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CellMar>
          <w:left w:w="70" w:type="dxa"/>
          <w:right w:w="70" w:type="dxa"/>
        </w:tblCellMar>
        <w:tblLook w:val="0000" w:firstRow="0" w:lastRow="0" w:firstColumn="0" w:lastColumn="0" w:noHBand="0" w:noVBand="0"/>
      </w:tblPr>
      <w:tblGrid>
        <w:gridCol w:w="9639"/>
      </w:tblGrid>
      <w:tr w:rsidR="00D93E3B" w:rsidRPr="0093672E" w:rsidTr="005B22B4">
        <w:tc>
          <w:tcPr>
            <w:tcW w:w="9639" w:type="dxa"/>
            <w:tcBorders>
              <w:top w:val="single" w:sz="4" w:space="0" w:color="808080" w:themeColor="background1" w:themeShade="80"/>
              <w:bottom w:val="single" w:sz="4" w:space="0" w:color="808080" w:themeColor="background1" w:themeShade="80"/>
            </w:tcBorders>
          </w:tcPr>
          <w:p w:rsidR="00D93E3B" w:rsidRDefault="00D93E3B" w:rsidP="00CA424C">
            <w:pPr>
              <w:jc w:val="left"/>
            </w:pPr>
            <w:bookmarkStart w:id="0" w:name="_GoBack"/>
            <w:bookmarkEnd w:id="0"/>
            <w:permStart w:id="61240807" w:ed="annie.lorence@ansm.sante.fr"/>
            <w:permStart w:id="684791279" w:ed="sabrina.lopes@ansm.sante.fr"/>
          </w:p>
          <w:p w:rsidR="00D93E3B" w:rsidRPr="005B22B4" w:rsidRDefault="003F05DD" w:rsidP="00CA424C">
            <w:pPr>
              <w:pStyle w:val="Titre"/>
              <w:rPr>
                <w:sz w:val="54"/>
                <w:szCs w:val="54"/>
              </w:rPr>
            </w:pPr>
            <w:r w:rsidRPr="005B22B4">
              <w:rPr>
                <w:sz w:val="54"/>
                <w:szCs w:val="54"/>
              </w:rPr>
              <w:t>Protocole d’Utilisation T</w:t>
            </w:r>
            <w:r w:rsidR="00D93E3B" w:rsidRPr="005B22B4">
              <w:rPr>
                <w:sz w:val="54"/>
                <w:szCs w:val="54"/>
              </w:rPr>
              <w:t>hérapeutique et de suivi des patients</w:t>
            </w:r>
            <w:r w:rsidR="000834D5" w:rsidRPr="005B22B4">
              <w:rPr>
                <w:sz w:val="54"/>
                <w:szCs w:val="54"/>
              </w:rPr>
              <w:t xml:space="preserve"> (PUT-SP</w:t>
            </w:r>
            <w:r w:rsidR="00D93E3B" w:rsidRPr="005B22B4">
              <w:rPr>
                <w:sz w:val="54"/>
                <w:szCs w:val="54"/>
              </w:rPr>
              <w:t>)</w:t>
            </w:r>
          </w:p>
          <w:p w:rsidR="005B22B4" w:rsidRPr="00F4104E" w:rsidRDefault="005B22B4" w:rsidP="00CA424C">
            <w:pPr>
              <w:pStyle w:val="Sous-titre"/>
              <w:rPr>
                <w:color w:val="96F0EB"/>
                <w:sz w:val="38"/>
                <w:szCs w:val="38"/>
              </w:rPr>
            </w:pPr>
            <w:r w:rsidRPr="00EA1551">
              <w:rPr>
                <w:rFonts w:ascii="Arial Narrow" w:eastAsiaTheme="majorEastAsia" w:hAnsi="Arial Narrow" w:cstheme="majorBidi"/>
                <w:b/>
                <w:bCs/>
                <w:color w:val="B64000"/>
                <w:sz w:val="38"/>
                <w:szCs w:val="38"/>
              </w:rPr>
              <w:t>AVEC RECUEIL DE</w:t>
            </w:r>
            <w:r w:rsidRPr="00EA1551">
              <w:rPr>
                <w:color w:val="B64000"/>
                <w:sz w:val="38"/>
                <w:szCs w:val="38"/>
              </w:rPr>
              <w:t xml:space="preserve"> </w:t>
            </w:r>
            <w:r w:rsidRPr="00EA1551">
              <w:rPr>
                <w:rFonts w:ascii="Arial Narrow" w:eastAsiaTheme="majorEastAsia" w:hAnsi="Arial Narrow" w:cstheme="majorBidi"/>
                <w:b/>
                <w:bCs/>
                <w:color w:val="B64000"/>
                <w:sz w:val="38"/>
                <w:szCs w:val="38"/>
              </w:rPr>
              <w:t>DONNÉES D’EFFICACITÉ ET DE SÉCURITÉ</w:t>
            </w:r>
            <w:r w:rsidRPr="00EA1551">
              <w:rPr>
                <w:color w:val="B64000"/>
                <w:sz w:val="38"/>
                <w:szCs w:val="38"/>
              </w:rPr>
              <w:t xml:space="preserve"> </w:t>
            </w:r>
          </w:p>
          <w:p w:rsidR="005B22B4" w:rsidRDefault="005B22B4" w:rsidP="005B22B4">
            <w:pPr>
              <w:pStyle w:val="Sous-titre"/>
              <w:jc w:val="center"/>
            </w:pPr>
            <w:r>
              <w:t>AUTORISATION D’ACC</w:t>
            </w:r>
            <w:r w:rsidRPr="00E838DD">
              <w:t>È</w:t>
            </w:r>
            <w:r>
              <w:t>S</w:t>
            </w:r>
            <w:r w:rsidRPr="0093672E">
              <w:t xml:space="preserve"> </w:t>
            </w:r>
            <w:r>
              <w:t>COMPASSIONNEL</w:t>
            </w:r>
          </w:p>
          <w:permStart w:id="1746347743" w:edGrp="everyone"/>
          <w:p w:rsidR="00D93E3B" w:rsidRPr="0093672E" w:rsidRDefault="003163A1" w:rsidP="005B22B4">
            <w:pPr>
              <w:pStyle w:val="Sous-titre"/>
              <w:jc w:val="center"/>
            </w:pPr>
            <w:sdt>
              <w:sdtPr>
                <w:rPr>
                  <w:rStyle w:val="Titredulivre"/>
                  <w:sz w:val="32"/>
                </w:rPr>
                <w:alias w:val="Nom du médicament"/>
                <w:tag w:val=""/>
                <w:id w:val="-861826535"/>
                <w:placeholder>
                  <w:docPart w:val="531022BD60AC4386957CFF615DE3263E"/>
                </w:placeholder>
                <w:dataBinding w:prefixMappings="xmlns:ns0='http://purl.org/dc/elements/1.1/' xmlns:ns1='http://schemas.openxmlformats.org/package/2006/metadata/core-properties' " w:xpath="/ns1:coreProperties[1]/ns0:title[1]" w:storeItemID="{6C3C8BC8-F283-45AE-878A-BAB7291924A1}"/>
                <w:text/>
              </w:sdtPr>
              <w:sdtEndPr>
                <w:rPr>
                  <w:rStyle w:val="Titredulivre"/>
                </w:rPr>
              </w:sdtEndPr>
              <w:sdtContent>
                <w:r w:rsidR="00723C3B">
                  <w:rPr>
                    <w:rStyle w:val="Titredulivre"/>
                    <w:sz w:val="32"/>
                  </w:rPr>
                  <w:t>MaaT013 150 mL - Suspension pour lavement rectal - Microbiote Fécal Allogénique, po</w:t>
                </w:r>
                <w:r w:rsidR="001944E5">
                  <w:rPr>
                    <w:rStyle w:val="Titredulivre"/>
                    <w:sz w:val="32"/>
                  </w:rPr>
                  <w:t>o</w:t>
                </w:r>
                <w:r w:rsidR="00723C3B">
                  <w:rPr>
                    <w:rStyle w:val="Titredulivre"/>
                    <w:sz w:val="32"/>
                  </w:rPr>
                  <w:t>l</w:t>
                </w:r>
              </w:sdtContent>
            </w:sdt>
            <w:permEnd w:id="1746347743"/>
          </w:p>
          <w:p w:rsidR="00D93E3B" w:rsidRPr="0093672E" w:rsidRDefault="00D93E3B" w:rsidP="00CA424C"/>
        </w:tc>
      </w:tr>
    </w:tbl>
    <w:p w:rsidR="00D4386E" w:rsidRPr="0093672E" w:rsidRDefault="00D4386E" w:rsidP="00D4386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06"/>
        <w:gridCol w:w="5523"/>
      </w:tblGrid>
      <w:tr w:rsidR="00D93E3B" w:rsidRPr="0093672E" w:rsidTr="00EA1551">
        <w:tc>
          <w:tcPr>
            <w:tcW w:w="5000" w:type="pct"/>
            <w:gridSpan w:val="2"/>
            <w:shd w:val="clear" w:color="auto" w:fill="B64000"/>
          </w:tcPr>
          <w:p w:rsidR="00D93E3B" w:rsidRPr="0093672E" w:rsidRDefault="00D93E3B" w:rsidP="00C168F7">
            <w:pPr>
              <w:pStyle w:val="Intertitre"/>
              <w:rPr>
                <w:rStyle w:val="lev"/>
              </w:rPr>
            </w:pPr>
            <w:permStart w:id="1301026004" w:ed="Slopes@ad.ansm-intra.fr"/>
            <w:permEnd w:id="1301026004"/>
            <w:r w:rsidRPr="0093672E">
              <w:rPr>
                <w:rStyle w:val="lev"/>
              </w:rPr>
              <w:t>La demande</w:t>
            </w:r>
            <w:r w:rsidR="00C168F7">
              <w:t xml:space="preserve"> </w:t>
            </w:r>
          </w:p>
        </w:tc>
      </w:tr>
      <w:tr w:rsidR="00D93E3B" w:rsidRPr="0093672E" w:rsidTr="00132420">
        <w:tc>
          <w:tcPr>
            <w:tcW w:w="2132" w:type="pct"/>
          </w:tcPr>
          <w:p w:rsidR="00D93E3B" w:rsidRPr="0093672E" w:rsidRDefault="00D93E3B" w:rsidP="00CA424C">
            <w:pPr>
              <w:ind w:left="737" w:hanging="737"/>
            </w:pPr>
            <w:r w:rsidRPr="0093672E">
              <w:t>Spécialité</w:t>
            </w:r>
          </w:p>
        </w:tc>
        <w:tc>
          <w:tcPr>
            <w:tcW w:w="2868" w:type="pct"/>
          </w:tcPr>
          <w:p w:rsidR="00D93E3B" w:rsidRPr="0093672E" w:rsidRDefault="003163A1" w:rsidP="00B61FF2">
            <w:sdt>
              <w:sdtPr>
                <w:id w:val="-588004346"/>
                <w:placeholder>
                  <w:docPart w:val="1A7909CD11524573A70DCCE72A4613A0"/>
                </w:placeholder>
              </w:sdtPr>
              <w:sdtEndPr/>
              <w:sdtContent>
                <w:permStart w:id="621309483" w:edGrp="everyone"/>
                <w:r w:rsidR="00DB0834" w:rsidRPr="00DB0834">
                  <w:t xml:space="preserve">MaaT013 150 mL - Suspension pour lavement rectal - </w:t>
                </w:r>
                <w:permEnd w:id="621309483"/>
              </w:sdtContent>
            </w:sdt>
          </w:p>
        </w:tc>
      </w:tr>
      <w:tr w:rsidR="00D93E3B" w:rsidRPr="0093672E" w:rsidTr="00132420">
        <w:tc>
          <w:tcPr>
            <w:tcW w:w="2132" w:type="pct"/>
          </w:tcPr>
          <w:p w:rsidR="00D93E3B" w:rsidRPr="0093672E" w:rsidRDefault="00D93E3B" w:rsidP="00CA424C">
            <w:r w:rsidRPr="0093672E">
              <w:t>DCI</w:t>
            </w:r>
          </w:p>
        </w:tc>
        <w:tc>
          <w:tcPr>
            <w:tcW w:w="2868" w:type="pct"/>
          </w:tcPr>
          <w:p w:rsidR="00D93E3B" w:rsidRPr="0093672E" w:rsidRDefault="003163A1" w:rsidP="00B61FF2">
            <w:sdt>
              <w:sdtPr>
                <w:id w:val="-1408366805"/>
                <w:placeholder>
                  <w:docPart w:val="23E0F634342240F080E6C8D6D59BA5ED"/>
                </w:placeholder>
              </w:sdtPr>
              <w:sdtEndPr/>
              <w:sdtContent>
                <w:permStart w:id="1092514144" w:edGrp="everyone"/>
                <w:r w:rsidR="00DB0834" w:rsidRPr="00DB0834">
                  <w:t>- Microbiote Fécal Allogénique, poo</w:t>
                </w:r>
                <w:r w:rsidR="00B61FF2">
                  <w:t>l</w:t>
                </w:r>
                <w:r w:rsidR="00DB0834" w:rsidRPr="00DB0834">
                  <w:t>l</w:t>
                </w:r>
                <w:permEnd w:id="1092514144"/>
              </w:sdtContent>
            </w:sdt>
          </w:p>
        </w:tc>
      </w:tr>
      <w:tr w:rsidR="00D93E3B" w:rsidRPr="0093672E" w:rsidTr="00132420">
        <w:tc>
          <w:tcPr>
            <w:tcW w:w="2132" w:type="pct"/>
          </w:tcPr>
          <w:p w:rsidR="00D93E3B" w:rsidRPr="0093672E" w:rsidRDefault="00D93E3B" w:rsidP="00CA424C">
            <w:r>
              <w:t xml:space="preserve">Critères d’octroi </w:t>
            </w:r>
            <w:r w:rsidR="001F0A51">
              <w:t>*</w:t>
            </w:r>
          </w:p>
        </w:tc>
        <w:tc>
          <w:tcPr>
            <w:tcW w:w="2868" w:type="pct"/>
          </w:tcPr>
          <w:permStart w:id="330517992" w:edGrp="everyone" w:displacedByCustomXml="next"/>
          <w:sdt>
            <w:sdtPr>
              <w:rPr>
                <w:rStyle w:val="Accentuation"/>
              </w:rPr>
              <w:id w:val="-997273211"/>
              <w:placeholder>
                <w:docPart w:val="C843C9A3759E432E808BE61DA233349C"/>
              </w:placeholder>
            </w:sdtPr>
            <w:sdtEndPr>
              <w:rPr>
                <w:rStyle w:val="Accentuation"/>
              </w:rPr>
            </w:sdtEndPr>
            <w:sdtContent>
              <w:p w:rsidR="00B61FF2" w:rsidRPr="008862AB" w:rsidRDefault="00B61FF2" w:rsidP="00B61FF2">
                <w:pPr>
                  <w:numPr>
                    <w:ilvl w:val="0"/>
                    <w:numId w:val="48"/>
                  </w:numPr>
                  <w:spacing w:beforeAutospacing="1" w:after="100" w:afterAutospacing="1" w:line="240" w:lineRule="auto"/>
                  <w:jc w:val="left"/>
                  <w:rPr>
                    <w:rFonts w:eastAsia="Times New Roman" w:cs="Arial"/>
                    <w:color w:val="auto"/>
                  </w:rPr>
                </w:pPr>
                <w:r w:rsidRPr="008862AB">
                  <w:rPr>
                    <w:rFonts w:eastAsia="Times New Roman" w:cs="Arial"/>
                    <w:color w:val="auto"/>
                  </w:rPr>
                  <w:t xml:space="preserve">Maladie du greffon contre l’hôte grades III à IV à composante digestive (stade digestif ≥ 2) : </w:t>
                </w:r>
              </w:p>
              <w:p w:rsidR="00B61FF2" w:rsidRPr="008862AB" w:rsidRDefault="00B61FF2" w:rsidP="00B61FF2">
                <w:pPr>
                  <w:numPr>
                    <w:ilvl w:val="1"/>
                    <w:numId w:val="48"/>
                  </w:numPr>
                  <w:spacing w:beforeAutospacing="1" w:after="100" w:afterAutospacing="1" w:line="240" w:lineRule="auto"/>
                  <w:jc w:val="left"/>
                  <w:rPr>
                    <w:rFonts w:eastAsia="Times New Roman" w:cs="Arial"/>
                    <w:color w:val="auto"/>
                  </w:rPr>
                </w:pPr>
                <w:r w:rsidRPr="008862AB">
                  <w:rPr>
                    <w:rFonts w:eastAsia="Times New Roman" w:cs="Arial"/>
                    <w:color w:val="auto"/>
                  </w:rPr>
                  <w:t>En cas de résistance initiale avérée aux corticoïdes seuls ou en association ou en cas d’échec d’autres lignes de traitement proposées pour une cortico-résistance avérée</w:t>
                </w:r>
              </w:p>
              <w:p w:rsidR="00B61FF2" w:rsidRPr="008862AB" w:rsidRDefault="00B61FF2" w:rsidP="00B61FF2">
                <w:pPr>
                  <w:numPr>
                    <w:ilvl w:val="1"/>
                    <w:numId w:val="48"/>
                  </w:numPr>
                  <w:spacing w:beforeAutospacing="1" w:after="100" w:afterAutospacing="1" w:line="240" w:lineRule="auto"/>
                  <w:jc w:val="left"/>
                  <w:rPr>
                    <w:rFonts w:eastAsia="Times New Roman" w:cs="Arial"/>
                    <w:color w:val="auto"/>
                  </w:rPr>
                </w:pPr>
                <w:r w:rsidRPr="008862AB">
                  <w:rPr>
                    <w:rFonts w:eastAsia="Times New Roman" w:cs="Arial"/>
                    <w:color w:val="auto"/>
                  </w:rPr>
                  <w:t>En première ligne de traitement en association avec les corticoïdes en cas de dépendance aux corticoïdes définie comme l’impossibilité de décroître la corticothérapie en dessous de 0.5 mg/kg/j</w:t>
                </w:r>
              </w:p>
              <w:p w:rsidR="00B61FF2" w:rsidRPr="008862AB" w:rsidRDefault="00B61FF2" w:rsidP="00B61FF2">
                <w:pPr>
                  <w:numPr>
                    <w:ilvl w:val="1"/>
                    <w:numId w:val="48"/>
                  </w:numPr>
                  <w:spacing w:beforeAutospacing="1" w:after="100" w:afterAutospacing="1" w:line="240" w:lineRule="auto"/>
                  <w:jc w:val="left"/>
                  <w:rPr>
                    <w:rFonts w:eastAsia="Times New Roman" w:cs="Arial"/>
                    <w:color w:val="auto"/>
                  </w:rPr>
                </w:pPr>
                <w:r w:rsidRPr="008862AB">
                  <w:rPr>
                    <w:rFonts w:eastAsia="Times New Roman" w:cs="Arial"/>
                    <w:color w:val="auto"/>
                  </w:rPr>
                  <w:t>En cas de syndrome de chevauchement à composante digestive</w:t>
                </w:r>
              </w:p>
              <w:p w:rsidR="00B61FF2" w:rsidRPr="008862AB" w:rsidRDefault="00B61FF2" w:rsidP="00B61FF2">
                <w:pPr>
                  <w:numPr>
                    <w:ilvl w:val="1"/>
                    <w:numId w:val="48"/>
                  </w:numPr>
                  <w:spacing w:beforeAutospacing="1" w:after="100" w:afterAutospacing="1" w:line="240" w:lineRule="auto"/>
                  <w:jc w:val="left"/>
                  <w:rPr>
                    <w:rFonts w:eastAsia="Times New Roman" w:cs="Arial"/>
                    <w:color w:val="auto"/>
                  </w:rPr>
                </w:pPr>
                <w:r w:rsidRPr="008862AB">
                  <w:rPr>
                    <w:rFonts w:eastAsia="Times New Roman" w:cs="Arial"/>
                    <w:color w:val="auto"/>
                  </w:rPr>
                  <w:t>Chez l'adulte</w:t>
                </w:r>
              </w:p>
              <w:p w:rsidR="00B61FF2" w:rsidRPr="008862AB" w:rsidRDefault="00B61FF2" w:rsidP="00B61FF2">
                <w:pPr>
                  <w:numPr>
                    <w:ilvl w:val="0"/>
                    <w:numId w:val="49"/>
                  </w:numPr>
                  <w:spacing w:beforeAutospacing="1" w:after="100" w:afterAutospacing="1" w:line="240" w:lineRule="auto"/>
                  <w:jc w:val="left"/>
                  <w:rPr>
                    <w:rFonts w:eastAsia="Times New Roman" w:cs="Arial"/>
                    <w:color w:val="auto"/>
                  </w:rPr>
                </w:pPr>
                <w:r w:rsidRPr="008862AB">
                  <w:rPr>
                    <w:rFonts w:eastAsia="Times New Roman" w:cs="Arial"/>
                    <w:color w:val="auto"/>
                  </w:rPr>
                  <w:t>Sur avis d’une réunion de concertation pluridisciplinaire.</w:t>
                </w:r>
              </w:p>
              <w:p w:rsidR="00D93E3B" w:rsidRPr="0093672E" w:rsidRDefault="003163A1" w:rsidP="00093B7E"/>
            </w:sdtContent>
          </w:sdt>
          <w:permEnd w:id="330517992" w:displacedByCustomXml="prev"/>
        </w:tc>
      </w:tr>
      <w:tr w:rsidR="00D93E3B" w:rsidRPr="0093672E" w:rsidTr="00132420">
        <w:tc>
          <w:tcPr>
            <w:tcW w:w="2132" w:type="pct"/>
          </w:tcPr>
          <w:p w:rsidR="00D93E3B" w:rsidRPr="0093672E" w:rsidRDefault="00D93E3B" w:rsidP="00200CBE">
            <w:pPr>
              <w:jc w:val="left"/>
            </w:pPr>
            <w:r w:rsidRPr="0093672E">
              <w:t>Périodicité des rapports de synthèse</w:t>
            </w:r>
          </w:p>
        </w:tc>
        <w:tc>
          <w:tcPr>
            <w:tcW w:w="2868" w:type="pct"/>
          </w:tcPr>
          <w:p w:rsidR="00D93E3B" w:rsidRPr="0093672E" w:rsidRDefault="003163A1" w:rsidP="00B61FF2">
            <w:pPr>
              <w:rPr>
                <w:rStyle w:val="Accentuation"/>
              </w:rPr>
            </w:pPr>
            <w:sdt>
              <w:sdtPr>
                <w:rPr>
                  <w:rStyle w:val="Accentuation"/>
                </w:rPr>
                <w:id w:val="932784896"/>
                <w:placeholder>
                  <w:docPart w:val="C843C9A3759E432E808BE61DA233349C"/>
                </w:placeholder>
              </w:sdtPr>
              <w:sdtEndPr>
                <w:rPr>
                  <w:rStyle w:val="Accentuation"/>
                </w:rPr>
              </w:sdtEndPr>
              <w:sdtContent>
                <w:permStart w:id="143070102" w:edGrp="everyone" w:colFirst="1" w:colLast="1"/>
                <w:r w:rsidR="00B61FF2">
                  <w:rPr>
                    <w:rStyle w:val="Accentuation"/>
                  </w:rPr>
                  <w:t>tous les 6 mois</w:t>
                </w:r>
                <w:permEnd w:id="143070102"/>
              </w:sdtContent>
            </w:sdt>
          </w:p>
        </w:tc>
      </w:tr>
      <w:tr w:rsidR="00D93E3B" w:rsidRPr="0093672E" w:rsidTr="00EA1551">
        <w:tc>
          <w:tcPr>
            <w:tcW w:w="5000" w:type="pct"/>
            <w:gridSpan w:val="2"/>
            <w:shd w:val="clear" w:color="auto" w:fill="B64000"/>
          </w:tcPr>
          <w:p w:rsidR="00D93E3B" w:rsidRPr="0093672E" w:rsidRDefault="00D93E3B" w:rsidP="00CA424C">
            <w:pPr>
              <w:pStyle w:val="Intertitre"/>
              <w:rPr>
                <w:rStyle w:val="lev"/>
              </w:rPr>
            </w:pPr>
            <w:r w:rsidRPr="0093672E">
              <w:rPr>
                <w:rStyle w:val="lev"/>
              </w:rPr>
              <w:t>Renseignements administratifs</w:t>
            </w:r>
          </w:p>
        </w:tc>
      </w:tr>
      <w:tr w:rsidR="00D93E3B" w:rsidRPr="0093672E" w:rsidTr="00132420">
        <w:tc>
          <w:tcPr>
            <w:tcW w:w="2132" w:type="pct"/>
          </w:tcPr>
          <w:p w:rsidR="00D93E3B" w:rsidRPr="0093672E" w:rsidRDefault="00D93E3B" w:rsidP="00CA424C">
            <w:permStart w:id="928130655" w:edGrp="everyone" w:colFirst="1" w:colLast="1"/>
            <w:r w:rsidRPr="0093672E">
              <w:t>Contact laboratoire titulaire ou CRO</w:t>
            </w:r>
          </w:p>
        </w:tc>
        <w:sdt>
          <w:sdtPr>
            <w:id w:val="-630401497"/>
            <w:placeholder>
              <w:docPart w:val="DefaultPlaceholder_1081868574"/>
            </w:placeholder>
          </w:sdtPr>
          <w:sdtEndPr/>
          <w:sdtContent>
            <w:tc>
              <w:tcPr>
                <w:tcW w:w="2868" w:type="pct"/>
              </w:tcPr>
              <w:p w:rsidR="000437ED" w:rsidRDefault="000437ED" w:rsidP="000437ED">
                <w:pPr>
                  <w:jc w:val="center"/>
                  <w:rPr>
                    <w:b/>
                    <w:bCs/>
                  </w:rPr>
                </w:pPr>
                <w:r w:rsidRPr="4FE405BD">
                  <w:rPr>
                    <w:b/>
                    <w:bCs/>
                  </w:rPr>
                  <w:t>Titulaire de l’Autorisation d’Accès Compassionnel</w:t>
                </w:r>
              </w:p>
              <w:p w:rsidR="00257C3D" w:rsidRDefault="00257C3D" w:rsidP="00257C3D">
                <w:r>
                  <w:t>MaaT Pharma</w:t>
                </w:r>
              </w:p>
              <w:p w:rsidR="00257C3D" w:rsidRDefault="00257C3D" w:rsidP="00257C3D">
                <w:r>
                  <w:t>70 avenue Tony Garnier</w:t>
                </w:r>
              </w:p>
              <w:p w:rsidR="00257C3D" w:rsidRDefault="00257C3D" w:rsidP="00257C3D">
                <w:r>
                  <w:lastRenderedPageBreak/>
                  <w:t>69007 Lyon</w:t>
                </w:r>
              </w:p>
              <w:p w:rsidR="00257C3D" w:rsidRDefault="00257C3D" w:rsidP="00257C3D">
                <w:r>
                  <w:t>France</w:t>
                </w:r>
              </w:p>
              <w:p w:rsidR="00257C3D" w:rsidRDefault="00257C3D" w:rsidP="00257C3D">
                <w:r>
                  <w:t>Tél : 04 28 29 14 00</w:t>
                </w:r>
              </w:p>
              <w:p w:rsidR="00926749" w:rsidRDefault="00257C3D" w:rsidP="00257C3D">
                <w:r>
                  <w:t xml:space="preserve">Email : </w:t>
                </w:r>
                <w:hyperlink r:id="rId11" w:history="1">
                  <w:r w:rsidR="00926749" w:rsidRPr="00104C3A">
                    <w:rPr>
                      <w:rStyle w:val="Lienhypertexte"/>
                    </w:rPr>
                    <w:t>atu@maat-pharma.com</w:t>
                  </w:r>
                </w:hyperlink>
              </w:p>
              <w:p w:rsidR="00926749" w:rsidRDefault="00926749" w:rsidP="00257C3D"/>
              <w:p w:rsidR="00926749" w:rsidRPr="00926749" w:rsidRDefault="00926749" w:rsidP="00926749">
                <w:pPr>
                  <w:rPr>
                    <w:b/>
                    <w:bCs/>
                  </w:rPr>
                </w:pPr>
                <w:r w:rsidRPr="00926749">
                  <w:rPr>
                    <w:b/>
                    <w:bCs/>
                  </w:rPr>
                  <w:t>Laboratoire Exploitant</w:t>
                </w:r>
              </w:p>
              <w:p w:rsidR="00926749" w:rsidRPr="0069593E" w:rsidRDefault="00926749" w:rsidP="00926749">
                <w:pPr>
                  <w:rPr>
                    <w:b/>
                    <w:bCs/>
                    <w:lang w:val="en-US"/>
                  </w:rPr>
                </w:pPr>
                <w:r w:rsidRPr="0069593E">
                  <w:rPr>
                    <w:b/>
                    <w:bCs/>
                    <w:lang w:val="en-US"/>
                  </w:rPr>
                  <w:t>Clinigen Healthcare France S.A.S</w:t>
                </w:r>
              </w:p>
              <w:p w:rsidR="00926749" w:rsidRPr="00926749" w:rsidRDefault="00926749" w:rsidP="00926749">
                <w:pPr>
                  <w:rPr>
                    <w:b/>
                    <w:bCs/>
                  </w:rPr>
                </w:pPr>
                <w:r w:rsidRPr="00926749">
                  <w:rPr>
                    <w:b/>
                    <w:bCs/>
                  </w:rPr>
                  <w:t>(“Clinigen”)</w:t>
                </w:r>
              </w:p>
              <w:p w:rsidR="00926749" w:rsidRDefault="00926749" w:rsidP="00926749">
                <w:r>
                  <w:t>20 avenue René Cassin</w:t>
                </w:r>
              </w:p>
              <w:p w:rsidR="00926749" w:rsidRDefault="00926749" w:rsidP="00926749">
                <w:r>
                  <w:t>69009 LYON</w:t>
                </w:r>
              </w:p>
              <w:p w:rsidR="00926749" w:rsidRDefault="00926749" w:rsidP="00926749">
                <w:r>
                  <w:t>France</w:t>
                </w:r>
              </w:p>
              <w:p w:rsidR="00926749" w:rsidRDefault="00926749" w:rsidP="00926749">
                <w:r>
                  <w:t>Tél :  04 81 68 23 30</w:t>
                </w:r>
              </w:p>
              <w:p w:rsidR="00926749" w:rsidRDefault="00926749" w:rsidP="00926749">
                <w:r>
                  <w:t>Fax :  04 81 69 23 31</w:t>
                </w:r>
              </w:p>
              <w:p w:rsidR="00926749" w:rsidRDefault="00926749" w:rsidP="00926749">
                <w:r>
                  <w:t xml:space="preserve">Email : </w:t>
                </w:r>
              </w:p>
              <w:p w:rsidR="00C168F7" w:rsidRPr="0093672E" w:rsidRDefault="00926749" w:rsidP="00926749">
                <w:r>
                  <w:t>safety-france@clinigengroup.eu</w:t>
                </w:r>
              </w:p>
            </w:tc>
          </w:sdtContent>
        </w:sdt>
      </w:tr>
      <w:permEnd w:id="928130655"/>
      <w:tr w:rsidR="00D93E3B" w:rsidRPr="0093672E" w:rsidTr="00132420">
        <w:trPr>
          <w:trHeight w:val="389"/>
        </w:trPr>
        <w:tc>
          <w:tcPr>
            <w:tcW w:w="2132" w:type="pct"/>
          </w:tcPr>
          <w:p w:rsidR="00D93E3B" w:rsidRPr="0093672E" w:rsidRDefault="00D93E3B" w:rsidP="00CA424C">
            <w:r w:rsidRPr="0093672E">
              <w:lastRenderedPageBreak/>
              <w:t xml:space="preserve">Contact à l’ANSM </w:t>
            </w:r>
          </w:p>
        </w:tc>
        <w:tc>
          <w:tcPr>
            <w:tcW w:w="2868" w:type="pct"/>
          </w:tcPr>
          <w:p w:rsidR="00CA0286" w:rsidRPr="00B45942" w:rsidRDefault="003163A1" w:rsidP="00CA424C">
            <w:pPr>
              <w:rPr>
                <w:rStyle w:val="Accentuation"/>
                <w:i w:val="0"/>
              </w:rPr>
            </w:pPr>
            <w:hyperlink r:id="rId12" w:history="1">
              <w:r w:rsidR="00AB5E1F" w:rsidRPr="00AB5E1F">
                <w:rPr>
                  <w:rStyle w:val="Lienhypertexte"/>
                </w:rPr>
                <w:t>Guichet Usager</w:t>
              </w:r>
            </w:hyperlink>
          </w:p>
        </w:tc>
      </w:tr>
      <w:tr w:rsidR="00D93E3B" w:rsidRPr="0093672E" w:rsidTr="00132420">
        <w:tc>
          <w:tcPr>
            <w:tcW w:w="2132" w:type="pct"/>
          </w:tcPr>
          <w:p w:rsidR="00D93E3B" w:rsidRPr="0093672E" w:rsidRDefault="00D93E3B" w:rsidP="00CA424C">
            <w:pPr>
              <w:rPr>
                <w:rStyle w:val="Condens"/>
                <w:b/>
              </w:rPr>
            </w:pPr>
            <w:r w:rsidRPr="0093672E">
              <w:rPr>
                <w:rStyle w:val="Condens"/>
              </w:rPr>
              <w:t>CRPV en charge du suivi d</w:t>
            </w:r>
            <w:r>
              <w:rPr>
                <w:rStyle w:val="Condens"/>
              </w:rPr>
              <w:t xml:space="preserve">u médicament en AAC, le cas échéant </w:t>
            </w:r>
          </w:p>
        </w:tc>
        <w:tc>
          <w:tcPr>
            <w:tcW w:w="2868" w:type="pct"/>
          </w:tcPr>
          <w:p w:rsidR="00D93E3B" w:rsidRPr="0093672E" w:rsidRDefault="003163A1" w:rsidP="00093B7E">
            <w:pPr>
              <w:rPr>
                <w:rStyle w:val="Accentuation"/>
              </w:rPr>
            </w:pPr>
            <w:sdt>
              <w:sdtPr>
                <w:rPr>
                  <w:rStyle w:val="Accentuation"/>
                </w:rPr>
                <w:id w:val="1231347781"/>
                <w:placeholder>
                  <w:docPart w:val="C843C9A3759E432E808BE61DA233349C"/>
                </w:placeholder>
              </w:sdtPr>
              <w:sdtEndPr>
                <w:rPr>
                  <w:rStyle w:val="Accentuation"/>
                </w:rPr>
              </w:sdtEndPr>
              <w:sdtContent>
                <w:permStart w:id="2079796283" w:edGrp="everyone"/>
                <w:r w:rsidR="00590C0E">
                  <w:rPr>
                    <w:rStyle w:val="Accentuation"/>
                  </w:rPr>
                  <w:t xml:space="preserve">CRPV de </w:t>
                </w:r>
                <w:r w:rsidR="002956D7">
                  <w:rPr>
                    <w:rStyle w:val="Accentuation"/>
                  </w:rPr>
                  <w:t>Saint Etienne</w:t>
                </w:r>
                <w:permEnd w:id="2079796283"/>
              </w:sdtContent>
            </w:sdt>
          </w:p>
        </w:tc>
      </w:tr>
      <w:tr w:rsidR="00D93E3B" w:rsidRPr="0093672E" w:rsidTr="00132420">
        <w:tc>
          <w:tcPr>
            <w:tcW w:w="2132" w:type="pct"/>
          </w:tcPr>
          <w:p w:rsidR="00D93E3B" w:rsidRPr="0093672E" w:rsidRDefault="00D93E3B" w:rsidP="00CA424C">
            <w:r w:rsidRPr="0093672E">
              <w:t xml:space="preserve">Contact du </w:t>
            </w:r>
            <w:r w:rsidRPr="00700685">
              <w:t xml:space="preserve">délégué à la protection des données (DPO) </w:t>
            </w:r>
            <w:r w:rsidRPr="0093672E">
              <w:t>du laboratoire</w:t>
            </w:r>
          </w:p>
        </w:tc>
        <w:tc>
          <w:tcPr>
            <w:tcW w:w="2868" w:type="pct"/>
          </w:tcPr>
          <w:p w:rsidR="00D93E3B" w:rsidRPr="0093672E" w:rsidRDefault="003163A1" w:rsidP="00CA424C">
            <w:sdt>
              <w:sdtPr>
                <w:id w:val="-1445926882"/>
                <w:placeholder>
                  <w:docPart w:val="78F0ABDE61CB447FBDEABC716CCDB6A0"/>
                </w:placeholder>
              </w:sdtPr>
              <w:sdtEndPr/>
              <w:sdtContent>
                <w:permStart w:id="1225592941" w:edGrp="everyone"/>
                <w:r w:rsidR="002D6EA8">
                  <w:t>L</w:t>
                </w:r>
                <w:r w:rsidR="002D0E9A" w:rsidRPr="00201BDF">
                  <w:rPr>
                    <w:rFonts w:cs="Arial"/>
                    <w:sz w:val="20"/>
                    <w:szCs w:val="20"/>
                    <w:highlight w:val="yellow"/>
                  </w:rPr>
                  <w:t xml:space="preserve">aboratoire titulaire </w:t>
                </w:r>
                <w:sdt>
                  <w:sdtPr>
                    <w:rPr>
                      <w:rStyle w:val="Mention1"/>
                      <w:rFonts w:cs="Arial"/>
                      <w:sz w:val="20"/>
                      <w:szCs w:val="20"/>
                      <w:highlight w:val="yellow"/>
                    </w:rPr>
                    <w:id w:val="312992943"/>
                    <w:placeholder>
                      <w:docPart w:val="16699C642A504AB9AF06FB12BDC0FAA5"/>
                    </w:placeholder>
                  </w:sdtPr>
                  <w:sdtEndPr>
                    <w:rPr>
                      <w:rStyle w:val="Mention1"/>
                    </w:rPr>
                  </w:sdtEndPr>
                  <w:sdtContent>
                    <w:r w:rsidR="002D0E9A" w:rsidRPr="00201BDF">
                      <w:rPr>
                        <w:rFonts w:cs="Arial"/>
                        <w:sz w:val="20"/>
                        <w:szCs w:val="20"/>
                        <w:highlight w:val="yellow"/>
                      </w:rPr>
                      <w:t>MaaT Pharma à l’adresse 70 avenue Tony Garnier, 69007 LYON, France (</w:t>
                    </w:r>
                    <w:hyperlink r:id="rId13" w:history="1">
                      <w:r w:rsidR="002D0E9A" w:rsidRPr="00201BDF">
                        <w:rPr>
                          <w:rStyle w:val="Lienhypertexte"/>
                          <w:rFonts w:cs="Arial"/>
                          <w:sz w:val="20"/>
                          <w:szCs w:val="20"/>
                          <w:highlight w:val="yellow"/>
                        </w:rPr>
                        <w:t>dpo@maat-pharma.com</w:t>
                      </w:r>
                    </w:hyperlink>
                    <w:r w:rsidR="002D0E9A" w:rsidRPr="00201BDF">
                      <w:rPr>
                        <w:rFonts w:cs="Arial"/>
                        <w:sz w:val="20"/>
                        <w:szCs w:val="20"/>
                        <w:highlight w:val="yellow"/>
                      </w:rPr>
                      <w:t>)</w:t>
                    </w:r>
                    <w:r w:rsidR="009F0EC7" w:rsidRPr="00201BDF">
                      <w:rPr>
                        <w:rFonts w:cs="Arial"/>
                        <w:sz w:val="20"/>
                        <w:szCs w:val="20"/>
                        <w:highlight w:val="yellow"/>
                      </w:rPr>
                      <w:t>)</w:t>
                    </w:r>
                    <w:r w:rsidR="002D0E9A" w:rsidRPr="00201BDF">
                      <w:rPr>
                        <w:rFonts w:cs="Arial"/>
                        <w:sz w:val="20"/>
                        <w:szCs w:val="20"/>
                        <w:highlight w:val="yellow"/>
                      </w:rPr>
                      <w:t xml:space="preserve"> </w:t>
                    </w:r>
                  </w:sdtContent>
                </w:sdt>
                <w:permEnd w:id="1225592941"/>
              </w:sdtContent>
            </w:sdt>
          </w:p>
        </w:tc>
      </w:tr>
    </w:tbl>
    <w:p w:rsidR="004105F4" w:rsidRDefault="00D93E3B" w:rsidP="00D93E3B">
      <w:pPr>
        <w:jc w:val="left"/>
        <w:rPr>
          <w:rStyle w:val="lev"/>
        </w:rPr>
      </w:pPr>
      <w:r w:rsidRPr="0093672E">
        <w:t xml:space="preserve">Dernière date de mise à jour : </w:t>
      </w:r>
      <w:sdt>
        <w:sdtPr>
          <w:id w:val="2113472623"/>
          <w:placeholder>
            <w:docPart w:val="C843C9A3759E432E808BE61DA233349C"/>
          </w:placeholder>
        </w:sdtPr>
        <w:sdtEndPr/>
        <w:sdtContent>
          <w:r w:rsidR="001206F5">
            <w:rPr>
              <w:rStyle w:val="Accentuation"/>
            </w:rPr>
            <w:t>décembre 2025</w:t>
          </w:r>
        </w:sdtContent>
      </w:sdt>
      <w:r w:rsidRPr="0093672E">
        <w:rPr>
          <w:rStyle w:val="Accentuation"/>
        </w:rPr>
        <w:br/>
      </w:r>
    </w:p>
    <w:p w:rsidR="00D93E3B" w:rsidRPr="0093672E" w:rsidRDefault="00D93E3B" w:rsidP="00D93E3B">
      <w:pPr>
        <w:jc w:val="left"/>
        <w:rPr>
          <w:rStyle w:val="lev"/>
        </w:rPr>
      </w:pPr>
      <w:r w:rsidRPr="0093672E">
        <w:rPr>
          <w:rStyle w:val="lev"/>
        </w:rPr>
        <w:t xml:space="preserve">Retrouvez toutes les informations sur ce médicament en </w:t>
      </w:r>
      <w:r>
        <w:rPr>
          <w:rStyle w:val="lev"/>
        </w:rPr>
        <w:t>AAC</w:t>
      </w:r>
      <w:r w:rsidR="00581B15">
        <w:rPr>
          <w:rStyle w:val="lev"/>
        </w:rPr>
        <w:t> :</w:t>
      </w:r>
      <w:r w:rsidR="0047196E">
        <w:rPr>
          <w:rStyle w:val="lev"/>
        </w:rPr>
        <w:t xml:space="preserve"> </w:t>
      </w:r>
      <w:hyperlink r:id="rId14" w:history="1">
        <w:r w:rsidR="00581B15" w:rsidRPr="00581B15">
          <w:rPr>
            <w:rStyle w:val="Lienhypertexte"/>
          </w:rPr>
          <w:t>https://ansm.sante.fr/documents/reference/referentiel-des-autorisations-dacces-compassionnel</w:t>
        </w:r>
      </w:hyperlink>
      <w:r w:rsidR="00581B15">
        <w:rPr>
          <w:rStyle w:val="lev"/>
        </w:rPr>
        <w:t xml:space="preserve"> </w:t>
      </w:r>
    </w:p>
    <w:p w:rsidR="00D93E3B" w:rsidRDefault="00D93E3B" w:rsidP="00D93E3B">
      <w:pPr>
        <w:pStyle w:val="Notedebasdepage"/>
        <w:rPr>
          <w:rFonts w:eastAsiaTheme="majorEastAsia" w:cs="Arial"/>
          <w:bCs/>
          <w:color w:val="0D0D0D" w:themeColor="text1" w:themeTint="F2"/>
          <w:sz w:val="22"/>
          <w:szCs w:val="22"/>
        </w:rPr>
      </w:pPr>
    </w:p>
    <w:p w:rsidR="001F0A51" w:rsidRPr="001F0A51" w:rsidRDefault="001F0A51" w:rsidP="001F0A51">
      <w:pPr>
        <w:pStyle w:val="Notedebasdepage"/>
        <w:rPr>
          <w:rFonts w:eastAsiaTheme="majorEastAsia" w:cs="Arial"/>
          <w:bCs/>
          <w:i/>
          <w:color w:val="0D0D0D" w:themeColor="text1" w:themeTint="F2"/>
          <w:sz w:val="20"/>
          <w:szCs w:val="22"/>
        </w:rPr>
      </w:pPr>
      <w:r>
        <w:rPr>
          <w:rFonts w:eastAsiaTheme="majorEastAsia" w:cs="Arial"/>
          <w:bCs/>
          <w:i/>
          <w:color w:val="0D0D0D" w:themeColor="text1" w:themeTint="F2"/>
          <w:sz w:val="20"/>
          <w:szCs w:val="22"/>
        </w:rPr>
        <w:t xml:space="preserve">* </w:t>
      </w:r>
      <w:r w:rsidRPr="001F0A51">
        <w:rPr>
          <w:rFonts w:eastAsiaTheme="majorEastAsia" w:cs="Arial"/>
          <w:bCs/>
          <w:i/>
          <w:color w:val="0D0D0D" w:themeColor="text1" w:themeTint="F2"/>
          <w:sz w:val="20"/>
          <w:szCs w:val="22"/>
        </w:rPr>
        <w:t xml:space="preserve">En cas de non-conformité </w:t>
      </w:r>
      <w:r w:rsidR="004E15A5">
        <w:rPr>
          <w:rFonts w:eastAsiaTheme="majorEastAsia" w:cs="Arial"/>
          <w:bCs/>
          <w:i/>
          <w:color w:val="0D0D0D" w:themeColor="text1" w:themeTint="F2"/>
          <w:sz w:val="20"/>
          <w:szCs w:val="22"/>
        </w:rPr>
        <w:t xml:space="preserve">aux </w:t>
      </w:r>
      <w:r w:rsidR="004E15A5" w:rsidRPr="001F0A51">
        <w:rPr>
          <w:rFonts w:eastAsiaTheme="majorEastAsia" w:cs="Arial"/>
          <w:bCs/>
          <w:i/>
          <w:color w:val="0D0D0D" w:themeColor="text1" w:themeTint="F2"/>
          <w:sz w:val="20"/>
          <w:szCs w:val="22"/>
        </w:rPr>
        <w:t xml:space="preserve">critères d’octroi ci-dessus </w:t>
      </w:r>
      <w:r w:rsidRPr="001F0A51">
        <w:rPr>
          <w:rFonts w:eastAsiaTheme="majorEastAsia" w:cs="Arial"/>
          <w:bCs/>
          <w:i/>
          <w:color w:val="0D0D0D" w:themeColor="text1" w:themeTint="F2"/>
          <w:sz w:val="20"/>
          <w:szCs w:val="22"/>
        </w:rPr>
        <w:t xml:space="preserve">ou </w:t>
      </w:r>
      <w:r w:rsidR="004E15A5">
        <w:rPr>
          <w:rFonts w:eastAsiaTheme="majorEastAsia" w:cs="Arial"/>
          <w:bCs/>
          <w:i/>
          <w:color w:val="0D0D0D" w:themeColor="text1" w:themeTint="F2"/>
          <w:sz w:val="20"/>
          <w:szCs w:val="22"/>
        </w:rPr>
        <w:t xml:space="preserve">autres situations thérapeutiques, </w:t>
      </w:r>
      <w:r w:rsidRPr="001F0A51">
        <w:rPr>
          <w:rFonts w:eastAsiaTheme="majorEastAsia" w:cs="Arial"/>
          <w:bCs/>
          <w:i/>
          <w:color w:val="0D0D0D" w:themeColor="text1" w:themeTint="F2"/>
          <w:sz w:val="20"/>
          <w:szCs w:val="22"/>
        </w:rPr>
        <w:t xml:space="preserve">le prescripteur peut faire une demande d’AAC en justifiant sa demande. </w:t>
      </w:r>
    </w:p>
    <w:p w:rsidR="001F0A51" w:rsidRPr="00D5313B" w:rsidRDefault="001F0A51" w:rsidP="001F0A51">
      <w:pPr>
        <w:pStyle w:val="Notedebasdepage"/>
        <w:rPr>
          <w:rFonts w:eastAsiaTheme="majorEastAsia" w:cs="Arial"/>
          <w:bCs/>
          <w:color w:val="0D0D0D" w:themeColor="text1" w:themeTint="F2"/>
          <w:sz w:val="22"/>
          <w:szCs w:val="22"/>
        </w:rPr>
      </w:pPr>
    </w:p>
    <w:p w:rsidR="00D93E3B" w:rsidRDefault="00D93E3B" w:rsidP="00D93E3B">
      <w:pPr>
        <w:pStyle w:val="Titrehorssommaire"/>
      </w:pPr>
      <w:r>
        <w:lastRenderedPageBreak/>
        <w:t>Glossaire</w:t>
      </w:r>
    </w:p>
    <w:p w:rsidR="00D93E3B" w:rsidRDefault="00D93E3B" w:rsidP="00D93E3B"/>
    <w:p w:rsidR="00D93E3B" w:rsidRPr="00DB0669" w:rsidRDefault="00D93E3B" w:rsidP="00D93E3B">
      <w:pPr>
        <w:rPr>
          <w:b/>
        </w:rPr>
      </w:pPr>
      <w:r w:rsidRPr="00DB0669">
        <w:rPr>
          <w:b/>
        </w:rPr>
        <w:t>AAC : Autorisation d’Accès Compassionnel</w:t>
      </w:r>
    </w:p>
    <w:p w:rsidR="00D93E3B" w:rsidRPr="00DB0669" w:rsidRDefault="00D93E3B" w:rsidP="00D93E3B">
      <w:pPr>
        <w:rPr>
          <w:b/>
        </w:rPr>
      </w:pPr>
      <w:r w:rsidRPr="00DB0669">
        <w:rPr>
          <w:b/>
        </w:rPr>
        <w:t>AMM : Autorisation de Mise sur le Marché</w:t>
      </w:r>
    </w:p>
    <w:p w:rsidR="00D93E3B" w:rsidRPr="00DB0669" w:rsidRDefault="00D93E3B" w:rsidP="00D93E3B">
      <w:pPr>
        <w:rPr>
          <w:b/>
        </w:rPr>
      </w:pPr>
      <w:r w:rsidRPr="004160A4">
        <w:rPr>
          <w:b/>
        </w:rPr>
        <w:t>ANSM :</w:t>
      </w:r>
      <w:r>
        <w:rPr>
          <w:b/>
        </w:rPr>
        <w:t xml:space="preserve"> </w:t>
      </w:r>
      <w:r w:rsidRPr="004160A4">
        <w:rPr>
          <w:b/>
        </w:rPr>
        <w:t>Agence Nationale de Sécurité du Médicament et des produits de santé</w:t>
      </w:r>
    </w:p>
    <w:p w:rsidR="00D93E3B" w:rsidRDefault="00D93E3B" w:rsidP="00D93E3B">
      <w:pPr>
        <w:rPr>
          <w:rFonts w:cs="Arial"/>
          <w:b/>
          <w:sz w:val="23"/>
          <w:szCs w:val="23"/>
        </w:rPr>
      </w:pPr>
      <w:r w:rsidRPr="00DB0669">
        <w:rPr>
          <w:rFonts w:cs="Arial"/>
          <w:b/>
          <w:sz w:val="23"/>
          <w:szCs w:val="23"/>
        </w:rPr>
        <w:t>E</w:t>
      </w:r>
      <w:r>
        <w:rPr>
          <w:rFonts w:cs="Arial"/>
          <w:b/>
          <w:sz w:val="23"/>
          <w:szCs w:val="23"/>
        </w:rPr>
        <w:t>-</w:t>
      </w:r>
      <w:r w:rsidRPr="00DB0669">
        <w:rPr>
          <w:rFonts w:cs="Arial"/>
          <w:b/>
          <w:sz w:val="23"/>
          <w:szCs w:val="23"/>
        </w:rPr>
        <w:t>saturne : application de téléservice de demandes d’AAC</w:t>
      </w:r>
    </w:p>
    <w:p w:rsidR="00350A83" w:rsidRPr="00DB0669" w:rsidRDefault="00350A83" w:rsidP="00D93E3B">
      <w:pPr>
        <w:rPr>
          <w:rFonts w:cs="Arial"/>
          <w:b/>
          <w:sz w:val="23"/>
          <w:szCs w:val="23"/>
        </w:rPr>
      </w:pPr>
      <w:r>
        <w:rPr>
          <w:rFonts w:cs="Arial"/>
          <w:b/>
          <w:sz w:val="23"/>
          <w:szCs w:val="23"/>
        </w:rPr>
        <w:t>PUI : Pharmacie à usage intérieur</w:t>
      </w:r>
    </w:p>
    <w:p w:rsidR="00D93E3B" w:rsidRPr="00DB0669" w:rsidRDefault="00D93E3B" w:rsidP="00D93E3B">
      <w:pPr>
        <w:rPr>
          <w:rFonts w:cs="Arial"/>
          <w:b/>
          <w:sz w:val="23"/>
          <w:szCs w:val="23"/>
        </w:rPr>
      </w:pPr>
      <w:r w:rsidRPr="00DB0669">
        <w:rPr>
          <w:rFonts w:cs="Arial"/>
          <w:b/>
          <w:sz w:val="23"/>
          <w:szCs w:val="23"/>
        </w:rPr>
        <w:t>RCP : résumé des caractéristiques du produit</w:t>
      </w:r>
    </w:p>
    <w:p w:rsidR="00D93E3B" w:rsidRPr="00DB0669" w:rsidRDefault="00D93E3B" w:rsidP="00D93E3B">
      <w:pPr>
        <w:rPr>
          <w:rFonts w:cs="Arial"/>
          <w:b/>
          <w:sz w:val="23"/>
          <w:szCs w:val="23"/>
        </w:rPr>
      </w:pPr>
      <w:r w:rsidRPr="00DB0669">
        <w:rPr>
          <w:rFonts w:cs="Arial"/>
          <w:b/>
          <w:sz w:val="23"/>
          <w:szCs w:val="23"/>
        </w:rPr>
        <w:t>NIP : note d’information prescripteur</w:t>
      </w:r>
    </w:p>
    <w:p w:rsidR="00D93E3B" w:rsidRPr="004160A4" w:rsidRDefault="00955CDF" w:rsidP="00D93E3B">
      <w:pPr>
        <w:rPr>
          <w:b/>
        </w:rPr>
      </w:pPr>
      <w:r>
        <w:rPr>
          <w:b/>
        </w:rPr>
        <w:t>PUT-SP</w:t>
      </w:r>
      <w:r w:rsidR="00D93E3B" w:rsidRPr="004160A4">
        <w:rPr>
          <w:b/>
        </w:rPr>
        <w:t xml:space="preserve"> : protocole d’utilisation thérapeutique et de </w:t>
      </w:r>
      <w:r w:rsidRPr="00955CDF">
        <w:rPr>
          <w:b/>
        </w:rPr>
        <w:t>suivi des patients</w:t>
      </w:r>
    </w:p>
    <w:p w:rsidR="00D93E3B" w:rsidRPr="0093672E" w:rsidRDefault="00D93E3B" w:rsidP="00D93E3B">
      <w:pPr>
        <w:pStyle w:val="Titrehorssommaire"/>
      </w:pPr>
      <w:r w:rsidRPr="0093672E">
        <w:lastRenderedPageBreak/>
        <w:t>Sommaire</w:t>
      </w:r>
    </w:p>
    <w:p w:rsidR="00D93E3B" w:rsidRPr="0093672E" w:rsidRDefault="00D93E3B" w:rsidP="00D93E3B"/>
    <w:sdt>
      <w:sdtPr>
        <w:rPr>
          <w:noProof w:val="0"/>
        </w:rPr>
        <w:id w:val="-1494864677"/>
        <w:docPartObj>
          <w:docPartGallery w:val="Table of Contents"/>
        </w:docPartObj>
      </w:sdtPr>
      <w:sdtEndPr>
        <w:rPr>
          <w:noProof/>
        </w:rPr>
      </w:sdtEndPr>
      <w:sdtContent>
        <w:p w:rsidR="00BD5E5B" w:rsidRDefault="00D93E3B">
          <w:pPr>
            <w:pStyle w:val="TM1"/>
            <w:rPr>
              <w:rFonts w:asciiTheme="minorHAnsi" w:hAnsiTheme="minorHAnsi"/>
              <w:b w:val="0"/>
              <w:color w:val="auto"/>
              <w:sz w:val="22"/>
            </w:rPr>
          </w:pPr>
          <w:r w:rsidRPr="0093672E">
            <w:fldChar w:fldCharType="begin"/>
          </w:r>
          <w:r w:rsidR="00251F4B">
            <w:instrText xml:space="preserve"> TOC \o "1-1" \h \z \t "Titre annexes (n° auto);3" </w:instrText>
          </w:r>
          <w:r w:rsidRPr="0093672E">
            <w:fldChar w:fldCharType="separate"/>
          </w:r>
          <w:hyperlink w:anchor="_Toc202798896" w:history="1">
            <w:r w:rsidR="00F647E1" w:rsidRPr="003A6308">
              <w:rPr>
                <w:rStyle w:val="Lienhypertexte"/>
              </w:rPr>
              <w:t>Informations à destination des prescripteurs et des pharmacies à usage intérieur</w:t>
            </w:r>
            <w:r w:rsidR="00F647E1">
              <w:rPr>
                <w:webHidden/>
              </w:rPr>
              <w:tab/>
            </w:r>
            <w:r w:rsidR="00F647E1">
              <w:rPr>
                <w:webHidden/>
              </w:rPr>
              <w:fldChar w:fldCharType="begin"/>
            </w:r>
            <w:r w:rsidR="00F647E1">
              <w:rPr>
                <w:webHidden/>
              </w:rPr>
              <w:instrText xml:space="preserve"> PAGEREF _Toc202798896 \h </w:instrText>
            </w:r>
            <w:r w:rsidR="00F647E1">
              <w:rPr>
                <w:webHidden/>
              </w:rPr>
            </w:r>
            <w:r w:rsidR="00F647E1">
              <w:rPr>
                <w:webHidden/>
              </w:rPr>
              <w:fldChar w:fldCharType="separate"/>
            </w:r>
            <w:r w:rsidR="00F647E1">
              <w:rPr>
                <w:webHidden/>
              </w:rPr>
              <w:t>4</w:t>
            </w:r>
            <w:r w:rsidR="00F647E1">
              <w:rPr>
                <w:webHidden/>
              </w:rPr>
              <w:fldChar w:fldCharType="end"/>
            </w:r>
          </w:hyperlink>
        </w:p>
        <w:p w:rsidR="00F647E1" w:rsidRDefault="003163A1">
          <w:pPr>
            <w:pStyle w:val="TM1"/>
            <w:rPr>
              <w:rFonts w:asciiTheme="minorHAnsi" w:hAnsiTheme="minorHAnsi"/>
              <w:b w:val="0"/>
              <w:color w:val="auto"/>
              <w:sz w:val="22"/>
            </w:rPr>
          </w:pPr>
          <w:hyperlink w:anchor="_Toc202798897" w:history="1">
            <w:r w:rsidR="00F647E1" w:rsidRPr="003A6308">
              <w:rPr>
                <w:rStyle w:val="Lienhypertexte"/>
              </w:rPr>
              <w:t>Le médicament</w:t>
            </w:r>
            <w:r w:rsidR="00F647E1">
              <w:rPr>
                <w:webHidden/>
              </w:rPr>
              <w:tab/>
            </w:r>
            <w:r w:rsidR="00F647E1">
              <w:rPr>
                <w:webHidden/>
              </w:rPr>
              <w:fldChar w:fldCharType="begin"/>
            </w:r>
            <w:r w:rsidR="00F647E1">
              <w:rPr>
                <w:webHidden/>
              </w:rPr>
              <w:instrText xml:space="preserve"> PAGEREF _Toc202798897 \h </w:instrText>
            </w:r>
            <w:r w:rsidR="00F647E1">
              <w:rPr>
                <w:webHidden/>
              </w:rPr>
            </w:r>
            <w:r w:rsidR="00F647E1">
              <w:rPr>
                <w:webHidden/>
              </w:rPr>
              <w:fldChar w:fldCharType="separate"/>
            </w:r>
            <w:r w:rsidR="00F647E1">
              <w:rPr>
                <w:webHidden/>
              </w:rPr>
              <w:t>6</w:t>
            </w:r>
            <w:r w:rsidR="00F647E1">
              <w:rPr>
                <w:webHidden/>
              </w:rPr>
              <w:fldChar w:fldCharType="end"/>
            </w:r>
          </w:hyperlink>
        </w:p>
        <w:p w:rsidR="00F647E1" w:rsidRDefault="003163A1">
          <w:pPr>
            <w:pStyle w:val="TM1"/>
            <w:rPr>
              <w:rFonts w:asciiTheme="minorHAnsi" w:hAnsiTheme="minorHAnsi"/>
              <w:b w:val="0"/>
              <w:color w:val="auto"/>
              <w:sz w:val="22"/>
            </w:rPr>
          </w:pPr>
          <w:hyperlink w:anchor="_Toc202798898" w:history="1">
            <w:r w:rsidR="00F647E1" w:rsidRPr="003A6308">
              <w:rPr>
                <w:rStyle w:val="Lienhypertexte"/>
              </w:rPr>
              <w:t>Calendrier des visites</w:t>
            </w:r>
            <w:r w:rsidR="00F647E1">
              <w:rPr>
                <w:webHidden/>
              </w:rPr>
              <w:tab/>
            </w:r>
            <w:r w:rsidR="00F647E1">
              <w:rPr>
                <w:webHidden/>
              </w:rPr>
              <w:fldChar w:fldCharType="begin"/>
            </w:r>
            <w:r w:rsidR="00F647E1">
              <w:rPr>
                <w:webHidden/>
              </w:rPr>
              <w:instrText xml:space="preserve"> PAGEREF _Toc202798898 \h </w:instrText>
            </w:r>
            <w:r w:rsidR="00F647E1">
              <w:rPr>
                <w:webHidden/>
              </w:rPr>
            </w:r>
            <w:r w:rsidR="00F647E1">
              <w:rPr>
                <w:webHidden/>
              </w:rPr>
              <w:fldChar w:fldCharType="separate"/>
            </w:r>
            <w:r w:rsidR="00F647E1">
              <w:rPr>
                <w:webHidden/>
              </w:rPr>
              <w:t>7</w:t>
            </w:r>
            <w:r w:rsidR="00F647E1">
              <w:rPr>
                <w:webHidden/>
              </w:rPr>
              <w:fldChar w:fldCharType="end"/>
            </w:r>
          </w:hyperlink>
        </w:p>
        <w:p w:rsidR="00F647E1" w:rsidRDefault="003163A1">
          <w:pPr>
            <w:pStyle w:val="TM1"/>
            <w:rPr>
              <w:rFonts w:asciiTheme="minorHAnsi" w:hAnsiTheme="minorHAnsi"/>
              <w:b w:val="0"/>
              <w:color w:val="auto"/>
              <w:sz w:val="22"/>
            </w:rPr>
          </w:pPr>
          <w:hyperlink w:anchor="_Toc202798899" w:history="1">
            <w:r w:rsidR="00F647E1" w:rsidRPr="003A6308">
              <w:rPr>
                <w:rStyle w:val="Lienhypertexte"/>
              </w:rPr>
              <w:t>Modalités pratiques de traitement et de suivi des patients</w:t>
            </w:r>
            <w:r w:rsidR="00F647E1">
              <w:rPr>
                <w:webHidden/>
              </w:rPr>
              <w:tab/>
            </w:r>
            <w:r w:rsidR="00F647E1">
              <w:rPr>
                <w:webHidden/>
              </w:rPr>
              <w:fldChar w:fldCharType="begin"/>
            </w:r>
            <w:r w:rsidR="00F647E1">
              <w:rPr>
                <w:webHidden/>
              </w:rPr>
              <w:instrText xml:space="preserve"> PAGEREF _Toc202798899 \h </w:instrText>
            </w:r>
            <w:r w:rsidR="00F647E1">
              <w:rPr>
                <w:webHidden/>
              </w:rPr>
            </w:r>
            <w:r w:rsidR="00F647E1">
              <w:rPr>
                <w:webHidden/>
              </w:rPr>
              <w:fldChar w:fldCharType="separate"/>
            </w:r>
            <w:r w:rsidR="00F647E1">
              <w:rPr>
                <w:webHidden/>
              </w:rPr>
              <w:t>9</w:t>
            </w:r>
            <w:r w:rsidR="00F647E1">
              <w:rPr>
                <w:webHidden/>
              </w:rPr>
              <w:fldChar w:fldCharType="end"/>
            </w:r>
          </w:hyperlink>
        </w:p>
        <w:p w:rsidR="00F647E1" w:rsidRDefault="003163A1">
          <w:pPr>
            <w:pStyle w:val="TM1"/>
            <w:rPr>
              <w:rFonts w:asciiTheme="minorHAnsi" w:hAnsiTheme="minorHAnsi"/>
              <w:b w:val="0"/>
              <w:color w:val="auto"/>
              <w:sz w:val="22"/>
            </w:rPr>
          </w:pPr>
          <w:hyperlink w:anchor="_Toc202798900" w:history="1">
            <w:r w:rsidR="00F647E1" w:rsidRPr="003A6308">
              <w:rPr>
                <w:rStyle w:val="Lienhypertexte"/>
              </w:rPr>
              <w:t>Annexes</w:t>
            </w:r>
            <w:r w:rsidR="00F647E1">
              <w:rPr>
                <w:webHidden/>
              </w:rPr>
              <w:tab/>
            </w:r>
            <w:r w:rsidR="00F647E1">
              <w:rPr>
                <w:webHidden/>
              </w:rPr>
              <w:fldChar w:fldCharType="begin"/>
            </w:r>
            <w:r w:rsidR="00F647E1">
              <w:rPr>
                <w:webHidden/>
              </w:rPr>
              <w:instrText xml:space="preserve"> PAGEREF _Toc202798900 \h </w:instrText>
            </w:r>
            <w:r w:rsidR="00F647E1">
              <w:rPr>
                <w:webHidden/>
              </w:rPr>
            </w:r>
            <w:r w:rsidR="00F647E1">
              <w:rPr>
                <w:webHidden/>
              </w:rPr>
              <w:fldChar w:fldCharType="separate"/>
            </w:r>
            <w:r w:rsidR="00F647E1">
              <w:rPr>
                <w:webHidden/>
              </w:rPr>
              <w:t>10</w:t>
            </w:r>
            <w:r w:rsidR="00F647E1">
              <w:rPr>
                <w:webHidden/>
              </w:rPr>
              <w:fldChar w:fldCharType="end"/>
            </w:r>
          </w:hyperlink>
        </w:p>
        <w:p w:rsidR="00F647E1" w:rsidRDefault="003163A1">
          <w:pPr>
            <w:pStyle w:val="TM3"/>
            <w:rPr>
              <w:rFonts w:asciiTheme="minorHAnsi" w:hAnsiTheme="minorHAnsi"/>
              <w:color w:val="auto"/>
            </w:rPr>
          </w:pPr>
          <w:hyperlink w:anchor="_Toc202798901" w:history="1">
            <w:r w:rsidR="00F647E1" w:rsidRPr="003A6308">
              <w:rPr>
                <w:rStyle w:val="Lienhypertexte"/>
              </w:rPr>
              <w:t>Annexe 1.</w:t>
            </w:r>
            <w:r w:rsidR="00F647E1">
              <w:rPr>
                <w:rFonts w:asciiTheme="minorHAnsi" w:hAnsiTheme="minorHAnsi"/>
                <w:color w:val="auto"/>
              </w:rPr>
              <w:tab/>
            </w:r>
            <w:r w:rsidR="00F647E1" w:rsidRPr="003A6308">
              <w:rPr>
                <w:rStyle w:val="Lienhypertexte"/>
              </w:rPr>
              <w:t>Fiches de suivi médical et de collecte de données</w:t>
            </w:r>
            <w:r w:rsidR="00F647E1">
              <w:rPr>
                <w:webHidden/>
              </w:rPr>
              <w:tab/>
            </w:r>
            <w:r w:rsidR="00F647E1">
              <w:rPr>
                <w:webHidden/>
              </w:rPr>
              <w:fldChar w:fldCharType="begin"/>
            </w:r>
            <w:r w:rsidR="00F647E1">
              <w:rPr>
                <w:webHidden/>
              </w:rPr>
              <w:instrText xml:space="preserve"> PAGEREF _Toc202798901 \h </w:instrText>
            </w:r>
            <w:r w:rsidR="00F647E1">
              <w:rPr>
                <w:webHidden/>
              </w:rPr>
            </w:r>
            <w:r w:rsidR="00F647E1">
              <w:rPr>
                <w:webHidden/>
              </w:rPr>
              <w:fldChar w:fldCharType="separate"/>
            </w:r>
            <w:r w:rsidR="00F647E1">
              <w:rPr>
                <w:webHidden/>
              </w:rPr>
              <w:t>10</w:t>
            </w:r>
            <w:r w:rsidR="00F647E1">
              <w:rPr>
                <w:webHidden/>
              </w:rPr>
              <w:fldChar w:fldCharType="end"/>
            </w:r>
          </w:hyperlink>
        </w:p>
        <w:p w:rsidR="00F647E1" w:rsidRDefault="003163A1">
          <w:pPr>
            <w:pStyle w:val="TM3"/>
            <w:rPr>
              <w:rFonts w:asciiTheme="minorHAnsi" w:hAnsiTheme="minorHAnsi"/>
              <w:color w:val="auto"/>
            </w:rPr>
          </w:pPr>
          <w:hyperlink w:anchor="_Toc202798902" w:history="1">
            <w:r w:rsidR="00F647E1" w:rsidRPr="003A6308">
              <w:rPr>
                <w:rStyle w:val="Lienhypertexte"/>
              </w:rPr>
              <w:t>Annexe 2.</w:t>
            </w:r>
            <w:r w:rsidR="00F647E1">
              <w:rPr>
                <w:rFonts w:asciiTheme="minorHAnsi" w:hAnsiTheme="minorHAnsi"/>
                <w:color w:val="auto"/>
              </w:rPr>
              <w:tab/>
            </w:r>
            <w:r w:rsidR="00F647E1" w:rsidRPr="003A6308">
              <w:rPr>
                <w:rStyle w:val="Lienhypertexte"/>
              </w:rPr>
              <w:t>Rôle des différents acteurs</w:t>
            </w:r>
            <w:r w:rsidR="00F647E1">
              <w:rPr>
                <w:webHidden/>
              </w:rPr>
              <w:tab/>
            </w:r>
            <w:r w:rsidR="00F647E1">
              <w:rPr>
                <w:webHidden/>
              </w:rPr>
              <w:fldChar w:fldCharType="begin"/>
            </w:r>
            <w:r w:rsidR="00F647E1">
              <w:rPr>
                <w:webHidden/>
              </w:rPr>
              <w:instrText xml:space="preserve"> PAGEREF _Toc202798902 \h </w:instrText>
            </w:r>
            <w:r w:rsidR="00F647E1">
              <w:rPr>
                <w:webHidden/>
              </w:rPr>
            </w:r>
            <w:r w:rsidR="00F647E1">
              <w:rPr>
                <w:webHidden/>
              </w:rPr>
              <w:fldChar w:fldCharType="separate"/>
            </w:r>
            <w:r w:rsidR="00F647E1">
              <w:rPr>
                <w:webHidden/>
              </w:rPr>
              <w:t>19</w:t>
            </w:r>
            <w:r w:rsidR="00F647E1">
              <w:rPr>
                <w:webHidden/>
              </w:rPr>
              <w:fldChar w:fldCharType="end"/>
            </w:r>
          </w:hyperlink>
        </w:p>
        <w:p w:rsidR="00F647E1" w:rsidRDefault="003163A1">
          <w:pPr>
            <w:pStyle w:val="TM3"/>
            <w:rPr>
              <w:rFonts w:asciiTheme="minorHAnsi" w:hAnsiTheme="minorHAnsi"/>
              <w:color w:val="auto"/>
            </w:rPr>
          </w:pPr>
          <w:hyperlink w:anchor="_Toc202798903" w:history="1">
            <w:r w:rsidR="00F647E1" w:rsidRPr="003A6308">
              <w:rPr>
                <w:rStyle w:val="Lienhypertexte"/>
              </w:rPr>
              <w:t>Annexe 3.</w:t>
            </w:r>
            <w:r w:rsidR="00F647E1">
              <w:rPr>
                <w:rFonts w:asciiTheme="minorHAnsi" w:hAnsiTheme="minorHAnsi"/>
                <w:color w:val="auto"/>
              </w:rPr>
              <w:tab/>
            </w:r>
            <w:r w:rsidR="00F647E1" w:rsidRPr="003A6308">
              <w:rPr>
                <w:rStyle w:val="Lienhypertexte"/>
              </w:rPr>
              <w:t>Documents d’information à destination des patients avant toute prescription d’un médicament en autorisation d’accès compassionnel : Nom du médicament</w:t>
            </w:r>
            <w:r w:rsidR="00F647E1">
              <w:rPr>
                <w:webHidden/>
              </w:rPr>
              <w:tab/>
            </w:r>
            <w:r w:rsidR="00F647E1">
              <w:rPr>
                <w:webHidden/>
              </w:rPr>
              <w:fldChar w:fldCharType="begin"/>
            </w:r>
            <w:r w:rsidR="00F647E1">
              <w:rPr>
                <w:webHidden/>
              </w:rPr>
              <w:instrText xml:space="preserve"> PAGEREF _Toc202798903 \h </w:instrText>
            </w:r>
            <w:r w:rsidR="00F647E1">
              <w:rPr>
                <w:webHidden/>
              </w:rPr>
            </w:r>
            <w:r w:rsidR="00F647E1">
              <w:rPr>
                <w:webHidden/>
              </w:rPr>
              <w:fldChar w:fldCharType="separate"/>
            </w:r>
            <w:r w:rsidR="00F647E1">
              <w:rPr>
                <w:webHidden/>
              </w:rPr>
              <w:t>23</w:t>
            </w:r>
            <w:r w:rsidR="00F647E1">
              <w:rPr>
                <w:webHidden/>
              </w:rPr>
              <w:fldChar w:fldCharType="end"/>
            </w:r>
          </w:hyperlink>
        </w:p>
        <w:p w:rsidR="00F647E1" w:rsidRDefault="003163A1">
          <w:pPr>
            <w:pStyle w:val="TM3"/>
            <w:rPr>
              <w:rFonts w:asciiTheme="minorHAnsi" w:hAnsiTheme="minorHAnsi"/>
              <w:color w:val="auto"/>
            </w:rPr>
          </w:pPr>
          <w:hyperlink w:anchor="_Toc202798904" w:history="1">
            <w:r w:rsidR="00F647E1" w:rsidRPr="003A6308">
              <w:rPr>
                <w:rStyle w:val="Lienhypertexte"/>
              </w:rPr>
              <w:t>Annexe 4.</w:t>
            </w:r>
            <w:r w:rsidR="00F647E1">
              <w:rPr>
                <w:rFonts w:asciiTheme="minorHAnsi" w:hAnsiTheme="minorHAnsi"/>
                <w:color w:val="auto"/>
              </w:rPr>
              <w:tab/>
            </w:r>
            <w:r w:rsidR="00676AE7">
              <w:rPr>
                <w:rStyle w:val="Lienhypertexte"/>
              </w:rPr>
              <w:t>Note</w:t>
            </w:r>
            <w:r w:rsidR="00F647E1" w:rsidRPr="003A6308">
              <w:rPr>
                <w:rStyle w:val="Lienhypertexte"/>
              </w:rPr>
              <w:t xml:space="preserve"> d’information à destination des prescripteurs</w:t>
            </w:r>
            <w:r w:rsidR="00F647E1">
              <w:rPr>
                <w:webHidden/>
              </w:rPr>
              <w:tab/>
            </w:r>
            <w:r w:rsidR="00F647E1">
              <w:rPr>
                <w:webHidden/>
              </w:rPr>
              <w:fldChar w:fldCharType="begin"/>
            </w:r>
            <w:r w:rsidR="00F647E1">
              <w:rPr>
                <w:webHidden/>
              </w:rPr>
              <w:instrText xml:space="preserve"> PAGEREF _Toc202798904 \h </w:instrText>
            </w:r>
            <w:r w:rsidR="00F647E1">
              <w:rPr>
                <w:webHidden/>
              </w:rPr>
            </w:r>
            <w:r w:rsidR="00F647E1">
              <w:rPr>
                <w:webHidden/>
              </w:rPr>
              <w:fldChar w:fldCharType="separate"/>
            </w:r>
            <w:r w:rsidR="00F647E1">
              <w:rPr>
                <w:webHidden/>
              </w:rPr>
              <w:t>31</w:t>
            </w:r>
            <w:r w:rsidR="00F647E1">
              <w:rPr>
                <w:webHidden/>
              </w:rPr>
              <w:fldChar w:fldCharType="end"/>
            </w:r>
          </w:hyperlink>
        </w:p>
        <w:p w:rsidR="00F647E1" w:rsidRDefault="003163A1">
          <w:pPr>
            <w:pStyle w:val="TM3"/>
            <w:rPr>
              <w:rFonts w:asciiTheme="minorHAnsi" w:hAnsiTheme="minorHAnsi"/>
              <w:color w:val="auto"/>
            </w:rPr>
          </w:pPr>
          <w:hyperlink w:anchor="_Toc202798905" w:history="1">
            <w:r w:rsidR="00F647E1" w:rsidRPr="003A6308">
              <w:rPr>
                <w:rStyle w:val="Lienhypertexte"/>
              </w:rPr>
              <w:t>Annexe 5. Modalités de recueil des effets indésirables suspectés d’être liés au traitement et de situations particulières</w:t>
            </w:r>
            <w:r w:rsidR="00F647E1">
              <w:rPr>
                <w:webHidden/>
              </w:rPr>
              <w:tab/>
            </w:r>
            <w:r w:rsidR="00F647E1">
              <w:rPr>
                <w:webHidden/>
              </w:rPr>
              <w:fldChar w:fldCharType="begin"/>
            </w:r>
            <w:r w:rsidR="00F647E1">
              <w:rPr>
                <w:webHidden/>
              </w:rPr>
              <w:instrText xml:space="preserve"> PAGEREF _Toc202798905 \h </w:instrText>
            </w:r>
            <w:r w:rsidR="00F647E1">
              <w:rPr>
                <w:webHidden/>
              </w:rPr>
            </w:r>
            <w:r w:rsidR="00F647E1">
              <w:rPr>
                <w:webHidden/>
              </w:rPr>
              <w:fldChar w:fldCharType="separate"/>
            </w:r>
            <w:r w:rsidR="00F647E1">
              <w:rPr>
                <w:webHidden/>
              </w:rPr>
              <w:t>32</w:t>
            </w:r>
            <w:r w:rsidR="00F647E1">
              <w:rPr>
                <w:webHidden/>
              </w:rPr>
              <w:fldChar w:fldCharType="end"/>
            </w:r>
          </w:hyperlink>
        </w:p>
        <w:p w:rsidR="00D93E3B" w:rsidRPr="0093672E" w:rsidRDefault="00D93E3B" w:rsidP="00D93E3B">
          <w:pPr>
            <w:pStyle w:val="TM1"/>
          </w:pPr>
          <w:r w:rsidRPr="0093672E">
            <w:fldChar w:fldCharType="end"/>
          </w:r>
        </w:p>
      </w:sdtContent>
    </w:sdt>
    <w:p w:rsidR="00D93E3B" w:rsidRPr="0093672E" w:rsidRDefault="00D93E3B" w:rsidP="00D93E3B"/>
    <w:p w:rsidR="00D93E3B" w:rsidRPr="0093672E" w:rsidRDefault="00D93E3B" w:rsidP="00D93E3B"/>
    <w:p w:rsidR="00D93E3B" w:rsidRPr="0093672E" w:rsidRDefault="00D93E3B" w:rsidP="00D93E3B">
      <w:pPr>
        <w:sectPr w:rsidR="00D93E3B" w:rsidRPr="0093672E" w:rsidSect="00D93E3B">
          <w:footerReference w:type="default" r:id="rId15"/>
          <w:footnotePr>
            <w:numRestart w:val="eachPage"/>
          </w:footnotePr>
          <w:endnotePr>
            <w:numFmt w:val="decimal"/>
          </w:endnotePr>
          <w:pgSz w:w="11907" w:h="16840"/>
          <w:pgMar w:top="1134" w:right="1134" w:bottom="1134" w:left="1134" w:header="142" w:footer="680" w:gutter="0"/>
          <w:cols w:space="720"/>
          <w:docGrid w:linePitch="326"/>
        </w:sectPr>
      </w:pPr>
    </w:p>
    <w:p w:rsidR="00D93E3B" w:rsidRPr="0093672E" w:rsidRDefault="00D93E3B" w:rsidP="00D93E3B">
      <w:pPr>
        <w:pStyle w:val="Titre1"/>
        <w:rPr>
          <w:szCs w:val="60"/>
        </w:rPr>
      </w:pPr>
      <w:bookmarkStart w:id="1" w:name="_Toc202798896"/>
      <w:r w:rsidRPr="0093672E">
        <w:rPr>
          <w:szCs w:val="60"/>
        </w:rPr>
        <w:lastRenderedPageBreak/>
        <w:t>Informations à destination des prescripteurs et des pharmacies à usage intérieur</w:t>
      </w:r>
      <w:bookmarkEnd w:id="1"/>
    </w:p>
    <w:p w:rsidR="00D93E3B" w:rsidRPr="0093672E" w:rsidRDefault="00D93E3B" w:rsidP="00D93E3B">
      <w:pPr>
        <w:ind w:left="-142"/>
      </w:pPr>
      <w:r>
        <w:rPr>
          <w:noProof/>
        </w:rPr>
        <w:drawing>
          <wp:inline distT="0" distB="0" distL="0" distR="0" wp14:anchorId="51A99A25" wp14:editId="728B637E">
            <wp:extent cx="6115050" cy="5205887"/>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16">
                      <a:extLst>
                        <a:ext uri="{28A0092B-C50C-407E-A947-70E740481C1C}">
                          <a14:useLocalDpi xmlns:a14="http://schemas.microsoft.com/office/drawing/2010/main" val="0"/>
                        </a:ext>
                      </a:extLst>
                    </a:blip>
                    <a:stretch>
                      <a:fillRect/>
                    </a:stretch>
                  </pic:blipFill>
                  <pic:spPr>
                    <a:xfrm>
                      <a:off x="0" y="0"/>
                      <a:ext cx="6115050" cy="5205887"/>
                    </a:xfrm>
                    <a:prstGeom prst="rect">
                      <a:avLst/>
                    </a:prstGeom>
                  </pic:spPr>
                </pic:pic>
              </a:graphicData>
            </a:graphic>
          </wp:inline>
        </w:drawing>
      </w:r>
      <w:bookmarkStart w:id="2" w:name="_Toc58334970"/>
    </w:p>
    <w:p w:rsidR="00D93E3B" w:rsidRPr="0093672E" w:rsidRDefault="00D93E3B" w:rsidP="00D93E3B">
      <w:r w:rsidRPr="0093672E">
        <w:t xml:space="preserve">Pour plus d’informations sur le dispositif d’accès </w:t>
      </w:r>
      <w:r>
        <w:t>compassionnel</w:t>
      </w:r>
      <w:r w:rsidRPr="0093672E">
        <w:t>, veuillez consulter le site internet</w:t>
      </w:r>
      <w:r>
        <w:t xml:space="preserve"> de l’ANSM </w:t>
      </w:r>
      <w:hyperlink r:id="rId17" w:history="1">
        <w:r w:rsidR="004D36F9" w:rsidRPr="00494E2A">
          <w:rPr>
            <w:rStyle w:val="Lienhypertexte"/>
          </w:rPr>
          <w:t>site internet de l’ANSM</w:t>
        </w:r>
      </w:hyperlink>
      <w:r w:rsidRPr="0093672E">
        <w:t>.</w:t>
      </w:r>
    </w:p>
    <w:p w:rsidR="00D93E3B" w:rsidRPr="0093672E" w:rsidRDefault="00D93E3B" w:rsidP="00D93E3B">
      <w:r w:rsidRPr="0093672E">
        <w:t>L’</w:t>
      </w:r>
      <w:r>
        <w:t>autorisation d’</w:t>
      </w:r>
      <w:r w:rsidRPr="0093672E">
        <w:t xml:space="preserve">accès </w:t>
      </w:r>
      <w:r>
        <w:t xml:space="preserve">compassionnel </w:t>
      </w:r>
      <w:r w:rsidRPr="0093672E">
        <w:t xml:space="preserve">est une procédure permettant l’utilisation, à titre exceptionnel, d’un médicament dans une indication précise </w:t>
      </w:r>
      <w:r>
        <w:t>en l’absence d’autorisation de mise sur le marché (AMM)</w:t>
      </w:r>
      <w:r w:rsidR="008E7ED9">
        <w:t xml:space="preserve"> en France, quelle que soit l'indication thérapeutique</w:t>
      </w:r>
      <w:r w:rsidRPr="0093672E">
        <w:t>, dès lors que toutes les conditions suivantes sont remplies :</w:t>
      </w:r>
    </w:p>
    <w:p w:rsidR="00D93E3B" w:rsidRPr="0093672E" w:rsidRDefault="00D93E3B" w:rsidP="00D93E3B">
      <w:pPr>
        <w:pStyle w:val="Paragraphedeliste"/>
      </w:pPr>
      <w:r>
        <w:t>l</w:t>
      </w:r>
      <w:r w:rsidRPr="0093672E">
        <w:t>a maladie est grave, rare ou invalidante</w:t>
      </w:r>
      <w:r>
        <w:t> ;</w:t>
      </w:r>
    </w:p>
    <w:p w:rsidR="00D93E3B" w:rsidRPr="0093672E" w:rsidRDefault="00D93E3B" w:rsidP="00D93E3B">
      <w:pPr>
        <w:pStyle w:val="Paragraphedeliste"/>
      </w:pPr>
      <w:r>
        <w:t>i</w:t>
      </w:r>
      <w:r w:rsidRPr="0093672E">
        <w:t>l n’existe pas de traitement approprié</w:t>
      </w:r>
      <w:r>
        <w:t> ;</w:t>
      </w:r>
    </w:p>
    <w:p w:rsidR="00D93E3B" w:rsidRPr="0093672E" w:rsidRDefault="00D93E3B" w:rsidP="00D93E3B">
      <w:pPr>
        <w:pStyle w:val="Paragraphedeliste"/>
      </w:pPr>
      <w:r>
        <w:t>l</w:t>
      </w:r>
      <w:r w:rsidRPr="0093672E">
        <w:t>’efficacité et la sécurité de ce médicament</w:t>
      </w:r>
      <w:r>
        <w:t>, pour l’indication considérée,</w:t>
      </w:r>
      <w:r w:rsidRPr="0093672E">
        <w:t xml:space="preserve"> sont présumées</w:t>
      </w:r>
      <w:r>
        <w:t xml:space="preserve"> favorables</w:t>
      </w:r>
      <w:r w:rsidRPr="0093672E">
        <w:t xml:space="preserve"> au </w:t>
      </w:r>
      <w:r>
        <w:t>regard des données cliniques disponibles</w:t>
      </w:r>
      <w:r w:rsidRPr="0093672E">
        <w:t xml:space="preserve"> </w:t>
      </w:r>
      <w:r>
        <w:t>(</w:t>
      </w:r>
      <w:r w:rsidRPr="0093672E">
        <w:t>résultats des essais thérapeutiques</w:t>
      </w:r>
      <w:r>
        <w:t>) ;</w:t>
      </w:r>
    </w:p>
    <w:p w:rsidR="008E7ED9" w:rsidRDefault="008E7ED9" w:rsidP="00D93E3B">
      <w:pPr>
        <w:pStyle w:val="Paragraphedeliste"/>
      </w:pPr>
      <w:r>
        <w:t>le médicament</w:t>
      </w:r>
      <w:r w:rsidR="00AC2098">
        <w:t xml:space="preserve"> ne</w:t>
      </w:r>
      <w:r>
        <w:t xml:space="preserve"> fait</w:t>
      </w:r>
      <w:r w:rsidR="00AC2098">
        <w:t xml:space="preserve"> pas</w:t>
      </w:r>
      <w:r>
        <w:t xml:space="preserve"> l’objet d’une recherche impliquant la personne humaine à des fins commerciales,</w:t>
      </w:r>
    </w:p>
    <w:p w:rsidR="00D93E3B" w:rsidRDefault="008E7ED9" w:rsidP="008E7ED9">
      <w:pPr>
        <w:pStyle w:val="Paragraphedeliste"/>
      </w:pPr>
      <w:r>
        <w:lastRenderedPageBreak/>
        <w:t xml:space="preserve">ou </w:t>
      </w:r>
      <w:r w:rsidR="00D93E3B">
        <w:t xml:space="preserve"> lorsque le médicament fait l’objet d’une recherche impliquant la personne humaine</w:t>
      </w:r>
      <w:r w:rsidR="00CA6DA1">
        <w:t xml:space="preserve"> dans l’indication</w:t>
      </w:r>
      <w:r>
        <w:t xml:space="preserve"> à des fins commerciales,</w:t>
      </w:r>
      <w:r w:rsidR="00D93E3B">
        <w:t xml:space="preserve"> le laboratoire s’est engagé à demander une</w:t>
      </w:r>
      <w:r>
        <w:t xml:space="preserve"> autorisation d’accès précoce </w:t>
      </w:r>
      <w:r w:rsidR="00D93E3B">
        <w:t>auprès de la HAS</w:t>
      </w:r>
      <w:r w:rsidR="00E631CF">
        <w:t xml:space="preserve">, </w:t>
      </w:r>
      <w:r w:rsidR="000A387D">
        <w:t>le patient ne peut participer à cette recherche</w:t>
      </w:r>
      <w:r>
        <w:t xml:space="preserve"> et</w:t>
      </w:r>
      <w:r w:rsidR="000A387D">
        <w:t xml:space="preserve"> </w:t>
      </w:r>
      <w:r>
        <w:t>la mise en œuvre du traitement ne peut pas être différée.</w:t>
      </w:r>
    </w:p>
    <w:p w:rsidR="00D93E3B" w:rsidRPr="0093672E" w:rsidRDefault="00757944" w:rsidP="00D93E3B">
      <w:r>
        <w:t>L</w:t>
      </w:r>
      <w:r w:rsidR="008F7FB7">
        <w:t>’</w:t>
      </w:r>
      <w:r w:rsidR="0047196E">
        <w:t xml:space="preserve">AAC </w:t>
      </w:r>
      <w:r w:rsidR="008F7FB7">
        <w:t>est</w:t>
      </w:r>
      <w:r w:rsidR="00D93E3B" w:rsidRPr="0093672E">
        <w:t xml:space="preserve"> subordonnée au respect d’un protocole d’utilisation thérapeutique et de </w:t>
      </w:r>
      <w:r w:rsidR="005E5722" w:rsidRPr="005E5722">
        <w:t>suivi des patients (PUT-SP)</w:t>
      </w:r>
      <w:r w:rsidR="00D93E3B" w:rsidRPr="0093672E">
        <w:t xml:space="preserve">, présent document, dont les objectifs sont </w:t>
      </w:r>
      <w:r w:rsidR="00D93E3B">
        <w:t xml:space="preserve">les suivants </w:t>
      </w:r>
      <w:r w:rsidR="00D93E3B" w:rsidRPr="0093672E">
        <w:t>:</w:t>
      </w:r>
    </w:p>
    <w:p w:rsidR="00D93E3B" w:rsidRPr="0093672E" w:rsidRDefault="00D93E3B" w:rsidP="00D93E3B">
      <w:pPr>
        <w:pStyle w:val="Paragraphedeliste"/>
      </w:pPr>
      <w:r w:rsidRPr="0093672E">
        <w:t>Apporter aux prescripteurs et aux patients toute l’information pertinente sur le médicament et son utilisation. À cette fin</w:t>
      </w:r>
      <w:r>
        <w:t>,</w:t>
      </w:r>
      <w:r w:rsidRPr="0093672E">
        <w:t xml:space="preserve"> vous trouverez dans ce document : </w:t>
      </w:r>
    </w:p>
    <w:p w:rsidR="00D93E3B" w:rsidRPr="0093672E" w:rsidRDefault="00D93E3B" w:rsidP="00D93E3B">
      <w:pPr>
        <w:pStyle w:val="Paragraphedeliste"/>
        <w:numPr>
          <w:ilvl w:val="1"/>
          <w:numId w:val="2"/>
        </w:numPr>
      </w:pPr>
      <w:r w:rsidRPr="0093672E">
        <w:t>une description du médicament</w:t>
      </w:r>
      <w:r>
        <w:t xml:space="preserve"> ainsi que</w:t>
      </w:r>
      <w:r w:rsidRPr="0093672E">
        <w:t xml:space="preserve"> </w:t>
      </w:r>
      <w:r>
        <w:t>l</w:t>
      </w:r>
      <w:r w:rsidRPr="0093672E">
        <w:t xml:space="preserve">es conditions d’utilisation et de prescription </w:t>
      </w:r>
      <w:r>
        <w:t xml:space="preserve">du médicament, </w:t>
      </w:r>
    </w:p>
    <w:p w:rsidR="00D93E3B" w:rsidRPr="0093672E" w:rsidRDefault="00D93E3B" w:rsidP="00D93E3B">
      <w:pPr>
        <w:pStyle w:val="Paragraphedeliste"/>
        <w:numPr>
          <w:ilvl w:val="1"/>
          <w:numId w:val="2"/>
        </w:numPr>
      </w:pPr>
      <w:r w:rsidRPr="00B7727C">
        <w:t>des</w:t>
      </w:r>
      <w:r w:rsidRPr="0093672E">
        <w:t xml:space="preserve"> note</w:t>
      </w:r>
      <w:r>
        <w:t>s</w:t>
      </w:r>
      <w:r w:rsidRPr="0093672E">
        <w:t xml:space="preserve"> d’information que le prescripteur doit remettre au patient avant toute prescription du médicament </w:t>
      </w:r>
      <w:r>
        <w:t xml:space="preserve">(voir </w:t>
      </w:r>
      <w:hyperlink w:anchor="Annexe_3" w:history="1">
        <w:r w:rsidR="00F85791" w:rsidRPr="0047196E">
          <w:rPr>
            <w:rStyle w:val="Lienhypertexte"/>
          </w:rPr>
          <w:t>annexe 3</w:t>
        </w:r>
      </w:hyperlink>
      <w:r>
        <w:t xml:space="preserve">) </w:t>
      </w:r>
      <w:r w:rsidRPr="0093672E">
        <w:t>;</w:t>
      </w:r>
    </w:p>
    <w:p w:rsidR="00D93E3B" w:rsidRDefault="00D93E3B" w:rsidP="00D93E3B">
      <w:pPr>
        <w:pStyle w:val="Paragraphedeliste"/>
        <w:shd w:val="clear" w:color="FFFFFF" w:fill="FFFFFF"/>
        <w:spacing w:before="0" w:after="0"/>
      </w:pPr>
      <w:r w:rsidRPr="0093672E">
        <w:t xml:space="preserve">Organiser la surveillance des patients notamment via le recueil des effets indésirables/situations </w:t>
      </w:r>
      <w:r w:rsidR="00CA424C">
        <w:t xml:space="preserve">particulières auprès du laboratoire via la fiche de déclaration en annexe 1 </w:t>
      </w:r>
    </w:p>
    <w:p w:rsidR="00D93E3B" w:rsidRPr="0093672E" w:rsidRDefault="00D93E3B" w:rsidP="000A3C00">
      <w:pPr>
        <w:pStyle w:val="Paragraphedeliste"/>
      </w:pPr>
      <w:r w:rsidRPr="0093672E">
        <w:t>Recueillir également</w:t>
      </w:r>
      <w:r>
        <w:t xml:space="preserve"> </w:t>
      </w:r>
      <w:r w:rsidR="00CA6DA1">
        <w:t>d</w:t>
      </w:r>
      <w:r w:rsidRPr="0093672E">
        <w:t>es données relatives à l’utilisation du médicament</w:t>
      </w:r>
      <w:r>
        <w:t xml:space="preserve"> en vie réelle</w:t>
      </w:r>
      <w:r w:rsidRPr="0093672E">
        <w:t xml:space="preserve"> afin d’évaluer en continu les critères </w:t>
      </w:r>
      <w:r>
        <w:t xml:space="preserve">permettant le </w:t>
      </w:r>
      <w:r w:rsidRPr="0093672E">
        <w:t>maintien d</w:t>
      </w:r>
      <w:r w:rsidR="00265EBB">
        <w:t xml:space="preserve">u médicament dans le cadre des </w:t>
      </w:r>
      <w:r w:rsidRPr="0093672E">
        <w:t>autorisation</w:t>
      </w:r>
      <w:r w:rsidR="00265EBB">
        <w:t>s</w:t>
      </w:r>
      <w:r w:rsidRPr="0093672E">
        <w:t xml:space="preserve"> d’accès </w:t>
      </w:r>
      <w:r>
        <w:t>compassionnel</w:t>
      </w:r>
      <w:r w:rsidRPr="0093672E">
        <w:t>.</w:t>
      </w:r>
      <w:r w:rsidR="001D5E2A">
        <w:t xml:space="preserve"> L</w:t>
      </w:r>
      <w:r w:rsidRPr="0093672E">
        <w:t xml:space="preserve">es prescripteurs et </w:t>
      </w:r>
      <w:r>
        <w:t xml:space="preserve">les </w:t>
      </w:r>
      <w:r w:rsidRPr="0093672E">
        <w:t>pharmaciens sont tenus de par</w:t>
      </w:r>
      <w:r>
        <w:t>tici</w:t>
      </w:r>
      <w:r w:rsidRPr="00CB59CA">
        <w:t>per</w:t>
      </w:r>
      <w:r>
        <w:t xml:space="preserve"> </w:t>
      </w:r>
      <w:r w:rsidRPr="0093672E">
        <w:t>au recueil de</w:t>
      </w:r>
      <w:r>
        <w:t xml:space="preserve"> ces</w:t>
      </w:r>
      <w:r w:rsidRPr="0093672E">
        <w:t xml:space="preserve"> informations</w:t>
      </w:r>
      <w:r>
        <w:t xml:space="preserve"> </w:t>
      </w:r>
      <w:r w:rsidRPr="0093672E">
        <w:t>et de les transmettre aux laboratoires</w:t>
      </w:r>
      <w:r w:rsidR="001D5E2A" w:rsidRPr="001D5E2A">
        <w:t xml:space="preserve"> </w:t>
      </w:r>
      <w:r w:rsidR="001D5E2A">
        <w:t xml:space="preserve">via les fiches de suivi médical (cf </w:t>
      </w:r>
      <w:hyperlink w:anchor="Annexe_1" w:history="1">
        <w:r w:rsidR="001D5E2A" w:rsidRPr="0047196E">
          <w:rPr>
            <w:rStyle w:val="Lienhypertexte"/>
          </w:rPr>
          <w:t>annexe 1</w:t>
        </w:r>
      </w:hyperlink>
      <w:r w:rsidR="001D5E2A">
        <w:t>)</w:t>
      </w:r>
      <w:r>
        <w:t>. Ces informations sont analysées par le laboratoire et transmises</w:t>
      </w:r>
      <w:r w:rsidR="000068C8">
        <w:t xml:space="preserve"> </w:t>
      </w:r>
      <w:r>
        <w:t xml:space="preserve">à l’ANSM </w:t>
      </w:r>
      <w:r w:rsidR="000A3C00">
        <w:t xml:space="preserve">(à </w:t>
      </w:r>
      <w:r w:rsidR="000A3C00" w:rsidRPr="000A3C00">
        <w:t>Contact-LABO-AAC@ansm.sante.fr</w:t>
      </w:r>
      <w:r w:rsidR="000A3C00">
        <w:t xml:space="preserve">) </w:t>
      </w:r>
      <w:r>
        <w:t>sous la forme d’un rapport périodique de synthèse ; un résumé de ce rapport, validé par l’ANSM</w:t>
      </w:r>
      <w:r w:rsidR="001D5E2A">
        <w:t xml:space="preserve"> en concertation avec le Centre Régional de Pharmacovigilance (CRPV) désigné en charge du suivi national le cas échéant</w:t>
      </w:r>
      <w:r>
        <w:t xml:space="preserve">, </w:t>
      </w:r>
      <w:r w:rsidR="0047196E">
        <w:t xml:space="preserve">qui </w:t>
      </w:r>
      <w:r>
        <w:t>est ensuite publié sur son site Internet et transmis par le laboratoire aux professionnels de santé concernés</w:t>
      </w:r>
      <w:r w:rsidRPr="00CB59CA">
        <w:t xml:space="preserve">. </w:t>
      </w:r>
      <w:r w:rsidRPr="00412FD4">
        <w:rPr>
          <w:bCs/>
        </w:rPr>
        <w:t xml:space="preserve">Une convention entre le </w:t>
      </w:r>
      <w:r>
        <w:rPr>
          <w:bCs/>
        </w:rPr>
        <w:t>laboratoire</w:t>
      </w:r>
      <w:r w:rsidRPr="00412FD4">
        <w:rPr>
          <w:bCs/>
        </w:rPr>
        <w:t xml:space="preserve"> et l’établissement peut définir les modalités de dédommagement de l’établissement pour le temps consacré à la collecte de données</w:t>
      </w:r>
      <w:r w:rsidRPr="00CB59CA">
        <w:rPr>
          <w:rStyle w:val="Appelnotedebasdep"/>
        </w:rPr>
        <w:footnoteReference w:id="2"/>
      </w:r>
      <w:r w:rsidRPr="00CB59CA">
        <w:t>.</w:t>
      </w:r>
    </w:p>
    <w:p w:rsidR="00D93E3B" w:rsidRDefault="00D93E3B" w:rsidP="00D93E3B">
      <w:pPr>
        <w:pStyle w:val="Titre1"/>
      </w:pPr>
      <w:bookmarkStart w:id="3" w:name="_Toc58334972"/>
      <w:bookmarkStart w:id="4" w:name="_Toc72319021"/>
      <w:bookmarkStart w:id="5" w:name="_Toc202798897"/>
      <w:bookmarkEnd w:id="2"/>
      <w:r w:rsidRPr="0093672E">
        <w:lastRenderedPageBreak/>
        <w:t>Le médicament</w:t>
      </w:r>
      <w:bookmarkEnd w:id="3"/>
      <w:bookmarkEnd w:id="4"/>
      <w:bookmarkEnd w:id="5"/>
    </w:p>
    <w:p w:rsidR="004A516A" w:rsidRDefault="00D93E3B" w:rsidP="00D93E3B">
      <w:pPr>
        <w:pStyle w:val="Intertitre"/>
        <w:rPr>
          <w:rFonts w:ascii="Arial Nova Cond" w:hAnsi="Arial Nova Cond"/>
        </w:rPr>
      </w:pPr>
      <w:r w:rsidRPr="0093672E">
        <w:rPr>
          <w:rFonts w:ascii="Arial Nova Cond" w:hAnsi="Arial Nova Cond"/>
        </w:rPr>
        <w:t>Spécialité(s) concernée(s)</w:t>
      </w:r>
      <w:permStart w:id="657069067" w:edGrp="everyone"/>
    </w:p>
    <w:p w:rsidR="00AD4380" w:rsidRDefault="002B7958" w:rsidP="00D93E3B">
      <w:pPr>
        <w:pStyle w:val="Intertitre"/>
        <w:rPr>
          <w:rStyle w:val="Mention1"/>
          <w:rFonts w:cstheme="minorBidi"/>
          <w:b w:val="0"/>
          <w:bCs w:val="0"/>
          <w:sz w:val="22"/>
        </w:rPr>
      </w:pPr>
      <w:r w:rsidRPr="002B7958">
        <w:rPr>
          <w:rStyle w:val="Mention1"/>
          <w:rFonts w:cstheme="minorBidi"/>
          <w:b w:val="0"/>
          <w:bCs w:val="0"/>
          <w:sz w:val="22"/>
        </w:rPr>
        <w:t>MaaT013 est une suspension de microbiote fécal produite à partir du « pooling » de selles collectées sur des donneurs sains et rigoureusement sélectionnés, selon les recommandations de l’ANSM pour traiter la maladie du Greffon contre l’Hôte (Graft-versus-Host Disease - GvHD).</w:t>
      </w:r>
    </w:p>
    <w:p w:rsidR="00EE7327" w:rsidRPr="003A5967" w:rsidRDefault="003A5967" w:rsidP="00EE7327">
      <w:pPr>
        <w:rPr>
          <w:rStyle w:val="Mention1"/>
        </w:rPr>
      </w:pPr>
      <w:r w:rsidRPr="003A5967">
        <w:rPr>
          <w:rStyle w:val="Mention1"/>
        </w:rPr>
        <w:t>Composition qualitative et quantitative :</w:t>
      </w:r>
    </w:p>
    <w:tbl>
      <w:tblPr>
        <w:tblStyle w:val="Grilledutableau"/>
        <w:tblW w:w="0" w:type="auto"/>
        <w:tblInd w:w="1189" w:type="dxa"/>
        <w:tblLook w:val="04A0" w:firstRow="1" w:lastRow="0" w:firstColumn="1" w:lastColumn="0" w:noHBand="0" w:noVBand="1"/>
      </w:tblPr>
      <w:tblGrid>
        <w:gridCol w:w="3227"/>
        <w:gridCol w:w="2835"/>
        <w:gridCol w:w="1397"/>
      </w:tblGrid>
      <w:tr w:rsidR="003A5967" w:rsidRPr="003A5967" w:rsidTr="00B61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D9D9D9" w:themeFill="background1" w:themeFillShade="D9"/>
          </w:tcPr>
          <w:p w:rsidR="003A5967" w:rsidRPr="003A5967" w:rsidRDefault="003A5967" w:rsidP="00B61FF2">
            <w:pPr>
              <w:pStyle w:val="Text"/>
              <w:jc w:val="center"/>
              <w:rPr>
                <w:rStyle w:val="Mention1"/>
                <w:rFonts w:eastAsiaTheme="minorEastAsia" w:cstheme="minorBidi"/>
                <w:sz w:val="22"/>
                <w:szCs w:val="22"/>
                <w:lang w:eastAsia="fr-FR"/>
              </w:rPr>
            </w:pPr>
            <w:r w:rsidRPr="003A5967">
              <w:rPr>
                <w:rStyle w:val="Mention1"/>
                <w:rFonts w:eastAsiaTheme="minorEastAsia" w:cstheme="minorBidi"/>
                <w:b w:val="0"/>
                <w:sz w:val="22"/>
                <w:szCs w:val="22"/>
                <w:lang w:eastAsia="fr-FR"/>
              </w:rPr>
              <w:t>Composant</w:t>
            </w:r>
          </w:p>
        </w:tc>
        <w:tc>
          <w:tcPr>
            <w:tcW w:w="2835" w:type="dxa"/>
            <w:shd w:val="clear" w:color="auto" w:fill="D9D9D9" w:themeFill="background1" w:themeFillShade="D9"/>
          </w:tcPr>
          <w:p w:rsidR="003A5967" w:rsidRPr="003A5967" w:rsidRDefault="003A5967" w:rsidP="00B61FF2">
            <w:pPr>
              <w:pStyle w:val="Text"/>
              <w:jc w:val="center"/>
              <w:cnfStyle w:val="100000000000" w:firstRow="1" w:lastRow="0" w:firstColumn="0" w:lastColumn="0" w:oddVBand="0" w:evenVBand="0" w:oddHBand="0" w:evenHBand="0" w:firstRowFirstColumn="0" w:firstRowLastColumn="0" w:lastRowFirstColumn="0" w:lastRowLastColumn="0"/>
              <w:rPr>
                <w:rStyle w:val="Mention1"/>
                <w:rFonts w:eastAsiaTheme="minorEastAsia" w:cstheme="minorBidi"/>
                <w:sz w:val="22"/>
                <w:szCs w:val="22"/>
                <w:lang w:eastAsia="fr-FR"/>
              </w:rPr>
            </w:pPr>
            <w:r w:rsidRPr="003A5967">
              <w:rPr>
                <w:rStyle w:val="Mention1"/>
                <w:rFonts w:eastAsiaTheme="minorEastAsia" w:cstheme="minorBidi"/>
                <w:b w:val="0"/>
                <w:sz w:val="22"/>
                <w:szCs w:val="22"/>
                <w:lang w:eastAsia="fr-FR"/>
              </w:rPr>
              <w:t>Fonction</w:t>
            </w:r>
          </w:p>
        </w:tc>
        <w:tc>
          <w:tcPr>
            <w:tcW w:w="1397" w:type="dxa"/>
            <w:shd w:val="clear" w:color="auto" w:fill="D9D9D9" w:themeFill="background1" w:themeFillShade="D9"/>
          </w:tcPr>
          <w:p w:rsidR="003A5967" w:rsidRPr="003A5967" w:rsidRDefault="003A5967" w:rsidP="00B61FF2">
            <w:pPr>
              <w:pStyle w:val="Text"/>
              <w:jc w:val="center"/>
              <w:cnfStyle w:val="100000000000" w:firstRow="1" w:lastRow="0" w:firstColumn="0" w:lastColumn="0" w:oddVBand="0" w:evenVBand="0" w:oddHBand="0" w:evenHBand="0" w:firstRowFirstColumn="0" w:firstRowLastColumn="0" w:lastRowFirstColumn="0" w:lastRowLastColumn="0"/>
              <w:rPr>
                <w:rStyle w:val="Mention1"/>
                <w:rFonts w:eastAsiaTheme="minorEastAsia" w:cstheme="minorBidi"/>
                <w:sz w:val="22"/>
                <w:szCs w:val="22"/>
                <w:lang w:eastAsia="fr-FR"/>
              </w:rPr>
            </w:pPr>
            <w:r w:rsidRPr="003A5967">
              <w:rPr>
                <w:rStyle w:val="Mention1"/>
                <w:rFonts w:eastAsiaTheme="minorEastAsia" w:cstheme="minorBidi"/>
                <w:b w:val="0"/>
                <w:sz w:val="22"/>
                <w:szCs w:val="22"/>
                <w:lang w:eastAsia="fr-FR"/>
              </w:rPr>
              <w:t>Quantité</w:t>
            </w:r>
          </w:p>
        </w:tc>
      </w:tr>
      <w:tr w:rsidR="003A5967" w:rsidRPr="003A5967" w:rsidTr="00B61FF2">
        <w:tc>
          <w:tcPr>
            <w:cnfStyle w:val="001000000000" w:firstRow="0" w:lastRow="0" w:firstColumn="1" w:lastColumn="0" w:oddVBand="0" w:evenVBand="0" w:oddHBand="0" w:evenHBand="0" w:firstRowFirstColumn="0" w:firstRowLastColumn="0" w:lastRowFirstColumn="0" w:lastRowLastColumn="0"/>
            <w:tcW w:w="3227" w:type="dxa"/>
          </w:tcPr>
          <w:p w:rsidR="003A5967" w:rsidRPr="00736E9B" w:rsidRDefault="003A5967" w:rsidP="00B61FF2">
            <w:pPr>
              <w:pStyle w:val="Text"/>
              <w:rPr>
                <w:rStyle w:val="Mention1"/>
                <w:rFonts w:eastAsiaTheme="minorEastAsia" w:cstheme="minorBidi"/>
                <w:b w:val="0"/>
                <w:sz w:val="22"/>
                <w:szCs w:val="22"/>
                <w:lang w:val="fr-FR" w:eastAsia="fr-FR"/>
              </w:rPr>
            </w:pPr>
            <w:r w:rsidRPr="00736E9B">
              <w:rPr>
                <w:rStyle w:val="Mention1"/>
                <w:rFonts w:eastAsiaTheme="minorEastAsia" w:cstheme="minorBidi"/>
                <w:b w:val="0"/>
                <w:sz w:val="22"/>
                <w:szCs w:val="22"/>
                <w:lang w:val="fr-FR" w:eastAsia="fr-FR"/>
              </w:rPr>
              <w:t>Microbiotes fécaux poolés (provenant de donneurs sains)</w:t>
            </w:r>
          </w:p>
        </w:tc>
        <w:tc>
          <w:tcPr>
            <w:tcW w:w="2835" w:type="dxa"/>
          </w:tcPr>
          <w:p w:rsidR="003A5967" w:rsidRPr="003A5967" w:rsidRDefault="003A5967" w:rsidP="00B61FF2">
            <w:pPr>
              <w:pStyle w:val="Text"/>
              <w:jc w:val="center"/>
              <w:cnfStyle w:val="000000000000" w:firstRow="0" w:lastRow="0" w:firstColumn="0" w:lastColumn="0" w:oddVBand="0" w:evenVBand="0" w:oddHBand="0" w:evenHBand="0" w:firstRowFirstColumn="0" w:firstRowLastColumn="0" w:lastRowFirstColumn="0" w:lastRowLastColumn="0"/>
              <w:rPr>
                <w:rStyle w:val="Mention1"/>
                <w:rFonts w:eastAsiaTheme="minorEastAsia" w:cstheme="minorBidi"/>
                <w:sz w:val="22"/>
                <w:szCs w:val="22"/>
                <w:lang w:eastAsia="fr-FR"/>
              </w:rPr>
            </w:pPr>
            <w:r w:rsidRPr="003A5967">
              <w:rPr>
                <w:rStyle w:val="Mention1"/>
                <w:rFonts w:eastAsiaTheme="minorEastAsia" w:cstheme="minorBidi"/>
                <w:sz w:val="22"/>
                <w:szCs w:val="22"/>
                <w:lang w:eastAsia="fr-FR"/>
              </w:rPr>
              <w:t>Substance active</w:t>
            </w:r>
          </w:p>
        </w:tc>
        <w:tc>
          <w:tcPr>
            <w:tcW w:w="1397" w:type="dxa"/>
          </w:tcPr>
          <w:p w:rsidR="003A5967" w:rsidRPr="003A5967" w:rsidRDefault="003A5967" w:rsidP="00B61FF2">
            <w:pPr>
              <w:pStyle w:val="Text"/>
              <w:jc w:val="center"/>
              <w:cnfStyle w:val="000000000000" w:firstRow="0" w:lastRow="0" w:firstColumn="0" w:lastColumn="0" w:oddVBand="0" w:evenVBand="0" w:oddHBand="0" w:evenHBand="0" w:firstRowFirstColumn="0" w:firstRowLastColumn="0" w:lastRowFirstColumn="0" w:lastRowLastColumn="0"/>
              <w:rPr>
                <w:rStyle w:val="Mention1"/>
                <w:rFonts w:eastAsiaTheme="minorEastAsia" w:cstheme="minorBidi"/>
                <w:sz w:val="22"/>
                <w:szCs w:val="22"/>
                <w:lang w:eastAsia="fr-FR"/>
              </w:rPr>
            </w:pPr>
            <w:r w:rsidRPr="003A5967">
              <w:rPr>
                <w:rStyle w:val="Mention1"/>
                <w:rFonts w:eastAsiaTheme="minorEastAsia" w:cstheme="minorBidi"/>
                <w:sz w:val="22"/>
                <w:szCs w:val="22"/>
                <w:lang w:eastAsia="fr-FR"/>
              </w:rPr>
              <w:t>30 g</w:t>
            </w:r>
          </w:p>
        </w:tc>
      </w:tr>
      <w:tr w:rsidR="003A5967" w:rsidRPr="003A5967" w:rsidTr="00B61FF2">
        <w:tc>
          <w:tcPr>
            <w:cnfStyle w:val="001000000000" w:firstRow="0" w:lastRow="0" w:firstColumn="1" w:lastColumn="0" w:oddVBand="0" w:evenVBand="0" w:oddHBand="0" w:evenHBand="0" w:firstRowFirstColumn="0" w:firstRowLastColumn="0" w:lastRowFirstColumn="0" w:lastRowLastColumn="0"/>
            <w:tcW w:w="3227" w:type="dxa"/>
          </w:tcPr>
          <w:p w:rsidR="003A5967" w:rsidRPr="003A5967" w:rsidRDefault="003A5967" w:rsidP="00B61FF2">
            <w:pPr>
              <w:pStyle w:val="Text"/>
              <w:rPr>
                <w:rStyle w:val="Mention1"/>
                <w:rFonts w:eastAsiaTheme="minorEastAsia" w:cstheme="minorBidi"/>
                <w:b w:val="0"/>
                <w:sz w:val="22"/>
                <w:szCs w:val="22"/>
                <w:lang w:eastAsia="fr-FR"/>
              </w:rPr>
            </w:pPr>
            <w:r w:rsidRPr="003A5967">
              <w:rPr>
                <w:rStyle w:val="Mention1"/>
                <w:rFonts w:eastAsiaTheme="minorEastAsia" w:cstheme="minorBidi"/>
                <w:b w:val="0"/>
                <w:sz w:val="22"/>
                <w:szCs w:val="22"/>
                <w:lang w:eastAsia="fr-FR"/>
              </w:rPr>
              <w:t>Maltodextrine</w:t>
            </w:r>
          </w:p>
        </w:tc>
        <w:tc>
          <w:tcPr>
            <w:tcW w:w="2835" w:type="dxa"/>
            <w:vMerge w:val="restart"/>
          </w:tcPr>
          <w:p w:rsidR="003A5967" w:rsidRPr="003A5967" w:rsidRDefault="003A5967" w:rsidP="00B61FF2">
            <w:pPr>
              <w:pStyle w:val="Text"/>
              <w:jc w:val="center"/>
              <w:cnfStyle w:val="000000000000" w:firstRow="0" w:lastRow="0" w:firstColumn="0" w:lastColumn="0" w:oddVBand="0" w:evenVBand="0" w:oddHBand="0" w:evenHBand="0" w:firstRowFirstColumn="0" w:firstRowLastColumn="0" w:lastRowFirstColumn="0" w:lastRowLastColumn="0"/>
              <w:rPr>
                <w:rStyle w:val="Mention1"/>
                <w:rFonts w:eastAsiaTheme="minorEastAsia" w:cstheme="minorBidi"/>
                <w:sz w:val="22"/>
                <w:szCs w:val="22"/>
                <w:lang w:eastAsia="fr-FR"/>
              </w:rPr>
            </w:pPr>
            <w:r w:rsidRPr="003A5967">
              <w:rPr>
                <w:rStyle w:val="Mention1"/>
                <w:rFonts w:eastAsiaTheme="minorEastAsia" w:cstheme="minorBidi"/>
                <w:sz w:val="22"/>
                <w:szCs w:val="22"/>
                <w:lang w:eastAsia="fr-FR"/>
              </w:rPr>
              <w:t>Diluant cryoprotecteur</w:t>
            </w:r>
          </w:p>
        </w:tc>
        <w:tc>
          <w:tcPr>
            <w:tcW w:w="1397" w:type="dxa"/>
            <w:vMerge w:val="restart"/>
          </w:tcPr>
          <w:p w:rsidR="003A5967" w:rsidRPr="003A5967" w:rsidRDefault="003A5967" w:rsidP="00B61FF2">
            <w:pPr>
              <w:pStyle w:val="Text"/>
              <w:jc w:val="center"/>
              <w:cnfStyle w:val="000000000000" w:firstRow="0" w:lastRow="0" w:firstColumn="0" w:lastColumn="0" w:oddVBand="0" w:evenVBand="0" w:oddHBand="0" w:evenHBand="0" w:firstRowFirstColumn="0" w:firstRowLastColumn="0" w:lastRowFirstColumn="0" w:lastRowLastColumn="0"/>
              <w:rPr>
                <w:rStyle w:val="Mention1"/>
                <w:rFonts w:eastAsiaTheme="minorEastAsia" w:cstheme="minorBidi"/>
                <w:sz w:val="22"/>
                <w:szCs w:val="22"/>
                <w:lang w:eastAsia="fr-FR"/>
              </w:rPr>
            </w:pPr>
            <w:r w:rsidRPr="003A5967">
              <w:rPr>
                <w:rStyle w:val="Mention1"/>
                <w:rFonts w:eastAsiaTheme="minorEastAsia" w:cstheme="minorBidi"/>
                <w:sz w:val="22"/>
                <w:szCs w:val="22"/>
                <w:lang w:eastAsia="fr-FR"/>
              </w:rPr>
              <w:t>QSP 150 mL</w:t>
            </w:r>
          </w:p>
        </w:tc>
      </w:tr>
      <w:tr w:rsidR="003A5967" w:rsidRPr="003A5967" w:rsidTr="00B61FF2">
        <w:tc>
          <w:tcPr>
            <w:cnfStyle w:val="001000000000" w:firstRow="0" w:lastRow="0" w:firstColumn="1" w:lastColumn="0" w:oddVBand="0" w:evenVBand="0" w:oddHBand="0" w:evenHBand="0" w:firstRowFirstColumn="0" w:firstRowLastColumn="0" w:lastRowFirstColumn="0" w:lastRowLastColumn="0"/>
            <w:tcW w:w="3227" w:type="dxa"/>
          </w:tcPr>
          <w:p w:rsidR="003A5967" w:rsidRPr="003A5967" w:rsidRDefault="003A5967" w:rsidP="00B61FF2">
            <w:pPr>
              <w:pStyle w:val="Text"/>
              <w:rPr>
                <w:rStyle w:val="Mention1"/>
                <w:rFonts w:eastAsiaTheme="minorEastAsia" w:cstheme="minorBidi"/>
                <w:b w:val="0"/>
                <w:sz w:val="22"/>
                <w:szCs w:val="22"/>
                <w:lang w:eastAsia="fr-FR"/>
              </w:rPr>
            </w:pPr>
            <w:r w:rsidRPr="003A5967">
              <w:rPr>
                <w:rStyle w:val="Mention1"/>
                <w:rFonts w:eastAsiaTheme="minorEastAsia" w:cstheme="minorBidi"/>
                <w:b w:val="0"/>
                <w:sz w:val="22"/>
                <w:szCs w:val="22"/>
                <w:lang w:eastAsia="fr-FR"/>
              </w:rPr>
              <w:t>Tréhalose</w:t>
            </w:r>
          </w:p>
        </w:tc>
        <w:tc>
          <w:tcPr>
            <w:tcW w:w="2835" w:type="dxa"/>
            <w:vMerge/>
          </w:tcPr>
          <w:p w:rsidR="003A5967" w:rsidRPr="003A5967" w:rsidRDefault="003A5967" w:rsidP="00B61FF2">
            <w:pPr>
              <w:pStyle w:val="Text"/>
              <w:cnfStyle w:val="000000000000" w:firstRow="0" w:lastRow="0" w:firstColumn="0" w:lastColumn="0" w:oddVBand="0" w:evenVBand="0" w:oddHBand="0" w:evenHBand="0" w:firstRowFirstColumn="0" w:firstRowLastColumn="0" w:lastRowFirstColumn="0" w:lastRowLastColumn="0"/>
              <w:rPr>
                <w:rStyle w:val="Mention1"/>
                <w:rFonts w:eastAsiaTheme="minorEastAsia" w:cstheme="minorBidi"/>
                <w:sz w:val="22"/>
                <w:szCs w:val="22"/>
                <w:lang w:eastAsia="fr-FR"/>
              </w:rPr>
            </w:pPr>
          </w:p>
        </w:tc>
        <w:tc>
          <w:tcPr>
            <w:tcW w:w="1397" w:type="dxa"/>
            <w:vMerge/>
          </w:tcPr>
          <w:p w:rsidR="003A5967" w:rsidRPr="003A5967" w:rsidRDefault="003A5967" w:rsidP="00B61FF2">
            <w:pPr>
              <w:pStyle w:val="Text"/>
              <w:cnfStyle w:val="000000000000" w:firstRow="0" w:lastRow="0" w:firstColumn="0" w:lastColumn="0" w:oddVBand="0" w:evenVBand="0" w:oddHBand="0" w:evenHBand="0" w:firstRowFirstColumn="0" w:firstRowLastColumn="0" w:lastRowFirstColumn="0" w:lastRowLastColumn="0"/>
              <w:rPr>
                <w:rStyle w:val="Mention1"/>
                <w:rFonts w:eastAsiaTheme="minorEastAsia" w:cstheme="minorBidi"/>
                <w:sz w:val="22"/>
                <w:szCs w:val="22"/>
                <w:lang w:eastAsia="fr-FR"/>
              </w:rPr>
            </w:pPr>
          </w:p>
        </w:tc>
      </w:tr>
      <w:tr w:rsidR="003A5967" w:rsidRPr="003A5967" w:rsidTr="00B61FF2">
        <w:tc>
          <w:tcPr>
            <w:cnfStyle w:val="001000000000" w:firstRow="0" w:lastRow="0" w:firstColumn="1" w:lastColumn="0" w:oddVBand="0" w:evenVBand="0" w:oddHBand="0" w:evenHBand="0" w:firstRowFirstColumn="0" w:firstRowLastColumn="0" w:lastRowFirstColumn="0" w:lastRowLastColumn="0"/>
            <w:tcW w:w="3227" w:type="dxa"/>
          </w:tcPr>
          <w:p w:rsidR="003A5967" w:rsidRPr="003A5967" w:rsidRDefault="003A5967" w:rsidP="00B61FF2">
            <w:pPr>
              <w:pStyle w:val="Text"/>
              <w:rPr>
                <w:rStyle w:val="Mention1"/>
                <w:rFonts w:eastAsiaTheme="minorEastAsia" w:cstheme="minorBidi"/>
                <w:b w:val="0"/>
                <w:sz w:val="22"/>
                <w:szCs w:val="22"/>
                <w:lang w:eastAsia="fr-FR"/>
              </w:rPr>
            </w:pPr>
            <w:r w:rsidRPr="003A5967">
              <w:rPr>
                <w:rStyle w:val="Mention1"/>
                <w:rFonts w:eastAsiaTheme="minorEastAsia" w:cstheme="minorBidi"/>
                <w:b w:val="0"/>
                <w:sz w:val="22"/>
                <w:szCs w:val="22"/>
                <w:lang w:eastAsia="fr-FR"/>
              </w:rPr>
              <w:t>Chlorure de sodium</w:t>
            </w:r>
          </w:p>
        </w:tc>
        <w:tc>
          <w:tcPr>
            <w:tcW w:w="2835" w:type="dxa"/>
            <w:vMerge/>
          </w:tcPr>
          <w:p w:rsidR="003A5967" w:rsidRPr="003A5967" w:rsidRDefault="003A5967" w:rsidP="00B61FF2">
            <w:pPr>
              <w:pStyle w:val="Text"/>
              <w:cnfStyle w:val="000000000000" w:firstRow="0" w:lastRow="0" w:firstColumn="0" w:lastColumn="0" w:oddVBand="0" w:evenVBand="0" w:oddHBand="0" w:evenHBand="0" w:firstRowFirstColumn="0" w:firstRowLastColumn="0" w:lastRowFirstColumn="0" w:lastRowLastColumn="0"/>
              <w:rPr>
                <w:rStyle w:val="Mention1"/>
                <w:rFonts w:eastAsiaTheme="minorEastAsia" w:cstheme="minorBidi"/>
                <w:sz w:val="22"/>
                <w:szCs w:val="22"/>
                <w:lang w:eastAsia="fr-FR"/>
              </w:rPr>
            </w:pPr>
          </w:p>
        </w:tc>
        <w:tc>
          <w:tcPr>
            <w:tcW w:w="1397" w:type="dxa"/>
            <w:vMerge/>
          </w:tcPr>
          <w:p w:rsidR="003A5967" w:rsidRPr="003A5967" w:rsidRDefault="003A5967" w:rsidP="00B61FF2">
            <w:pPr>
              <w:pStyle w:val="Text"/>
              <w:cnfStyle w:val="000000000000" w:firstRow="0" w:lastRow="0" w:firstColumn="0" w:lastColumn="0" w:oddVBand="0" w:evenVBand="0" w:oddHBand="0" w:evenHBand="0" w:firstRowFirstColumn="0" w:firstRowLastColumn="0" w:lastRowFirstColumn="0" w:lastRowLastColumn="0"/>
              <w:rPr>
                <w:rStyle w:val="Mention1"/>
                <w:rFonts w:eastAsiaTheme="minorEastAsia" w:cstheme="minorBidi"/>
                <w:sz w:val="22"/>
                <w:szCs w:val="22"/>
                <w:lang w:eastAsia="fr-FR"/>
              </w:rPr>
            </w:pPr>
          </w:p>
        </w:tc>
      </w:tr>
      <w:tr w:rsidR="003A5967" w:rsidRPr="003A5967" w:rsidTr="00B61FF2">
        <w:tc>
          <w:tcPr>
            <w:cnfStyle w:val="001000000000" w:firstRow="0" w:lastRow="0" w:firstColumn="1" w:lastColumn="0" w:oddVBand="0" w:evenVBand="0" w:oddHBand="0" w:evenHBand="0" w:firstRowFirstColumn="0" w:firstRowLastColumn="0" w:lastRowFirstColumn="0" w:lastRowLastColumn="0"/>
            <w:tcW w:w="3227" w:type="dxa"/>
          </w:tcPr>
          <w:p w:rsidR="003A5967" w:rsidRPr="003A5967" w:rsidRDefault="003A5967" w:rsidP="00B61FF2">
            <w:pPr>
              <w:pStyle w:val="Text"/>
              <w:rPr>
                <w:rStyle w:val="Mention1"/>
                <w:rFonts w:eastAsiaTheme="minorEastAsia" w:cstheme="minorBidi"/>
                <w:b w:val="0"/>
                <w:sz w:val="22"/>
                <w:szCs w:val="22"/>
                <w:lang w:eastAsia="fr-FR"/>
              </w:rPr>
            </w:pPr>
            <w:r w:rsidRPr="003A5967">
              <w:rPr>
                <w:rStyle w:val="Mention1"/>
                <w:rFonts w:eastAsiaTheme="minorEastAsia" w:cstheme="minorBidi"/>
                <w:b w:val="0"/>
                <w:sz w:val="22"/>
                <w:szCs w:val="22"/>
                <w:lang w:eastAsia="fr-FR"/>
              </w:rPr>
              <w:t>Acide ascorbique</w:t>
            </w:r>
          </w:p>
        </w:tc>
        <w:tc>
          <w:tcPr>
            <w:tcW w:w="2835" w:type="dxa"/>
            <w:vMerge/>
          </w:tcPr>
          <w:p w:rsidR="003A5967" w:rsidRPr="003A5967" w:rsidRDefault="003A5967" w:rsidP="00B61FF2">
            <w:pPr>
              <w:pStyle w:val="Text"/>
              <w:cnfStyle w:val="000000000000" w:firstRow="0" w:lastRow="0" w:firstColumn="0" w:lastColumn="0" w:oddVBand="0" w:evenVBand="0" w:oddHBand="0" w:evenHBand="0" w:firstRowFirstColumn="0" w:firstRowLastColumn="0" w:lastRowFirstColumn="0" w:lastRowLastColumn="0"/>
              <w:rPr>
                <w:rStyle w:val="Mention1"/>
                <w:rFonts w:eastAsiaTheme="minorEastAsia" w:cstheme="minorBidi"/>
                <w:sz w:val="22"/>
                <w:szCs w:val="22"/>
                <w:lang w:eastAsia="fr-FR"/>
              </w:rPr>
            </w:pPr>
          </w:p>
        </w:tc>
        <w:tc>
          <w:tcPr>
            <w:tcW w:w="1397" w:type="dxa"/>
            <w:vMerge/>
          </w:tcPr>
          <w:p w:rsidR="003A5967" w:rsidRPr="003A5967" w:rsidRDefault="003A5967" w:rsidP="00B61FF2">
            <w:pPr>
              <w:pStyle w:val="Text"/>
              <w:cnfStyle w:val="000000000000" w:firstRow="0" w:lastRow="0" w:firstColumn="0" w:lastColumn="0" w:oddVBand="0" w:evenVBand="0" w:oddHBand="0" w:evenHBand="0" w:firstRowFirstColumn="0" w:firstRowLastColumn="0" w:lastRowFirstColumn="0" w:lastRowLastColumn="0"/>
              <w:rPr>
                <w:rStyle w:val="Mention1"/>
                <w:rFonts w:eastAsiaTheme="minorEastAsia" w:cstheme="minorBidi"/>
                <w:sz w:val="22"/>
                <w:szCs w:val="22"/>
                <w:lang w:eastAsia="fr-FR"/>
              </w:rPr>
            </w:pPr>
          </w:p>
        </w:tc>
      </w:tr>
      <w:tr w:rsidR="003A5967" w:rsidRPr="003A5967" w:rsidTr="00B61FF2">
        <w:tc>
          <w:tcPr>
            <w:cnfStyle w:val="001000000000" w:firstRow="0" w:lastRow="0" w:firstColumn="1" w:lastColumn="0" w:oddVBand="0" w:evenVBand="0" w:oddHBand="0" w:evenHBand="0" w:firstRowFirstColumn="0" w:firstRowLastColumn="0" w:lastRowFirstColumn="0" w:lastRowLastColumn="0"/>
            <w:tcW w:w="3227" w:type="dxa"/>
          </w:tcPr>
          <w:p w:rsidR="003A5967" w:rsidRPr="003A5967" w:rsidRDefault="003A5967" w:rsidP="00B61FF2">
            <w:pPr>
              <w:pStyle w:val="Text"/>
              <w:rPr>
                <w:rStyle w:val="Mention1"/>
                <w:rFonts w:eastAsiaTheme="minorEastAsia" w:cstheme="minorBidi"/>
                <w:b w:val="0"/>
                <w:sz w:val="22"/>
                <w:szCs w:val="22"/>
                <w:lang w:eastAsia="fr-FR"/>
              </w:rPr>
            </w:pPr>
            <w:r w:rsidRPr="003A5967">
              <w:rPr>
                <w:rStyle w:val="Mention1"/>
                <w:rFonts w:eastAsiaTheme="minorEastAsia" w:cstheme="minorBidi"/>
                <w:b w:val="0"/>
                <w:sz w:val="22"/>
                <w:szCs w:val="22"/>
                <w:lang w:eastAsia="fr-FR"/>
              </w:rPr>
              <w:t>Cystéine</w:t>
            </w:r>
          </w:p>
        </w:tc>
        <w:tc>
          <w:tcPr>
            <w:tcW w:w="2835" w:type="dxa"/>
            <w:vMerge/>
          </w:tcPr>
          <w:p w:rsidR="003A5967" w:rsidRPr="003A5967" w:rsidRDefault="003A5967" w:rsidP="00B61FF2">
            <w:pPr>
              <w:pStyle w:val="Text"/>
              <w:cnfStyle w:val="000000000000" w:firstRow="0" w:lastRow="0" w:firstColumn="0" w:lastColumn="0" w:oddVBand="0" w:evenVBand="0" w:oddHBand="0" w:evenHBand="0" w:firstRowFirstColumn="0" w:firstRowLastColumn="0" w:lastRowFirstColumn="0" w:lastRowLastColumn="0"/>
              <w:rPr>
                <w:rStyle w:val="Mention1"/>
                <w:rFonts w:eastAsiaTheme="minorEastAsia" w:cstheme="minorBidi"/>
                <w:sz w:val="22"/>
                <w:szCs w:val="22"/>
                <w:lang w:eastAsia="fr-FR"/>
              </w:rPr>
            </w:pPr>
          </w:p>
        </w:tc>
        <w:tc>
          <w:tcPr>
            <w:tcW w:w="1397" w:type="dxa"/>
            <w:vMerge/>
          </w:tcPr>
          <w:p w:rsidR="003A5967" w:rsidRPr="003A5967" w:rsidRDefault="003A5967" w:rsidP="00B61FF2">
            <w:pPr>
              <w:pStyle w:val="Text"/>
              <w:cnfStyle w:val="000000000000" w:firstRow="0" w:lastRow="0" w:firstColumn="0" w:lastColumn="0" w:oddVBand="0" w:evenVBand="0" w:oddHBand="0" w:evenHBand="0" w:firstRowFirstColumn="0" w:firstRowLastColumn="0" w:lastRowFirstColumn="0" w:lastRowLastColumn="0"/>
              <w:rPr>
                <w:rStyle w:val="Mention1"/>
                <w:rFonts w:eastAsiaTheme="minorEastAsia" w:cstheme="minorBidi"/>
                <w:sz w:val="22"/>
                <w:szCs w:val="22"/>
                <w:lang w:eastAsia="fr-FR"/>
              </w:rPr>
            </w:pPr>
          </w:p>
        </w:tc>
      </w:tr>
      <w:tr w:rsidR="003A5967" w:rsidRPr="003A5967" w:rsidTr="00B61FF2">
        <w:trPr>
          <w:trHeight w:val="415"/>
        </w:trPr>
        <w:tc>
          <w:tcPr>
            <w:cnfStyle w:val="001000000000" w:firstRow="0" w:lastRow="0" w:firstColumn="1" w:lastColumn="0" w:oddVBand="0" w:evenVBand="0" w:oddHBand="0" w:evenHBand="0" w:firstRowFirstColumn="0" w:firstRowLastColumn="0" w:lastRowFirstColumn="0" w:lastRowLastColumn="0"/>
            <w:tcW w:w="3227" w:type="dxa"/>
          </w:tcPr>
          <w:p w:rsidR="003A5967" w:rsidRPr="003A5967" w:rsidRDefault="003A5967" w:rsidP="00B61FF2">
            <w:pPr>
              <w:pStyle w:val="Text"/>
              <w:rPr>
                <w:rStyle w:val="Mention1"/>
                <w:rFonts w:eastAsiaTheme="minorEastAsia" w:cstheme="minorBidi"/>
                <w:b w:val="0"/>
                <w:sz w:val="22"/>
                <w:szCs w:val="22"/>
                <w:lang w:eastAsia="fr-FR"/>
              </w:rPr>
            </w:pPr>
            <w:r w:rsidRPr="003A5967">
              <w:rPr>
                <w:rStyle w:val="Mention1"/>
                <w:rFonts w:eastAsiaTheme="minorEastAsia" w:cstheme="minorBidi"/>
                <w:b w:val="0"/>
                <w:sz w:val="22"/>
                <w:szCs w:val="22"/>
                <w:lang w:eastAsia="fr-FR"/>
              </w:rPr>
              <w:t>Eau purifiée</w:t>
            </w:r>
          </w:p>
        </w:tc>
        <w:tc>
          <w:tcPr>
            <w:tcW w:w="2835" w:type="dxa"/>
            <w:vMerge/>
          </w:tcPr>
          <w:p w:rsidR="003A5967" w:rsidRPr="003A5967" w:rsidRDefault="003A5967" w:rsidP="00B61FF2">
            <w:pPr>
              <w:pStyle w:val="Text"/>
              <w:cnfStyle w:val="000000000000" w:firstRow="0" w:lastRow="0" w:firstColumn="0" w:lastColumn="0" w:oddVBand="0" w:evenVBand="0" w:oddHBand="0" w:evenHBand="0" w:firstRowFirstColumn="0" w:firstRowLastColumn="0" w:lastRowFirstColumn="0" w:lastRowLastColumn="0"/>
              <w:rPr>
                <w:rStyle w:val="Mention1"/>
                <w:rFonts w:eastAsiaTheme="minorEastAsia" w:cstheme="minorBidi"/>
                <w:sz w:val="22"/>
                <w:szCs w:val="22"/>
                <w:lang w:eastAsia="fr-FR"/>
              </w:rPr>
            </w:pPr>
          </w:p>
        </w:tc>
        <w:tc>
          <w:tcPr>
            <w:tcW w:w="1397" w:type="dxa"/>
            <w:vMerge/>
          </w:tcPr>
          <w:p w:rsidR="003A5967" w:rsidRPr="003A5967" w:rsidRDefault="003A5967" w:rsidP="00B61FF2">
            <w:pPr>
              <w:pStyle w:val="Text"/>
              <w:cnfStyle w:val="000000000000" w:firstRow="0" w:lastRow="0" w:firstColumn="0" w:lastColumn="0" w:oddVBand="0" w:evenVBand="0" w:oddHBand="0" w:evenHBand="0" w:firstRowFirstColumn="0" w:firstRowLastColumn="0" w:lastRowFirstColumn="0" w:lastRowLastColumn="0"/>
              <w:rPr>
                <w:rStyle w:val="Mention1"/>
                <w:rFonts w:eastAsiaTheme="minorEastAsia" w:cstheme="minorBidi"/>
                <w:sz w:val="22"/>
                <w:szCs w:val="22"/>
                <w:lang w:eastAsia="fr-FR"/>
              </w:rPr>
            </w:pPr>
          </w:p>
        </w:tc>
      </w:tr>
    </w:tbl>
    <w:p w:rsidR="003A5967" w:rsidRPr="003A5967" w:rsidRDefault="003A5967" w:rsidP="003A5967">
      <w:pPr>
        <w:pStyle w:val="Text"/>
        <w:rPr>
          <w:rFonts w:ascii="Arial Nova Cond" w:eastAsiaTheme="minorEastAsia" w:hAnsi="Arial Nova Cond" w:cstheme="minorBidi"/>
          <w:color w:val="595959" w:themeColor="text1" w:themeTint="A6"/>
          <w:sz w:val="22"/>
          <w:szCs w:val="22"/>
          <w:shd w:val="clear" w:color="auto" w:fill="F2F2F2" w:themeFill="background1" w:themeFillShade="F2"/>
          <w:lang w:val="fr-FR" w:eastAsia="fr-FR"/>
        </w:rPr>
      </w:pPr>
      <w:r w:rsidRPr="003A5967">
        <w:rPr>
          <w:rStyle w:val="Mention1"/>
          <w:rFonts w:eastAsiaTheme="minorEastAsia" w:cstheme="minorBidi"/>
          <w:sz w:val="22"/>
          <w:szCs w:val="22"/>
          <w:lang w:val="fr-FR" w:eastAsia="fr-FR"/>
        </w:rPr>
        <w:t>A noter que MaaT013 a été produit à partir de selles provenant de maximum huit (8) donneurs sains présentant une sérologie EBV IgG positive.</w:t>
      </w:r>
    </w:p>
    <w:permEnd w:id="657069067"/>
    <w:p w:rsidR="004A516A" w:rsidRDefault="004A516A" w:rsidP="00D93E3B">
      <w:pPr>
        <w:pStyle w:val="Intertitre"/>
      </w:pPr>
    </w:p>
    <w:p w:rsidR="00D93E3B" w:rsidRDefault="00D93E3B" w:rsidP="00D93E3B">
      <w:pPr>
        <w:pStyle w:val="Intertitre"/>
      </w:pPr>
      <w:r w:rsidRPr="0093672E">
        <w:t>Caractéristiques du médicament</w:t>
      </w:r>
    </w:p>
    <w:sdt>
      <w:sdtPr>
        <w:rPr>
          <w:rFonts w:eastAsia="Times New Roman" w:cs="Times New Roman"/>
          <w:color w:val="auto"/>
          <w:sz w:val="20"/>
          <w:szCs w:val="20"/>
          <w:lang w:val="en-US" w:eastAsia="en-US"/>
        </w:rPr>
        <w:id w:val="-700630664"/>
        <w:placeholder>
          <w:docPart w:val="C843C9A3759E432E808BE61DA233349C"/>
        </w:placeholder>
      </w:sdtPr>
      <w:sdtEndPr/>
      <w:sdtContent>
        <w:permStart w:id="103159402" w:edGrp="everyone" w:displacedByCustomXml="next"/>
        <w:sdt>
          <w:sdtPr>
            <w:rPr>
              <w:rFonts w:eastAsia="Times New Roman" w:cs="Times New Roman"/>
              <w:color w:val="auto"/>
              <w:sz w:val="20"/>
              <w:szCs w:val="20"/>
              <w:lang w:val="en-US" w:eastAsia="en-US"/>
            </w:rPr>
            <w:id w:val="-573441903"/>
            <w:placeholder>
              <w:docPart w:val="F2BBA92AB40C401CA6DECCCA92C850A3"/>
            </w:placeholder>
          </w:sdtPr>
          <w:sdtEndPr/>
          <w:sdtContent>
            <w:p w:rsidR="0004099E" w:rsidRPr="0004099E" w:rsidRDefault="0004099E" w:rsidP="0004099E">
              <w:pPr>
                <w:rPr>
                  <w:rStyle w:val="Mention1"/>
                </w:rPr>
              </w:pPr>
              <w:r w:rsidRPr="0004099E">
                <w:rPr>
                  <w:rStyle w:val="Mention1"/>
                </w:rPr>
                <w:t xml:space="preserve">Compte-tenu des données disponibles dans la littérature sur le transfert de microbiote fécal, le médicament MaaT013 est susceptible de présenter un bénéfice dans le traitement des patients atteints de maladie du greffon contre l’hôte (GvHD) grades III à IV à composante digestive (stade digestif </w:t>
              </w:r>
              <w:r w:rsidRPr="0004099E">
                <w:rPr>
                  <w:rStyle w:val="Mention1"/>
                  <w:rFonts w:ascii="Arial" w:hAnsi="Arial" w:cs="Arial"/>
                </w:rPr>
                <w:t>≥</w:t>
              </w:r>
              <w:r w:rsidRPr="0004099E">
                <w:rPr>
                  <w:rStyle w:val="Mention1"/>
                </w:rPr>
                <w:t xml:space="preserve"> 2) :</w:t>
              </w:r>
            </w:p>
            <w:p w:rsidR="0004099E" w:rsidRPr="0004099E" w:rsidRDefault="0004099E" w:rsidP="0004099E">
              <w:pPr>
                <w:pStyle w:val="Paragraphedeliste"/>
                <w:numPr>
                  <w:ilvl w:val="2"/>
                  <w:numId w:val="2"/>
                </w:numPr>
                <w:rPr>
                  <w:rStyle w:val="Mention1"/>
                </w:rPr>
              </w:pPr>
              <w:r w:rsidRPr="0004099E">
                <w:rPr>
                  <w:rStyle w:val="Mention1"/>
                </w:rPr>
                <w:t>En cas de résistance initiale avérée aux corticoïdes seuls ou en association ou en cas d’échec d’autres lignes de traitement proposées pour une corticorésistance avérée</w:t>
              </w:r>
            </w:p>
            <w:p w:rsidR="0004099E" w:rsidRPr="0004099E" w:rsidRDefault="0004099E" w:rsidP="0004099E">
              <w:pPr>
                <w:pStyle w:val="Paragraphedeliste"/>
                <w:numPr>
                  <w:ilvl w:val="2"/>
                  <w:numId w:val="2"/>
                </w:numPr>
                <w:rPr>
                  <w:rStyle w:val="Mention1"/>
                </w:rPr>
              </w:pPr>
              <w:r w:rsidRPr="0004099E">
                <w:rPr>
                  <w:rStyle w:val="Mention1"/>
                </w:rPr>
                <w:t>En première ligne de traitement en association avec les corticoïdes en cas de dépendance aux corticoïdes définie comme l’impossibilité de décroître la corticothérapie en dessous de 0.5 mg/kg/j</w:t>
              </w:r>
            </w:p>
            <w:p w:rsidR="0004099E" w:rsidRPr="0004099E" w:rsidRDefault="0004099E" w:rsidP="0004099E">
              <w:pPr>
                <w:pStyle w:val="Paragraphedeliste"/>
                <w:numPr>
                  <w:ilvl w:val="2"/>
                  <w:numId w:val="2"/>
                </w:numPr>
                <w:rPr>
                  <w:rStyle w:val="Mention1"/>
                </w:rPr>
              </w:pPr>
              <w:r w:rsidRPr="0004099E">
                <w:rPr>
                  <w:rStyle w:val="Mention1"/>
                </w:rPr>
                <w:t>En cas de syndrome de chevauchement à composante digestive</w:t>
              </w:r>
            </w:p>
            <w:p w:rsidR="0004099E" w:rsidRPr="0004099E" w:rsidRDefault="0004099E" w:rsidP="0004099E">
              <w:pPr>
                <w:rPr>
                  <w:rStyle w:val="Mention1"/>
                </w:rPr>
              </w:pPr>
              <w:r w:rsidRPr="0004099E">
                <w:rPr>
                  <w:rStyle w:val="Mention1"/>
                </w:rPr>
                <w:t>L’expression digestive de la GvHD doit être documentée par des résultats de biopsie digestive, sauf contre-indication formelle à préciser en appui de la demande.</w:t>
              </w:r>
            </w:p>
            <w:p w:rsidR="00800DA4" w:rsidRDefault="0004099E" w:rsidP="00800DA4">
              <w:pPr>
                <w:rPr>
                  <w:rStyle w:val="Mention1"/>
                </w:rPr>
              </w:pPr>
              <w:r w:rsidRPr="0004099E">
                <w:rPr>
                  <w:rStyle w:val="Mention1"/>
                </w:rPr>
                <w:t>S’agissant d’une AAC, ce traitement ne pourra être envisagé qu’en l’absence d’alternative thérapeutique appropriée et disponible dans la situation particulière du patient (notamment les corticoïdes). L’indication doit être posée au cours d’une réunion de concertation pluridisciplinaire</w:t>
              </w:r>
              <w:r w:rsidR="00000CB9">
                <w:rPr>
                  <w:rStyle w:val="Mention1"/>
                </w:rPr>
                <w:t xml:space="preserve"> </w:t>
              </w:r>
              <w:r w:rsidR="00800DA4" w:rsidRPr="00093B7E">
                <w:rPr>
                  <w:rStyle w:val="Mention1"/>
                </w:rPr>
                <w:t>être apportée.</w:t>
              </w:r>
            </w:p>
            <w:p w:rsidR="008E0A91" w:rsidRDefault="008E0A91" w:rsidP="00800DA4">
              <w:pPr>
                <w:rPr>
                  <w:rStyle w:val="Mention1"/>
                </w:rPr>
              </w:pPr>
            </w:p>
            <w:p w:rsidR="008E0A91" w:rsidRPr="008E0A91" w:rsidRDefault="008E0A91" w:rsidP="008E0A91">
              <w:pPr>
                <w:pStyle w:val="Titre2"/>
                <w:numPr>
                  <w:ilvl w:val="0"/>
                  <w:numId w:val="0"/>
                </w:numPr>
                <w:ind w:left="360" w:hanging="360"/>
                <w:rPr>
                  <w:rStyle w:val="Mention1"/>
                  <w:rFonts w:eastAsiaTheme="minorEastAsia" w:cstheme="minorBidi"/>
                  <w:b/>
                  <w:sz w:val="22"/>
                  <w:szCs w:val="22"/>
                </w:rPr>
              </w:pPr>
              <w:bookmarkStart w:id="6" w:name="_Toc15657742"/>
              <w:bookmarkStart w:id="7" w:name="_Toc33533341"/>
              <w:bookmarkStart w:id="8" w:name="_Toc40358335"/>
              <w:bookmarkStart w:id="9" w:name="_Toc42685981"/>
              <w:bookmarkStart w:id="10" w:name="_Toc43708965"/>
              <w:bookmarkStart w:id="11" w:name="_Toc61522895"/>
              <w:bookmarkStart w:id="12" w:name="_Toc137642816"/>
              <w:bookmarkStart w:id="13" w:name="_Toc216083471"/>
              <w:r w:rsidRPr="008E0A91">
                <w:rPr>
                  <w:rStyle w:val="Mention1"/>
                  <w:rFonts w:eastAsiaTheme="minorEastAsia" w:cstheme="minorBidi"/>
                  <w:b/>
                  <w:sz w:val="22"/>
                  <w:szCs w:val="22"/>
                </w:rPr>
                <w:t>Durée et conditions de conservation</w:t>
              </w:r>
              <w:bookmarkEnd w:id="6"/>
              <w:bookmarkEnd w:id="7"/>
              <w:bookmarkEnd w:id="8"/>
              <w:bookmarkEnd w:id="9"/>
              <w:bookmarkEnd w:id="10"/>
              <w:bookmarkEnd w:id="11"/>
              <w:bookmarkEnd w:id="12"/>
              <w:bookmarkEnd w:id="13"/>
            </w:p>
            <w:p w:rsidR="008E0A91" w:rsidRPr="008E0A91" w:rsidRDefault="008E0A91" w:rsidP="008E0A91">
              <w:pPr>
                <w:pStyle w:val="Text"/>
                <w:rPr>
                  <w:rStyle w:val="Mention1"/>
                  <w:rFonts w:eastAsiaTheme="minorEastAsia" w:cstheme="minorBidi"/>
                  <w:sz w:val="22"/>
                  <w:szCs w:val="22"/>
                  <w:lang w:val="fr-FR" w:eastAsia="fr-FR"/>
                </w:rPr>
              </w:pPr>
              <w:r w:rsidRPr="008E0A91">
                <w:rPr>
                  <w:rStyle w:val="Mention1"/>
                  <w:rFonts w:eastAsiaTheme="minorEastAsia" w:cstheme="minorBidi"/>
                  <w:sz w:val="22"/>
                  <w:szCs w:val="22"/>
                  <w:lang w:val="fr-FR" w:eastAsia="fr-FR"/>
                </w:rPr>
                <w:t>Suspension congelée : 24 mois à -80°C (&lt;-70°C).</w:t>
              </w:r>
            </w:p>
            <w:p w:rsidR="008E0A91" w:rsidRPr="00B61FF2" w:rsidRDefault="008E0A91" w:rsidP="008E0A91">
              <w:pPr>
                <w:pStyle w:val="Text"/>
                <w:rPr>
                  <w:rStyle w:val="Mention1"/>
                  <w:rFonts w:eastAsiaTheme="minorEastAsia" w:cstheme="minorBidi"/>
                  <w:sz w:val="22"/>
                  <w:szCs w:val="22"/>
                  <w:lang w:val="fr-FR" w:eastAsia="fr-FR"/>
                </w:rPr>
              </w:pPr>
              <w:r w:rsidRPr="00B61FF2">
                <w:rPr>
                  <w:rStyle w:val="Mention1"/>
                  <w:rFonts w:eastAsiaTheme="minorEastAsia" w:cstheme="minorBidi"/>
                  <w:sz w:val="22"/>
                  <w:szCs w:val="22"/>
                  <w:lang w:val="fr-FR" w:eastAsia="fr-FR"/>
                </w:rPr>
                <w:lastRenderedPageBreak/>
                <w:t>Suspension décongelée : maximum 30 minutes à température ambiante</w:t>
              </w:r>
            </w:p>
            <w:p w:rsidR="008E0A91" w:rsidRDefault="008E0A91" w:rsidP="008E0A91">
              <w:pPr>
                <w:pStyle w:val="Titre2"/>
                <w:numPr>
                  <w:ilvl w:val="0"/>
                  <w:numId w:val="0"/>
                </w:numPr>
                <w:ind w:left="360" w:hanging="360"/>
                <w:rPr>
                  <w:rStyle w:val="Mention1"/>
                  <w:rFonts w:eastAsiaTheme="minorEastAsia" w:cstheme="minorBidi"/>
                  <w:bCs w:val="0"/>
                  <w:sz w:val="22"/>
                  <w:szCs w:val="22"/>
                </w:rPr>
              </w:pPr>
              <w:bookmarkStart w:id="14" w:name="_Toc15657743"/>
              <w:bookmarkStart w:id="15" w:name="_Toc33533342"/>
              <w:bookmarkStart w:id="16" w:name="_Toc40358336"/>
              <w:bookmarkStart w:id="17" w:name="_Toc42685982"/>
              <w:bookmarkStart w:id="18" w:name="_Toc43708966"/>
              <w:bookmarkStart w:id="19" w:name="_Toc61522896"/>
              <w:bookmarkStart w:id="20" w:name="_Toc137642817"/>
              <w:bookmarkStart w:id="21" w:name="_Toc216083472"/>
            </w:p>
            <w:p w:rsidR="008E0A91" w:rsidRPr="008E0A91" w:rsidRDefault="008E0A91" w:rsidP="008E0A91">
              <w:pPr>
                <w:pStyle w:val="Titre2"/>
                <w:numPr>
                  <w:ilvl w:val="0"/>
                  <w:numId w:val="0"/>
                </w:numPr>
                <w:ind w:left="360" w:hanging="360"/>
                <w:rPr>
                  <w:rStyle w:val="Mention1"/>
                  <w:rFonts w:eastAsiaTheme="minorEastAsia" w:cstheme="minorBidi"/>
                  <w:b/>
                  <w:sz w:val="22"/>
                  <w:szCs w:val="22"/>
                </w:rPr>
              </w:pPr>
              <w:r w:rsidRPr="008E0A91">
                <w:rPr>
                  <w:rStyle w:val="Mention1"/>
                  <w:rFonts w:eastAsiaTheme="minorEastAsia" w:cstheme="minorBidi"/>
                  <w:b/>
                  <w:sz w:val="22"/>
                  <w:szCs w:val="22"/>
                </w:rPr>
                <w:t>Précautions particulières de conservation</w:t>
              </w:r>
              <w:bookmarkEnd w:id="14"/>
              <w:bookmarkEnd w:id="15"/>
              <w:bookmarkEnd w:id="16"/>
              <w:bookmarkEnd w:id="17"/>
              <w:bookmarkEnd w:id="18"/>
              <w:bookmarkEnd w:id="19"/>
              <w:bookmarkEnd w:id="20"/>
              <w:bookmarkEnd w:id="21"/>
            </w:p>
            <w:p w:rsidR="008E0A91" w:rsidRPr="00B61FF2" w:rsidRDefault="008E0A91" w:rsidP="008E0A91">
              <w:pPr>
                <w:pStyle w:val="Text"/>
                <w:rPr>
                  <w:rStyle w:val="Mention1"/>
                  <w:rFonts w:eastAsiaTheme="minorEastAsia" w:cstheme="minorBidi"/>
                  <w:sz w:val="22"/>
                  <w:szCs w:val="22"/>
                  <w:lang w:val="fr-FR" w:eastAsia="fr-FR"/>
                </w:rPr>
              </w:pPr>
              <w:r w:rsidRPr="008E0A91">
                <w:rPr>
                  <w:rStyle w:val="Mention1"/>
                  <w:rFonts w:eastAsiaTheme="minorEastAsia" w:cstheme="minorBidi"/>
                  <w:sz w:val="22"/>
                  <w:szCs w:val="22"/>
                  <w:lang w:val="fr-FR" w:eastAsia="fr-FR"/>
                </w:rPr>
                <w:t xml:space="preserve">Ne pas décongeler et recongeler. </w:t>
              </w:r>
              <w:r w:rsidRPr="00B61FF2">
                <w:rPr>
                  <w:rStyle w:val="Mention1"/>
                  <w:rFonts w:eastAsiaTheme="minorEastAsia" w:cstheme="minorBidi"/>
                  <w:sz w:val="22"/>
                  <w:szCs w:val="22"/>
                  <w:lang w:val="fr-FR" w:eastAsia="fr-FR"/>
                </w:rPr>
                <w:t>Ne pas stériliser.</w:t>
              </w:r>
            </w:p>
            <w:p w:rsidR="008E0A91" w:rsidRPr="00B61FF2" w:rsidRDefault="008E0A91" w:rsidP="008E0A91">
              <w:pPr>
                <w:pStyle w:val="Text"/>
                <w:rPr>
                  <w:rStyle w:val="Mention1"/>
                  <w:rFonts w:eastAsiaTheme="minorEastAsia" w:cstheme="minorBidi"/>
                  <w:sz w:val="22"/>
                  <w:szCs w:val="22"/>
                  <w:lang w:val="fr-FR" w:eastAsia="fr-FR"/>
                </w:rPr>
              </w:pPr>
              <w:r w:rsidRPr="00B61FF2">
                <w:rPr>
                  <w:rStyle w:val="Mention1"/>
                  <w:rFonts w:eastAsiaTheme="minorEastAsia" w:cstheme="minorBidi"/>
                  <w:sz w:val="22"/>
                  <w:szCs w:val="22"/>
                  <w:lang w:val="fr-FR" w:eastAsia="fr-FR"/>
                </w:rPr>
                <w:t>A conserver dans l’emballage d’origine en position horizontale.</w:t>
              </w:r>
            </w:p>
            <w:p w:rsidR="008E0A91" w:rsidRPr="00B61FF2" w:rsidRDefault="008E0A91" w:rsidP="008E0A91">
              <w:pPr>
                <w:pStyle w:val="Text"/>
                <w:rPr>
                  <w:rStyle w:val="Mention1"/>
                  <w:rFonts w:eastAsiaTheme="minorEastAsia" w:cstheme="minorBidi"/>
                  <w:b/>
                  <w:bCs/>
                  <w:sz w:val="22"/>
                  <w:szCs w:val="22"/>
                  <w:lang w:val="fr-FR" w:eastAsia="fr-FR"/>
                </w:rPr>
              </w:pPr>
            </w:p>
            <w:p w:rsidR="008E0A91" w:rsidRPr="008E0A91" w:rsidRDefault="008E0A91" w:rsidP="008E0A91">
              <w:pPr>
                <w:pStyle w:val="Titre2"/>
                <w:numPr>
                  <w:ilvl w:val="0"/>
                  <w:numId w:val="0"/>
                </w:numPr>
                <w:ind w:left="360" w:hanging="360"/>
                <w:rPr>
                  <w:rStyle w:val="Mention1"/>
                  <w:rFonts w:eastAsiaTheme="minorEastAsia" w:cstheme="minorBidi"/>
                  <w:b/>
                  <w:sz w:val="22"/>
                  <w:szCs w:val="22"/>
                </w:rPr>
              </w:pPr>
              <w:bookmarkStart w:id="22" w:name="_Toc15657744"/>
              <w:bookmarkStart w:id="23" w:name="_Toc33533343"/>
              <w:bookmarkStart w:id="24" w:name="_Toc40358337"/>
              <w:bookmarkStart w:id="25" w:name="_Toc42685983"/>
              <w:bookmarkStart w:id="26" w:name="_Toc43708967"/>
              <w:bookmarkStart w:id="27" w:name="_Toc61522897"/>
              <w:bookmarkStart w:id="28" w:name="_Toc137642818"/>
              <w:bookmarkStart w:id="29" w:name="_Toc216083473"/>
              <w:r w:rsidRPr="008E0A91">
                <w:rPr>
                  <w:rStyle w:val="Mention1"/>
                  <w:rFonts w:eastAsiaTheme="minorEastAsia" w:cstheme="minorBidi"/>
                  <w:b/>
                  <w:sz w:val="22"/>
                  <w:szCs w:val="22"/>
                </w:rPr>
                <w:t>Nature et contenu de l’emballage extérieur</w:t>
              </w:r>
              <w:bookmarkEnd w:id="22"/>
              <w:bookmarkEnd w:id="23"/>
              <w:bookmarkEnd w:id="24"/>
              <w:bookmarkEnd w:id="25"/>
              <w:bookmarkEnd w:id="26"/>
              <w:bookmarkEnd w:id="27"/>
              <w:bookmarkEnd w:id="28"/>
              <w:bookmarkEnd w:id="29"/>
            </w:p>
            <w:p w:rsidR="008E0A91" w:rsidRPr="008E0A91" w:rsidRDefault="008E0A91" w:rsidP="008E0A91">
              <w:pPr>
                <w:pStyle w:val="Text"/>
                <w:rPr>
                  <w:rStyle w:val="Mention1"/>
                  <w:rFonts w:eastAsiaTheme="minorEastAsia" w:cstheme="minorBidi"/>
                  <w:sz w:val="22"/>
                  <w:szCs w:val="22"/>
                  <w:lang w:val="fr-FR" w:eastAsia="fr-FR"/>
                </w:rPr>
              </w:pPr>
              <w:r w:rsidRPr="008E0A91">
                <w:rPr>
                  <w:rStyle w:val="Mention1"/>
                  <w:rFonts w:eastAsiaTheme="minorEastAsia" w:cstheme="minorBidi"/>
                  <w:sz w:val="22"/>
                  <w:szCs w:val="22"/>
                  <w:lang w:val="fr-FR" w:eastAsia="fr-FR"/>
                </w:rPr>
                <w:t>Le système d’administration rectale G^t RePrint® (CE2797) contient :</w:t>
              </w:r>
            </w:p>
            <w:p w:rsidR="008E0A91" w:rsidRPr="00B61FF2" w:rsidRDefault="008E0A91" w:rsidP="008E0A91">
              <w:pPr>
                <w:pStyle w:val="Text"/>
                <w:numPr>
                  <w:ilvl w:val="0"/>
                  <w:numId w:val="17"/>
                </w:numPr>
                <w:rPr>
                  <w:rStyle w:val="Mention1"/>
                  <w:rFonts w:eastAsiaTheme="minorEastAsia" w:cstheme="minorBidi"/>
                  <w:sz w:val="22"/>
                  <w:szCs w:val="22"/>
                  <w:lang w:val="fr-FR" w:eastAsia="fr-FR"/>
                </w:rPr>
              </w:pPr>
              <w:r w:rsidRPr="00B61FF2">
                <w:rPr>
                  <w:rStyle w:val="Mention1"/>
                  <w:rFonts w:eastAsiaTheme="minorEastAsia" w:cstheme="minorBidi"/>
                  <w:sz w:val="22"/>
                  <w:szCs w:val="22"/>
                  <w:lang w:val="fr-FR" w:eastAsia="fr-FR"/>
                </w:rPr>
                <w:t>Une poche de stockage d’inoculum fécal G^t RePrint® ;</w:t>
              </w:r>
            </w:p>
            <w:p w:rsidR="008E0A91" w:rsidRPr="00B61FF2" w:rsidRDefault="008E0A91" w:rsidP="008E0A91">
              <w:pPr>
                <w:pStyle w:val="Text"/>
                <w:numPr>
                  <w:ilvl w:val="0"/>
                  <w:numId w:val="17"/>
                </w:numPr>
                <w:rPr>
                  <w:rStyle w:val="Mention1"/>
                  <w:rFonts w:eastAsiaTheme="minorEastAsia" w:cstheme="minorBidi"/>
                  <w:sz w:val="22"/>
                  <w:szCs w:val="22"/>
                  <w:lang w:val="fr-FR" w:eastAsia="fr-FR"/>
                </w:rPr>
              </w:pPr>
              <w:r w:rsidRPr="00B61FF2">
                <w:rPr>
                  <w:rStyle w:val="Mention1"/>
                  <w:rFonts w:eastAsiaTheme="minorEastAsia" w:cstheme="minorBidi"/>
                  <w:sz w:val="22"/>
                  <w:szCs w:val="22"/>
                  <w:lang w:val="fr-FR" w:eastAsia="fr-FR"/>
                </w:rPr>
                <w:t>Un tube d’administration G^t RePrint®</w:t>
              </w:r>
            </w:p>
            <w:p w:rsidR="005827DF" w:rsidRPr="00B61FF2" w:rsidRDefault="008E0A91" w:rsidP="008E0A91">
              <w:pPr>
                <w:pStyle w:val="Text"/>
                <w:rPr>
                  <w:rFonts w:ascii="Arial Nova Cond" w:eastAsiaTheme="minorEastAsia" w:hAnsi="Arial Nova Cond" w:cstheme="minorBidi"/>
                  <w:color w:val="595959" w:themeColor="text1" w:themeTint="A6"/>
                  <w:sz w:val="22"/>
                  <w:szCs w:val="22"/>
                  <w:shd w:val="clear" w:color="auto" w:fill="F2F2F2" w:themeFill="background1" w:themeFillShade="F2"/>
                  <w:lang w:val="fr-FR" w:eastAsia="fr-FR"/>
                </w:rPr>
              </w:pPr>
              <w:r w:rsidRPr="00B61FF2">
                <w:rPr>
                  <w:rStyle w:val="Mention1"/>
                  <w:rFonts w:eastAsiaTheme="minorEastAsia" w:cstheme="minorBidi"/>
                  <w:sz w:val="22"/>
                  <w:szCs w:val="22"/>
                  <w:lang w:val="fr-FR" w:eastAsia="fr-FR"/>
                </w:rPr>
                <w:t xml:space="preserve">Les sondes rectales sont également fournies. </w:t>
              </w:r>
            </w:p>
          </w:sdtContent>
        </w:sdt>
      </w:sdtContent>
    </w:sdt>
    <w:permEnd w:id="103159402"/>
    <w:p w:rsidR="004A516A" w:rsidRDefault="004A516A" w:rsidP="00D93E3B">
      <w:pPr>
        <w:pStyle w:val="Intertitre"/>
      </w:pPr>
    </w:p>
    <w:p w:rsidR="00D93E3B" w:rsidRDefault="00D93E3B" w:rsidP="00D93E3B">
      <w:pPr>
        <w:pStyle w:val="Intertitre"/>
      </w:pPr>
      <w:r>
        <w:t xml:space="preserve">Critères d’octroi </w:t>
      </w:r>
    </w:p>
    <w:p w:rsidR="00B61FF2" w:rsidRPr="004A516A" w:rsidRDefault="00B61FF2" w:rsidP="00B61FF2">
      <w:pPr>
        <w:spacing w:before="0" w:after="0" w:line="240" w:lineRule="auto"/>
        <w:jc w:val="left"/>
        <w:rPr>
          <w:rStyle w:val="Mention1"/>
        </w:rPr>
      </w:pPr>
      <w:r w:rsidRPr="004A516A">
        <w:rPr>
          <w:rStyle w:val="Mention1"/>
        </w:rPr>
        <w:t xml:space="preserve">Maladie du greffon contre l’hôte grades III à IV à composante digestive (stade digestif </w:t>
      </w:r>
      <w:r w:rsidRPr="004A516A">
        <w:rPr>
          <w:rStyle w:val="Mention1"/>
          <w:rFonts w:ascii="Arial" w:hAnsi="Arial" w:cs="Arial"/>
        </w:rPr>
        <w:t>≥</w:t>
      </w:r>
      <w:r w:rsidRPr="004A516A">
        <w:rPr>
          <w:rStyle w:val="Mention1"/>
        </w:rPr>
        <w:t xml:space="preserve"> 2) : </w:t>
      </w:r>
    </w:p>
    <w:p w:rsidR="00B61FF2" w:rsidRPr="004A516A" w:rsidRDefault="00B61FF2" w:rsidP="00B61FF2">
      <w:pPr>
        <w:numPr>
          <w:ilvl w:val="0"/>
          <w:numId w:val="50"/>
        </w:numPr>
        <w:spacing w:beforeAutospacing="1" w:after="100" w:afterAutospacing="1" w:line="240" w:lineRule="auto"/>
        <w:jc w:val="left"/>
        <w:rPr>
          <w:rStyle w:val="Mention1"/>
        </w:rPr>
      </w:pPr>
      <w:r w:rsidRPr="004A516A">
        <w:rPr>
          <w:rStyle w:val="Mention1"/>
        </w:rPr>
        <w:t>En cas de résistance initiale avérée aux corticoïdes seuls ou en association ou en cas d’échec d’autres lignes de traitement proposées pour une cortico-résistance avérée</w:t>
      </w:r>
    </w:p>
    <w:p w:rsidR="00B61FF2" w:rsidRPr="004A516A" w:rsidRDefault="00B61FF2" w:rsidP="00B61FF2">
      <w:pPr>
        <w:numPr>
          <w:ilvl w:val="0"/>
          <w:numId w:val="50"/>
        </w:numPr>
        <w:spacing w:beforeAutospacing="1" w:after="100" w:afterAutospacing="1" w:line="240" w:lineRule="auto"/>
        <w:jc w:val="left"/>
        <w:rPr>
          <w:rStyle w:val="Mention1"/>
        </w:rPr>
      </w:pPr>
      <w:r w:rsidRPr="004A516A">
        <w:rPr>
          <w:rStyle w:val="Mention1"/>
        </w:rPr>
        <w:t>En première ligne de traitement en association avec les corticoïdes en cas de dépendance aux corticoïdes définie comme l’impossibilité de décroître la corticothérapie en dessous de 0.5 mg/kg/j</w:t>
      </w:r>
    </w:p>
    <w:p w:rsidR="00B61FF2" w:rsidRPr="004A516A" w:rsidRDefault="00B61FF2" w:rsidP="00B61FF2">
      <w:pPr>
        <w:numPr>
          <w:ilvl w:val="0"/>
          <w:numId w:val="50"/>
        </w:numPr>
        <w:spacing w:beforeAutospacing="1" w:after="100" w:afterAutospacing="1" w:line="240" w:lineRule="auto"/>
        <w:jc w:val="left"/>
        <w:rPr>
          <w:rStyle w:val="Mention1"/>
        </w:rPr>
      </w:pPr>
      <w:r w:rsidRPr="004A516A">
        <w:rPr>
          <w:rStyle w:val="Mention1"/>
        </w:rPr>
        <w:t>En cas de syndrome de chevauchement à composante digestive</w:t>
      </w:r>
    </w:p>
    <w:p w:rsidR="00972982" w:rsidRPr="004A516A" w:rsidRDefault="00B61FF2" w:rsidP="00972982">
      <w:pPr>
        <w:numPr>
          <w:ilvl w:val="0"/>
          <w:numId w:val="50"/>
        </w:numPr>
        <w:spacing w:beforeAutospacing="1" w:after="100" w:afterAutospacing="1" w:line="240" w:lineRule="auto"/>
        <w:jc w:val="left"/>
        <w:rPr>
          <w:rStyle w:val="Mention1"/>
        </w:rPr>
      </w:pPr>
      <w:r w:rsidRPr="004A516A">
        <w:rPr>
          <w:rStyle w:val="Mention1"/>
        </w:rPr>
        <w:t>Chez l'adulte</w:t>
      </w:r>
    </w:p>
    <w:p w:rsidR="00736E9B" w:rsidRPr="004A516A" w:rsidRDefault="00972982" w:rsidP="00736E9B">
      <w:pPr>
        <w:pStyle w:val="Paragraphedeliste"/>
        <w:numPr>
          <w:ilvl w:val="0"/>
          <w:numId w:val="50"/>
        </w:numPr>
        <w:spacing w:beforeAutospacing="1" w:after="100" w:afterAutospacing="1" w:line="240" w:lineRule="auto"/>
        <w:jc w:val="left"/>
        <w:rPr>
          <w:rStyle w:val="Mention1"/>
        </w:rPr>
      </w:pPr>
      <w:r w:rsidRPr="004A516A">
        <w:rPr>
          <w:rStyle w:val="Mention1"/>
        </w:rPr>
        <w:t>Sur avis d’une réunion de concertation pluridisciplinaire.</w:t>
      </w:r>
      <w:permStart w:id="480584843" w:edGrp="everyone"/>
    </w:p>
    <w:permEnd w:id="480584843"/>
    <w:p w:rsidR="004A516A" w:rsidRDefault="004A516A" w:rsidP="00D93E3B">
      <w:pPr>
        <w:pStyle w:val="Intertitre"/>
      </w:pPr>
    </w:p>
    <w:p w:rsidR="00D93E3B" w:rsidRPr="0093672E" w:rsidRDefault="00D93E3B" w:rsidP="00D93E3B">
      <w:pPr>
        <w:pStyle w:val="Intertitre"/>
      </w:pPr>
      <w:r w:rsidRPr="0093672E">
        <w:t>Posologie</w:t>
      </w:r>
    </w:p>
    <w:sdt>
      <w:sdtPr>
        <w:id w:val="1385754102"/>
        <w:placeholder>
          <w:docPart w:val="C843C9A3759E432E808BE61DA233349C"/>
        </w:placeholder>
      </w:sdtPr>
      <w:sdtEndPr/>
      <w:sdtContent>
        <w:permStart w:id="131798477" w:edGrp="everyone" w:displacedByCustomXml="prev"/>
        <w:p w:rsidR="00AC2B8B" w:rsidRPr="00AC2B8B" w:rsidRDefault="00AC2B8B" w:rsidP="00AC2B8B">
          <w:pPr>
            <w:rPr>
              <w:rStyle w:val="Mention1"/>
            </w:rPr>
          </w:pPr>
          <w:r w:rsidRPr="00AC2B8B">
            <w:rPr>
              <w:rStyle w:val="Mention1"/>
            </w:rPr>
            <w:t>MaaT013 doit être administré par voie rectale uniquement par un personnel soignant formé à cette procédure d’administration conformément aux instructions de la rubrique 3.4.</w:t>
          </w:r>
        </w:p>
        <w:p w:rsidR="00AC2B8B" w:rsidRPr="00AC2B8B" w:rsidRDefault="00AC2B8B" w:rsidP="00AC2B8B">
          <w:pPr>
            <w:rPr>
              <w:rStyle w:val="Mention1"/>
            </w:rPr>
          </w:pPr>
          <w:r w:rsidRPr="00AC2B8B">
            <w:rPr>
              <w:rStyle w:val="Mention1"/>
            </w:rPr>
            <w:t>MaaT013</w:t>
          </w:r>
          <w:r w:rsidR="00B61FF2">
            <w:rPr>
              <w:rStyle w:val="Mention1"/>
            </w:rPr>
            <w:t> </w:t>
          </w:r>
          <w:r w:rsidRPr="00AC2B8B">
            <w:rPr>
              <w:rStyle w:val="Mention1"/>
            </w:rPr>
            <w:t>150</w:t>
          </w:r>
          <w:r w:rsidR="00B61FF2">
            <w:rPr>
              <w:rStyle w:val="Mention1"/>
            </w:rPr>
            <w:t xml:space="preserve"> </w:t>
          </w:r>
          <w:r w:rsidRPr="00AC2B8B">
            <w:rPr>
              <w:rStyle w:val="Mention1"/>
            </w:rPr>
            <w:t>mL est administré 1 fois par semaine pendant 3 semaines maximum (avec un intervalle de 7 jours entre chaque administration (+/- 2 jours selon le jugement du clinicien)).</w:t>
          </w:r>
        </w:p>
        <w:p w:rsidR="00AC2B8B" w:rsidRPr="00AC2B8B" w:rsidRDefault="00AC2B8B" w:rsidP="00AC2B8B">
          <w:pPr>
            <w:rPr>
              <w:rStyle w:val="Mention1"/>
            </w:rPr>
          </w:pPr>
          <w:r w:rsidRPr="00AC2B8B">
            <w:rPr>
              <w:rStyle w:val="Mention1"/>
            </w:rPr>
            <w:t>A chaque administration, les 150 mL de suspension doivent être administrés en une seule fois.</w:t>
          </w:r>
        </w:p>
        <w:p w:rsidR="00AC2B8B" w:rsidRPr="00AC2B8B" w:rsidRDefault="00AC2B8B" w:rsidP="00AC2B8B">
          <w:pPr>
            <w:rPr>
              <w:rStyle w:val="Mention1"/>
            </w:rPr>
          </w:pPr>
          <w:r w:rsidRPr="00AC2B8B">
            <w:rPr>
              <w:rStyle w:val="Mention1"/>
            </w:rPr>
            <w:t>Pour chaque patient, 3 poches de MaaT013 seront envoyées avec le système d’administration G^t Reprint® marqué CE (CE2797) adapté (tubulures et instructions d’utilisation) ainsi que des sondes rectales.</w:t>
          </w:r>
        </w:p>
        <w:p w:rsidR="00AC2B8B" w:rsidRPr="00AC2B8B" w:rsidRDefault="00AC2B8B" w:rsidP="00AC2B8B">
          <w:pPr>
            <w:rPr>
              <w:rStyle w:val="Mention1"/>
            </w:rPr>
          </w:pPr>
          <w:r w:rsidRPr="00AC2B8B">
            <w:rPr>
              <w:rStyle w:val="Mention1"/>
            </w:rPr>
            <w:t>Une poche supplémentaire peut être prévue en cas d’altération de l’efficacité d’une prise, dans les cas suivants :</w:t>
          </w:r>
        </w:p>
        <w:p w:rsidR="00AC2B8B" w:rsidRPr="00AC2B8B" w:rsidRDefault="00AC2B8B" w:rsidP="009D6A00">
          <w:pPr>
            <w:pStyle w:val="Paragraphedeliste"/>
            <w:numPr>
              <w:ilvl w:val="2"/>
              <w:numId w:val="2"/>
            </w:numPr>
            <w:rPr>
              <w:rStyle w:val="Mention1"/>
            </w:rPr>
          </w:pPr>
          <w:r w:rsidRPr="00AC2B8B">
            <w:rPr>
              <w:rStyle w:val="Mention1"/>
            </w:rPr>
            <w:t>usage d’antibiotiques (à doses importantes) concomitant ou dans la semaine suivant l’administration de MaaT013</w:t>
          </w:r>
        </w:p>
        <w:p w:rsidR="00AC2B8B" w:rsidRPr="00AC2B8B" w:rsidRDefault="00AC2B8B" w:rsidP="009D6A00">
          <w:pPr>
            <w:pStyle w:val="Paragraphedeliste"/>
            <w:numPr>
              <w:ilvl w:val="2"/>
              <w:numId w:val="2"/>
            </w:numPr>
            <w:rPr>
              <w:rStyle w:val="Mention1"/>
            </w:rPr>
          </w:pPr>
          <w:r w:rsidRPr="00AC2B8B">
            <w:rPr>
              <w:rStyle w:val="Mention1"/>
            </w:rPr>
            <w:t>durée de rétention du produit par le patient inférieure à trente (30) minutes.</w:t>
          </w:r>
        </w:p>
        <w:p w:rsidR="00AC2B8B" w:rsidRPr="00AC2B8B" w:rsidRDefault="00AC2B8B" w:rsidP="00AC2B8B">
          <w:pPr>
            <w:rPr>
              <w:rStyle w:val="Mention1"/>
            </w:rPr>
          </w:pPr>
          <w:r w:rsidRPr="00AC2B8B">
            <w:rPr>
              <w:rStyle w:val="Mention1"/>
            </w:rPr>
            <w:t xml:space="preserve">Ceci afin de garantir l’administration et l’efficacité de MaaT013 au patient. </w:t>
          </w:r>
        </w:p>
        <w:p w:rsidR="00AC2B8B" w:rsidRPr="00AC2B8B" w:rsidRDefault="00AC2B8B" w:rsidP="00AC2B8B">
          <w:pPr>
            <w:rPr>
              <w:rStyle w:val="Mention1"/>
            </w:rPr>
          </w:pPr>
          <w:r w:rsidRPr="00AC2B8B">
            <w:rPr>
              <w:rStyle w:val="Mention1"/>
            </w:rPr>
            <w:t xml:space="preserve">Une évaluation quotidienne de la GvHD doit être réalisée.  </w:t>
          </w:r>
        </w:p>
        <w:p w:rsidR="00AC2B8B" w:rsidRDefault="00AC2B8B" w:rsidP="00AC2B8B">
          <w:pPr>
            <w:rPr>
              <w:rStyle w:val="Mention1"/>
            </w:rPr>
          </w:pPr>
        </w:p>
        <w:p w:rsidR="004A516A" w:rsidRPr="00AC2B8B" w:rsidRDefault="004A516A" w:rsidP="00AC2B8B">
          <w:pPr>
            <w:rPr>
              <w:rStyle w:val="Mention1"/>
            </w:rPr>
          </w:pPr>
        </w:p>
        <w:p w:rsidR="00AC2B8B" w:rsidRPr="009D6A00" w:rsidRDefault="00AC2B8B" w:rsidP="00AC2B8B">
          <w:pPr>
            <w:rPr>
              <w:rStyle w:val="Mention1"/>
              <w:u w:val="single"/>
            </w:rPr>
          </w:pPr>
          <w:r w:rsidRPr="009D6A00">
            <w:rPr>
              <w:rStyle w:val="Mention1"/>
              <w:u w:val="single"/>
            </w:rPr>
            <w:lastRenderedPageBreak/>
            <w:t>Population pédiatrique</w:t>
          </w:r>
        </w:p>
        <w:p w:rsidR="00D93E3B" w:rsidRDefault="00AC2B8B" w:rsidP="00D93E3B">
          <w:pPr>
            <w:rPr>
              <w:rStyle w:val="Mention1"/>
            </w:rPr>
          </w:pPr>
          <w:r w:rsidRPr="00AC2B8B">
            <w:rPr>
              <w:rStyle w:val="Mention1"/>
            </w:rPr>
            <w:t>La tolérance et l’efficacité de MaaT013 chez les enfants âgés de moins de 18 ans n’ont pas été établies. Aucune donnée n’est disponible.</w:t>
          </w:r>
        </w:p>
        <w:p w:rsidR="008C3199" w:rsidRDefault="008C3199" w:rsidP="00D93E3B">
          <w:pPr>
            <w:rPr>
              <w:rStyle w:val="Mention1"/>
            </w:rPr>
          </w:pPr>
        </w:p>
        <w:p w:rsidR="008C3199" w:rsidRPr="008C3199" w:rsidRDefault="008C3199" w:rsidP="008C3199">
          <w:pPr>
            <w:rPr>
              <w:rStyle w:val="Mention1"/>
              <w:b/>
              <w:bCs/>
              <w:color w:val="auto"/>
              <w:sz w:val="28"/>
              <w:szCs w:val="28"/>
            </w:rPr>
          </w:pPr>
          <w:r w:rsidRPr="008C3199">
            <w:rPr>
              <w:rStyle w:val="Mention1"/>
              <w:b/>
              <w:bCs/>
              <w:color w:val="auto"/>
              <w:sz w:val="28"/>
              <w:szCs w:val="28"/>
            </w:rPr>
            <w:t>Contre-indications</w:t>
          </w:r>
        </w:p>
        <w:p w:rsidR="008C3199" w:rsidRPr="008C3199" w:rsidRDefault="008C3199" w:rsidP="008C3199">
          <w:pPr>
            <w:rPr>
              <w:rStyle w:val="Mention1"/>
            </w:rPr>
          </w:pPr>
          <w:r w:rsidRPr="008C3199">
            <w:rPr>
              <w:rStyle w:val="Mention1"/>
            </w:rPr>
            <w:t>-</w:t>
          </w:r>
          <w:r w:rsidRPr="008C3199">
            <w:rPr>
              <w:rStyle w:val="Mention1"/>
            </w:rPr>
            <w:tab/>
            <w:t>Infection active évolutive</w:t>
          </w:r>
        </w:p>
        <w:p w:rsidR="008C3199" w:rsidRPr="008C3199" w:rsidRDefault="008C3199" w:rsidP="008C3199">
          <w:pPr>
            <w:rPr>
              <w:rStyle w:val="Mention1"/>
            </w:rPr>
          </w:pPr>
          <w:r w:rsidRPr="008C3199">
            <w:rPr>
              <w:rStyle w:val="Mention1"/>
            </w:rPr>
            <w:t>-</w:t>
          </w:r>
          <w:r w:rsidRPr="008C3199">
            <w:rPr>
              <w:rStyle w:val="Mention1"/>
            </w:rPr>
            <w:tab/>
            <w:t>Hémopathie persistante ou en rechute requérant un arrêt rapide des immunosuppresseurs</w:t>
          </w:r>
        </w:p>
        <w:p w:rsidR="008C3199" w:rsidRPr="008C3199" w:rsidRDefault="008C3199" w:rsidP="008C3199">
          <w:pPr>
            <w:rPr>
              <w:rStyle w:val="Mention1"/>
            </w:rPr>
          </w:pPr>
          <w:r w:rsidRPr="008C3199">
            <w:rPr>
              <w:rStyle w:val="Mention1"/>
            </w:rPr>
            <w:t>-</w:t>
          </w:r>
          <w:r w:rsidRPr="008C3199">
            <w:rPr>
              <w:rStyle w:val="Mention1"/>
            </w:rPr>
            <w:tab/>
            <w:t>Maladie veino-occlusive actuelle ou passée ou autre complication non contrôlée</w:t>
          </w:r>
        </w:p>
        <w:p w:rsidR="008C3199" w:rsidRPr="008C3199" w:rsidRDefault="008C3199" w:rsidP="008C3199">
          <w:pPr>
            <w:rPr>
              <w:rStyle w:val="Mention1"/>
            </w:rPr>
          </w:pPr>
          <w:r w:rsidRPr="008C3199">
            <w:rPr>
              <w:rStyle w:val="Mention1"/>
            </w:rPr>
            <w:t>-</w:t>
          </w:r>
          <w:r w:rsidRPr="008C3199">
            <w:rPr>
              <w:rStyle w:val="Mention1"/>
            </w:rPr>
            <w:tab/>
            <w:t>Nombre de polynucléaires neutrophiles &lt; 0.5x109/L. L’utilisation de facteurs de croissance est autorisée pour atteindre le seuil.</w:t>
          </w:r>
        </w:p>
        <w:p w:rsidR="008C3199" w:rsidRPr="008C3199" w:rsidRDefault="008C3199" w:rsidP="008C3199">
          <w:pPr>
            <w:rPr>
              <w:rStyle w:val="Mention1"/>
            </w:rPr>
          </w:pPr>
          <w:r w:rsidRPr="008C3199">
            <w:rPr>
              <w:rStyle w:val="Mention1"/>
            </w:rPr>
            <w:t>-</w:t>
          </w:r>
          <w:r w:rsidRPr="008C3199">
            <w:rPr>
              <w:rStyle w:val="Mention1"/>
            </w:rPr>
            <w:tab/>
            <w:t>Nombre de plaquettes 10x109/L. La transfusion de plaquettes est autorisée pour atteindre le seuil.</w:t>
          </w:r>
        </w:p>
        <w:p w:rsidR="008C3199" w:rsidRPr="008C3199" w:rsidRDefault="008C3199" w:rsidP="008C3199">
          <w:pPr>
            <w:rPr>
              <w:rStyle w:val="Mention1"/>
            </w:rPr>
          </w:pPr>
          <w:r w:rsidRPr="008C3199">
            <w:rPr>
              <w:rStyle w:val="Mention1"/>
            </w:rPr>
            <w:t>-</w:t>
          </w:r>
          <w:r w:rsidRPr="008C3199">
            <w:rPr>
              <w:rStyle w:val="Mention1"/>
            </w:rPr>
            <w:tab/>
            <w:t>Signes de mégacolon toxique</w:t>
          </w:r>
        </w:p>
        <w:p w:rsidR="008C3199" w:rsidRPr="008C3199" w:rsidRDefault="008C3199" w:rsidP="008C3199">
          <w:pPr>
            <w:rPr>
              <w:rStyle w:val="Mention1"/>
            </w:rPr>
          </w:pPr>
          <w:r w:rsidRPr="008C3199">
            <w:rPr>
              <w:rStyle w:val="Mention1"/>
            </w:rPr>
            <w:t>-</w:t>
          </w:r>
          <w:r w:rsidRPr="008C3199">
            <w:rPr>
              <w:rStyle w:val="Mention1"/>
            </w:rPr>
            <w:tab/>
            <w:t>Perforation gastro-intestinale</w:t>
          </w:r>
        </w:p>
        <w:p w:rsidR="008C3199" w:rsidRPr="008C3199" w:rsidRDefault="008C3199" w:rsidP="008C3199">
          <w:pPr>
            <w:rPr>
              <w:rStyle w:val="Mention1"/>
            </w:rPr>
          </w:pPr>
          <w:r w:rsidRPr="008C3199">
            <w:rPr>
              <w:rStyle w:val="Mention1"/>
            </w:rPr>
            <w:t>-</w:t>
          </w:r>
          <w:r w:rsidRPr="008C3199">
            <w:rPr>
              <w:rStyle w:val="Mention1"/>
            </w:rPr>
            <w:tab/>
            <w:t>Allergie au tréhalose ou à la maltodextrine</w:t>
          </w:r>
        </w:p>
        <w:p w:rsidR="008C3199" w:rsidRPr="008C3199" w:rsidRDefault="008C3199" w:rsidP="008C3199">
          <w:pPr>
            <w:rPr>
              <w:rStyle w:val="Mention1"/>
            </w:rPr>
          </w:pPr>
          <w:r w:rsidRPr="008C3199">
            <w:rPr>
              <w:rStyle w:val="Mention1"/>
            </w:rPr>
            <w:t>-</w:t>
          </w:r>
          <w:r w:rsidRPr="008C3199">
            <w:rPr>
              <w:rStyle w:val="Mention1"/>
            </w:rPr>
            <w:tab/>
            <w:t>Grossesse</w:t>
          </w:r>
        </w:p>
        <w:p w:rsidR="00D93E3B" w:rsidRDefault="008C3199" w:rsidP="008C3199">
          <w:pPr>
            <w:rPr>
              <w:rStyle w:val="Mention1"/>
            </w:rPr>
          </w:pPr>
          <w:r w:rsidRPr="008C3199">
            <w:rPr>
              <w:rStyle w:val="Mention1"/>
            </w:rPr>
            <w:t>-</w:t>
          </w:r>
          <w:r w:rsidRPr="008C3199">
            <w:rPr>
              <w:rStyle w:val="Mention1"/>
            </w:rPr>
            <w:tab/>
            <w:t>Allaitement</w:t>
          </w:r>
        </w:p>
        <w:p w:rsidR="00402EA6" w:rsidRDefault="00402EA6" w:rsidP="008C3199">
          <w:pPr>
            <w:rPr>
              <w:rStyle w:val="Mention1"/>
            </w:rPr>
          </w:pPr>
        </w:p>
        <w:p w:rsidR="00402EA6" w:rsidRPr="00402EA6" w:rsidRDefault="00402EA6" w:rsidP="00402EA6">
          <w:pPr>
            <w:rPr>
              <w:rStyle w:val="Mention1"/>
              <w:b/>
              <w:bCs/>
              <w:color w:val="auto"/>
              <w:sz w:val="28"/>
              <w:szCs w:val="28"/>
            </w:rPr>
          </w:pPr>
          <w:r w:rsidRPr="00402EA6">
            <w:rPr>
              <w:rStyle w:val="Mention1"/>
              <w:b/>
              <w:bCs/>
              <w:color w:val="auto"/>
              <w:sz w:val="28"/>
              <w:szCs w:val="28"/>
            </w:rPr>
            <w:t>Mises en gardes spéciales et précautions d’emploi</w:t>
          </w:r>
        </w:p>
        <w:p w:rsidR="00402EA6" w:rsidRPr="00402EA6" w:rsidRDefault="00402EA6" w:rsidP="00402EA6">
          <w:pPr>
            <w:rPr>
              <w:rStyle w:val="Mention1"/>
            </w:rPr>
          </w:pPr>
          <w:r w:rsidRPr="00402EA6">
            <w:rPr>
              <w:rStyle w:val="Mention1"/>
            </w:rPr>
            <w:t>Il est possible d’observer des fièvres transitoires (quelques heures à 38°C – 38.5°C) dans les 24 heures post administration de MaaT013 dues à des translocations bactériennes, et résolutives sans intervention. Ces fièvres peuvent être accompagnées d’une augmentation transitoire de la Protéine C réactive et de bactériémies transitoires. Ces événements ne requièrent pas la mise en place d’un traitement antibiotique, qui pourrait diminuer l’efficacité de MaaT013, sauf en cas de persistance ou en association avec d’autres signes cliniques de gravité. L’introduction d’une antibiothérapie reste à l’appréciation du médecin.</w:t>
          </w:r>
        </w:p>
        <w:p w:rsidR="00402EA6" w:rsidRPr="00402EA6" w:rsidRDefault="00402EA6" w:rsidP="00402EA6">
          <w:pPr>
            <w:rPr>
              <w:rStyle w:val="Mention1"/>
            </w:rPr>
          </w:pPr>
        </w:p>
        <w:p w:rsidR="00402EA6" w:rsidRPr="00402EA6" w:rsidRDefault="00402EA6" w:rsidP="00402EA6">
          <w:pPr>
            <w:rPr>
              <w:rStyle w:val="Mention1"/>
            </w:rPr>
          </w:pPr>
          <w:r w:rsidRPr="00402EA6">
            <w:rPr>
              <w:rStyle w:val="Mention1"/>
            </w:rPr>
            <w:t xml:space="preserve">En cas d’événement infectieux cliniquement significatif consécutif à l’administration de MaaT013, une procédure d’investigation est mise en place afin de rechercher l’origine du microorganisme responsable. Un échantillon de la souche isolée dans le sang ou le tissu du patient est envoyé à MaaT Pharma pour séquençage. </w:t>
          </w:r>
        </w:p>
        <w:p w:rsidR="00402EA6" w:rsidRPr="00402EA6" w:rsidRDefault="00402EA6" w:rsidP="00402EA6">
          <w:pPr>
            <w:rPr>
              <w:rStyle w:val="Mention1"/>
            </w:rPr>
          </w:pPr>
        </w:p>
        <w:p w:rsidR="00402EA6" w:rsidRPr="00402EA6" w:rsidRDefault="00402EA6" w:rsidP="00402EA6">
          <w:pPr>
            <w:rPr>
              <w:rStyle w:val="Mention1"/>
            </w:rPr>
          </w:pPr>
          <w:r w:rsidRPr="00402EA6">
            <w:rPr>
              <w:rStyle w:val="Mention1"/>
            </w:rPr>
            <w:t>La procédure est suivie dans les cas suivants :</w:t>
          </w:r>
        </w:p>
        <w:p w:rsidR="00402EA6" w:rsidRPr="00402EA6" w:rsidRDefault="00402EA6" w:rsidP="00402EA6">
          <w:pPr>
            <w:pStyle w:val="Paragraphedeliste"/>
            <w:numPr>
              <w:ilvl w:val="2"/>
              <w:numId w:val="2"/>
            </w:numPr>
            <w:rPr>
              <w:rStyle w:val="Mention1"/>
            </w:rPr>
          </w:pPr>
          <w:r w:rsidRPr="00402EA6">
            <w:rPr>
              <w:rStyle w:val="Mention1"/>
            </w:rPr>
            <w:t>Si l’événement est considéré comme relié ou possiblement relié à MaaT013 par le médecin, ou sur demande de MaaT Pharma,</w:t>
          </w:r>
        </w:p>
        <w:p w:rsidR="00402EA6" w:rsidRPr="00402EA6" w:rsidRDefault="00402EA6" w:rsidP="00402EA6">
          <w:pPr>
            <w:pStyle w:val="Paragraphedeliste"/>
            <w:numPr>
              <w:ilvl w:val="2"/>
              <w:numId w:val="2"/>
            </w:numPr>
            <w:rPr>
              <w:rStyle w:val="Mention1"/>
            </w:rPr>
          </w:pPr>
          <w:r w:rsidRPr="00402EA6">
            <w:rPr>
              <w:rStyle w:val="Mention1"/>
            </w:rPr>
            <w:t>Pour toutes les infections déclarées dans les 72 heures après administration de MaaT013,</w:t>
          </w:r>
        </w:p>
        <w:p w:rsidR="00402EA6" w:rsidRPr="00402EA6" w:rsidRDefault="00402EA6" w:rsidP="00402EA6">
          <w:pPr>
            <w:pStyle w:val="Paragraphedeliste"/>
            <w:numPr>
              <w:ilvl w:val="2"/>
              <w:numId w:val="2"/>
            </w:numPr>
            <w:rPr>
              <w:rStyle w:val="Mention1"/>
            </w:rPr>
          </w:pPr>
          <w:r w:rsidRPr="00402EA6">
            <w:rPr>
              <w:rStyle w:val="Mention1"/>
            </w:rPr>
            <w:t>Pour toutes les infections cliniquement significatives ou fatales ayant lieu dans les 14 jours après la dernière administration de MaaT013.</w:t>
          </w:r>
        </w:p>
        <w:p w:rsidR="00402EA6" w:rsidRPr="00402EA6" w:rsidRDefault="00402EA6" w:rsidP="00402EA6">
          <w:pPr>
            <w:rPr>
              <w:rStyle w:val="Mention1"/>
            </w:rPr>
          </w:pPr>
        </w:p>
        <w:p w:rsidR="00402EA6" w:rsidRPr="00402EA6" w:rsidRDefault="00402EA6" w:rsidP="00402EA6">
          <w:pPr>
            <w:rPr>
              <w:rStyle w:val="Mention1"/>
            </w:rPr>
          </w:pPr>
          <w:r w:rsidRPr="00402EA6">
            <w:rPr>
              <w:rStyle w:val="Mention1"/>
            </w:rPr>
            <w:lastRenderedPageBreak/>
            <w:t>Dans ces cas, l’événement doit être reporté à Clinigen Healthcare France (exploitant) en remplissant la fiche de déclaration d’effet indésirable (fiche papier) et en l’adressant dans les plus brefs délais à  safety-france@clinigengroup.eu. Clinigen Healthcare France (exploitant) , en collaboration avec MaaT Pharma, contactera le médecin et le laboratoire du centre afin d’organiser l’analyse par séquençage de la souche identifiée.</w:t>
          </w:r>
        </w:p>
        <w:p w:rsidR="00402EA6" w:rsidRPr="00402EA6" w:rsidRDefault="00402EA6" w:rsidP="00402EA6">
          <w:pPr>
            <w:rPr>
              <w:rStyle w:val="Mention1"/>
            </w:rPr>
          </w:pPr>
        </w:p>
        <w:p w:rsidR="00402EA6" w:rsidRPr="00402EA6" w:rsidRDefault="00402EA6" w:rsidP="00402EA6">
          <w:pPr>
            <w:rPr>
              <w:rStyle w:val="Mention1"/>
            </w:rPr>
          </w:pPr>
          <w:r w:rsidRPr="00402EA6">
            <w:rPr>
              <w:rStyle w:val="Mention1"/>
            </w:rPr>
            <w:t>La procédure ne sera pas suivie :</w:t>
          </w:r>
        </w:p>
        <w:p w:rsidR="00402EA6" w:rsidRPr="00402EA6" w:rsidRDefault="00402EA6" w:rsidP="00402EA6">
          <w:pPr>
            <w:pStyle w:val="Paragraphedeliste"/>
            <w:numPr>
              <w:ilvl w:val="2"/>
              <w:numId w:val="2"/>
            </w:numPr>
            <w:rPr>
              <w:rStyle w:val="Mention1"/>
            </w:rPr>
          </w:pPr>
          <w:r w:rsidRPr="00402EA6">
            <w:rPr>
              <w:rStyle w:val="Mention1"/>
            </w:rPr>
            <w:t>Si la souche identifiée dans les cultures n’est pas une bactérie détectée dans MaaT013 au niveau genre ;</w:t>
          </w:r>
        </w:p>
        <w:p w:rsidR="00402EA6" w:rsidRPr="00402EA6" w:rsidRDefault="00402EA6" w:rsidP="00402EA6">
          <w:pPr>
            <w:pStyle w:val="Paragraphedeliste"/>
            <w:numPr>
              <w:ilvl w:val="2"/>
              <w:numId w:val="2"/>
            </w:numPr>
            <w:rPr>
              <w:rStyle w:val="Mention1"/>
            </w:rPr>
          </w:pPr>
          <w:r w:rsidRPr="00402EA6">
            <w:rPr>
              <w:rStyle w:val="Mention1"/>
            </w:rPr>
            <w:t>Si la souche identifiée dans les cultures est un pathogène de classe 3 ou 4 ;</w:t>
          </w:r>
        </w:p>
        <w:p w:rsidR="00402EA6" w:rsidRPr="00402EA6" w:rsidRDefault="00402EA6" w:rsidP="00402EA6">
          <w:pPr>
            <w:pStyle w:val="Paragraphedeliste"/>
            <w:numPr>
              <w:ilvl w:val="2"/>
              <w:numId w:val="2"/>
            </w:numPr>
            <w:rPr>
              <w:rStyle w:val="Mention1"/>
            </w:rPr>
          </w:pPr>
          <w:r w:rsidRPr="00402EA6">
            <w:rPr>
              <w:rStyle w:val="Mention1"/>
            </w:rPr>
            <w:t xml:space="preserve">Si la souche identifiée dans les cultures est une bactérie multi-résistante ou une bactérie pathogène faisant partie des tests de screening lors de la production de MaaT013 </w:t>
          </w:r>
        </w:p>
        <w:p w:rsidR="00402EA6" w:rsidRPr="00402EA6" w:rsidRDefault="00402EA6" w:rsidP="00402EA6">
          <w:pPr>
            <w:pStyle w:val="Paragraphedeliste"/>
            <w:numPr>
              <w:ilvl w:val="0"/>
              <w:numId w:val="14"/>
            </w:numPr>
            <w:rPr>
              <w:rStyle w:val="Mention1"/>
            </w:rPr>
          </w:pPr>
          <w:r w:rsidRPr="00402EA6">
            <w:rPr>
              <w:rStyle w:val="Mention1"/>
            </w:rPr>
            <w:t></w:t>
          </w:r>
          <w:r w:rsidRPr="00402EA6">
            <w:rPr>
              <w:rStyle w:val="Mention1"/>
            </w:rPr>
            <w:tab/>
            <w:t>Entérocoques résistants à la vancomycine et aux glycopeptides (ERV, ERG)</w:t>
          </w:r>
        </w:p>
        <w:p w:rsidR="00402EA6" w:rsidRPr="00402EA6" w:rsidRDefault="00402EA6" w:rsidP="00402EA6">
          <w:pPr>
            <w:pStyle w:val="Paragraphedeliste"/>
            <w:numPr>
              <w:ilvl w:val="0"/>
              <w:numId w:val="14"/>
            </w:numPr>
            <w:rPr>
              <w:rStyle w:val="Mention1"/>
            </w:rPr>
          </w:pPr>
          <w:r w:rsidRPr="00402EA6">
            <w:rPr>
              <w:rStyle w:val="Mention1"/>
            </w:rPr>
            <w:t></w:t>
          </w:r>
          <w:r w:rsidRPr="00402EA6">
            <w:rPr>
              <w:rStyle w:val="Mention1"/>
            </w:rPr>
            <w:tab/>
            <w:t>Bactéries produisant des beta-lactamases à spectre étendu (BLSE)</w:t>
          </w:r>
        </w:p>
        <w:p w:rsidR="00402EA6" w:rsidRPr="00402EA6" w:rsidRDefault="00402EA6" w:rsidP="00402EA6">
          <w:pPr>
            <w:pStyle w:val="Paragraphedeliste"/>
            <w:numPr>
              <w:ilvl w:val="0"/>
              <w:numId w:val="14"/>
            </w:numPr>
            <w:rPr>
              <w:rStyle w:val="Mention1"/>
            </w:rPr>
          </w:pPr>
          <w:r w:rsidRPr="00402EA6">
            <w:rPr>
              <w:rStyle w:val="Mention1"/>
            </w:rPr>
            <w:t></w:t>
          </w:r>
          <w:r w:rsidRPr="00402EA6">
            <w:rPr>
              <w:rStyle w:val="Mention1"/>
            </w:rPr>
            <w:tab/>
            <w:t>Listeria monocytogenes</w:t>
          </w:r>
        </w:p>
        <w:p w:rsidR="00402EA6" w:rsidRPr="00402EA6" w:rsidRDefault="00402EA6" w:rsidP="00402EA6">
          <w:pPr>
            <w:pStyle w:val="Paragraphedeliste"/>
            <w:numPr>
              <w:ilvl w:val="0"/>
              <w:numId w:val="14"/>
            </w:numPr>
            <w:rPr>
              <w:rStyle w:val="Mention1"/>
            </w:rPr>
          </w:pPr>
          <w:r w:rsidRPr="00402EA6">
            <w:rPr>
              <w:rStyle w:val="Mention1"/>
            </w:rPr>
            <w:t></w:t>
          </w:r>
          <w:r w:rsidRPr="00402EA6">
            <w:rPr>
              <w:rStyle w:val="Mention1"/>
            </w:rPr>
            <w:tab/>
            <w:t xml:space="preserve">Bactéries produisant des carbapénémases </w:t>
          </w:r>
        </w:p>
        <w:p w:rsidR="00402EA6" w:rsidRPr="00402EA6" w:rsidRDefault="00402EA6" w:rsidP="00402EA6">
          <w:pPr>
            <w:pStyle w:val="Paragraphedeliste"/>
            <w:numPr>
              <w:ilvl w:val="0"/>
              <w:numId w:val="14"/>
            </w:numPr>
            <w:rPr>
              <w:rStyle w:val="Mention1"/>
            </w:rPr>
          </w:pPr>
          <w:r w:rsidRPr="00402EA6">
            <w:rPr>
              <w:rStyle w:val="Mention1"/>
            </w:rPr>
            <w:t></w:t>
          </w:r>
          <w:r w:rsidRPr="00402EA6">
            <w:rPr>
              <w:rStyle w:val="Mention1"/>
            </w:rPr>
            <w:tab/>
            <w:t>Staphylococcus aureus méthicilline-resistant (SARM)</w:t>
          </w:r>
        </w:p>
        <w:p w:rsidR="00402EA6" w:rsidRPr="00402EA6" w:rsidRDefault="00402EA6" w:rsidP="00402EA6">
          <w:pPr>
            <w:pStyle w:val="Paragraphedeliste"/>
            <w:numPr>
              <w:ilvl w:val="0"/>
              <w:numId w:val="14"/>
            </w:numPr>
            <w:rPr>
              <w:rStyle w:val="Mention1"/>
              <w:lang w:val="it-IT"/>
            </w:rPr>
          </w:pPr>
          <w:r w:rsidRPr="00402EA6">
            <w:rPr>
              <w:rStyle w:val="Mention1"/>
            </w:rPr>
            <w:t></w:t>
          </w:r>
          <w:r w:rsidRPr="00402EA6">
            <w:rPr>
              <w:rStyle w:val="Mention1"/>
              <w:lang w:val="it-IT"/>
            </w:rPr>
            <w:tab/>
            <w:t>Campylobacter</w:t>
          </w:r>
        </w:p>
        <w:p w:rsidR="00402EA6" w:rsidRPr="00402EA6" w:rsidRDefault="00402EA6" w:rsidP="00402EA6">
          <w:pPr>
            <w:pStyle w:val="Paragraphedeliste"/>
            <w:numPr>
              <w:ilvl w:val="0"/>
              <w:numId w:val="14"/>
            </w:numPr>
            <w:rPr>
              <w:rStyle w:val="Mention1"/>
              <w:lang w:val="it-IT"/>
            </w:rPr>
          </w:pPr>
          <w:r w:rsidRPr="00402EA6">
            <w:rPr>
              <w:rStyle w:val="Mention1"/>
            </w:rPr>
            <w:t></w:t>
          </w:r>
          <w:r w:rsidRPr="00402EA6">
            <w:rPr>
              <w:rStyle w:val="Mention1"/>
              <w:lang w:val="it-IT"/>
            </w:rPr>
            <w:tab/>
            <w:t>Clostridium difficile</w:t>
          </w:r>
        </w:p>
        <w:p w:rsidR="00402EA6" w:rsidRPr="00402EA6" w:rsidRDefault="00402EA6" w:rsidP="00402EA6">
          <w:pPr>
            <w:pStyle w:val="Paragraphedeliste"/>
            <w:numPr>
              <w:ilvl w:val="0"/>
              <w:numId w:val="14"/>
            </w:numPr>
            <w:rPr>
              <w:rStyle w:val="Mention1"/>
              <w:lang w:val="it-IT"/>
            </w:rPr>
          </w:pPr>
          <w:r w:rsidRPr="00402EA6">
            <w:rPr>
              <w:rStyle w:val="Mention1"/>
            </w:rPr>
            <w:t></w:t>
          </w:r>
          <w:r w:rsidRPr="00402EA6">
            <w:rPr>
              <w:rStyle w:val="Mention1"/>
              <w:lang w:val="it-IT"/>
            </w:rPr>
            <w:tab/>
            <w:t>Salmonella</w:t>
          </w:r>
        </w:p>
        <w:p w:rsidR="00402EA6" w:rsidRPr="00402EA6" w:rsidRDefault="00402EA6" w:rsidP="00402EA6">
          <w:pPr>
            <w:pStyle w:val="Paragraphedeliste"/>
            <w:numPr>
              <w:ilvl w:val="0"/>
              <w:numId w:val="14"/>
            </w:numPr>
            <w:rPr>
              <w:rStyle w:val="Mention1"/>
              <w:lang w:val="it-IT"/>
            </w:rPr>
          </w:pPr>
          <w:r w:rsidRPr="00402EA6">
            <w:rPr>
              <w:rStyle w:val="Mention1"/>
            </w:rPr>
            <w:t></w:t>
          </w:r>
          <w:r w:rsidRPr="00402EA6">
            <w:rPr>
              <w:rStyle w:val="Mention1"/>
              <w:lang w:val="it-IT"/>
            </w:rPr>
            <w:tab/>
            <w:t>Yersinia enterocolitica</w:t>
          </w:r>
        </w:p>
        <w:p w:rsidR="00402EA6" w:rsidRPr="00402EA6" w:rsidRDefault="00402EA6" w:rsidP="00402EA6">
          <w:pPr>
            <w:pStyle w:val="Paragraphedeliste"/>
            <w:numPr>
              <w:ilvl w:val="0"/>
              <w:numId w:val="14"/>
            </w:numPr>
            <w:rPr>
              <w:rStyle w:val="Mention1"/>
            </w:rPr>
          </w:pPr>
          <w:r w:rsidRPr="00402EA6">
            <w:rPr>
              <w:rStyle w:val="Mention1"/>
            </w:rPr>
            <w:t></w:t>
          </w:r>
          <w:r w:rsidRPr="00402EA6">
            <w:rPr>
              <w:rStyle w:val="Mention1"/>
            </w:rPr>
            <w:tab/>
            <w:t>Vibrio cholerae</w:t>
          </w:r>
        </w:p>
        <w:p w:rsidR="00402EA6" w:rsidRPr="00402EA6" w:rsidRDefault="00402EA6" w:rsidP="00402EA6">
          <w:pPr>
            <w:pStyle w:val="Paragraphedeliste"/>
            <w:numPr>
              <w:ilvl w:val="0"/>
              <w:numId w:val="14"/>
            </w:numPr>
            <w:rPr>
              <w:rStyle w:val="Mention1"/>
            </w:rPr>
          </w:pPr>
          <w:r w:rsidRPr="00402EA6">
            <w:rPr>
              <w:rStyle w:val="Mention1"/>
            </w:rPr>
            <w:t></w:t>
          </w:r>
          <w:r w:rsidRPr="00402EA6">
            <w:rPr>
              <w:rStyle w:val="Mention1"/>
            </w:rPr>
            <w:tab/>
            <w:t>E. coli produisant des Shigatoxines (STEC) stx1/stx2</w:t>
          </w:r>
        </w:p>
        <w:p w:rsidR="00402EA6" w:rsidRPr="00402EA6" w:rsidRDefault="00402EA6" w:rsidP="00402EA6">
          <w:pPr>
            <w:pStyle w:val="Paragraphedeliste"/>
            <w:numPr>
              <w:ilvl w:val="0"/>
              <w:numId w:val="14"/>
            </w:numPr>
            <w:rPr>
              <w:rStyle w:val="Mention1"/>
              <w:lang w:val="it-IT"/>
            </w:rPr>
          </w:pPr>
          <w:r w:rsidRPr="00402EA6">
            <w:rPr>
              <w:rStyle w:val="Mention1"/>
            </w:rPr>
            <w:t></w:t>
          </w:r>
          <w:r w:rsidRPr="00402EA6">
            <w:rPr>
              <w:rStyle w:val="Mention1"/>
              <w:lang w:val="it-IT"/>
            </w:rPr>
            <w:tab/>
            <w:t>E. coli enteroaggregative (EAEC)</w:t>
          </w:r>
        </w:p>
        <w:p w:rsidR="00402EA6" w:rsidRPr="00402EA6" w:rsidRDefault="00402EA6" w:rsidP="00402EA6">
          <w:pPr>
            <w:pStyle w:val="Paragraphedeliste"/>
            <w:numPr>
              <w:ilvl w:val="0"/>
              <w:numId w:val="14"/>
            </w:numPr>
            <w:rPr>
              <w:rStyle w:val="Mention1"/>
              <w:lang w:val="it-IT"/>
            </w:rPr>
          </w:pPr>
          <w:r w:rsidRPr="00402EA6">
            <w:rPr>
              <w:rStyle w:val="Mention1"/>
            </w:rPr>
            <w:t></w:t>
          </w:r>
          <w:r w:rsidRPr="00402EA6">
            <w:rPr>
              <w:rStyle w:val="Mention1"/>
              <w:lang w:val="it-IT"/>
            </w:rPr>
            <w:tab/>
            <w:t xml:space="preserve">E. coli enteropathogenic (EPEC) </w:t>
          </w:r>
        </w:p>
        <w:p w:rsidR="00402EA6" w:rsidRPr="00402EA6" w:rsidRDefault="00402EA6" w:rsidP="00402EA6">
          <w:pPr>
            <w:pStyle w:val="Paragraphedeliste"/>
            <w:numPr>
              <w:ilvl w:val="0"/>
              <w:numId w:val="14"/>
            </w:numPr>
            <w:rPr>
              <w:rStyle w:val="Mention1"/>
              <w:lang w:val="en-US"/>
            </w:rPr>
          </w:pPr>
          <w:r w:rsidRPr="00402EA6">
            <w:rPr>
              <w:rStyle w:val="Mention1"/>
            </w:rPr>
            <w:t></w:t>
          </w:r>
          <w:r w:rsidRPr="00402EA6">
            <w:rPr>
              <w:rStyle w:val="Mention1"/>
              <w:lang w:val="en-US"/>
            </w:rPr>
            <w:tab/>
            <w:t>E. coli enterotoxigenic (ETEC) It/st</w:t>
          </w:r>
        </w:p>
        <w:p w:rsidR="00402EA6" w:rsidRPr="00402EA6" w:rsidRDefault="00402EA6" w:rsidP="00402EA6">
          <w:pPr>
            <w:pStyle w:val="Paragraphedeliste"/>
            <w:numPr>
              <w:ilvl w:val="0"/>
              <w:numId w:val="14"/>
            </w:numPr>
            <w:rPr>
              <w:rStyle w:val="Mention1"/>
              <w:lang w:val="it-IT"/>
            </w:rPr>
          </w:pPr>
          <w:r w:rsidRPr="00402EA6">
            <w:rPr>
              <w:rStyle w:val="Mention1"/>
            </w:rPr>
            <w:t></w:t>
          </w:r>
          <w:r w:rsidRPr="00402EA6">
            <w:rPr>
              <w:rStyle w:val="Mention1"/>
              <w:lang w:val="it-IT"/>
            </w:rPr>
            <w:tab/>
            <w:t>Shigella/ E. coli enteroinvasifs (EIEC)</w:t>
          </w:r>
        </w:p>
        <w:p w:rsidR="00402EA6" w:rsidRDefault="00402EA6" w:rsidP="00402EA6">
          <w:pPr>
            <w:pStyle w:val="Paragraphedeliste"/>
            <w:numPr>
              <w:ilvl w:val="0"/>
              <w:numId w:val="14"/>
            </w:numPr>
            <w:rPr>
              <w:rStyle w:val="Mention1"/>
            </w:rPr>
          </w:pPr>
          <w:r w:rsidRPr="00402EA6">
            <w:rPr>
              <w:rStyle w:val="Mention1"/>
            </w:rPr>
            <w:t></w:t>
          </w:r>
          <w:r w:rsidRPr="00402EA6">
            <w:rPr>
              <w:rStyle w:val="Mention1"/>
            </w:rPr>
            <w:tab/>
            <w:t>Plesiomonas shigelloides</w:t>
          </w:r>
        </w:p>
        <w:p w:rsidR="00633415" w:rsidRDefault="00633415" w:rsidP="00633415">
          <w:pPr>
            <w:rPr>
              <w:rStyle w:val="Mention1"/>
            </w:rPr>
          </w:pPr>
          <w:r>
            <w:rPr>
              <w:noProof/>
            </w:rPr>
            <w:lastRenderedPageBreak/>
            <w:drawing>
              <wp:inline distT="0" distB="0" distL="0" distR="0" wp14:anchorId="6874C1BF" wp14:editId="6239A8A8">
                <wp:extent cx="6120765" cy="8837635"/>
                <wp:effectExtent l="0" t="0" r="0" b="1905"/>
                <wp:docPr id="422775696" name="Image 422775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765" cy="8837635"/>
                        </a:xfrm>
                        <a:prstGeom prst="rect">
                          <a:avLst/>
                        </a:prstGeom>
                        <a:noFill/>
                        <a:ln>
                          <a:noFill/>
                        </a:ln>
                      </pic:spPr>
                    </pic:pic>
                  </a:graphicData>
                </a:graphic>
              </wp:inline>
            </w:drawing>
          </w:r>
        </w:p>
        <w:p w:rsidR="005811AA" w:rsidRDefault="005811AA" w:rsidP="00633415">
          <w:pPr>
            <w:rPr>
              <w:rStyle w:val="Mention1"/>
            </w:rPr>
          </w:pPr>
        </w:p>
        <w:p w:rsidR="005811AA" w:rsidRPr="005811AA" w:rsidRDefault="005811AA" w:rsidP="005811AA">
          <w:pPr>
            <w:rPr>
              <w:rStyle w:val="Mention1"/>
              <w:b/>
              <w:bCs/>
              <w:color w:val="auto"/>
              <w:sz w:val="28"/>
              <w:szCs w:val="28"/>
            </w:rPr>
          </w:pPr>
          <w:r w:rsidRPr="005811AA">
            <w:rPr>
              <w:rStyle w:val="Mention1"/>
              <w:b/>
              <w:bCs/>
              <w:color w:val="auto"/>
              <w:sz w:val="28"/>
              <w:szCs w:val="28"/>
            </w:rPr>
            <w:lastRenderedPageBreak/>
            <w:t>Interactions médicamenteuses</w:t>
          </w:r>
        </w:p>
        <w:p w:rsidR="005811AA" w:rsidRPr="005811AA" w:rsidRDefault="005811AA" w:rsidP="005811AA">
          <w:pPr>
            <w:rPr>
              <w:rStyle w:val="Mention1"/>
            </w:rPr>
          </w:pPr>
          <w:r w:rsidRPr="005811AA">
            <w:rPr>
              <w:rStyle w:val="Mention1"/>
            </w:rPr>
            <w:t xml:space="preserve">La prise concomitante d’antibiotiques et de médicaments utilisés en chimiothérapie peut altérer l’efficacité de MaaT013. </w:t>
          </w:r>
        </w:p>
        <w:p w:rsidR="005811AA" w:rsidRPr="005811AA" w:rsidRDefault="005811AA" w:rsidP="005811AA">
          <w:pPr>
            <w:rPr>
              <w:rStyle w:val="Mention1"/>
            </w:rPr>
          </w:pPr>
          <w:r w:rsidRPr="005811AA">
            <w:rPr>
              <w:rStyle w:val="Mention1"/>
            </w:rPr>
            <w:t>Sauf en cas de nécessité médicale absolue, la prise d’antibiotiques doit être interrompue pendant au moins douze (12) heures lors de l’administration de MaaT013 (l’administration de MaaT013 doit être faite de préférence au milieu des 12 heures d’interruption : au moins 2 à 3 heures après l’arrêt des antibiotiques et/ou au moins 3 à 4 heures avant la reprise des antibiotiques).</w:t>
          </w:r>
        </w:p>
        <w:tbl>
          <w:tblPr>
            <w:tblStyle w:val="Grilledutableau"/>
            <w:tblW w:w="0" w:type="auto"/>
            <w:tblLook w:val="04A0" w:firstRow="1" w:lastRow="0" w:firstColumn="1" w:lastColumn="0" w:noHBand="0" w:noVBand="1"/>
          </w:tblPr>
          <w:tblGrid>
            <w:gridCol w:w="4831"/>
            <w:gridCol w:w="4798"/>
          </w:tblGrid>
          <w:tr w:rsidR="001A0E4D" w:rsidRPr="000F3FA0" w:rsidTr="00B61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8" w:type="dxa"/>
              </w:tcPr>
              <w:p w:rsidR="001A0E4D" w:rsidRPr="00736E9B" w:rsidRDefault="001A0E4D" w:rsidP="00B61FF2">
                <w:pPr>
                  <w:pStyle w:val="Text"/>
                  <w:rPr>
                    <w:rStyle w:val="Mention1"/>
                    <w:rFonts w:eastAsiaTheme="minorEastAsia" w:cstheme="minorBidi"/>
                    <w:b w:val="0"/>
                    <w:lang w:val="fr-FR" w:eastAsia="fr-FR"/>
                  </w:rPr>
                </w:pPr>
                <w:r w:rsidRPr="00736E9B">
                  <w:rPr>
                    <w:rStyle w:val="Mention1"/>
                    <w:rFonts w:eastAsiaTheme="minorEastAsia" w:cstheme="minorBidi"/>
                    <w:b w:val="0"/>
                    <w:lang w:val="fr-FR" w:eastAsia="fr-FR"/>
                  </w:rPr>
                  <w:t>Certains antibiotiques sont connus pour avoir une excrétion digestive importante et ainsi impacter le microbiote intestinal. Ces antibiotiques sont déconseillés (mais non contre-indiqués) après administration de MaaT013 </w:t>
                </w:r>
              </w:p>
              <w:p w:rsidR="001A0E4D" w:rsidRPr="00736E9B" w:rsidRDefault="001A0E4D" w:rsidP="00B61FF2">
                <w:pPr>
                  <w:pStyle w:val="Text"/>
                  <w:rPr>
                    <w:rStyle w:val="Mention1"/>
                    <w:rFonts w:eastAsiaTheme="minorEastAsia" w:cstheme="minorBidi"/>
                    <w:b w:val="0"/>
                    <w:lang w:val="fr-FR" w:eastAsia="fr-FR"/>
                  </w:rPr>
                </w:pPr>
              </w:p>
            </w:tc>
            <w:tc>
              <w:tcPr>
                <w:tcW w:w="4898" w:type="dxa"/>
              </w:tcPr>
              <w:p w:rsidR="001A0E4D" w:rsidRPr="00736E9B" w:rsidRDefault="001A0E4D" w:rsidP="00B61FF2">
                <w:pPr>
                  <w:pStyle w:val="Text"/>
                  <w:cnfStyle w:val="100000000000" w:firstRow="1" w:lastRow="0" w:firstColumn="0" w:lastColumn="0" w:oddVBand="0" w:evenVBand="0" w:oddHBand="0" w:evenHBand="0" w:firstRowFirstColumn="0" w:firstRowLastColumn="0" w:lastRowFirstColumn="0" w:lastRowLastColumn="0"/>
                  <w:rPr>
                    <w:rStyle w:val="Mention1"/>
                    <w:rFonts w:eastAsiaTheme="minorEastAsia" w:cstheme="minorBidi"/>
                    <w:b w:val="0"/>
                    <w:lang w:val="fr-FR" w:eastAsia="fr-FR"/>
                  </w:rPr>
                </w:pPr>
                <w:r w:rsidRPr="00736E9B">
                  <w:rPr>
                    <w:rStyle w:val="Mention1"/>
                    <w:rFonts w:eastAsiaTheme="minorEastAsia" w:cstheme="minorBidi"/>
                    <w:b w:val="0"/>
                    <w:lang w:val="fr-FR" w:eastAsia="fr-FR"/>
                  </w:rPr>
                  <w:t>D’autres antibiotiques sont connus pour moins impacter la composition du microbiote intestinal et sont donc à privilégier.</w:t>
                </w:r>
              </w:p>
              <w:p w:rsidR="001A0E4D" w:rsidRPr="00736E9B" w:rsidRDefault="001A0E4D" w:rsidP="00B61FF2">
                <w:pPr>
                  <w:pStyle w:val="Text"/>
                  <w:cnfStyle w:val="100000000000" w:firstRow="1" w:lastRow="0" w:firstColumn="0" w:lastColumn="0" w:oddVBand="0" w:evenVBand="0" w:oddHBand="0" w:evenHBand="0" w:firstRowFirstColumn="0" w:firstRowLastColumn="0" w:lastRowFirstColumn="0" w:lastRowLastColumn="0"/>
                  <w:rPr>
                    <w:rStyle w:val="Mention1"/>
                    <w:rFonts w:eastAsiaTheme="minorEastAsia" w:cstheme="minorBidi"/>
                    <w:b w:val="0"/>
                    <w:lang w:val="fr-FR" w:eastAsia="fr-FR"/>
                  </w:rPr>
                </w:pPr>
              </w:p>
            </w:tc>
          </w:tr>
          <w:tr w:rsidR="001A0E4D" w:rsidTr="00B61FF2">
            <w:trPr>
              <w:trHeight w:val="6730"/>
            </w:trPr>
            <w:tc>
              <w:tcPr>
                <w:cnfStyle w:val="001000000000" w:firstRow="0" w:lastRow="0" w:firstColumn="1" w:lastColumn="0" w:oddVBand="0" w:evenVBand="0" w:oddHBand="0" w:evenHBand="0" w:firstRowFirstColumn="0" w:firstRowLastColumn="0" w:lastRowFirstColumn="0" w:lastRowLastColumn="0"/>
                <w:tcW w:w="4898" w:type="dxa"/>
              </w:tcPr>
              <w:p w:rsidR="001A0E4D" w:rsidRPr="001A0E4D" w:rsidRDefault="001A0E4D" w:rsidP="001A0E4D">
                <w:pPr>
                  <w:pStyle w:val="Text"/>
                  <w:numPr>
                    <w:ilvl w:val="0"/>
                    <w:numId w:val="17"/>
                  </w:numPr>
                  <w:jc w:val="left"/>
                  <w:rPr>
                    <w:rStyle w:val="Mention1"/>
                    <w:rFonts w:eastAsiaTheme="minorEastAsia" w:cstheme="minorBidi"/>
                    <w:b w:val="0"/>
                    <w:lang w:eastAsia="fr-FR"/>
                  </w:rPr>
                </w:pPr>
                <w:r w:rsidRPr="001A0E4D">
                  <w:rPr>
                    <w:rStyle w:val="Mention1"/>
                    <w:rFonts w:eastAsiaTheme="minorEastAsia" w:cstheme="minorBidi"/>
                    <w:b w:val="0"/>
                    <w:lang w:eastAsia="fr-FR"/>
                  </w:rPr>
                  <w:t>Beta-lactamines :</w:t>
                </w:r>
              </w:p>
              <w:p w:rsidR="001A0E4D" w:rsidRPr="001A0E4D" w:rsidRDefault="001A0E4D" w:rsidP="001A0E4D">
                <w:pPr>
                  <w:pStyle w:val="Text"/>
                  <w:ind w:left="1440"/>
                  <w:jc w:val="left"/>
                  <w:rPr>
                    <w:rStyle w:val="Mention1"/>
                    <w:rFonts w:eastAsiaTheme="minorEastAsia" w:cstheme="minorBidi"/>
                    <w:b w:val="0"/>
                    <w:lang w:val="fr-FR" w:eastAsia="fr-FR"/>
                  </w:rPr>
                </w:pPr>
                <w:r w:rsidRPr="001A0E4D">
                  <w:rPr>
                    <w:rStyle w:val="Mention1"/>
                    <w:rFonts w:eastAsiaTheme="minorEastAsia" w:cstheme="minorBidi"/>
                    <w:b w:val="0"/>
                    <w:lang w:val="fr-FR" w:eastAsia="fr-FR"/>
                  </w:rPr>
                  <w:t>o Pipéracilline-tazobactam</w:t>
                </w:r>
              </w:p>
              <w:p w:rsidR="001A0E4D" w:rsidRPr="001A0E4D" w:rsidRDefault="001A0E4D" w:rsidP="001A0E4D">
                <w:pPr>
                  <w:pStyle w:val="Text"/>
                  <w:ind w:left="1440"/>
                  <w:jc w:val="left"/>
                  <w:rPr>
                    <w:rStyle w:val="Mention1"/>
                    <w:rFonts w:eastAsiaTheme="minorEastAsia" w:cstheme="minorBidi"/>
                    <w:b w:val="0"/>
                    <w:lang w:val="fr-FR" w:eastAsia="fr-FR"/>
                  </w:rPr>
                </w:pPr>
                <w:r w:rsidRPr="001A0E4D">
                  <w:rPr>
                    <w:rStyle w:val="Mention1"/>
                    <w:rFonts w:eastAsiaTheme="minorEastAsia" w:cstheme="minorBidi"/>
                    <w:b w:val="0"/>
                    <w:lang w:val="fr-FR" w:eastAsia="fr-FR"/>
                  </w:rPr>
                  <w:t>o Cefepime</w:t>
                </w:r>
              </w:p>
              <w:p w:rsidR="001A0E4D" w:rsidRPr="001A0E4D" w:rsidRDefault="001A0E4D" w:rsidP="001A0E4D">
                <w:pPr>
                  <w:pStyle w:val="Text"/>
                  <w:ind w:left="1440"/>
                  <w:jc w:val="left"/>
                  <w:rPr>
                    <w:rStyle w:val="Mention1"/>
                    <w:rFonts w:eastAsiaTheme="minorEastAsia" w:cstheme="minorBidi"/>
                    <w:b w:val="0"/>
                    <w:lang w:val="fr-FR" w:eastAsia="fr-FR"/>
                  </w:rPr>
                </w:pPr>
                <w:r w:rsidRPr="001A0E4D">
                  <w:rPr>
                    <w:rStyle w:val="Mention1"/>
                    <w:rFonts w:eastAsiaTheme="minorEastAsia" w:cstheme="minorBidi"/>
                    <w:b w:val="0"/>
                    <w:lang w:val="fr-FR" w:eastAsia="fr-FR"/>
                  </w:rPr>
                  <w:t>o Ceftazidime</w:t>
                </w:r>
              </w:p>
              <w:p w:rsidR="001A0E4D" w:rsidRPr="001A0E4D" w:rsidRDefault="001A0E4D" w:rsidP="001A0E4D">
                <w:pPr>
                  <w:pStyle w:val="Text"/>
                  <w:ind w:left="1440"/>
                  <w:jc w:val="left"/>
                  <w:rPr>
                    <w:rStyle w:val="Mention1"/>
                    <w:rFonts w:eastAsiaTheme="minorEastAsia" w:cstheme="minorBidi"/>
                    <w:b w:val="0"/>
                    <w:lang w:val="fr-FR" w:eastAsia="fr-FR"/>
                  </w:rPr>
                </w:pPr>
                <w:r w:rsidRPr="001A0E4D">
                  <w:rPr>
                    <w:rStyle w:val="Mention1"/>
                    <w:rFonts w:eastAsiaTheme="minorEastAsia" w:cstheme="minorBidi"/>
                    <w:b w:val="0"/>
                    <w:lang w:val="fr-FR" w:eastAsia="fr-FR"/>
                  </w:rPr>
                  <w:t>o Ceftriaxone</w:t>
                </w:r>
              </w:p>
              <w:p w:rsidR="001A0E4D" w:rsidRPr="001A0E4D" w:rsidRDefault="001A0E4D" w:rsidP="001A0E4D">
                <w:pPr>
                  <w:pStyle w:val="Text"/>
                  <w:ind w:left="1440"/>
                  <w:jc w:val="left"/>
                  <w:rPr>
                    <w:rStyle w:val="Mention1"/>
                    <w:rFonts w:eastAsiaTheme="minorEastAsia" w:cstheme="minorBidi"/>
                    <w:b w:val="0"/>
                    <w:lang w:val="fr-FR" w:eastAsia="fr-FR"/>
                  </w:rPr>
                </w:pPr>
                <w:r w:rsidRPr="001A0E4D">
                  <w:rPr>
                    <w:rStyle w:val="Mention1"/>
                    <w:rFonts w:eastAsiaTheme="minorEastAsia" w:cstheme="minorBidi"/>
                    <w:b w:val="0"/>
                    <w:lang w:val="fr-FR" w:eastAsia="fr-FR"/>
                  </w:rPr>
                  <w:t>o Oxacilline</w:t>
                </w:r>
              </w:p>
              <w:p w:rsidR="001A0E4D" w:rsidRPr="001A0E4D" w:rsidRDefault="001A0E4D" w:rsidP="001A0E4D">
                <w:pPr>
                  <w:pStyle w:val="Text"/>
                  <w:ind w:left="1440"/>
                  <w:jc w:val="left"/>
                  <w:rPr>
                    <w:rStyle w:val="Mention1"/>
                    <w:rFonts w:eastAsiaTheme="minorEastAsia" w:cstheme="minorBidi"/>
                    <w:b w:val="0"/>
                    <w:lang w:val="fr-FR" w:eastAsia="fr-FR"/>
                  </w:rPr>
                </w:pPr>
                <w:r w:rsidRPr="001A0E4D">
                  <w:rPr>
                    <w:rStyle w:val="Mention1"/>
                    <w:rFonts w:eastAsiaTheme="minorEastAsia" w:cstheme="minorBidi"/>
                    <w:b w:val="0"/>
                    <w:lang w:val="fr-FR" w:eastAsia="fr-FR"/>
                  </w:rPr>
                  <w:t>o Imipenem</w:t>
                </w:r>
              </w:p>
              <w:p w:rsidR="001A0E4D" w:rsidRPr="001A0E4D" w:rsidRDefault="001A0E4D" w:rsidP="001A0E4D">
                <w:pPr>
                  <w:pStyle w:val="Text"/>
                  <w:ind w:left="1440"/>
                  <w:jc w:val="left"/>
                  <w:rPr>
                    <w:rStyle w:val="Mention1"/>
                    <w:rFonts w:eastAsiaTheme="minorEastAsia" w:cstheme="minorBidi"/>
                    <w:b w:val="0"/>
                    <w:lang w:val="fr-FR" w:eastAsia="fr-FR"/>
                  </w:rPr>
                </w:pPr>
                <w:r w:rsidRPr="001A0E4D">
                  <w:rPr>
                    <w:rStyle w:val="Mention1"/>
                    <w:rFonts w:eastAsiaTheme="minorEastAsia" w:cstheme="minorBidi"/>
                    <w:b w:val="0"/>
                    <w:lang w:val="fr-FR" w:eastAsia="fr-FR"/>
                  </w:rPr>
                  <w:t>o Meropenem</w:t>
                </w:r>
              </w:p>
              <w:p w:rsidR="001A0E4D" w:rsidRPr="001A0E4D" w:rsidRDefault="001A0E4D" w:rsidP="001A0E4D">
                <w:pPr>
                  <w:pStyle w:val="Text"/>
                  <w:ind w:left="1440"/>
                  <w:jc w:val="left"/>
                  <w:rPr>
                    <w:rStyle w:val="Mention1"/>
                    <w:rFonts w:eastAsiaTheme="minorEastAsia" w:cstheme="minorBidi"/>
                    <w:b w:val="0"/>
                    <w:lang w:val="fr-FR" w:eastAsia="fr-FR"/>
                  </w:rPr>
                </w:pPr>
                <w:r w:rsidRPr="001A0E4D">
                  <w:rPr>
                    <w:rStyle w:val="Mention1"/>
                    <w:rFonts w:eastAsiaTheme="minorEastAsia" w:cstheme="minorBidi"/>
                    <w:b w:val="0"/>
                    <w:lang w:val="fr-FR" w:eastAsia="fr-FR"/>
                  </w:rPr>
                  <w:t>o Amoxicilline- acide clavulanique</w:t>
                </w:r>
              </w:p>
              <w:p w:rsidR="001A0E4D" w:rsidRPr="001A0E4D" w:rsidRDefault="001A0E4D" w:rsidP="001A0E4D">
                <w:pPr>
                  <w:pStyle w:val="Text"/>
                  <w:ind w:left="1440"/>
                  <w:jc w:val="left"/>
                  <w:rPr>
                    <w:rStyle w:val="Mention1"/>
                    <w:rFonts w:eastAsiaTheme="minorEastAsia" w:cstheme="minorBidi"/>
                    <w:b w:val="0"/>
                    <w:lang w:val="fr-FR" w:eastAsia="fr-FR"/>
                  </w:rPr>
                </w:pPr>
                <w:r w:rsidRPr="001A0E4D">
                  <w:rPr>
                    <w:rStyle w:val="Mention1"/>
                    <w:rFonts w:eastAsiaTheme="minorEastAsia" w:cstheme="minorBidi"/>
                    <w:b w:val="0"/>
                    <w:lang w:val="fr-FR" w:eastAsia="fr-FR"/>
                  </w:rPr>
                  <w:t>o Ampicilline-sulbactam</w:t>
                </w:r>
              </w:p>
              <w:p w:rsidR="001A0E4D" w:rsidRPr="001A0E4D" w:rsidRDefault="001A0E4D" w:rsidP="001A0E4D">
                <w:pPr>
                  <w:pStyle w:val="Text"/>
                  <w:numPr>
                    <w:ilvl w:val="0"/>
                    <w:numId w:val="17"/>
                  </w:numPr>
                  <w:jc w:val="left"/>
                  <w:rPr>
                    <w:rStyle w:val="Mention1"/>
                    <w:rFonts w:eastAsiaTheme="minorEastAsia" w:cstheme="minorBidi"/>
                    <w:b w:val="0"/>
                    <w:lang w:eastAsia="fr-FR"/>
                  </w:rPr>
                </w:pPr>
                <w:r w:rsidRPr="001A0E4D">
                  <w:rPr>
                    <w:rStyle w:val="Mention1"/>
                    <w:rFonts w:eastAsiaTheme="minorEastAsia" w:cstheme="minorBidi"/>
                    <w:b w:val="0"/>
                    <w:lang w:eastAsia="fr-FR"/>
                  </w:rPr>
                  <w:t>Vancomycine (voie orale)</w:t>
                </w:r>
              </w:p>
              <w:p w:rsidR="001A0E4D" w:rsidRPr="001A0E4D" w:rsidRDefault="001A0E4D" w:rsidP="001A0E4D">
                <w:pPr>
                  <w:pStyle w:val="Text"/>
                  <w:numPr>
                    <w:ilvl w:val="0"/>
                    <w:numId w:val="17"/>
                  </w:numPr>
                  <w:jc w:val="left"/>
                  <w:rPr>
                    <w:rStyle w:val="Mention1"/>
                    <w:rFonts w:eastAsiaTheme="minorEastAsia" w:cstheme="minorBidi"/>
                    <w:b w:val="0"/>
                    <w:lang w:eastAsia="fr-FR"/>
                  </w:rPr>
                </w:pPr>
                <w:r w:rsidRPr="001A0E4D">
                  <w:rPr>
                    <w:rStyle w:val="Mention1"/>
                    <w:rFonts w:eastAsiaTheme="minorEastAsia" w:cstheme="minorBidi"/>
                    <w:b w:val="0"/>
                    <w:lang w:eastAsia="fr-FR"/>
                  </w:rPr>
                  <w:t>Métronidazole</w:t>
                </w:r>
              </w:p>
              <w:p w:rsidR="001A0E4D" w:rsidRPr="001A0E4D" w:rsidRDefault="001A0E4D" w:rsidP="001A0E4D">
                <w:pPr>
                  <w:pStyle w:val="Text"/>
                  <w:numPr>
                    <w:ilvl w:val="0"/>
                    <w:numId w:val="17"/>
                  </w:numPr>
                  <w:jc w:val="left"/>
                  <w:rPr>
                    <w:rStyle w:val="Mention1"/>
                    <w:rFonts w:eastAsiaTheme="minorEastAsia" w:cstheme="minorBidi"/>
                    <w:b w:val="0"/>
                    <w:lang w:eastAsia="fr-FR"/>
                  </w:rPr>
                </w:pPr>
                <w:r w:rsidRPr="001A0E4D">
                  <w:rPr>
                    <w:rStyle w:val="Mention1"/>
                    <w:rFonts w:eastAsiaTheme="minorEastAsia" w:cstheme="minorBidi"/>
                    <w:b w:val="0"/>
                    <w:lang w:eastAsia="fr-FR"/>
                  </w:rPr>
                  <w:t>Clindamycine</w:t>
                </w:r>
              </w:p>
              <w:p w:rsidR="001A0E4D" w:rsidRPr="001A0E4D" w:rsidRDefault="001A0E4D" w:rsidP="001A0E4D">
                <w:pPr>
                  <w:pStyle w:val="Text"/>
                  <w:numPr>
                    <w:ilvl w:val="0"/>
                    <w:numId w:val="17"/>
                  </w:numPr>
                  <w:jc w:val="left"/>
                  <w:rPr>
                    <w:rStyle w:val="Mention1"/>
                    <w:rFonts w:eastAsiaTheme="minorEastAsia" w:cstheme="minorBidi"/>
                    <w:b w:val="0"/>
                    <w:lang w:eastAsia="fr-FR"/>
                  </w:rPr>
                </w:pPr>
                <w:r w:rsidRPr="001A0E4D">
                  <w:rPr>
                    <w:rStyle w:val="Mention1"/>
                    <w:rFonts w:eastAsiaTheme="minorEastAsia" w:cstheme="minorBidi"/>
                    <w:b w:val="0"/>
                    <w:lang w:eastAsia="fr-FR"/>
                  </w:rPr>
                  <w:t>Tigécycline</w:t>
                </w:r>
              </w:p>
              <w:p w:rsidR="001A0E4D" w:rsidRPr="001A0E4D" w:rsidRDefault="001A0E4D" w:rsidP="001A0E4D">
                <w:pPr>
                  <w:pStyle w:val="Text"/>
                  <w:numPr>
                    <w:ilvl w:val="0"/>
                    <w:numId w:val="17"/>
                  </w:numPr>
                  <w:jc w:val="left"/>
                  <w:rPr>
                    <w:rStyle w:val="Mention1"/>
                    <w:rFonts w:eastAsiaTheme="minorEastAsia" w:cstheme="minorBidi"/>
                    <w:b w:val="0"/>
                    <w:lang w:eastAsia="fr-FR"/>
                  </w:rPr>
                </w:pPr>
                <w:r w:rsidRPr="001A0E4D">
                  <w:rPr>
                    <w:rStyle w:val="Mention1"/>
                    <w:rFonts w:eastAsiaTheme="minorEastAsia" w:cstheme="minorBidi"/>
                    <w:b w:val="0"/>
                    <w:lang w:eastAsia="fr-FR"/>
                  </w:rPr>
                  <w:t>Linézolide</w:t>
                </w:r>
              </w:p>
              <w:p w:rsidR="001A0E4D" w:rsidRPr="001A0E4D" w:rsidRDefault="001A0E4D" w:rsidP="001A0E4D">
                <w:pPr>
                  <w:pStyle w:val="Text"/>
                  <w:numPr>
                    <w:ilvl w:val="0"/>
                    <w:numId w:val="17"/>
                  </w:numPr>
                  <w:jc w:val="left"/>
                  <w:rPr>
                    <w:rStyle w:val="Mention1"/>
                    <w:rFonts w:eastAsiaTheme="minorEastAsia" w:cstheme="minorBidi"/>
                    <w:b w:val="0"/>
                    <w:lang w:eastAsia="fr-FR"/>
                  </w:rPr>
                </w:pPr>
                <w:r w:rsidRPr="001A0E4D">
                  <w:rPr>
                    <w:rStyle w:val="Mention1"/>
                    <w:rFonts w:eastAsiaTheme="minorEastAsia" w:cstheme="minorBidi"/>
                    <w:b w:val="0"/>
                    <w:lang w:eastAsia="fr-FR"/>
                  </w:rPr>
                  <w:t>Daptomycine</w:t>
                </w:r>
              </w:p>
              <w:p w:rsidR="001A0E4D" w:rsidRPr="001A0E4D" w:rsidRDefault="001A0E4D" w:rsidP="001A0E4D">
                <w:pPr>
                  <w:pStyle w:val="Text"/>
                  <w:numPr>
                    <w:ilvl w:val="0"/>
                    <w:numId w:val="17"/>
                  </w:numPr>
                  <w:jc w:val="left"/>
                  <w:rPr>
                    <w:rStyle w:val="Mention1"/>
                    <w:rFonts w:eastAsiaTheme="minorEastAsia" w:cstheme="minorBidi"/>
                    <w:b w:val="0"/>
                    <w:lang w:eastAsia="fr-FR"/>
                  </w:rPr>
                </w:pPr>
                <w:r w:rsidRPr="001A0E4D">
                  <w:rPr>
                    <w:rStyle w:val="Mention1"/>
                    <w:rFonts w:eastAsiaTheme="minorEastAsia" w:cstheme="minorBidi"/>
                    <w:b w:val="0"/>
                    <w:lang w:eastAsia="fr-FR"/>
                  </w:rPr>
                  <w:t>Ciprofloxacine</w:t>
                </w:r>
              </w:p>
              <w:p w:rsidR="001A0E4D" w:rsidRPr="001A0E4D" w:rsidRDefault="001A0E4D" w:rsidP="001A0E4D">
                <w:pPr>
                  <w:pStyle w:val="Text"/>
                  <w:numPr>
                    <w:ilvl w:val="0"/>
                    <w:numId w:val="17"/>
                  </w:numPr>
                  <w:jc w:val="left"/>
                  <w:rPr>
                    <w:rStyle w:val="Mention1"/>
                    <w:rFonts w:eastAsiaTheme="minorEastAsia" w:cstheme="minorBidi"/>
                    <w:b w:val="0"/>
                    <w:lang w:eastAsia="fr-FR"/>
                  </w:rPr>
                </w:pPr>
                <w:r w:rsidRPr="001A0E4D">
                  <w:rPr>
                    <w:rStyle w:val="Mention1"/>
                    <w:rFonts w:eastAsiaTheme="minorEastAsia" w:cstheme="minorBidi"/>
                    <w:b w:val="0"/>
                    <w:lang w:eastAsia="fr-FR"/>
                  </w:rPr>
                  <w:t>Lévofloxacine</w:t>
                </w:r>
              </w:p>
              <w:p w:rsidR="001A0E4D" w:rsidRPr="001A0E4D" w:rsidRDefault="001A0E4D" w:rsidP="00B61FF2">
                <w:pPr>
                  <w:pStyle w:val="Text"/>
                  <w:jc w:val="left"/>
                  <w:rPr>
                    <w:rStyle w:val="Mention1"/>
                    <w:rFonts w:eastAsiaTheme="minorEastAsia" w:cstheme="minorBidi"/>
                    <w:b w:val="0"/>
                    <w:lang w:eastAsia="fr-FR"/>
                  </w:rPr>
                </w:pPr>
              </w:p>
            </w:tc>
            <w:tc>
              <w:tcPr>
                <w:tcW w:w="4898" w:type="dxa"/>
              </w:tcPr>
              <w:p w:rsidR="001A0E4D" w:rsidRPr="001A0E4D" w:rsidRDefault="001A0E4D" w:rsidP="00B61FF2">
                <w:pPr>
                  <w:pStyle w:val="Text"/>
                  <w:jc w:val="left"/>
                  <w:cnfStyle w:val="000000000000" w:firstRow="0" w:lastRow="0" w:firstColumn="0" w:lastColumn="0" w:oddVBand="0" w:evenVBand="0" w:oddHBand="0" w:evenHBand="0" w:firstRowFirstColumn="0" w:firstRowLastColumn="0" w:lastRowFirstColumn="0" w:lastRowLastColumn="0"/>
                  <w:rPr>
                    <w:rStyle w:val="Mention1"/>
                    <w:rFonts w:eastAsiaTheme="minorEastAsia" w:cstheme="minorBidi"/>
                    <w:lang w:eastAsia="fr-FR"/>
                  </w:rPr>
                </w:pPr>
                <w:r w:rsidRPr="001A0E4D">
                  <w:rPr>
                    <w:rStyle w:val="Mention1"/>
                    <w:rFonts w:eastAsiaTheme="minorEastAsia" w:cstheme="minorBidi"/>
                    <w:lang w:eastAsia="fr-FR"/>
                  </w:rPr>
                  <w:t>- Vancomycine (voie IV)</w:t>
                </w:r>
              </w:p>
              <w:p w:rsidR="001A0E4D" w:rsidRPr="001A0E4D" w:rsidRDefault="001A0E4D" w:rsidP="00B61FF2">
                <w:pPr>
                  <w:pStyle w:val="Text"/>
                  <w:jc w:val="left"/>
                  <w:cnfStyle w:val="000000000000" w:firstRow="0" w:lastRow="0" w:firstColumn="0" w:lastColumn="0" w:oddVBand="0" w:evenVBand="0" w:oddHBand="0" w:evenHBand="0" w:firstRowFirstColumn="0" w:firstRowLastColumn="0" w:lastRowFirstColumn="0" w:lastRowLastColumn="0"/>
                  <w:rPr>
                    <w:rStyle w:val="Mention1"/>
                    <w:rFonts w:eastAsiaTheme="minorEastAsia" w:cstheme="minorBidi"/>
                    <w:lang w:eastAsia="fr-FR"/>
                  </w:rPr>
                </w:pPr>
                <w:r w:rsidRPr="001A0E4D">
                  <w:rPr>
                    <w:rStyle w:val="Mention1"/>
                    <w:rFonts w:eastAsiaTheme="minorEastAsia" w:cstheme="minorBidi"/>
                    <w:lang w:eastAsia="fr-FR"/>
                  </w:rPr>
                  <w:t>- Rifaximine</w:t>
                </w:r>
              </w:p>
              <w:p w:rsidR="001A0E4D" w:rsidRPr="001A0E4D" w:rsidRDefault="001A0E4D" w:rsidP="00B61FF2">
                <w:pPr>
                  <w:pStyle w:val="Text"/>
                  <w:jc w:val="left"/>
                  <w:cnfStyle w:val="000000000000" w:firstRow="0" w:lastRow="0" w:firstColumn="0" w:lastColumn="0" w:oddVBand="0" w:evenVBand="0" w:oddHBand="0" w:evenHBand="0" w:firstRowFirstColumn="0" w:firstRowLastColumn="0" w:lastRowFirstColumn="0" w:lastRowLastColumn="0"/>
                  <w:rPr>
                    <w:rStyle w:val="Mention1"/>
                    <w:rFonts w:eastAsiaTheme="minorEastAsia" w:cstheme="minorBidi"/>
                    <w:lang w:eastAsia="fr-FR"/>
                  </w:rPr>
                </w:pPr>
                <w:r w:rsidRPr="001A0E4D">
                  <w:rPr>
                    <w:rStyle w:val="Mention1"/>
                    <w:rFonts w:eastAsiaTheme="minorEastAsia" w:cstheme="minorBidi"/>
                    <w:lang w:eastAsia="fr-FR"/>
                  </w:rPr>
                  <w:t>- Aztreonam</w:t>
                </w:r>
              </w:p>
              <w:p w:rsidR="001A0E4D" w:rsidRPr="00B61FF2" w:rsidRDefault="001A0E4D" w:rsidP="00B61FF2">
                <w:pPr>
                  <w:pStyle w:val="Text"/>
                  <w:jc w:val="left"/>
                  <w:cnfStyle w:val="000000000000" w:firstRow="0" w:lastRow="0" w:firstColumn="0" w:lastColumn="0" w:oddVBand="0" w:evenVBand="0" w:oddHBand="0" w:evenHBand="0" w:firstRowFirstColumn="0" w:firstRowLastColumn="0" w:lastRowFirstColumn="0" w:lastRowLastColumn="0"/>
                  <w:rPr>
                    <w:rStyle w:val="Mention1"/>
                    <w:rFonts w:eastAsiaTheme="minorEastAsia" w:cstheme="minorBidi"/>
                    <w:lang w:val="fr-FR" w:eastAsia="fr-FR"/>
                  </w:rPr>
                </w:pPr>
                <w:r w:rsidRPr="00B61FF2">
                  <w:rPr>
                    <w:rStyle w:val="Mention1"/>
                    <w:rFonts w:eastAsiaTheme="minorEastAsia" w:cstheme="minorBidi"/>
                    <w:lang w:val="fr-FR" w:eastAsia="fr-FR"/>
                  </w:rPr>
                  <w:t>- Aminoglycosides (gentamicine, tobramycine, amikacine, voie IV)</w:t>
                </w:r>
              </w:p>
              <w:p w:rsidR="001A0E4D" w:rsidRPr="00B61FF2" w:rsidRDefault="001A0E4D" w:rsidP="00B61FF2">
                <w:pPr>
                  <w:pStyle w:val="Text"/>
                  <w:jc w:val="left"/>
                  <w:cnfStyle w:val="000000000000" w:firstRow="0" w:lastRow="0" w:firstColumn="0" w:lastColumn="0" w:oddVBand="0" w:evenVBand="0" w:oddHBand="0" w:evenHBand="0" w:firstRowFirstColumn="0" w:firstRowLastColumn="0" w:lastRowFirstColumn="0" w:lastRowLastColumn="0"/>
                  <w:rPr>
                    <w:rStyle w:val="Mention1"/>
                    <w:rFonts w:eastAsiaTheme="minorEastAsia" w:cstheme="minorBidi"/>
                    <w:lang w:eastAsia="fr-FR"/>
                  </w:rPr>
                </w:pPr>
                <w:r w:rsidRPr="00B61FF2">
                  <w:rPr>
                    <w:rStyle w:val="Mention1"/>
                    <w:rFonts w:eastAsiaTheme="minorEastAsia" w:cstheme="minorBidi"/>
                    <w:lang w:eastAsia="fr-FR"/>
                  </w:rPr>
                  <w:t>- Polymyxine B (voie IV)</w:t>
                </w:r>
              </w:p>
              <w:p w:rsidR="001A0E4D" w:rsidRPr="00B61FF2" w:rsidRDefault="001A0E4D" w:rsidP="00B61FF2">
                <w:pPr>
                  <w:pStyle w:val="Text"/>
                  <w:jc w:val="left"/>
                  <w:cnfStyle w:val="000000000000" w:firstRow="0" w:lastRow="0" w:firstColumn="0" w:lastColumn="0" w:oddVBand="0" w:evenVBand="0" w:oddHBand="0" w:evenHBand="0" w:firstRowFirstColumn="0" w:firstRowLastColumn="0" w:lastRowFirstColumn="0" w:lastRowLastColumn="0"/>
                  <w:rPr>
                    <w:rStyle w:val="Mention1"/>
                    <w:rFonts w:eastAsiaTheme="minorEastAsia" w:cstheme="minorBidi"/>
                    <w:lang w:eastAsia="fr-FR"/>
                  </w:rPr>
                </w:pPr>
                <w:r w:rsidRPr="00B61FF2">
                  <w:rPr>
                    <w:rStyle w:val="Mention1"/>
                    <w:rFonts w:eastAsiaTheme="minorEastAsia" w:cstheme="minorBidi"/>
                    <w:lang w:eastAsia="fr-FR"/>
                  </w:rPr>
                  <w:t>- Trimethoprim-sulfamethoxazole</w:t>
                </w:r>
              </w:p>
              <w:p w:rsidR="001A0E4D" w:rsidRPr="001A0E4D" w:rsidRDefault="001A0E4D" w:rsidP="00B61FF2">
                <w:pPr>
                  <w:pStyle w:val="Text"/>
                  <w:jc w:val="left"/>
                  <w:cnfStyle w:val="000000000000" w:firstRow="0" w:lastRow="0" w:firstColumn="0" w:lastColumn="0" w:oddVBand="0" w:evenVBand="0" w:oddHBand="0" w:evenHBand="0" w:firstRowFirstColumn="0" w:firstRowLastColumn="0" w:lastRowFirstColumn="0" w:lastRowLastColumn="0"/>
                  <w:rPr>
                    <w:rStyle w:val="Mention1"/>
                    <w:rFonts w:eastAsiaTheme="minorEastAsia" w:cstheme="minorBidi"/>
                    <w:lang w:val="fr-FR" w:eastAsia="fr-FR"/>
                  </w:rPr>
                </w:pPr>
                <w:r w:rsidRPr="001A0E4D">
                  <w:rPr>
                    <w:rStyle w:val="Mention1"/>
                    <w:rFonts w:eastAsiaTheme="minorEastAsia" w:cstheme="minorBidi"/>
                    <w:lang w:val="fr-FR" w:eastAsia="fr-FR"/>
                  </w:rPr>
                  <w:t>- Pentamadine (aerosol)</w:t>
                </w:r>
              </w:p>
              <w:p w:rsidR="001A0E4D" w:rsidRPr="001A0E4D" w:rsidRDefault="001A0E4D" w:rsidP="00B61FF2">
                <w:pPr>
                  <w:pStyle w:val="Text"/>
                  <w:jc w:val="left"/>
                  <w:cnfStyle w:val="000000000000" w:firstRow="0" w:lastRow="0" w:firstColumn="0" w:lastColumn="0" w:oddVBand="0" w:evenVBand="0" w:oddHBand="0" w:evenHBand="0" w:firstRowFirstColumn="0" w:firstRowLastColumn="0" w:lastRowFirstColumn="0" w:lastRowLastColumn="0"/>
                  <w:rPr>
                    <w:rStyle w:val="Mention1"/>
                    <w:rFonts w:eastAsiaTheme="minorEastAsia" w:cstheme="minorBidi"/>
                    <w:lang w:val="fr-FR" w:eastAsia="fr-FR"/>
                  </w:rPr>
                </w:pPr>
                <w:r w:rsidRPr="001A0E4D">
                  <w:rPr>
                    <w:rStyle w:val="Mention1"/>
                    <w:rFonts w:eastAsiaTheme="minorEastAsia" w:cstheme="minorBidi"/>
                    <w:lang w:val="fr-FR" w:eastAsia="fr-FR"/>
                  </w:rPr>
                  <w:t>- Dapsone</w:t>
                </w:r>
              </w:p>
              <w:p w:rsidR="001A0E4D" w:rsidRPr="001A0E4D" w:rsidRDefault="001A0E4D" w:rsidP="00B61FF2">
                <w:pPr>
                  <w:pStyle w:val="Text"/>
                  <w:jc w:val="left"/>
                  <w:cnfStyle w:val="000000000000" w:firstRow="0" w:lastRow="0" w:firstColumn="0" w:lastColumn="0" w:oddVBand="0" w:evenVBand="0" w:oddHBand="0" w:evenHBand="0" w:firstRowFirstColumn="0" w:firstRowLastColumn="0" w:lastRowFirstColumn="0" w:lastRowLastColumn="0"/>
                  <w:rPr>
                    <w:rStyle w:val="Mention1"/>
                    <w:rFonts w:eastAsiaTheme="minorEastAsia" w:cstheme="minorBidi"/>
                    <w:lang w:val="fr-FR" w:eastAsia="fr-FR"/>
                  </w:rPr>
                </w:pPr>
                <w:r w:rsidRPr="001A0E4D">
                  <w:rPr>
                    <w:rStyle w:val="Mention1"/>
                    <w:rFonts w:eastAsiaTheme="minorEastAsia" w:cstheme="minorBidi"/>
                    <w:lang w:val="fr-FR" w:eastAsia="fr-FR"/>
                  </w:rPr>
                  <w:t>- Atovaquone</w:t>
                </w:r>
              </w:p>
              <w:p w:rsidR="001A0E4D" w:rsidRPr="001A0E4D" w:rsidRDefault="001A0E4D" w:rsidP="00B61FF2">
                <w:pPr>
                  <w:pStyle w:val="Text"/>
                  <w:jc w:val="left"/>
                  <w:cnfStyle w:val="000000000000" w:firstRow="0" w:lastRow="0" w:firstColumn="0" w:lastColumn="0" w:oddVBand="0" w:evenVBand="0" w:oddHBand="0" w:evenHBand="0" w:firstRowFirstColumn="0" w:firstRowLastColumn="0" w:lastRowFirstColumn="0" w:lastRowLastColumn="0"/>
                  <w:rPr>
                    <w:rStyle w:val="Mention1"/>
                    <w:rFonts w:eastAsiaTheme="minorEastAsia" w:cstheme="minorBidi"/>
                    <w:lang w:val="fr-FR" w:eastAsia="fr-FR"/>
                  </w:rPr>
                </w:pPr>
                <w:r w:rsidRPr="001A0E4D">
                  <w:rPr>
                    <w:rStyle w:val="Mention1"/>
                    <w:rFonts w:eastAsiaTheme="minorEastAsia" w:cstheme="minorBidi"/>
                    <w:lang w:val="fr-FR" w:eastAsia="fr-FR"/>
                  </w:rPr>
                  <w:t>- Doxycycline</w:t>
                </w:r>
              </w:p>
              <w:p w:rsidR="001A0E4D" w:rsidRPr="001A0E4D" w:rsidRDefault="001A0E4D" w:rsidP="00B61FF2">
                <w:pPr>
                  <w:pStyle w:val="Text"/>
                  <w:jc w:val="left"/>
                  <w:cnfStyle w:val="000000000000" w:firstRow="0" w:lastRow="0" w:firstColumn="0" w:lastColumn="0" w:oddVBand="0" w:evenVBand="0" w:oddHBand="0" w:evenHBand="0" w:firstRowFirstColumn="0" w:firstRowLastColumn="0" w:lastRowFirstColumn="0" w:lastRowLastColumn="0"/>
                  <w:rPr>
                    <w:rStyle w:val="Mention1"/>
                    <w:rFonts w:eastAsiaTheme="minorEastAsia" w:cstheme="minorBidi"/>
                    <w:lang w:val="fr-FR" w:eastAsia="fr-FR"/>
                  </w:rPr>
                </w:pPr>
                <w:r w:rsidRPr="001A0E4D">
                  <w:rPr>
                    <w:rStyle w:val="Mention1"/>
                    <w:rFonts w:eastAsiaTheme="minorEastAsia" w:cstheme="minorBidi"/>
                    <w:lang w:val="fr-FR" w:eastAsia="fr-FR"/>
                  </w:rPr>
                  <w:t>- Azithromycine</w:t>
                </w:r>
              </w:p>
              <w:p w:rsidR="001A0E4D" w:rsidRPr="001A0E4D" w:rsidRDefault="001A0E4D" w:rsidP="00B61FF2">
                <w:pPr>
                  <w:pStyle w:val="Text"/>
                  <w:jc w:val="left"/>
                  <w:cnfStyle w:val="000000000000" w:firstRow="0" w:lastRow="0" w:firstColumn="0" w:lastColumn="0" w:oddVBand="0" w:evenVBand="0" w:oddHBand="0" w:evenHBand="0" w:firstRowFirstColumn="0" w:firstRowLastColumn="0" w:lastRowFirstColumn="0" w:lastRowLastColumn="0"/>
                  <w:rPr>
                    <w:rStyle w:val="Mention1"/>
                    <w:rFonts w:eastAsiaTheme="minorEastAsia" w:cstheme="minorBidi"/>
                    <w:lang w:val="fr-FR" w:eastAsia="fr-FR"/>
                  </w:rPr>
                </w:pPr>
                <w:r w:rsidRPr="001A0E4D">
                  <w:rPr>
                    <w:rStyle w:val="Mention1"/>
                    <w:rFonts w:eastAsiaTheme="minorEastAsia" w:cstheme="minorBidi"/>
                    <w:lang w:val="fr-FR" w:eastAsia="fr-FR"/>
                  </w:rPr>
                  <w:t>- Clarithromycine</w:t>
                </w:r>
              </w:p>
              <w:p w:rsidR="001A0E4D" w:rsidRPr="001A0E4D" w:rsidRDefault="001A0E4D" w:rsidP="00B61FF2">
                <w:pPr>
                  <w:pStyle w:val="Text"/>
                  <w:jc w:val="left"/>
                  <w:cnfStyle w:val="000000000000" w:firstRow="0" w:lastRow="0" w:firstColumn="0" w:lastColumn="0" w:oddVBand="0" w:evenVBand="0" w:oddHBand="0" w:evenHBand="0" w:firstRowFirstColumn="0" w:firstRowLastColumn="0" w:lastRowFirstColumn="0" w:lastRowLastColumn="0"/>
                  <w:rPr>
                    <w:rStyle w:val="Mention1"/>
                    <w:rFonts w:eastAsiaTheme="minorEastAsia" w:cstheme="minorBidi"/>
                    <w:lang w:val="fr-FR" w:eastAsia="fr-FR"/>
                  </w:rPr>
                </w:pPr>
                <w:r w:rsidRPr="001A0E4D">
                  <w:rPr>
                    <w:rStyle w:val="Mention1"/>
                    <w:rFonts w:eastAsiaTheme="minorEastAsia" w:cstheme="minorBidi"/>
                    <w:lang w:val="fr-FR" w:eastAsia="fr-FR"/>
                  </w:rPr>
                  <w:t>- Rifampicine</w:t>
                </w:r>
              </w:p>
              <w:p w:rsidR="001A0E4D" w:rsidRPr="001A0E4D" w:rsidRDefault="001A0E4D" w:rsidP="00B61FF2">
                <w:pPr>
                  <w:pStyle w:val="Text"/>
                  <w:jc w:val="left"/>
                  <w:cnfStyle w:val="000000000000" w:firstRow="0" w:lastRow="0" w:firstColumn="0" w:lastColumn="0" w:oddVBand="0" w:evenVBand="0" w:oddHBand="0" w:evenHBand="0" w:firstRowFirstColumn="0" w:firstRowLastColumn="0" w:lastRowFirstColumn="0" w:lastRowLastColumn="0"/>
                  <w:rPr>
                    <w:rStyle w:val="Mention1"/>
                    <w:rFonts w:eastAsiaTheme="minorEastAsia" w:cstheme="minorBidi"/>
                    <w:lang w:val="fr-FR" w:eastAsia="fr-FR"/>
                  </w:rPr>
                </w:pPr>
                <w:r w:rsidRPr="001A0E4D">
                  <w:rPr>
                    <w:rStyle w:val="Mention1"/>
                    <w:rFonts w:eastAsiaTheme="minorEastAsia" w:cstheme="minorBidi"/>
                    <w:lang w:val="fr-FR" w:eastAsia="fr-FR"/>
                  </w:rPr>
                  <w:t>- Fidaxomicine</w:t>
                </w:r>
              </w:p>
              <w:p w:rsidR="001A0E4D" w:rsidRPr="001A0E4D" w:rsidRDefault="001A0E4D" w:rsidP="00B61FF2">
                <w:pPr>
                  <w:pStyle w:val="Text"/>
                  <w:jc w:val="left"/>
                  <w:cnfStyle w:val="000000000000" w:firstRow="0" w:lastRow="0" w:firstColumn="0" w:lastColumn="0" w:oddVBand="0" w:evenVBand="0" w:oddHBand="0" w:evenHBand="0" w:firstRowFirstColumn="0" w:firstRowLastColumn="0" w:lastRowFirstColumn="0" w:lastRowLastColumn="0"/>
                  <w:rPr>
                    <w:rStyle w:val="Mention1"/>
                    <w:rFonts w:eastAsiaTheme="minorEastAsia" w:cstheme="minorBidi"/>
                    <w:lang w:eastAsia="fr-FR"/>
                  </w:rPr>
                </w:pPr>
              </w:p>
            </w:tc>
          </w:tr>
        </w:tbl>
        <w:p w:rsidR="005811AA" w:rsidRPr="005811AA" w:rsidRDefault="005811AA" w:rsidP="005811AA">
          <w:pPr>
            <w:rPr>
              <w:rStyle w:val="Mention1"/>
            </w:rPr>
          </w:pPr>
          <w:r w:rsidRPr="005811AA">
            <w:rPr>
              <w:rStyle w:val="Mention1"/>
            </w:rPr>
            <w:t>Bien qu’aucune étude d’interactions n’ait été réalisée avec MaaT013, aucune autre interaction significative sur le plan clinique n’a été identifiée.</w:t>
          </w:r>
        </w:p>
        <w:p w:rsidR="005811AA" w:rsidRDefault="005811AA" w:rsidP="005811AA">
          <w:pPr>
            <w:rPr>
              <w:rStyle w:val="Mention1"/>
            </w:rPr>
          </w:pPr>
          <w:r w:rsidRPr="005811AA">
            <w:rPr>
              <w:rStyle w:val="Mention1"/>
            </w:rPr>
            <w:t> </w:t>
          </w:r>
        </w:p>
        <w:p w:rsidR="00D053EC" w:rsidRPr="00D053EC" w:rsidRDefault="00D053EC" w:rsidP="00D053EC">
          <w:pPr>
            <w:rPr>
              <w:rStyle w:val="Mention1"/>
              <w:b/>
              <w:bCs/>
              <w:color w:val="auto"/>
              <w:sz w:val="28"/>
              <w:szCs w:val="28"/>
            </w:rPr>
          </w:pPr>
          <w:r w:rsidRPr="00D053EC">
            <w:rPr>
              <w:rStyle w:val="Mention1"/>
              <w:b/>
              <w:bCs/>
              <w:color w:val="auto"/>
              <w:sz w:val="28"/>
              <w:szCs w:val="28"/>
            </w:rPr>
            <w:t>Fertilité, grossesse et allaitement</w:t>
          </w:r>
        </w:p>
        <w:p w:rsidR="00D053EC" w:rsidRPr="00D053EC" w:rsidRDefault="00D053EC" w:rsidP="00D053EC">
          <w:pPr>
            <w:rPr>
              <w:rStyle w:val="Mention1"/>
              <w:u w:val="single"/>
            </w:rPr>
          </w:pPr>
          <w:r w:rsidRPr="00D053EC">
            <w:rPr>
              <w:rStyle w:val="Mention1"/>
              <w:u w:val="single"/>
            </w:rPr>
            <w:t>Grossesse et allaitement</w:t>
          </w:r>
        </w:p>
        <w:p w:rsidR="00D053EC" w:rsidRPr="00D053EC" w:rsidRDefault="00D053EC" w:rsidP="00D053EC">
          <w:pPr>
            <w:rPr>
              <w:rStyle w:val="Mention1"/>
            </w:rPr>
          </w:pPr>
          <w:r w:rsidRPr="00D053EC">
            <w:rPr>
              <w:rStyle w:val="Mention1"/>
            </w:rPr>
            <w:t>Aucune donnée d’effet tératogène ou fœtotoxique n’est disponible dans la littérature concernant l’administration du matériel fécal mais son utilisation dans la pratique clinique a été largement décrite et aucun signal n’a été reporté.</w:t>
          </w:r>
        </w:p>
        <w:p w:rsidR="00D053EC" w:rsidRPr="00D053EC" w:rsidRDefault="00D053EC" w:rsidP="00D053EC">
          <w:pPr>
            <w:rPr>
              <w:rStyle w:val="Mention1"/>
            </w:rPr>
          </w:pPr>
          <w:r w:rsidRPr="00D053EC">
            <w:rPr>
              <w:rStyle w:val="Mention1"/>
            </w:rPr>
            <w:t xml:space="preserve">Mais, en l’état actuel des connaissances, MaaT013 est contre-indiqué durant la grossesse et l’allaitement. </w:t>
          </w:r>
        </w:p>
        <w:p w:rsidR="00D053EC" w:rsidRPr="00D053EC" w:rsidRDefault="00D053EC" w:rsidP="00D053EC">
          <w:pPr>
            <w:rPr>
              <w:rStyle w:val="Mention1"/>
            </w:rPr>
          </w:pPr>
        </w:p>
        <w:p w:rsidR="00D053EC" w:rsidRPr="00D053EC" w:rsidRDefault="00D053EC" w:rsidP="00D053EC">
          <w:pPr>
            <w:rPr>
              <w:rStyle w:val="Mention1"/>
              <w:u w:val="single"/>
            </w:rPr>
          </w:pPr>
          <w:r w:rsidRPr="00D053EC">
            <w:rPr>
              <w:rStyle w:val="Mention1"/>
              <w:u w:val="single"/>
            </w:rPr>
            <w:t>Fertilité</w:t>
          </w:r>
        </w:p>
        <w:p w:rsidR="00D053EC" w:rsidRPr="00D053EC" w:rsidRDefault="00D053EC" w:rsidP="00D053EC">
          <w:pPr>
            <w:rPr>
              <w:rStyle w:val="Mention1"/>
            </w:rPr>
          </w:pPr>
          <w:r w:rsidRPr="00D053EC">
            <w:rPr>
              <w:rStyle w:val="Mention1"/>
            </w:rPr>
            <w:t>Il n’existe aucune étude permettant d’évaluer l’impact de MaaT013 sur la fécondité.</w:t>
          </w:r>
        </w:p>
        <w:p w:rsidR="00D053EC" w:rsidRPr="00D053EC" w:rsidRDefault="00D053EC" w:rsidP="00D053EC">
          <w:pPr>
            <w:rPr>
              <w:rStyle w:val="Mention1"/>
            </w:rPr>
          </w:pPr>
          <w:r w:rsidRPr="00D053EC">
            <w:rPr>
              <w:rStyle w:val="Mention1"/>
            </w:rPr>
            <w:t>Aucune donnée d’effet sur la fertilité n’est disponible dans la littérature concernant l’administration de matériel fécal mais son utilisation dans la pratique clinique a été largement décrite et aucun signal n’a été reporté.</w:t>
          </w:r>
        </w:p>
        <w:p w:rsidR="00D053EC" w:rsidRPr="00D053EC" w:rsidRDefault="00D053EC" w:rsidP="00D053EC">
          <w:pPr>
            <w:rPr>
              <w:rStyle w:val="Mention1"/>
            </w:rPr>
          </w:pPr>
        </w:p>
        <w:p w:rsidR="00D053EC" w:rsidRPr="00D053EC" w:rsidRDefault="00D053EC" w:rsidP="00D053EC">
          <w:pPr>
            <w:rPr>
              <w:rStyle w:val="Mention1"/>
              <w:b/>
              <w:bCs/>
              <w:color w:val="auto"/>
              <w:sz w:val="28"/>
              <w:szCs w:val="28"/>
            </w:rPr>
          </w:pPr>
          <w:r w:rsidRPr="00D053EC">
            <w:rPr>
              <w:rStyle w:val="Mention1"/>
              <w:b/>
              <w:bCs/>
              <w:color w:val="auto"/>
              <w:sz w:val="28"/>
              <w:szCs w:val="28"/>
            </w:rPr>
            <w:t>Effets indésirables</w:t>
          </w:r>
        </w:p>
        <w:p w:rsidR="00D053EC" w:rsidRPr="00D053EC" w:rsidRDefault="00D053EC" w:rsidP="00D053EC">
          <w:pPr>
            <w:rPr>
              <w:rStyle w:val="Mention1"/>
            </w:rPr>
          </w:pPr>
          <w:r w:rsidRPr="00D053EC">
            <w:rPr>
              <w:rStyle w:val="Mention1"/>
            </w:rPr>
            <w:t>Le transfert de microbiote fécal est une procédure qui a été utilisée principalement dans le traitement des infections récidivantes à Clostridium difficile et des maladies inflammatoires de l’intestin. L’utilisation de MaaT013 dans l’essai clinique HERACLES (essai terminé), dans l’essai ARES (en cours) et dans le cadre du programme d’autorisation temporaire et d’accès compassionnel (jusqu’au 3 avril 2023) a permis de dresser le profil de sécurité ci-dessous. Par mesure de prudence et en raison du faible nombre de cas, ce tableau inclut tous les effets indésirables graves, considérés comme au moins possiblement reliés par l’investigateur et/ou MaaT Pharma, même si des investigations complémentaires n’ont pas pu formellement confirmer la relation avec MaaT013.</w:t>
          </w:r>
        </w:p>
        <w:tbl>
          <w:tblPr>
            <w:tblStyle w:val="Grilledutableau"/>
            <w:tblW w:w="0" w:type="auto"/>
            <w:tblLook w:val="04A0" w:firstRow="1" w:lastRow="0" w:firstColumn="1" w:lastColumn="0" w:noHBand="0" w:noVBand="1"/>
          </w:tblPr>
          <w:tblGrid>
            <w:gridCol w:w="1550"/>
            <w:gridCol w:w="3059"/>
            <w:gridCol w:w="1804"/>
            <w:gridCol w:w="1401"/>
            <w:gridCol w:w="1815"/>
          </w:tblGrid>
          <w:tr w:rsidR="00222FAE" w:rsidRPr="000F3FA0" w:rsidTr="00332A36">
            <w:trPr>
              <w:cnfStyle w:val="100000000000" w:firstRow="1" w:lastRow="0" w:firstColumn="0" w:lastColumn="0" w:oddVBand="0" w:evenVBand="0" w:oddHBand="0"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1550" w:type="dxa"/>
                <w:vMerge w:val="restart"/>
                <w:tcBorders>
                  <w:top w:val="single" w:sz="4" w:space="0" w:color="auto"/>
                  <w:left w:val="single" w:sz="4" w:space="0" w:color="auto"/>
                  <w:bottom w:val="single" w:sz="4" w:space="0" w:color="auto"/>
                  <w:right w:val="single" w:sz="4" w:space="0" w:color="auto"/>
                </w:tcBorders>
                <w:hideMark/>
              </w:tcPr>
              <w:p w:rsidR="00222FAE" w:rsidRPr="00A204B3" w:rsidRDefault="00222FAE" w:rsidP="00B61FF2">
                <w:pPr>
                  <w:keepNext/>
                  <w:keepLines/>
                  <w:spacing w:before="0"/>
                  <w:rPr>
                    <w:rFonts w:asciiTheme="minorHAnsi" w:hAnsiTheme="minorHAnsi"/>
                    <w:b w:val="0"/>
                    <w:bCs/>
                    <w:sz w:val="14"/>
                    <w:szCs w:val="14"/>
                    <w:u w:val="single"/>
                  </w:rPr>
                </w:pPr>
              </w:p>
            </w:tc>
            <w:tc>
              <w:tcPr>
                <w:tcW w:w="3059" w:type="dxa"/>
                <w:vMerge w:val="restart"/>
                <w:tcBorders>
                  <w:top w:val="single" w:sz="4" w:space="0" w:color="auto"/>
                  <w:left w:val="single" w:sz="4" w:space="0" w:color="auto"/>
                  <w:bottom w:val="single" w:sz="4" w:space="0" w:color="auto"/>
                  <w:right w:val="single" w:sz="4" w:space="0" w:color="auto"/>
                </w:tcBorders>
                <w:hideMark/>
              </w:tcPr>
              <w:p w:rsidR="00222FAE" w:rsidRPr="00A204B3" w:rsidRDefault="00222FAE" w:rsidP="00B61FF2">
                <w:pPr>
                  <w:keepNext/>
                  <w:keepLines/>
                  <w:spacing w:before="0"/>
                  <w:cnfStyle w:val="100000000000" w:firstRow="1" w:lastRow="0" w:firstColumn="0" w:lastColumn="0" w:oddVBand="0" w:evenVBand="0" w:oddHBand="0" w:evenHBand="0" w:firstRowFirstColumn="0" w:firstRowLastColumn="0" w:lastRowFirstColumn="0" w:lastRowLastColumn="0"/>
                  <w:rPr>
                    <w:b w:val="0"/>
                    <w:bCs/>
                    <w:sz w:val="14"/>
                    <w:szCs w:val="14"/>
                    <w:u w:val="single"/>
                  </w:rPr>
                </w:pPr>
                <w:r w:rsidRPr="00A204B3">
                  <w:rPr>
                    <w:bCs/>
                    <w:sz w:val="14"/>
                    <w:szCs w:val="14"/>
                    <w:u w:val="single"/>
                  </w:rPr>
                  <w:t>Effets indésirables graves reliés</w:t>
                </w:r>
              </w:p>
            </w:tc>
            <w:tc>
              <w:tcPr>
                <w:tcW w:w="5020" w:type="dxa"/>
                <w:gridSpan w:val="3"/>
                <w:tcBorders>
                  <w:top w:val="single" w:sz="4" w:space="0" w:color="auto"/>
                  <w:left w:val="single" w:sz="4" w:space="0" w:color="auto"/>
                  <w:bottom w:val="single" w:sz="4" w:space="0" w:color="auto"/>
                  <w:right w:val="single" w:sz="4" w:space="0" w:color="auto"/>
                </w:tcBorders>
                <w:hideMark/>
              </w:tcPr>
              <w:p w:rsidR="00222FAE" w:rsidRPr="00D000C5" w:rsidRDefault="00222FAE" w:rsidP="00B61FF2">
                <w:pPr>
                  <w:keepNext/>
                  <w:keepLines/>
                  <w:spacing w:before="0"/>
                  <w:cnfStyle w:val="100000000000" w:firstRow="1" w:lastRow="0" w:firstColumn="0" w:lastColumn="0" w:oddVBand="0" w:evenVBand="0" w:oddHBand="0" w:evenHBand="0" w:firstRowFirstColumn="0" w:firstRowLastColumn="0" w:lastRowFirstColumn="0" w:lastRowLastColumn="0"/>
                  <w:rPr>
                    <w:b w:val="0"/>
                    <w:bCs/>
                    <w:sz w:val="14"/>
                    <w:szCs w:val="14"/>
                    <w:u w:val="single"/>
                  </w:rPr>
                </w:pPr>
                <w:r w:rsidRPr="00A204B3">
                  <w:rPr>
                    <w:bCs/>
                    <w:sz w:val="14"/>
                    <w:szCs w:val="14"/>
                    <w:u w:val="single"/>
                  </w:rPr>
                  <w:t xml:space="preserve">Nombre de patients exposés </w:t>
                </w:r>
                <w:r w:rsidRPr="00D000C5">
                  <w:rPr>
                    <w:bCs/>
                    <w:sz w:val="14"/>
                    <w:szCs w:val="14"/>
                    <w:u w:val="single"/>
                  </w:rPr>
                  <w:t>(N) = 178</w:t>
                </w:r>
              </w:p>
            </w:tc>
          </w:tr>
          <w:tr w:rsidR="00222FAE" w:rsidRPr="000F3FA0" w:rsidTr="00332A36">
            <w:trPr>
              <w:cantSplit/>
              <w:trHeight w:val="284"/>
            </w:trPr>
            <w:tc>
              <w:tcPr>
                <w:cnfStyle w:val="001000000000" w:firstRow="0" w:lastRow="0" w:firstColumn="1" w:lastColumn="0" w:oddVBand="0" w:evenVBand="0" w:oddHBand="0" w:evenHBand="0" w:firstRowFirstColumn="0" w:firstRowLastColumn="0" w:lastRowFirstColumn="0" w:lastRowLastColumn="0"/>
                <w:tcW w:w="1550" w:type="dxa"/>
                <w:vMerge/>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rPr>
                    <w:b w:val="0"/>
                    <w:bCs/>
                    <w:sz w:val="14"/>
                    <w:szCs w:val="14"/>
                    <w:u w:val="single"/>
                  </w:rPr>
                </w:pPr>
              </w:p>
            </w:tc>
            <w:tc>
              <w:tcPr>
                <w:tcW w:w="3059" w:type="dxa"/>
                <w:vMerge/>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b/>
                    <w:bCs/>
                    <w:sz w:val="14"/>
                    <w:szCs w:val="14"/>
                    <w:u w:val="single"/>
                  </w:rPr>
                </w:pPr>
              </w:p>
            </w:tc>
            <w:tc>
              <w:tcPr>
                <w:tcW w:w="1804" w:type="dxa"/>
                <w:tcBorders>
                  <w:top w:val="single" w:sz="4" w:space="0" w:color="auto"/>
                  <w:left w:val="single" w:sz="4" w:space="0" w:color="auto"/>
                  <w:bottom w:val="single" w:sz="4" w:space="0" w:color="auto"/>
                  <w:right w:val="single" w:sz="4" w:space="0" w:color="auto"/>
                </w:tcBorders>
                <w:hideMark/>
              </w:tcPr>
              <w:p w:rsidR="00222FAE" w:rsidRPr="00D000C5"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b/>
                    <w:bCs/>
                    <w:sz w:val="14"/>
                    <w:szCs w:val="14"/>
                    <w:u w:val="single"/>
                  </w:rPr>
                </w:pPr>
                <w:r w:rsidRPr="00D000C5">
                  <w:rPr>
                    <w:b/>
                    <w:bCs/>
                    <w:sz w:val="14"/>
                    <w:szCs w:val="14"/>
                    <w:u w:val="single"/>
                  </w:rPr>
                  <w:t>Tous EIGs</w:t>
                </w:r>
              </w:p>
            </w:tc>
            <w:tc>
              <w:tcPr>
                <w:tcW w:w="1401" w:type="dxa"/>
                <w:tcBorders>
                  <w:top w:val="single" w:sz="4" w:space="0" w:color="auto"/>
                  <w:left w:val="single" w:sz="4" w:space="0" w:color="auto"/>
                  <w:bottom w:val="single" w:sz="4" w:space="0" w:color="auto"/>
                  <w:right w:val="single" w:sz="4" w:space="0" w:color="auto"/>
                </w:tcBorders>
                <w:hideMark/>
              </w:tcPr>
              <w:p w:rsidR="00222FAE" w:rsidRPr="00D000C5"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b/>
                    <w:bCs/>
                    <w:sz w:val="14"/>
                    <w:szCs w:val="14"/>
                    <w:u w:val="single"/>
                  </w:rPr>
                </w:pPr>
                <w:r w:rsidRPr="00D000C5">
                  <w:rPr>
                    <w:b/>
                    <w:bCs/>
                    <w:sz w:val="14"/>
                    <w:szCs w:val="14"/>
                    <w:u w:val="single"/>
                  </w:rPr>
                  <w:t>Survenue des EIGS entrainant un décès</w:t>
                </w:r>
              </w:p>
            </w:tc>
            <w:tc>
              <w:tcPr>
                <w:tcW w:w="1815" w:type="dxa"/>
                <w:tcBorders>
                  <w:top w:val="single" w:sz="4" w:space="0" w:color="auto"/>
                  <w:left w:val="single" w:sz="4" w:space="0" w:color="auto"/>
                  <w:bottom w:val="single" w:sz="4" w:space="0" w:color="auto"/>
                  <w:right w:val="single" w:sz="4" w:space="0" w:color="auto"/>
                </w:tcBorders>
                <w:hideMark/>
              </w:tcPr>
              <w:p w:rsidR="00222FAE" w:rsidRPr="00D000C5" w:rsidRDefault="00222FAE" w:rsidP="00B61FF2">
                <w:pPr>
                  <w:keepNext/>
                  <w:keepLines/>
                  <w:spacing w:before="0"/>
                  <w:jc w:val="left"/>
                  <w:cnfStyle w:val="000000000000" w:firstRow="0" w:lastRow="0" w:firstColumn="0" w:lastColumn="0" w:oddVBand="0" w:evenVBand="0" w:oddHBand="0" w:evenHBand="0" w:firstRowFirstColumn="0" w:firstRowLastColumn="0" w:lastRowFirstColumn="0" w:lastRowLastColumn="0"/>
                  <w:rPr>
                    <w:b/>
                    <w:bCs/>
                    <w:sz w:val="14"/>
                    <w:szCs w:val="14"/>
                    <w:u w:val="single"/>
                  </w:rPr>
                </w:pPr>
                <w:r w:rsidRPr="00D000C5">
                  <w:rPr>
                    <w:b/>
                    <w:bCs/>
                    <w:sz w:val="14"/>
                    <w:szCs w:val="14"/>
                    <w:u w:val="single"/>
                  </w:rPr>
                  <w:t>Survenue des EIGs engageant le pronostic vital</w:t>
                </w:r>
              </w:p>
            </w:tc>
          </w:tr>
          <w:tr w:rsidR="00222FAE" w:rsidRPr="00BE3FCD" w:rsidTr="00332A36">
            <w:trPr>
              <w:cantSplit/>
              <w:trHeight w:val="284"/>
            </w:trPr>
            <w:tc>
              <w:tcPr>
                <w:cnfStyle w:val="001000000000" w:firstRow="0" w:lastRow="0" w:firstColumn="1" w:lastColumn="0" w:oddVBand="0" w:evenVBand="0" w:oddHBand="0" w:evenHBand="0" w:firstRowFirstColumn="0" w:firstRowLastColumn="0" w:lastRowFirstColumn="0" w:lastRowLastColumn="0"/>
                <w:tcW w:w="1550" w:type="dxa"/>
                <w:vMerge/>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rPr>
                    <w:b w:val="0"/>
                    <w:bCs/>
                    <w:sz w:val="14"/>
                    <w:szCs w:val="14"/>
                    <w:u w:val="single"/>
                  </w:rPr>
                </w:pPr>
              </w:p>
            </w:tc>
            <w:tc>
              <w:tcPr>
                <w:tcW w:w="3059" w:type="dxa"/>
                <w:vMerge/>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b/>
                    <w:bCs/>
                    <w:sz w:val="14"/>
                    <w:szCs w:val="14"/>
                    <w:u w:val="single"/>
                  </w:rPr>
                </w:pPr>
              </w:p>
            </w:tc>
            <w:tc>
              <w:tcPr>
                <w:tcW w:w="1804" w:type="dxa"/>
                <w:tcBorders>
                  <w:top w:val="single" w:sz="4" w:space="0" w:color="auto"/>
                  <w:left w:val="single" w:sz="4" w:space="0" w:color="auto"/>
                  <w:bottom w:val="single" w:sz="4" w:space="0" w:color="auto"/>
                  <w:right w:val="single" w:sz="4" w:space="0" w:color="auto"/>
                </w:tcBorders>
                <w:hideMark/>
              </w:tcPr>
              <w:p w:rsidR="00222FAE" w:rsidRPr="00D000C5"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b/>
                    <w:bCs/>
                    <w:sz w:val="14"/>
                    <w:szCs w:val="14"/>
                    <w:u w:val="single"/>
                  </w:rPr>
                </w:pPr>
                <w:r w:rsidRPr="00D000C5">
                  <w:rPr>
                    <w:b/>
                    <w:bCs/>
                    <w:sz w:val="14"/>
                    <w:szCs w:val="14"/>
                    <w:u w:val="single"/>
                  </w:rPr>
                  <w:t>n*(%)</w:t>
                </w:r>
              </w:p>
            </w:tc>
            <w:tc>
              <w:tcPr>
                <w:tcW w:w="1401" w:type="dxa"/>
                <w:tcBorders>
                  <w:top w:val="single" w:sz="4" w:space="0" w:color="auto"/>
                  <w:left w:val="single" w:sz="4" w:space="0" w:color="auto"/>
                  <w:bottom w:val="single" w:sz="4" w:space="0" w:color="auto"/>
                  <w:right w:val="single" w:sz="4" w:space="0" w:color="auto"/>
                </w:tcBorders>
                <w:hideMark/>
              </w:tcPr>
              <w:p w:rsidR="00222FAE" w:rsidRPr="00D000C5"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b/>
                    <w:bCs/>
                    <w:sz w:val="14"/>
                    <w:szCs w:val="14"/>
                    <w:u w:val="single"/>
                  </w:rPr>
                </w:pPr>
                <w:r w:rsidRPr="00D000C5">
                  <w:rPr>
                    <w:b/>
                    <w:bCs/>
                    <w:sz w:val="14"/>
                    <w:szCs w:val="14"/>
                    <w:u w:val="single"/>
                  </w:rPr>
                  <w:t>n*(%)</w:t>
                </w:r>
              </w:p>
            </w:tc>
            <w:tc>
              <w:tcPr>
                <w:tcW w:w="1815" w:type="dxa"/>
                <w:tcBorders>
                  <w:top w:val="single" w:sz="4" w:space="0" w:color="auto"/>
                  <w:left w:val="single" w:sz="4" w:space="0" w:color="auto"/>
                  <w:bottom w:val="single" w:sz="4" w:space="0" w:color="auto"/>
                  <w:right w:val="single" w:sz="4" w:space="0" w:color="auto"/>
                </w:tcBorders>
                <w:hideMark/>
              </w:tcPr>
              <w:p w:rsidR="00222FAE" w:rsidRPr="00D000C5"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b/>
                    <w:bCs/>
                    <w:sz w:val="14"/>
                    <w:szCs w:val="14"/>
                    <w:u w:val="single"/>
                  </w:rPr>
                </w:pPr>
                <w:r w:rsidRPr="00D000C5">
                  <w:rPr>
                    <w:b/>
                    <w:bCs/>
                    <w:sz w:val="14"/>
                    <w:szCs w:val="14"/>
                    <w:u w:val="single"/>
                  </w:rPr>
                  <w:t>n*(%)</w:t>
                </w:r>
              </w:p>
            </w:tc>
          </w:tr>
          <w:tr w:rsidR="00222FAE" w:rsidRPr="00BE3FCD" w:rsidTr="00332A36">
            <w:trPr>
              <w:cantSplit/>
              <w:trHeight w:val="284"/>
            </w:trPr>
            <w:tc>
              <w:tcPr>
                <w:cnfStyle w:val="001000000000" w:firstRow="0" w:lastRow="0" w:firstColumn="1" w:lastColumn="0" w:oddVBand="0" w:evenVBand="0" w:oddHBand="0" w:evenHBand="0" w:firstRowFirstColumn="0" w:firstRowLastColumn="0" w:lastRowFirstColumn="0" w:lastRowLastColumn="0"/>
                <w:tcW w:w="1550" w:type="dxa"/>
                <w:vMerge w:val="restart"/>
                <w:tcBorders>
                  <w:top w:val="single" w:sz="4" w:space="0" w:color="auto"/>
                  <w:left w:val="single" w:sz="4" w:space="0" w:color="auto"/>
                  <w:right w:val="single" w:sz="4" w:space="0" w:color="auto"/>
                </w:tcBorders>
                <w:hideMark/>
              </w:tcPr>
              <w:p w:rsidR="00222FAE" w:rsidRPr="00D000C5" w:rsidRDefault="00222FAE" w:rsidP="00B61FF2">
                <w:pPr>
                  <w:keepNext/>
                  <w:keepLines/>
                  <w:spacing w:before="0"/>
                  <w:jc w:val="left"/>
                  <w:rPr>
                    <w:b w:val="0"/>
                    <w:bCs/>
                    <w:sz w:val="14"/>
                    <w:szCs w:val="14"/>
                    <w:u w:val="single"/>
                  </w:rPr>
                </w:pPr>
                <w:r w:rsidRPr="00D000C5">
                  <w:rPr>
                    <w:sz w:val="14"/>
                    <w:szCs w:val="14"/>
                  </w:rPr>
                  <w:t>Infections et infestations</w:t>
                </w:r>
              </w:p>
            </w:tc>
            <w:tc>
              <w:tcPr>
                <w:tcW w:w="3059" w:type="dxa"/>
                <w:tcBorders>
                  <w:top w:val="single" w:sz="4" w:space="0" w:color="auto"/>
                  <w:left w:val="single" w:sz="4" w:space="0" w:color="auto"/>
                  <w:bottom w:val="single" w:sz="4" w:space="0" w:color="auto"/>
                  <w:right w:val="single" w:sz="4" w:space="0" w:color="auto"/>
                </w:tcBorders>
                <w:hideMark/>
              </w:tcPr>
              <w:p w:rsidR="00222FAE" w:rsidRPr="00D000C5" w:rsidRDefault="00222FAE" w:rsidP="00B61FF2">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D000C5">
                  <w:rPr>
                    <w:sz w:val="14"/>
                    <w:szCs w:val="14"/>
                  </w:rPr>
                  <w:t>Sepsis à</w:t>
                </w:r>
                <w:r w:rsidRPr="00D000C5">
                  <w:rPr>
                    <w:i/>
                    <w:iCs/>
                    <w:sz w:val="14"/>
                    <w:szCs w:val="14"/>
                  </w:rPr>
                  <w:t xml:space="preserve"> Escherichia </w:t>
                </w:r>
              </w:p>
            </w:tc>
            <w:tc>
              <w:tcPr>
                <w:tcW w:w="1804" w:type="dxa"/>
                <w:tcBorders>
                  <w:top w:val="single" w:sz="4" w:space="0" w:color="auto"/>
                  <w:left w:val="single" w:sz="4" w:space="0" w:color="auto"/>
                  <w:bottom w:val="single" w:sz="4" w:space="0" w:color="auto"/>
                  <w:right w:val="single" w:sz="4" w:space="0" w:color="auto"/>
                </w:tcBorders>
                <w:hideMark/>
              </w:tcPr>
              <w:p w:rsidR="00222FAE" w:rsidRPr="00D000C5"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D000C5">
                  <w:rPr>
                    <w:sz w:val="14"/>
                    <w:szCs w:val="14"/>
                  </w:rPr>
                  <w:t>3 (1.7)</w:t>
                </w:r>
              </w:p>
            </w:tc>
            <w:tc>
              <w:tcPr>
                <w:tcW w:w="1401" w:type="dxa"/>
                <w:tcBorders>
                  <w:top w:val="single" w:sz="4" w:space="0" w:color="auto"/>
                  <w:left w:val="single" w:sz="4" w:space="0" w:color="auto"/>
                  <w:bottom w:val="single" w:sz="4" w:space="0" w:color="auto"/>
                  <w:right w:val="single" w:sz="4" w:space="0" w:color="auto"/>
                </w:tcBorders>
                <w:hideMark/>
              </w:tcPr>
              <w:p w:rsidR="00222FAE" w:rsidRPr="00D000C5"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D000C5">
                  <w:rPr>
                    <w:sz w:val="14"/>
                    <w:szCs w:val="14"/>
                  </w:rPr>
                  <w:t>0 (0.0)</w:t>
                </w:r>
              </w:p>
            </w:tc>
            <w:tc>
              <w:tcPr>
                <w:tcW w:w="1815" w:type="dxa"/>
                <w:tcBorders>
                  <w:top w:val="single" w:sz="4" w:space="0" w:color="auto"/>
                  <w:left w:val="single" w:sz="4" w:space="0" w:color="auto"/>
                  <w:bottom w:val="single" w:sz="4" w:space="0" w:color="auto"/>
                  <w:right w:val="single" w:sz="4" w:space="0" w:color="auto"/>
                </w:tcBorders>
                <w:hideMark/>
              </w:tcPr>
              <w:p w:rsidR="00222FAE" w:rsidRPr="00D000C5"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1</w:t>
                </w:r>
                <w:r w:rsidRPr="00D000C5">
                  <w:rPr>
                    <w:sz w:val="14"/>
                    <w:szCs w:val="14"/>
                  </w:rPr>
                  <w:t xml:space="preserve"> (0.</w:t>
                </w:r>
                <w:r>
                  <w:rPr>
                    <w:sz w:val="14"/>
                    <w:szCs w:val="14"/>
                  </w:rPr>
                  <w:t>6</w:t>
                </w:r>
                <w:r w:rsidRPr="00D000C5">
                  <w:rPr>
                    <w:sz w:val="14"/>
                    <w:szCs w:val="14"/>
                  </w:rPr>
                  <w:t>)</w:t>
                </w:r>
              </w:p>
            </w:tc>
          </w:tr>
          <w:tr w:rsidR="00222FAE" w:rsidRPr="00BE3FCD" w:rsidTr="00332A36">
            <w:trPr>
              <w:cantSplit/>
              <w:trHeight w:val="284"/>
            </w:trPr>
            <w:tc>
              <w:tcPr>
                <w:cnfStyle w:val="001000000000" w:firstRow="0" w:lastRow="0" w:firstColumn="1" w:lastColumn="0" w:oddVBand="0" w:evenVBand="0" w:oddHBand="0" w:evenHBand="0" w:firstRowFirstColumn="0" w:firstRowLastColumn="0" w:lastRowFirstColumn="0" w:lastRowLastColumn="0"/>
                <w:tcW w:w="1550" w:type="dxa"/>
                <w:vMerge/>
                <w:tcBorders>
                  <w:left w:val="single" w:sz="4" w:space="0" w:color="auto"/>
                  <w:right w:val="single" w:sz="4" w:space="0" w:color="auto"/>
                </w:tcBorders>
                <w:hideMark/>
              </w:tcPr>
              <w:p w:rsidR="00222FAE" w:rsidRPr="000277E3" w:rsidRDefault="00222FAE" w:rsidP="00B61FF2">
                <w:pPr>
                  <w:keepNext/>
                  <w:keepLines/>
                  <w:spacing w:before="0"/>
                  <w:rPr>
                    <w:b w:val="0"/>
                    <w:bCs/>
                    <w:sz w:val="14"/>
                    <w:szCs w:val="14"/>
                    <w:u w:val="single"/>
                  </w:rPr>
                </w:pPr>
              </w:p>
            </w:tc>
            <w:tc>
              <w:tcPr>
                <w:tcW w:w="3059" w:type="dxa"/>
                <w:tcBorders>
                  <w:top w:val="single" w:sz="4" w:space="0" w:color="auto"/>
                  <w:left w:val="single" w:sz="4" w:space="0" w:color="auto"/>
                  <w:bottom w:val="single" w:sz="4" w:space="0" w:color="auto"/>
                  <w:right w:val="single" w:sz="4" w:space="0" w:color="auto"/>
                </w:tcBorders>
                <w:hideMark/>
              </w:tcPr>
              <w:p w:rsidR="00222FAE" w:rsidRPr="00D000C5" w:rsidRDefault="00222FAE" w:rsidP="00B61FF2">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0277E3">
                  <w:rPr>
                    <w:iCs/>
                    <w:sz w:val="14"/>
                    <w:szCs w:val="14"/>
                  </w:rPr>
                  <w:t>Infection des voies urinaires à</w:t>
                </w:r>
                <w:r w:rsidRPr="000277E3">
                  <w:rPr>
                    <w:i/>
                    <w:sz w:val="14"/>
                    <w:szCs w:val="14"/>
                  </w:rPr>
                  <w:t xml:space="preserve"> Escherichia</w:t>
                </w:r>
                <w:r w:rsidRPr="000277E3">
                  <w:rPr>
                    <w:sz w:val="14"/>
                    <w:szCs w:val="14"/>
                  </w:rPr>
                  <w:t xml:space="preserve"> </w:t>
                </w:r>
              </w:p>
            </w:tc>
            <w:tc>
              <w:tcPr>
                <w:tcW w:w="1804" w:type="dxa"/>
                <w:tcBorders>
                  <w:top w:val="single" w:sz="4" w:space="0" w:color="auto"/>
                  <w:left w:val="single" w:sz="4" w:space="0" w:color="auto"/>
                  <w:bottom w:val="single" w:sz="4" w:space="0" w:color="auto"/>
                  <w:right w:val="single" w:sz="4" w:space="0" w:color="auto"/>
                </w:tcBorders>
                <w:hideMark/>
              </w:tcPr>
              <w:p w:rsidR="00222FAE" w:rsidRPr="00D000C5"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D000C5">
                  <w:rPr>
                    <w:sz w:val="14"/>
                    <w:szCs w:val="14"/>
                  </w:rPr>
                  <w:t>1 (0.6)</w:t>
                </w:r>
              </w:p>
            </w:tc>
            <w:tc>
              <w:tcPr>
                <w:tcW w:w="1401" w:type="dxa"/>
                <w:tcBorders>
                  <w:top w:val="single" w:sz="4" w:space="0" w:color="auto"/>
                  <w:left w:val="single" w:sz="4" w:space="0" w:color="auto"/>
                  <w:bottom w:val="single" w:sz="4" w:space="0" w:color="auto"/>
                  <w:right w:val="single" w:sz="4" w:space="0" w:color="auto"/>
                </w:tcBorders>
                <w:hideMark/>
              </w:tcPr>
              <w:p w:rsidR="00222FAE" w:rsidRPr="00D000C5"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D000C5">
                  <w:rPr>
                    <w:sz w:val="14"/>
                    <w:szCs w:val="14"/>
                  </w:rPr>
                  <w:t>0 (0.0)</w:t>
                </w:r>
              </w:p>
            </w:tc>
            <w:tc>
              <w:tcPr>
                <w:tcW w:w="1815" w:type="dxa"/>
                <w:tcBorders>
                  <w:top w:val="single" w:sz="4" w:space="0" w:color="auto"/>
                  <w:left w:val="single" w:sz="4" w:space="0" w:color="auto"/>
                  <w:bottom w:val="single" w:sz="4" w:space="0" w:color="auto"/>
                  <w:right w:val="single" w:sz="4" w:space="0" w:color="auto"/>
                </w:tcBorders>
                <w:hideMark/>
              </w:tcPr>
              <w:p w:rsidR="00222FAE" w:rsidRPr="00D000C5"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D000C5">
                  <w:rPr>
                    <w:sz w:val="14"/>
                    <w:szCs w:val="14"/>
                  </w:rPr>
                  <w:t>0 (0.0)</w:t>
                </w:r>
              </w:p>
            </w:tc>
          </w:tr>
          <w:tr w:rsidR="00222FAE" w:rsidRPr="00BE3FCD" w:rsidTr="00332A36">
            <w:trPr>
              <w:cantSplit/>
              <w:trHeight w:val="284"/>
            </w:trPr>
            <w:tc>
              <w:tcPr>
                <w:cnfStyle w:val="001000000000" w:firstRow="0" w:lastRow="0" w:firstColumn="1" w:lastColumn="0" w:oddVBand="0" w:evenVBand="0" w:oddHBand="0" w:evenHBand="0" w:firstRowFirstColumn="0" w:firstRowLastColumn="0" w:lastRowFirstColumn="0" w:lastRowLastColumn="0"/>
                <w:tcW w:w="1550" w:type="dxa"/>
                <w:vMerge/>
                <w:tcBorders>
                  <w:left w:val="single" w:sz="4" w:space="0" w:color="auto"/>
                  <w:right w:val="single" w:sz="4" w:space="0" w:color="auto"/>
                </w:tcBorders>
                <w:hideMark/>
              </w:tcPr>
              <w:p w:rsidR="00222FAE" w:rsidRPr="000277E3" w:rsidRDefault="00222FAE" w:rsidP="00B61FF2">
                <w:pPr>
                  <w:keepNext/>
                  <w:keepLines/>
                  <w:spacing w:before="0"/>
                  <w:rPr>
                    <w:b w:val="0"/>
                    <w:bCs/>
                    <w:sz w:val="14"/>
                    <w:szCs w:val="14"/>
                    <w:u w:val="single"/>
                  </w:rPr>
                </w:pPr>
              </w:p>
            </w:tc>
            <w:tc>
              <w:tcPr>
                <w:tcW w:w="3059"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Infection</w:t>
                </w:r>
                <w:r w:rsidRPr="000277E3">
                  <w:rPr>
                    <w:i/>
                    <w:sz w:val="14"/>
                    <w:szCs w:val="14"/>
                  </w:rPr>
                  <w:t xml:space="preserve"> à Escherichia</w:t>
                </w:r>
                <w:r w:rsidRPr="000277E3">
                  <w:rPr>
                    <w:sz w:val="14"/>
                    <w:szCs w:val="14"/>
                  </w:rPr>
                  <w:t xml:space="preserve"> </w:t>
                </w:r>
              </w:p>
            </w:tc>
            <w:tc>
              <w:tcPr>
                <w:tcW w:w="1804"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1 (0.6)</w:t>
                </w:r>
              </w:p>
            </w:tc>
            <w:tc>
              <w:tcPr>
                <w:tcW w:w="1401"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0 (0.0)</w:t>
                </w:r>
              </w:p>
            </w:tc>
            <w:tc>
              <w:tcPr>
                <w:tcW w:w="1815"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0 (0.0)</w:t>
                </w:r>
              </w:p>
            </w:tc>
          </w:tr>
          <w:tr w:rsidR="00222FAE" w:rsidRPr="00BE3FCD" w:rsidTr="00332A36">
            <w:trPr>
              <w:cantSplit/>
              <w:trHeight w:val="284"/>
            </w:trPr>
            <w:tc>
              <w:tcPr>
                <w:cnfStyle w:val="001000000000" w:firstRow="0" w:lastRow="0" w:firstColumn="1" w:lastColumn="0" w:oddVBand="0" w:evenVBand="0" w:oddHBand="0" w:evenHBand="0" w:firstRowFirstColumn="0" w:firstRowLastColumn="0" w:lastRowFirstColumn="0" w:lastRowLastColumn="0"/>
                <w:tcW w:w="1550" w:type="dxa"/>
                <w:vMerge/>
                <w:tcBorders>
                  <w:left w:val="single" w:sz="4" w:space="0" w:color="auto"/>
                  <w:right w:val="single" w:sz="4" w:space="0" w:color="auto"/>
                </w:tcBorders>
                <w:hideMark/>
              </w:tcPr>
              <w:p w:rsidR="00222FAE" w:rsidRPr="000277E3" w:rsidRDefault="00222FAE" w:rsidP="00B61FF2">
                <w:pPr>
                  <w:keepNext/>
                  <w:keepLines/>
                  <w:spacing w:before="0"/>
                  <w:rPr>
                    <w:b w:val="0"/>
                    <w:bCs/>
                    <w:sz w:val="14"/>
                    <w:szCs w:val="14"/>
                    <w:u w:val="single"/>
                  </w:rPr>
                </w:pPr>
              </w:p>
            </w:tc>
            <w:tc>
              <w:tcPr>
                <w:tcW w:w="3059"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Bacteriémie</w:t>
                </w:r>
              </w:p>
            </w:tc>
            <w:tc>
              <w:tcPr>
                <w:tcW w:w="1804"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1 (0.6)</w:t>
                </w:r>
              </w:p>
            </w:tc>
            <w:tc>
              <w:tcPr>
                <w:tcW w:w="1401"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0 (0.0)</w:t>
                </w:r>
              </w:p>
            </w:tc>
            <w:tc>
              <w:tcPr>
                <w:tcW w:w="1815"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0 (0.0)</w:t>
                </w:r>
              </w:p>
            </w:tc>
          </w:tr>
          <w:tr w:rsidR="00222FAE" w:rsidRPr="00BE3FCD" w:rsidTr="00332A36">
            <w:trPr>
              <w:cantSplit/>
              <w:trHeight w:val="284"/>
            </w:trPr>
            <w:tc>
              <w:tcPr>
                <w:cnfStyle w:val="001000000000" w:firstRow="0" w:lastRow="0" w:firstColumn="1" w:lastColumn="0" w:oddVBand="0" w:evenVBand="0" w:oddHBand="0" w:evenHBand="0" w:firstRowFirstColumn="0" w:firstRowLastColumn="0" w:lastRowFirstColumn="0" w:lastRowLastColumn="0"/>
                <w:tcW w:w="1550" w:type="dxa"/>
                <w:vMerge/>
                <w:tcBorders>
                  <w:left w:val="single" w:sz="4" w:space="0" w:color="auto"/>
                  <w:right w:val="single" w:sz="4" w:space="0" w:color="auto"/>
                </w:tcBorders>
                <w:hideMark/>
              </w:tcPr>
              <w:p w:rsidR="00222FAE" w:rsidRPr="000277E3" w:rsidRDefault="00222FAE" w:rsidP="00B61FF2">
                <w:pPr>
                  <w:keepNext/>
                  <w:keepLines/>
                  <w:spacing w:before="0"/>
                  <w:rPr>
                    <w:b w:val="0"/>
                    <w:bCs/>
                    <w:sz w:val="14"/>
                    <w:szCs w:val="14"/>
                    <w:u w:val="single"/>
                  </w:rPr>
                </w:pPr>
              </w:p>
            </w:tc>
            <w:tc>
              <w:tcPr>
                <w:tcW w:w="3059"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Arthrite bactérienne</w:t>
                </w:r>
              </w:p>
            </w:tc>
            <w:tc>
              <w:tcPr>
                <w:tcW w:w="1804"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1 (0.6)</w:t>
                </w:r>
              </w:p>
            </w:tc>
            <w:tc>
              <w:tcPr>
                <w:tcW w:w="1401"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0 (0.0)</w:t>
                </w:r>
              </w:p>
            </w:tc>
            <w:tc>
              <w:tcPr>
                <w:tcW w:w="1815"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0 (0.0)</w:t>
                </w:r>
              </w:p>
            </w:tc>
          </w:tr>
          <w:tr w:rsidR="00222FAE" w:rsidRPr="00BE3FCD" w:rsidTr="00332A36">
            <w:trPr>
              <w:cantSplit/>
              <w:trHeight w:val="284"/>
            </w:trPr>
            <w:tc>
              <w:tcPr>
                <w:cnfStyle w:val="001000000000" w:firstRow="0" w:lastRow="0" w:firstColumn="1" w:lastColumn="0" w:oddVBand="0" w:evenVBand="0" w:oddHBand="0" w:evenHBand="0" w:firstRowFirstColumn="0" w:firstRowLastColumn="0" w:lastRowFirstColumn="0" w:lastRowLastColumn="0"/>
                <w:tcW w:w="1550" w:type="dxa"/>
                <w:vMerge/>
                <w:tcBorders>
                  <w:left w:val="single" w:sz="4" w:space="0" w:color="auto"/>
                  <w:right w:val="single" w:sz="4" w:space="0" w:color="auto"/>
                </w:tcBorders>
                <w:hideMark/>
              </w:tcPr>
              <w:p w:rsidR="00222FAE" w:rsidRPr="000277E3" w:rsidRDefault="00222FAE" w:rsidP="00B61FF2">
                <w:pPr>
                  <w:keepNext/>
                  <w:keepLines/>
                  <w:spacing w:before="0"/>
                  <w:rPr>
                    <w:b w:val="0"/>
                    <w:bCs/>
                    <w:sz w:val="14"/>
                    <w:szCs w:val="14"/>
                    <w:u w:val="single"/>
                  </w:rPr>
                </w:pPr>
              </w:p>
            </w:tc>
            <w:tc>
              <w:tcPr>
                <w:tcW w:w="3059"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Sepsis à staphylocoque</w:t>
                </w:r>
              </w:p>
            </w:tc>
            <w:tc>
              <w:tcPr>
                <w:tcW w:w="1804"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1 (0.6)</w:t>
                </w:r>
              </w:p>
            </w:tc>
            <w:tc>
              <w:tcPr>
                <w:tcW w:w="1401"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0 (0.0)</w:t>
                </w:r>
              </w:p>
            </w:tc>
            <w:tc>
              <w:tcPr>
                <w:tcW w:w="1815"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0 (0.0)</w:t>
                </w:r>
              </w:p>
            </w:tc>
          </w:tr>
          <w:tr w:rsidR="00222FAE" w:rsidRPr="00BE3FCD" w:rsidTr="00332A36">
            <w:trPr>
              <w:cantSplit/>
              <w:trHeight w:val="284"/>
            </w:trPr>
            <w:tc>
              <w:tcPr>
                <w:cnfStyle w:val="001000000000" w:firstRow="0" w:lastRow="0" w:firstColumn="1" w:lastColumn="0" w:oddVBand="0" w:evenVBand="0" w:oddHBand="0" w:evenHBand="0" w:firstRowFirstColumn="0" w:firstRowLastColumn="0" w:lastRowFirstColumn="0" w:lastRowLastColumn="0"/>
                <w:tcW w:w="1550" w:type="dxa"/>
                <w:vMerge/>
                <w:tcBorders>
                  <w:left w:val="single" w:sz="4" w:space="0" w:color="auto"/>
                  <w:right w:val="single" w:sz="4" w:space="0" w:color="auto"/>
                </w:tcBorders>
                <w:hideMark/>
              </w:tcPr>
              <w:p w:rsidR="00222FAE" w:rsidRPr="000277E3" w:rsidRDefault="00222FAE" w:rsidP="00B61FF2">
                <w:pPr>
                  <w:keepNext/>
                  <w:keepLines/>
                  <w:spacing w:before="0"/>
                  <w:rPr>
                    <w:b w:val="0"/>
                    <w:bCs/>
                    <w:sz w:val="14"/>
                    <w:szCs w:val="14"/>
                    <w:u w:val="single"/>
                  </w:rPr>
                </w:pPr>
              </w:p>
            </w:tc>
            <w:tc>
              <w:tcPr>
                <w:tcW w:w="3059" w:type="dxa"/>
                <w:tcBorders>
                  <w:top w:val="single" w:sz="4" w:space="0" w:color="auto"/>
                  <w:left w:val="single" w:sz="4" w:space="0" w:color="auto"/>
                  <w:bottom w:val="single" w:sz="4" w:space="0" w:color="auto"/>
                  <w:right w:val="single" w:sz="4" w:space="0" w:color="auto"/>
                </w:tcBorders>
                <w:hideMark/>
              </w:tcPr>
              <w:p w:rsidR="00222FAE" w:rsidRPr="00D000C5" w:rsidRDefault="00222FAE" w:rsidP="00B61FF2">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Infection des voies urinaires à entérocoque</w:t>
                </w:r>
              </w:p>
            </w:tc>
            <w:tc>
              <w:tcPr>
                <w:tcW w:w="1804" w:type="dxa"/>
                <w:tcBorders>
                  <w:top w:val="single" w:sz="4" w:space="0" w:color="auto"/>
                  <w:left w:val="single" w:sz="4" w:space="0" w:color="auto"/>
                  <w:bottom w:val="single" w:sz="4" w:space="0" w:color="auto"/>
                  <w:right w:val="single" w:sz="4" w:space="0" w:color="auto"/>
                </w:tcBorders>
                <w:hideMark/>
              </w:tcPr>
              <w:p w:rsidR="00222FAE" w:rsidRPr="00D000C5"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D000C5">
                  <w:rPr>
                    <w:sz w:val="14"/>
                    <w:szCs w:val="14"/>
                  </w:rPr>
                  <w:t>1 (0.6)</w:t>
                </w:r>
              </w:p>
            </w:tc>
            <w:tc>
              <w:tcPr>
                <w:tcW w:w="1401" w:type="dxa"/>
                <w:tcBorders>
                  <w:top w:val="single" w:sz="4" w:space="0" w:color="auto"/>
                  <w:left w:val="single" w:sz="4" w:space="0" w:color="auto"/>
                  <w:bottom w:val="single" w:sz="4" w:space="0" w:color="auto"/>
                  <w:right w:val="single" w:sz="4" w:space="0" w:color="auto"/>
                </w:tcBorders>
                <w:hideMark/>
              </w:tcPr>
              <w:p w:rsidR="00222FAE" w:rsidRPr="00D000C5"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D000C5">
                  <w:rPr>
                    <w:sz w:val="14"/>
                    <w:szCs w:val="14"/>
                  </w:rPr>
                  <w:t>0 (0.0)</w:t>
                </w:r>
              </w:p>
            </w:tc>
            <w:tc>
              <w:tcPr>
                <w:tcW w:w="1815" w:type="dxa"/>
                <w:tcBorders>
                  <w:top w:val="single" w:sz="4" w:space="0" w:color="auto"/>
                  <w:left w:val="single" w:sz="4" w:space="0" w:color="auto"/>
                  <w:bottom w:val="single" w:sz="4" w:space="0" w:color="auto"/>
                  <w:right w:val="single" w:sz="4" w:space="0" w:color="auto"/>
                </w:tcBorders>
                <w:hideMark/>
              </w:tcPr>
              <w:p w:rsidR="00222FAE" w:rsidRPr="00D000C5"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D000C5">
                  <w:rPr>
                    <w:sz w:val="14"/>
                    <w:szCs w:val="14"/>
                  </w:rPr>
                  <w:t>0 (0.0)</w:t>
                </w:r>
              </w:p>
            </w:tc>
          </w:tr>
          <w:tr w:rsidR="00222FAE" w:rsidRPr="00BE3FCD" w:rsidTr="00332A36">
            <w:trPr>
              <w:cantSplit/>
              <w:trHeight w:val="284"/>
            </w:trPr>
            <w:tc>
              <w:tcPr>
                <w:cnfStyle w:val="001000000000" w:firstRow="0" w:lastRow="0" w:firstColumn="1" w:lastColumn="0" w:oddVBand="0" w:evenVBand="0" w:oddHBand="0" w:evenHBand="0" w:firstRowFirstColumn="0" w:firstRowLastColumn="0" w:lastRowFirstColumn="0" w:lastRowLastColumn="0"/>
                <w:tcW w:w="1550" w:type="dxa"/>
                <w:vMerge/>
                <w:tcBorders>
                  <w:left w:val="single" w:sz="4" w:space="0" w:color="auto"/>
                  <w:right w:val="single" w:sz="4" w:space="0" w:color="auto"/>
                </w:tcBorders>
                <w:hideMark/>
              </w:tcPr>
              <w:p w:rsidR="00222FAE" w:rsidRPr="000277E3" w:rsidRDefault="00222FAE" w:rsidP="00B61FF2">
                <w:pPr>
                  <w:keepNext/>
                  <w:keepLines/>
                  <w:spacing w:before="0"/>
                  <w:rPr>
                    <w:b w:val="0"/>
                    <w:bCs/>
                    <w:sz w:val="14"/>
                    <w:szCs w:val="14"/>
                    <w:u w:val="single"/>
                  </w:rPr>
                </w:pPr>
              </w:p>
            </w:tc>
            <w:tc>
              <w:tcPr>
                <w:tcW w:w="3059"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Bacteriémie à</w:t>
                </w:r>
                <w:r w:rsidRPr="000277E3">
                  <w:rPr>
                    <w:i/>
                    <w:sz w:val="14"/>
                    <w:szCs w:val="14"/>
                  </w:rPr>
                  <w:t xml:space="preserve"> Escherichia</w:t>
                </w:r>
                <w:r w:rsidRPr="000277E3">
                  <w:rPr>
                    <w:sz w:val="14"/>
                    <w:szCs w:val="14"/>
                  </w:rPr>
                  <w:t xml:space="preserve"> </w:t>
                </w:r>
              </w:p>
            </w:tc>
            <w:tc>
              <w:tcPr>
                <w:tcW w:w="1804"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3 (1.7)</w:t>
                </w:r>
              </w:p>
            </w:tc>
            <w:tc>
              <w:tcPr>
                <w:tcW w:w="1401"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0 (0.0)</w:t>
                </w:r>
              </w:p>
            </w:tc>
            <w:tc>
              <w:tcPr>
                <w:tcW w:w="1815"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0 (0.0)</w:t>
                </w:r>
              </w:p>
            </w:tc>
          </w:tr>
          <w:tr w:rsidR="00222FAE" w:rsidRPr="00BE3FCD" w:rsidTr="00332A36">
            <w:trPr>
              <w:cantSplit/>
              <w:trHeight w:val="284"/>
            </w:trPr>
            <w:tc>
              <w:tcPr>
                <w:cnfStyle w:val="001000000000" w:firstRow="0" w:lastRow="0" w:firstColumn="1" w:lastColumn="0" w:oddVBand="0" w:evenVBand="0" w:oddHBand="0" w:evenHBand="0" w:firstRowFirstColumn="0" w:firstRowLastColumn="0" w:lastRowFirstColumn="0" w:lastRowLastColumn="0"/>
                <w:tcW w:w="1550" w:type="dxa"/>
                <w:vMerge/>
                <w:tcBorders>
                  <w:left w:val="single" w:sz="4" w:space="0" w:color="auto"/>
                  <w:right w:val="single" w:sz="4" w:space="0" w:color="auto"/>
                </w:tcBorders>
                <w:hideMark/>
              </w:tcPr>
              <w:p w:rsidR="00222FAE" w:rsidRPr="000277E3" w:rsidRDefault="00222FAE" w:rsidP="00B61FF2">
                <w:pPr>
                  <w:keepNext/>
                  <w:keepLines/>
                  <w:spacing w:before="0"/>
                  <w:rPr>
                    <w:b w:val="0"/>
                    <w:bCs/>
                    <w:sz w:val="14"/>
                    <w:szCs w:val="14"/>
                    <w:u w:val="single"/>
                  </w:rPr>
                </w:pPr>
              </w:p>
            </w:tc>
            <w:tc>
              <w:tcPr>
                <w:tcW w:w="3059"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Colite à</w:t>
                </w:r>
                <w:r w:rsidRPr="000277E3">
                  <w:rPr>
                    <w:i/>
                    <w:sz w:val="14"/>
                    <w:szCs w:val="14"/>
                  </w:rPr>
                  <w:t xml:space="preserve"> Clostridioides difficile</w:t>
                </w:r>
                <w:r w:rsidRPr="000277E3">
                  <w:rPr>
                    <w:sz w:val="14"/>
                    <w:szCs w:val="14"/>
                  </w:rPr>
                  <w:t xml:space="preserve"> </w:t>
                </w:r>
              </w:p>
            </w:tc>
            <w:tc>
              <w:tcPr>
                <w:tcW w:w="1804"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1 (0.6)</w:t>
                </w:r>
              </w:p>
            </w:tc>
            <w:tc>
              <w:tcPr>
                <w:tcW w:w="1401"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0 (0.0)</w:t>
                </w:r>
              </w:p>
            </w:tc>
            <w:tc>
              <w:tcPr>
                <w:tcW w:w="1815"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0 (0.0)</w:t>
                </w:r>
              </w:p>
            </w:tc>
          </w:tr>
          <w:tr w:rsidR="00222FAE" w:rsidRPr="00BE3FCD" w:rsidTr="00332A36">
            <w:trPr>
              <w:cantSplit/>
              <w:trHeight w:val="284"/>
            </w:trPr>
            <w:tc>
              <w:tcPr>
                <w:cnfStyle w:val="001000000000" w:firstRow="0" w:lastRow="0" w:firstColumn="1" w:lastColumn="0" w:oddVBand="0" w:evenVBand="0" w:oddHBand="0" w:evenHBand="0" w:firstRowFirstColumn="0" w:firstRowLastColumn="0" w:lastRowFirstColumn="0" w:lastRowLastColumn="0"/>
                <w:tcW w:w="1550" w:type="dxa"/>
                <w:vMerge/>
                <w:tcBorders>
                  <w:left w:val="single" w:sz="4" w:space="0" w:color="auto"/>
                  <w:right w:val="single" w:sz="4" w:space="0" w:color="auto"/>
                </w:tcBorders>
                <w:hideMark/>
              </w:tcPr>
              <w:p w:rsidR="00222FAE" w:rsidRPr="000277E3" w:rsidRDefault="00222FAE" w:rsidP="00B61FF2">
                <w:pPr>
                  <w:keepNext/>
                  <w:keepLines/>
                  <w:spacing w:before="0"/>
                  <w:rPr>
                    <w:b w:val="0"/>
                    <w:bCs/>
                    <w:sz w:val="14"/>
                    <w:szCs w:val="14"/>
                    <w:u w:val="single"/>
                  </w:rPr>
                </w:pPr>
              </w:p>
            </w:tc>
            <w:tc>
              <w:tcPr>
                <w:tcW w:w="3059"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Translocation bactérienne</w:t>
                </w:r>
              </w:p>
            </w:tc>
            <w:tc>
              <w:tcPr>
                <w:tcW w:w="1804"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1 (0.6)</w:t>
                </w:r>
              </w:p>
            </w:tc>
            <w:tc>
              <w:tcPr>
                <w:tcW w:w="1401"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0 (0.0)</w:t>
                </w:r>
              </w:p>
            </w:tc>
            <w:tc>
              <w:tcPr>
                <w:tcW w:w="1815"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0 (0.0)</w:t>
                </w:r>
              </w:p>
            </w:tc>
          </w:tr>
          <w:tr w:rsidR="00222FAE" w:rsidRPr="00BE3FCD" w:rsidTr="00332A36">
            <w:trPr>
              <w:cantSplit/>
              <w:trHeight w:val="284"/>
            </w:trPr>
            <w:tc>
              <w:tcPr>
                <w:cnfStyle w:val="001000000000" w:firstRow="0" w:lastRow="0" w:firstColumn="1" w:lastColumn="0" w:oddVBand="0" w:evenVBand="0" w:oddHBand="0" w:evenHBand="0" w:firstRowFirstColumn="0" w:firstRowLastColumn="0" w:lastRowFirstColumn="0" w:lastRowLastColumn="0"/>
                <w:tcW w:w="1550" w:type="dxa"/>
                <w:vMerge/>
                <w:tcBorders>
                  <w:left w:val="single" w:sz="4" w:space="0" w:color="auto"/>
                  <w:right w:val="single" w:sz="4" w:space="0" w:color="auto"/>
                </w:tcBorders>
                <w:hideMark/>
              </w:tcPr>
              <w:p w:rsidR="00222FAE" w:rsidRPr="000277E3" w:rsidRDefault="00222FAE" w:rsidP="00B61FF2">
                <w:pPr>
                  <w:keepNext/>
                  <w:keepLines/>
                  <w:spacing w:before="0"/>
                  <w:rPr>
                    <w:b w:val="0"/>
                    <w:bCs/>
                    <w:sz w:val="14"/>
                    <w:szCs w:val="14"/>
                    <w:u w:val="single"/>
                  </w:rPr>
                </w:pPr>
              </w:p>
            </w:tc>
            <w:tc>
              <w:tcPr>
                <w:tcW w:w="3059"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 xml:space="preserve">Sepsis </w:t>
                </w:r>
              </w:p>
            </w:tc>
            <w:tc>
              <w:tcPr>
                <w:tcW w:w="1804"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3</w:t>
                </w:r>
                <w:r w:rsidRPr="000277E3">
                  <w:rPr>
                    <w:sz w:val="14"/>
                    <w:szCs w:val="14"/>
                  </w:rPr>
                  <w:t xml:space="preserve"> (</w:t>
                </w:r>
                <w:r>
                  <w:rPr>
                    <w:sz w:val="14"/>
                    <w:szCs w:val="14"/>
                  </w:rPr>
                  <w:t>1.7</w:t>
                </w:r>
                <w:r w:rsidRPr="000277E3">
                  <w:rPr>
                    <w:sz w:val="14"/>
                    <w:szCs w:val="14"/>
                  </w:rPr>
                  <w:t>)</w:t>
                </w:r>
              </w:p>
            </w:tc>
            <w:tc>
              <w:tcPr>
                <w:tcW w:w="1401"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0 (0.0)</w:t>
                </w:r>
              </w:p>
            </w:tc>
            <w:tc>
              <w:tcPr>
                <w:tcW w:w="1815"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1 (0.6)</w:t>
                </w:r>
              </w:p>
            </w:tc>
          </w:tr>
          <w:tr w:rsidR="00222FAE" w:rsidRPr="00BE3FCD" w:rsidTr="00332A36">
            <w:trPr>
              <w:cantSplit/>
              <w:trHeight w:val="284"/>
            </w:trPr>
            <w:tc>
              <w:tcPr>
                <w:cnfStyle w:val="001000000000" w:firstRow="0" w:lastRow="0" w:firstColumn="1" w:lastColumn="0" w:oddVBand="0" w:evenVBand="0" w:oddHBand="0" w:evenHBand="0" w:firstRowFirstColumn="0" w:firstRowLastColumn="0" w:lastRowFirstColumn="0" w:lastRowLastColumn="0"/>
                <w:tcW w:w="1550" w:type="dxa"/>
                <w:vMerge/>
                <w:tcBorders>
                  <w:left w:val="single" w:sz="4" w:space="0" w:color="auto"/>
                  <w:right w:val="single" w:sz="4" w:space="0" w:color="auto"/>
                </w:tcBorders>
                <w:hideMark/>
              </w:tcPr>
              <w:p w:rsidR="00222FAE" w:rsidRPr="000277E3" w:rsidRDefault="00222FAE" w:rsidP="00B61FF2">
                <w:pPr>
                  <w:keepNext/>
                  <w:keepLines/>
                  <w:spacing w:before="0"/>
                  <w:rPr>
                    <w:b w:val="0"/>
                    <w:bCs/>
                    <w:sz w:val="14"/>
                    <w:szCs w:val="14"/>
                    <w:u w:val="single"/>
                  </w:rPr>
                </w:pPr>
              </w:p>
            </w:tc>
            <w:tc>
              <w:tcPr>
                <w:tcW w:w="3059"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Infection à Bacteroides</w:t>
                </w:r>
              </w:p>
            </w:tc>
            <w:tc>
              <w:tcPr>
                <w:tcW w:w="1804"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1 (0.6)</w:t>
                </w:r>
              </w:p>
            </w:tc>
            <w:tc>
              <w:tcPr>
                <w:tcW w:w="1401"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0 (0.0)</w:t>
                </w:r>
              </w:p>
            </w:tc>
            <w:tc>
              <w:tcPr>
                <w:tcW w:w="1815"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0 (0.0)</w:t>
                </w:r>
              </w:p>
            </w:tc>
          </w:tr>
          <w:tr w:rsidR="00222FAE" w:rsidRPr="00BE3FCD" w:rsidTr="00332A36">
            <w:trPr>
              <w:cantSplit/>
              <w:trHeight w:val="284"/>
            </w:trPr>
            <w:tc>
              <w:tcPr>
                <w:cnfStyle w:val="001000000000" w:firstRow="0" w:lastRow="0" w:firstColumn="1" w:lastColumn="0" w:oddVBand="0" w:evenVBand="0" w:oddHBand="0" w:evenHBand="0" w:firstRowFirstColumn="0" w:firstRowLastColumn="0" w:lastRowFirstColumn="0" w:lastRowLastColumn="0"/>
                <w:tcW w:w="1550" w:type="dxa"/>
                <w:vMerge/>
                <w:tcBorders>
                  <w:left w:val="single" w:sz="4" w:space="0" w:color="auto"/>
                  <w:right w:val="single" w:sz="4" w:space="0" w:color="auto"/>
                </w:tcBorders>
                <w:hideMark/>
              </w:tcPr>
              <w:p w:rsidR="00222FAE" w:rsidRPr="000277E3" w:rsidRDefault="00222FAE" w:rsidP="00B61FF2">
                <w:pPr>
                  <w:keepNext/>
                  <w:keepLines/>
                  <w:spacing w:before="0"/>
                  <w:rPr>
                    <w:b w:val="0"/>
                    <w:bCs/>
                    <w:sz w:val="14"/>
                    <w:szCs w:val="14"/>
                    <w:u w:val="single"/>
                  </w:rPr>
                </w:pPr>
              </w:p>
            </w:tc>
            <w:tc>
              <w:tcPr>
                <w:tcW w:w="3059"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Choc septique</w:t>
                </w:r>
              </w:p>
            </w:tc>
            <w:tc>
              <w:tcPr>
                <w:tcW w:w="1804"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1 (0.6)</w:t>
                </w:r>
              </w:p>
            </w:tc>
            <w:tc>
              <w:tcPr>
                <w:tcW w:w="1401"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1</w:t>
                </w:r>
                <w:r w:rsidRPr="000277E3">
                  <w:rPr>
                    <w:sz w:val="14"/>
                    <w:szCs w:val="14"/>
                  </w:rPr>
                  <w:t xml:space="preserve"> (0.</w:t>
                </w:r>
                <w:r>
                  <w:rPr>
                    <w:sz w:val="14"/>
                    <w:szCs w:val="14"/>
                  </w:rPr>
                  <w:t>6</w:t>
                </w:r>
                <w:r w:rsidRPr="000277E3">
                  <w:rPr>
                    <w:sz w:val="14"/>
                    <w:szCs w:val="14"/>
                  </w:rPr>
                  <w:t>)</w:t>
                </w:r>
              </w:p>
            </w:tc>
            <w:tc>
              <w:tcPr>
                <w:tcW w:w="1815"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0 (0.0)</w:t>
                </w:r>
              </w:p>
            </w:tc>
          </w:tr>
          <w:tr w:rsidR="00222FAE" w:rsidRPr="00BE3FCD" w:rsidTr="00332A36">
            <w:trPr>
              <w:cantSplit/>
              <w:trHeight w:val="284"/>
            </w:trPr>
            <w:tc>
              <w:tcPr>
                <w:cnfStyle w:val="001000000000" w:firstRow="0" w:lastRow="0" w:firstColumn="1" w:lastColumn="0" w:oddVBand="0" w:evenVBand="0" w:oddHBand="0" w:evenHBand="0" w:firstRowFirstColumn="0" w:firstRowLastColumn="0" w:lastRowFirstColumn="0" w:lastRowLastColumn="0"/>
                <w:tcW w:w="1550" w:type="dxa"/>
                <w:vMerge/>
                <w:tcBorders>
                  <w:left w:val="single" w:sz="4" w:space="0" w:color="auto"/>
                  <w:right w:val="single" w:sz="4" w:space="0" w:color="auto"/>
                </w:tcBorders>
                <w:hideMark/>
              </w:tcPr>
              <w:p w:rsidR="00222FAE" w:rsidRPr="000277E3" w:rsidRDefault="00222FAE" w:rsidP="00B61FF2">
                <w:pPr>
                  <w:keepNext/>
                  <w:keepLines/>
                  <w:spacing w:before="0"/>
                  <w:rPr>
                    <w:b w:val="0"/>
                    <w:bCs/>
                    <w:sz w:val="14"/>
                    <w:szCs w:val="14"/>
                    <w:u w:val="single"/>
                  </w:rPr>
                </w:pPr>
              </w:p>
            </w:tc>
            <w:tc>
              <w:tcPr>
                <w:tcW w:w="3059"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Fasciite nécrosante</w:t>
                </w:r>
              </w:p>
            </w:tc>
            <w:tc>
              <w:tcPr>
                <w:tcW w:w="1804"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1 (0.6)</w:t>
                </w:r>
              </w:p>
            </w:tc>
            <w:tc>
              <w:tcPr>
                <w:tcW w:w="1401"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1</w:t>
                </w:r>
                <w:r w:rsidRPr="000277E3">
                  <w:rPr>
                    <w:sz w:val="14"/>
                    <w:szCs w:val="14"/>
                  </w:rPr>
                  <w:t xml:space="preserve"> (0.</w:t>
                </w:r>
                <w:r>
                  <w:rPr>
                    <w:sz w:val="14"/>
                    <w:szCs w:val="14"/>
                  </w:rPr>
                  <w:t>6</w:t>
                </w:r>
                <w:r w:rsidRPr="000277E3">
                  <w:rPr>
                    <w:sz w:val="14"/>
                    <w:szCs w:val="14"/>
                  </w:rPr>
                  <w:t>)</w:t>
                </w:r>
              </w:p>
            </w:tc>
            <w:tc>
              <w:tcPr>
                <w:tcW w:w="1815"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0 (0.0)</w:t>
                </w:r>
              </w:p>
            </w:tc>
          </w:tr>
          <w:tr w:rsidR="00222FAE" w:rsidRPr="00BE3FCD" w:rsidTr="00332A36">
            <w:trPr>
              <w:cantSplit/>
              <w:trHeight w:val="284"/>
            </w:trPr>
            <w:tc>
              <w:tcPr>
                <w:cnfStyle w:val="001000000000" w:firstRow="0" w:lastRow="0" w:firstColumn="1" w:lastColumn="0" w:oddVBand="0" w:evenVBand="0" w:oddHBand="0" w:evenHBand="0" w:firstRowFirstColumn="0" w:firstRowLastColumn="0" w:lastRowFirstColumn="0" w:lastRowLastColumn="0"/>
                <w:tcW w:w="1550" w:type="dxa"/>
                <w:vMerge/>
                <w:tcBorders>
                  <w:left w:val="single" w:sz="4" w:space="0" w:color="auto"/>
                  <w:right w:val="single" w:sz="4" w:space="0" w:color="auto"/>
                </w:tcBorders>
                <w:hideMark/>
              </w:tcPr>
              <w:p w:rsidR="00222FAE" w:rsidRPr="000277E3" w:rsidRDefault="00222FAE" w:rsidP="00B61FF2">
                <w:pPr>
                  <w:keepNext/>
                  <w:keepLines/>
                  <w:spacing w:before="0"/>
                  <w:rPr>
                    <w:b w:val="0"/>
                    <w:bCs/>
                    <w:sz w:val="14"/>
                    <w:szCs w:val="14"/>
                    <w:u w:val="single"/>
                  </w:rPr>
                </w:pPr>
              </w:p>
            </w:tc>
            <w:tc>
              <w:tcPr>
                <w:tcW w:w="3059"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Infection à Pseudomonas</w:t>
                </w:r>
              </w:p>
            </w:tc>
            <w:tc>
              <w:tcPr>
                <w:tcW w:w="1804"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1 (0.6)</w:t>
                </w:r>
              </w:p>
            </w:tc>
            <w:tc>
              <w:tcPr>
                <w:tcW w:w="1401"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0 (0.0)</w:t>
                </w:r>
              </w:p>
            </w:tc>
            <w:tc>
              <w:tcPr>
                <w:tcW w:w="1815"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0 (0.0)</w:t>
                </w:r>
              </w:p>
            </w:tc>
          </w:tr>
          <w:tr w:rsidR="00222FAE" w:rsidRPr="00BE3FCD" w:rsidTr="00332A36">
            <w:trPr>
              <w:cantSplit/>
              <w:trHeight w:val="284"/>
            </w:trPr>
            <w:tc>
              <w:tcPr>
                <w:cnfStyle w:val="001000000000" w:firstRow="0" w:lastRow="0" w:firstColumn="1" w:lastColumn="0" w:oddVBand="0" w:evenVBand="0" w:oddHBand="0" w:evenHBand="0" w:firstRowFirstColumn="0" w:firstRowLastColumn="0" w:lastRowFirstColumn="0" w:lastRowLastColumn="0"/>
                <w:tcW w:w="1550" w:type="dxa"/>
                <w:vMerge/>
                <w:tcBorders>
                  <w:left w:val="single" w:sz="4" w:space="0" w:color="auto"/>
                  <w:right w:val="single" w:sz="4" w:space="0" w:color="auto"/>
                </w:tcBorders>
              </w:tcPr>
              <w:p w:rsidR="00222FAE" w:rsidRPr="000277E3" w:rsidRDefault="00222FAE" w:rsidP="00B61FF2">
                <w:pPr>
                  <w:keepNext/>
                  <w:keepLines/>
                  <w:spacing w:before="0"/>
                  <w:rPr>
                    <w:b w:val="0"/>
                    <w:bCs/>
                    <w:sz w:val="14"/>
                    <w:szCs w:val="14"/>
                    <w:u w:val="single"/>
                  </w:rPr>
                </w:pPr>
              </w:p>
            </w:tc>
            <w:tc>
              <w:tcPr>
                <w:tcW w:w="3059" w:type="dxa"/>
                <w:tcBorders>
                  <w:top w:val="single" w:sz="4" w:space="0" w:color="auto"/>
                  <w:left w:val="single" w:sz="4" w:space="0" w:color="auto"/>
                  <w:bottom w:val="single" w:sz="4" w:space="0" w:color="auto"/>
                  <w:right w:val="single" w:sz="4" w:space="0" w:color="auto"/>
                </w:tcBorders>
              </w:tcPr>
              <w:p w:rsidR="00222FAE" w:rsidRPr="000277E3" w:rsidRDefault="00222FAE" w:rsidP="00B61FF2">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Bactériémie à enterocoques</w:t>
                </w:r>
              </w:p>
            </w:tc>
            <w:tc>
              <w:tcPr>
                <w:tcW w:w="1804" w:type="dxa"/>
                <w:tcBorders>
                  <w:top w:val="single" w:sz="4" w:space="0" w:color="auto"/>
                  <w:left w:val="single" w:sz="4" w:space="0" w:color="auto"/>
                  <w:bottom w:val="single" w:sz="4" w:space="0" w:color="auto"/>
                  <w:right w:val="single" w:sz="4" w:space="0" w:color="auto"/>
                </w:tcBorders>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1 (0.6)</w:t>
                </w:r>
              </w:p>
            </w:tc>
            <w:tc>
              <w:tcPr>
                <w:tcW w:w="1401" w:type="dxa"/>
                <w:tcBorders>
                  <w:top w:val="single" w:sz="4" w:space="0" w:color="auto"/>
                  <w:left w:val="single" w:sz="4" w:space="0" w:color="auto"/>
                  <w:bottom w:val="single" w:sz="4" w:space="0" w:color="auto"/>
                  <w:right w:val="single" w:sz="4" w:space="0" w:color="auto"/>
                </w:tcBorders>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0 (0.0)</w:t>
                </w:r>
              </w:p>
            </w:tc>
            <w:tc>
              <w:tcPr>
                <w:tcW w:w="1815" w:type="dxa"/>
                <w:tcBorders>
                  <w:top w:val="single" w:sz="4" w:space="0" w:color="auto"/>
                  <w:left w:val="single" w:sz="4" w:space="0" w:color="auto"/>
                  <w:bottom w:val="single" w:sz="4" w:space="0" w:color="auto"/>
                  <w:right w:val="single" w:sz="4" w:space="0" w:color="auto"/>
                </w:tcBorders>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0 (0.0)</w:t>
                </w:r>
              </w:p>
            </w:tc>
          </w:tr>
          <w:tr w:rsidR="00222FAE" w:rsidRPr="00BE3FCD" w:rsidTr="00332A36">
            <w:trPr>
              <w:cantSplit/>
              <w:trHeight w:val="284"/>
            </w:trPr>
            <w:tc>
              <w:tcPr>
                <w:cnfStyle w:val="001000000000" w:firstRow="0" w:lastRow="0" w:firstColumn="1" w:lastColumn="0" w:oddVBand="0" w:evenVBand="0" w:oddHBand="0" w:evenHBand="0" w:firstRowFirstColumn="0" w:firstRowLastColumn="0" w:lastRowFirstColumn="0" w:lastRowLastColumn="0"/>
                <w:tcW w:w="1550" w:type="dxa"/>
                <w:vMerge/>
                <w:tcBorders>
                  <w:left w:val="single" w:sz="4" w:space="0" w:color="auto"/>
                  <w:right w:val="single" w:sz="4" w:space="0" w:color="auto"/>
                </w:tcBorders>
              </w:tcPr>
              <w:p w:rsidR="00222FAE" w:rsidRPr="000277E3" w:rsidRDefault="00222FAE" w:rsidP="00B61FF2">
                <w:pPr>
                  <w:keepNext/>
                  <w:keepLines/>
                  <w:spacing w:before="0"/>
                  <w:rPr>
                    <w:b w:val="0"/>
                    <w:bCs/>
                    <w:sz w:val="14"/>
                    <w:szCs w:val="14"/>
                    <w:u w:val="single"/>
                  </w:rPr>
                </w:pPr>
              </w:p>
            </w:tc>
            <w:tc>
              <w:tcPr>
                <w:tcW w:w="3059" w:type="dxa"/>
                <w:tcBorders>
                  <w:top w:val="single" w:sz="4" w:space="0" w:color="auto"/>
                  <w:left w:val="single" w:sz="4" w:space="0" w:color="auto"/>
                  <w:bottom w:val="single" w:sz="4" w:space="0" w:color="auto"/>
                  <w:right w:val="single" w:sz="4" w:space="0" w:color="auto"/>
                </w:tcBorders>
              </w:tcPr>
              <w:p w:rsidR="00222FAE" w:rsidRPr="000277E3" w:rsidRDefault="00222FAE" w:rsidP="00B61FF2">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Infection à Klebsielle</w:t>
                </w:r>
              </w:p>
            </w:tc>
            <w:tc>
              <w:tcPr>
                <w:tcW w:w="1804" w:type="dxa"/>
                <w:tcBorders>
                  <w:top w:val="single" w:sz="4" w:space="0" w:color="auto"/>
                  <w:left w:val="single" w:sz="4" w:space="0" w:color="auto"/>
                  <w:bottom w:val="single" w:sz="4" w:space="0" w:color="auto"/>
                  <w:right w:val="single" w:sz="4" w:space="0" w:color="auto"/>
                </w:tcBorders>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1 (0.6)</w:t>
                </w:r>
              </w:p>
            </w:tc>
            <w:tc>
              <w:tcPr>
                <w:tcW w:w="1401" w:type="dxa"/>
                <w:tcBorders>
                  <w:top w:val="single" w:sz="4" w:space="0" w:color="auto"/>
                  <w:left w:val="single" w:sz="4" w:space="0" w:color="auto"/>
                  <w:bottom w:val="single" w:sz="4" w:space="0" w:color="auto"/>
                  <w:right w:val="single" w:sz="4" w:space="0" w:color="auto"/>
                </w:tcBorders>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0 (0.0)</w:t>
                </w:r>
              </w:p>
            </w:tc>
            <w:tc>
              <w:tcPr>
                <w:tcW w:w="1815" w:type="dxa"/>
                <w:tcBorders>
                  <w:top w:val="single" w:sz="4" w:space="0" w:color="auto"/>
                  <w:left w:val="single" w:sz="4" w:space="0" w:color="auto"/>
                  <w:bottom w:val="single" w:sz="4" w:space="0" w:color="auto"/>
                  <w:right w:val="single" w:sz="4" w:space="0" w:color="auto"/>
                </w:tcBorders>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0 (0.0)</w:t>
                </w:r>
              </w:p>
            </w:tc>
          </w:tr>
          <w:tr w:rsidR="00222FAE" w:rsidRPr="00BE3FCD" w:rsidTr="00332A36">
            <w:trPr>
              <w:cantSplit/>
              <w:trHeight w:val="284"/>
            </w:trPr>
            <w:tc>
              <w:tcPr>
                <w:cnfStyle w:val="001000000000" w:firstRow="0" w:lastRow="0" w:firstColumn="1" w:lastColumn="0" w:oddVBand="0" w:evenVBand="0" w:oddHBand="0" w:evenHBand="0" w:firstRowFirstColumn="0" w:firstRowLastColumn="0" w:lastRowFirstColumn="0" w:lastRowLastColumn="0"/>
                <w:tcW w:w="1550" w:type="dxa"/>
                <w:vMerge/>
                <w:tcBorders>
                  <w:left w:val="single" w:sz="4" w:space="0" w:color="auto"/>
                  <w:right w:val="single" w:sz="4" w:space="0" w:color="auto"/>
                </w:tcBorders>
              </w:tcPr>
              <w:p w:rsidR="00222FAE" w:rsidRPr="000277E3" w:rsidRDefault="00222FAE" w:rsidP="00B61FF2">
                <w:pPr>
                  <w:keepNext/>
                  <w:keepLines/>
                  <w:spacing w:before="0"/>
                  <w:rPr>
                    <w:b w:val="0"/>
                    <w:bCs/>
                    <w:sz w:val="14"/>
                    <w:szCs w:val="14"/>
                    <w:u w:val="single"/>
                  </w:rPr>
                </w:pPr>
              </w:p>
            </w:tc>
            <w:tc>
              <w:tcPr>
                <w:tcW w:w="3059" w:type="dxa"/>
                <w:tcBorders>
                  <w:top w:val="single" w:sz="4" w:space="0" w:color="auto"/>
                  <w:left w:val="single" w:sz="4" w:space="0" w:color="auto"/>
                  <w:bottom w:val="single" w:sz="4" w:space="0" w:color="auto"/>
                  <w:right w:val="single" w:sz="4" w:space="0" w:color="auto"/>
                </w:tcBorders>
              </w:tcPr>
              <w:p w:rsidR="00222FAE" w:rsidRPr="000277E3" w:rsidRDefault="00222FAE" w:rsidP="00B61FF2">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 xml:space="preserve">Infection à Bifidobacterium </w:t>
                </w:r>
              </w:p>
            </w:tc>
            <w:tc>
              <w:tcPr>
                <w:tcW w:w="1804" w:type="dxa"/>
                <w:tcBorders>
                  <w:top w:val="single" w:sz="4" w:space="0" w:color="auto"/>
                  <w:left w:val="single" w:sz="4" w:space="0" w:color="auto"/>
                  <w:bottom w:val="single" w:sz="4" w:space="0" w:color="auto"/>
                  <w:right w:val="single" w:sz="4" w:space="0" w:color="auto"/>
                </w:tcBorders>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1 (0.6)</w:t>
                </w:r>
              </w:p>
            </w:tc>
            <w:tc>
              <w:tcPr>
                <w:tcW w:w="1401" w:type="dxa"/>
                <w:tcBorders>
                  <w:top w:val="single" w:sz="4" w:space="0" w:color="auto"/>
                  <w:left w:val="single" w:sz="4" w:space="0" w:color="auto"/>
                  <w:bottom w:val="single" w:sz="4" w:space="0" w:color="auto"/>
                  <w:right w:val="single" w:sz="4" w:space="0" w:color="auto"/>
                </w:tcBorders>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0 (0.0)</w:t>
                </w:r>
              </w:p>
            </w:tc>
            <w:tc>
              <w:tcPr>
                <w:tcW w:w="1815" w:type="dxa"/>
                <w:tcBorders>
                  <w:top w:val="single" w:sz="4" w:space="0" w:color="auto"/>
                  <w:left w:val="single" w:sz="4" w:space="0" w:color="auto"/>
                  <w:bottom w:val="single" w:sz="4" w:space="0" w:color="auto"/>
                  <w:right w:val="single" w:sz="4" w:space="0" w:color="auto"/>
                </w:tcBorders>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0 (0.0)</w:t>
                </w:r>
              </w:p>
            </w:tc>
          </w:tr>
          <w:tr w:rsidR="00222FAE" w:rsidRPr="00BE3FCD" w:rsidTr="00332A36">
            <w:trPr>
              <w:cantSplit/>
              <w:trHeight w:val="284"/>
            </w:trPr>
            <w:tc>
              <w:tcPr>
                <w:cnfStyle w:val="001000000000" w:firstRow="0" w:lastRow="0" w:firstColumn="1" w:lastColumn="0" w:oddVBand="0" w:evenVBand="0" w:oddHBand="0" w:evenHBand="0" w:firstRowFirstColumn="0" w:firstRowLastColumn="0" w:lastRowFirstColumn="0" w:lastRowLastColumn="0"/>
                <w:tcW w:w="1550" w:type="dxa"/>
                <w:vMerge/>
                <w:tcBorders>
                  <w:left w:val="single" w:sz="4" w:space="0" w:color="auto"/>
                  <w:right w:val="single" w:sz="4" w:space="0" w:color="auto"/>
                </w:tcBorders>
              </w:tcPr>
              <w:p w:rsidR="00222FAE" w:rsidRPr="000277E3" w:rsidRDefault="00222FAE" w:rsidP="00B61FF2">
                <w:pPr>
                  <w:keepNext/>
                  <w:keepLines/>
                  <w:spacing w:before="0"/>
                  <w:rPr>
                    <w:b w:val="0"/>
                    <w:bCs/>
                    <w:sz w:val="14"/>
                    <w:szCs w:val="14"/>
                    <w:u w:val="single"/>
                  </w:rPr>
                </w:pPr>
              </w:p>
            </w:tc>
            <w:tc>
              <w:tcPr>
                <w:tcW w:w="3059" w:type="dxa"/>
                <w:tcBorders>
                  <w:top w:val="single" w:sz="4" w:space="0" w:color="auto"/>
                  <w:left w:val="single" w:sz="4" w:space="0" w:color="auto"/>
                  <w:bottom w:val="single" w:sz="4" w:space="0" w:color="auto"/>
                  <w:right w:val="single" w:sz="4" w:space="0" w:color="auto"/>
                </w:tcBorders>
              </w:tcPr>
              <w:p w:rsidR="00222FAE" w:rsidRPr="000277E3" w:rsidRDefault="00222FAE" w:rsidP="00B61FF2">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Infection à enterobacter</w:t>
                </w:r>
              </w:p>
            </w:tc>
            <w:tc>
              <w:tcPr>
                <w:tcW w:w="1804" w:type="dxa"/>
                <w:tcBorders>
                  <w:top w:val="single" w:sz="4" w:space="0" w:color="auto"/>
                  <w:left w:val="single" w:sz="4" w:space="0" w:color="auto"/>
                  <w:bottom w:val="single" w:sz="4" w:space="0" w:color="auto"/>
                  <w:right w:val="single" w:sz="4" w:space="0" w:color="auto"/>
                </w:tcBorders>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1 (0.6)</w:t>
                </w:r>
              </w:p>
            </w:tc>
            <w:tc>
              <w:tcPr>
                <w:tcW w:w="1401" w:type="dxa"/>
                <w:tcBorders>
                  <w:top w:val="single" w:sz="4" w:space="0" w:color="auto"/>
                  <w:left w:val="single" w:sz="4" w:space="0" w:color="auto"/>
                  <w:bottom w:val="single" w:sz="4" w:space="0" w:color="auto"/>
                  <w:right w:val="single" w:sz="4" w:space="0" w:color="auto"/>
                </w:tcBorders>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0 (0.0)</w:t>
                </w:r>
              </w:p>
            </w:tc>
            <w:tc>
              <w:tcPr>
                <w:tcW w:w="1815" w:type="dxa"/>
                <w:tcBorders>
                  <w:top w:val="single" w:sz="4" w:space="0" w:color="auto"/>
                  <w:left w:val="single" w:sz="4" w:space="0" w:color="auto"/>
                  <w:bottom w:val="single" w:sz="4" w:space="0" w:color="auto"/>
                  <w:right w:val="single" w:sz="4" w:space="0" w:color="auto"/>
                </w:tcBorders>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0 (0.0)</w:t>
                </w:r>
              </w:p>
            </w:tc>
          </w:tr>
          <w:tr w:rsidR="00222FAE" w:rsidRPr="00BE3FCD" w:rsidTr="00332A36">
            <w:trPr>
              <w:cantSplit/>
              <w:trHeight w:val="284"/>
            </w:trPr>
            <w:tc>
              <w:tcPr>
                <w:cnfStyle w:val="001000000000" w:firstRow="0" w:lastRow="0" w:firstColumn="1" w:lastColumn="0" w:oddVBand="0" w:evenVBand="0" w:oddHBand="0" w:evenHBand="0" w:firstRowFirstColumn="0" w:firstRowLastColumn="0" w:lastRowFirstColumn="0" w:lastRowLastColumn="0"/>
                <w:tcW w:w="1550" w:type="dxa"/>
                <w:vMerge/>
                <w:tcBorders>
                  <w:left w:val="single" w:sz="4" w:space="0" w:color="auto"/>
                  <w:bottom w:val="single" w:sz="4" w:space="0" w:color="auto"/>
                  <w:right w:val="single" w:sz="4" w:space="0" w:color="auto"/>
                </w:tcBorders>
              </w:tcPr>
              <w:p w:rsidR="00222FAE" w:rsidRPr="000277E3" w:rsidRDefault="00222FAE" w:rsidP="00B61FF2">
                <w:pPr>
                  <w:keepNext/>
                  <w:keepLines/>
                  <w:spacing w:before="0"/>
                  <w:rPr>
                    <w:b w:val="0"/>
                    <w:bCs/>
                    <w:sz w:val="14"/>
                    <w:szCs w:val="14"/>
                    <w:u w:val="single"/>
                  </w:rPr>
                </w:pPr>
              </w:p>
            </w:tc>
            <w:tc>
              <w:tcPr>
                <w:tcW w:w="3059" w:type="dxa"/>
                <w:tcBorders>
                  <w:top w:val="single" w:sz="4" w:space="0" w:color="auto"/>
                  <w:left w:val="single" w:sz="4" w:space="0" w:color="auto"/>
                  <w:bottom w:val="single" w:sz="4" w:space="0" w:color="auto"/>
                  <w:right w:val="single" w:sz="4" w:space="0" w:color="auto"/>
                </w:tcBorders>
              </w:tcPr>
              <w:p w:rsidR="00222FAE" w:rsidRPr="000277E3" w:rsidRDefault="00222FAE" w:rsidP="00B61FF2">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Sepsis bactérien</w:t>
                </w:r>
              </w:p>
            </w:tc>
            <w:tc>
              <w:tcPr>
                <w:tcW w:w="1804" w:type="dxa"/>
                <w:tcBorders>
                  <w:top w:val="single" w:sz="4" w:space="0" w:color="auto"/>
                  <w:left w:val="single" w:sz="4" w:space="0" w:color="auto"/>
                  <w:bottom w:val="single" w:sz="4" w:space="0" w:color="auto"/>
                  <w:right w:val="single" w:sz="4" w:space="0" w:color="auto"/>
                </w:tcBorders>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1 (0.6)</w:t>
                </w:r>
              </w:p>
            </w:tc>
            <w:tc>
              <w:tcPr>
                <w:tcW w:w="1401" w:type="dxa"/>
                <w:tcBorders>
                  <w:top w:val="single" w:sz="4" w:space="0" w:color="auto"/>
                  <w:left w:val="single" w:sz="4" w:space="0" w:color="auto"/>
                  <w:bottom w:val="single" w:sz="4" w:space="0" w:color="auto"/>
                  <w:right w:val="single" w:sz="4" w:space="0" w:color="auto"/>
                </w:tcBorders>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0 (0.0)</w:t>
                </w:r>
              </w:p>
            </w:tc>
            <w:tc>
              <w:tcPr>
                <w:tcW w:w="1815" w:type="dxa"/>
                <w:tcBorders>
                  <w:top w:val="single" w:sz="4" w:space="0" w:color="auto"/>
                  <w:left w:val="single" w:sz="4" w:space="0" w:color="auto"/>
                  <w:bottom w:val="single" w:sz="4" w:space="0" w:color="auto"/>
                  <w:right w:val="single" w:sz="4" w:space="0" w:color="auto"/>
                </w:tcBorders>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0 (0.0)</w:t>
                </w:r>
              </w:p>
            </w:tc>
          </w:tr>
          <w:tr w:rsidR="00222FAE" w:rsidRPr="00BE3FCD" w:rsidTr="00332A36">
            <w:trPr>
              <w:cantSplit/>
              <w:trHeight w:val="284"/>
            </w:trPr>
            <w:tc>
              <w:tcPr>
                <w:cnfStyle w:val="001000000000" w:firstRow="0" w:lastRow="0" w:firstColumn="1" w:lastColumn="0" w:oddVBand="0" w:evenVBand="0" w:oddHBand="0" w:evenHBand="0" w:firstRowFirstColumn="0" w:firstRowLastColumn="0" w:lastRowFirstColumn="0" w:lastRowLastColumn="0"/>
                <w:tcW w:w="1550" w:type="dxa"/>
                <w:vMerge w:val="restart"/>
                <w:tcBorders>
                  <w:top w:val="single" w:sz="4" w:space="0" w:color="auto"/>
                  <w:left w:val="single" w:sz="4" w:space="0" w:color="auto"/>
                  <w:bottom w:val="single" w:sz="4" w:space="0" w:color="auto"/>
                  <w:right w:val="single" w:sz="4" w:space="0" w:color="auto"/>
                </w:tcBorders>
                <w:hideMark/>
              </w:tcPr>
              <w:p w:rsidR="00222FAE" w:rsidRPr="00C71636" w:rsidRDefault="00222FAE" w:rsidP="00B61FF2">
                <w:pPr>
                  <w:keepNext/>
                  <w:keepLines/>
                  <w:spacing w:before="0"/>
                  <w:rPr>
                    <w:b w:val="0"/>
                    <w:bCs/>
                    <w:sz w:val="14"/>
                    <w:szCs w:val="14"/>
                    <w:u w:val="single"/>
                  </w:rPr>
                </w:pPr>
                <w:r w:rsidRPr="00C71636">
                  <w:rPr>
                    <w:sz w:val="14"/>
                    <w:szCs w:val="14"/>
                  </w:rPr>
                  <w:t>Troubles gastrointestinaux</w:t>
                </w:r>
              </w:p>
            </w:tc>
            <w:tc>
              <w:tcPr>
                <w:tcW w:w="3059" w:type="dxa"/>
                <w:tcBorders>
                  <w:top w:val="single" w:sz="4" w:space="0" w:color="auto"/>
                  <w:left w:val="single" w:sz="4" w:space="0" w:color="auto"/>
                  <w:bottom w:val="single" w:sz="4" w:space="0" w:color="auto"/>
                  <w:right w:val="single" w:sz="4" w:space="0" w:color="auto"/>
                </w:tcBorders>
              </w:tcPr>
              <w:p w:rsidR="00222FAE" w:rsidRPr="00C71636" w:rsidRDefault="00222FAE" w:rsidP="00B61FF2">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C71636">
                  <w:rPr>
                    <w:sz w:val="14"/>
                    <w:szCs w:val="14"/>
                  </w:rPr>
                  <w:t>Trouble anorectal</w:t>
                </w:r>
              </w:p>
              <w:p w:rsidR="00222FAE" w:rsidRPr="00C71636" w:rsidRDefault="00222FAE" w:rsidP="00B61FF2">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p>
            </w:tc>
            <w:tc>
              <w:tcPr>
                <w:tcW w:w="1804" w:type="dxa"/>
                <w:tcBorders>
                  <w:top w:val="single" w:sz="4" w:space="0" w:color="auto"/>
                  <w:left w:val="single" w:sz="4" w:space="0" w:color="auto"/>
                  <w:bottom w:val="single" w:sz="4" w:space="0" w:color="auto"/>
                  <w:right w:val="single" w:sz="4" w:space="0" w:color="auto"/>
                </w:tcBorders>
                <w:hideMark/>
              </w:tcPr>
              <w:p w:rsidR="00222FAE" w:rsidRPr="00C71636"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C71636">
                  <w:rPr>
                    <w:sz w:val="14"/>
                    <w:szCs w:val="14"/>
                  </w:rPr>
                  <w:t>1 (0.6)</w:t>
                </w:r>
              </w:p>
            </w:tc>
            <w:tc>
              <w:tcPr>
                <w:tcW w:w="1401" w:type="dxa"/>
                <w:tcBorders>
                  <w:top w:val="single" w:sz="4" w:space="0" w:color="auto"/>
                  <w:left w:val="single" w:sz="4" w:space="0" w:color="auto"/>
                  <w:bottom w:val="single" w:sz="4" w:space="0" w:color="auto"/>
                  <w:right w:val="single" w:sz="4" w:space="0" w:color="auto"/>
                </w:tcBorders>
                <w:hideMark/>
              </w:tcPr>
              <w:p w:rsidR="00222FAE" w:rsidRPr="00C71636"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C71636">
                  <w:rPr>
                    <w:sz w:val="14"/>
                    <w:szCs w:val="14"/>
                  </w:rPr>
                  <w:t>0 (0.0)</w:t>
                </w:r>
              </w:p>
            </w:tc>
            <w:tc>
              <w:tcPr>
                <w:tcW w:w="1815" w:type="dxa"/>
                <w:tcBorders>
                  <w:top w:val="single" w:sz="4" w:space="0" w:color="auto"/>
                  <w:left w:val="single" w:sz="4" w:space="0" w:color="auto"/>
                  <w:bottom w:val="single" w:sz="4" w:space="0" w:color="auto"/>
                  <w:right w:val="single" w:sz="4" w:space="0" w:color="auto"/>
                </w:tcBorders>
                <w:hideMark/>
              </w:tcPr>
              <w:p w:rsidR="00222FAE" w:rsidRPr="00C71636"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C71636">
                  <w:rPr>
                    <w:sz w:val="14"/>
                    <w:szCs w:val="14"/>
                  </w:rPr>
                  <w:t>0 (0.0)</w:t>
                </w:r>
              </w:p>
            </w:tc>
          </w:tr>
          <w:tr w:rsidR="00222FAE" w:rsidRPr="00BE3FCD" w:rsidTr="00332A36">
            <w:trPr>
              <w:cantSplit/>
              <w:trHeight w:val="284"/>
            </w:trPr>
            <w:tc>
              <w:tcPr>
                <w:cnfStyle w:val="001000000000" w:firstRow="0" w:lastRow="0" w:firstColumn="1" w:lastColumn="0" w:oddVBand="0" w:evenVBand="0" w:oddHBand="0" w:evenHBand="0" w:firstRowFirstColumn="0" w:firstRowLastColumn="0" w:lastRowFirstColumn="0" w:lastRowLastColumn="0"/>
                <w:tcW w:w="1550" w:type="dxa"/>
                <w:vMerge/>
                <w:tcBorders>
                  <w:top w:val="single" w:sz="4" w:space="0" w:color="auto"/>
                  <w:left w:val="single" w:sz="4" w:space="0" w:color="auto"/>
                  <w:bottom w:val="single" w:sz="4" w:space="0" w:color="auto"/>
                  <w:right w:val="single" w:sz="4" w:space="0" w:color="auto"/>
                </w:tcBorders>
              </w:tcPr>
              <w:p w:rsidR="00222FAE" w:rsidRPr="00021A87" w:rsidRDefault="00222FAE" w:rsidP="00B61FF2">
                <w:pPr>
                  <w:keepNext/>
                  <w:keepLines/>
                  <w:spacing w:before="0"/>
                  <w:rPr>
                    <w:b w:val="0"/>
                    <w:bCs/>
                    <w:sz w:val="14"/>
                    <w:szCs w:val="14"/>
                    <w:u w:val="single"/>
                  </w:rPr>
                </w:pPr>
              </w:p>
            </w:tc>
            <w:tc>
              <w:tcPr>
                <w:tcW w:w="3059" w:type="dxa"/>
                <w:tcBorders>
                  <w:top w:val="single" w:sz="4" w:space="0" w:color="auto"/>
                  <w:left w:val="single" w:sz="4" w:space="0" w:color="auto"/>
                  <w:bottom w:val="single" w:sz="4" w:space="0" w:color="auto"/>
                  <w:right w:val="single" w:sz="4" w:space="0" w:color="auto"/>
                </w:tcBorders>
              </w:tcPr>
              <w:p w:rsidR="00222FAE" w:rsidRPr="006900B0" w:rsidRDefault="00222FAE" w:rsidP="00B61FF2">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6900B0">
                  <w:rPr>
                    <w:sz w:val="14"/>
                    <w:szCs w:val="14"/>
                  </w:rPr>
                  <w:t>Diarrhée</w:t>
                </w:r>
              </w:p>
            </w:tc>
            <w:tc>
              <w:tcPr>
                <w:tcW w:w="1804" w:type="dxa"/>
                <w:tcBorders>
                  <w:top w:val="single" w:sz="4" w:space="0" w:color="auto"/>
                  <w:left w:val="single" w:sz="4" w:space="0" w:color="auto"/>
                  <w:bottom w:val="single" w:sz="4" w:space="0" w:color="auto"/>
                  <w:right w:val="single" w:sz="4" w:space="0" w:color="auto"/>
                </w:tcBorders>
              </w:tcPr>
              <w:p w:rsidR="00222FAE" w:rsidRPr="006900B0"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6900B0">
                  <w:rPr>
                    <w:sz w:val="14"/>
                    <w:szCs w:val="14"/>
                  </w:rPr>
                  <w:t>1 (0.6)</w:t>
                </w:r>
              </w:p>
            </w:tc>
            <w:tc>
              <w:tcPr>
                <w:tcW w:w="1401" w:type="dxa"/>
                <w:tcBorders>
                  <w:top w:val="single" w:sz="4" w:space="0" w:color="auto"/>
                  <w:left w:val="single" w:sz="4" w:space="0" w:color="auto"/>
                  <w:bottom w:val="single" w:sz="4" w:space="0" w:color="auto"/>
                  <w:right w:val="single" w:sz="4" w:space="0" w:color="auto"/>
                </w:tcBorders>
              </w:tcPr>
              <w:p w:rsidR="00222FAE" w:rsidRPr="006900B0"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6900B0">
                  <w:rPr>
                    <w:sz w:val="14"/>
                    <w:szCs w:val="14"/>
                  </w:rPr>
                  <w:t>0 (0.0)</w:t>
                </w:r>
              </w:p>
            </w:tc>
            <w:tc>
              <w:tcPr>
                <w:tcW w:w="1815" w:type="dxa"/>
                <w:tcBorders>
                  <w:top w:val="single" w:sz="4" w:space="0" w:color="auto"/>
                  <w:left w:val="single" w:sz="4" w:space="0" w:color="auto"/>
                  <w:bottom w:val="single" w:sz="4" w:space="0" w:color="auto"/>
                  <w:right w:val="single" w:sz="4" w:space="0" w:color="auto"/>
                </w:tcBorders>
              </w:tcPr>
              <w:p w:rsidR="00222FAE" w:rsidRPr="00021A87"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917545">
                  <w:rPr>
                    <w:sz w:val="14"/>
                    <w:szCs w:val="14"/>
                  </w:rPr>
                  <w:t>0 (0.0)</w:t>
                </w:r>
              </w:p>
            </w:tc>
          </w:tr>
          <w:tr w:rsidR="00222FAE" w:rsidRPr="00BE3FCD" w:rsidTr="00332A36">
            <w:trPr>
              <w:cantSplit/>
              <w:trHeight w:val="284"/>
            </w:trPr>
            <w:tc>
              <w:tcPr>
                <w:cnfStyle w:val="001000000000" w:firstRow="0" w:lastRow="0" w:firstColumn="1" w:lastColumn="0" w:oddVBand="0" w:evenVBand="0" w:oddHBand="0" w:evenHBand="0" w:firstRowFirstColumn="0" w:firstRowLastColumn="0" w:lastRowFirstColumn="0" w:lastRowLastColumn="0"/>
                <w:tcW w:w="1550" w:type="dxa"/>
                <w:vMerge/>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rPr>
                    <w:b w:val="0"/>
                    <w:bCs/>
                    <w:sz w:val="14"/>
                    <w:szCs w:val="14"/>
                    <w:u w:val="single"/>
                  </w:rPr>
                </w:pPr>
              </w:p>
            </w:tc>
            <w:tc>
              <w:tcPr>
                <w:tcW w:w="3059"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 xml:space="preserve">Hémorrhagie rectale </w:t>
                </w:r>
              </w:p>
            </w:tc>
            <w:tc>
              <w:tcPr>
                <w:tcW w:w="1804"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2 (1.1)</w:t>
                </w:r>
              </w:p>
            </w:tc>
            <w:tc>
              <w:tcPr>
                <w:tcW w:w="1401"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0 (0.0)</w:t>
                </w:r>
              </w:p>
            </w:tc>
            <w:tc>
              <w:tcPr>
                <w:tcW w:w="1815" w:type="dxa"/>
                <w:tcBorders>
                  <w:top w:val="single" w:sz="4" w:space="0" w:color="auto"/>
                  <w:left w:val="single" w:sz="4" w:space="0" w:color="auto"/>
                  <w:bottom w:val="single" w:sz="4" w:space="0" w:color="auto"/>
                  <w:right w:val="single" w:sz="4" w:space="0" w:color="auto"/>
                </w:tcBorders>
                <w:hideMark/>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0 (0.0)</w:t>
                </w:r>
              </w:p>
            </w:tc>
          </w:tr>
          <w:tr w:rsidR="00222FAE" w:rsidRPr="00BE3FCD" w:rsidTr="00332A36">
            <w:trPr>
              <w:cantSplit/>
              <w:trHeight w:val="284"/>
            </w:trPr>
            <w:tc>
              <w:tcPr>
                <w:cnfStyle w:val="001000000000" w:firstRow="0" w:lastRow="0" w:firstColumn="1" w:lastColumn="0" w:oddVBand="0" w:evenVBand="0" w:oddHBand="0" w:evenHBand="0" w:firstRowFirstColumn="0" w:firstRowLastColumn="0" w:lastRowFirstColumn="0" w:lastRowLastColumn="0"/>
                <w:tcW w:w="1550" w:type="dxa"/>
                <w:vMerge w:val="restart"/>
                <w:tcBorders>
                  <w:top w:val="single" w:sz="4" w:space="0" w:color="auto"/>
                  <w:left w:val="single" w:sz="4" w:space="0" w:color="auto"/>
                  <w:right w:val="single" w:sz="4" w:space="0" w:color="auto"/>
                </w:tcBorders>
                <w:hideMark/>
              </w:tcPr>
              <w:p w:rsidR="00222FAE" w:rsidRPr="00C71636" w:rsidRDefault="00222FAE" w:rsidP="00B61FF2">
                <w:pPr>
                  <w:keepNext/>
                  <w:keepLines/>
                  <w:spacing w:before="0"/>
                  <w:rPr>
                    <w:sz w:val="14"/>
                    <w:szCs w:val="14"/>
                  </w:rPr>
                </w:pPr>
                <w:r w:rsidRPr="00C71636">
                  <w:rPr>
                    <w:sz w:val="14"/>
                    <w:szCs w:val="14"/>
                  </w:rPr>
                  <w:t>Troubles généraux et conditions du site d’administration</w:t>
                </w:r>
              </w:p>
            </w:tc>
            <w:tc>
              <w:tcPr>
                <w:tcW w:w="3059" w:type="dxa"/>
                <w:tcBorders>
                  <w:top w:val="single" w:sz="4" w:space="0" w:color="auto"/>
                  <w:left w:val="single" w:sz="4" w:space="0" w:color="auto"/>
                  <w:bottom w:val="single" w:sz="4" w:space="0" w:color="auto"/>
                  <w:right w:val="single" w:sz="4" w:space="0" w:color="auto"/>
                </w:tcBorders>
                <w:hideMark/>
              </w:tcPr>
              <w:p w:rsidR="00222FAE" w:rsidRPr="006900B0" w:rsidRDefault="00222FAE" w:rsidP="00B61FF2">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6900B0">
                  <w:rPr>
                    <w:sz w:val="14"/>
                    <w:szCs w:val="14"/>
                  </w:rPr>
                  <w:t>Douleur thoracique</w:t>
                </w:r>
              </w:p>
            </w:tc>
            <w:tc>
              <w:tcPr>
                <w:tcW w:w="1804" w:type="dxa"/>
                <w:tcBorders>
                  <w:top w:val="single" w:sz="4" w:space="0" w:color="auto"/>
                  <w:left w:val="single" w:sz="4" w:space="0" w:color="auto"/>
                  <w:bottom w:val="single" w:sz="4" w:space="0" w:color="auto"/>
                  <w:right w:val="single" w:sz="4" w:space="0" w:color="auto"/>
                </w:tcBorders>
                <w:hideMark/>
              </w:tcPr>
              <w:p w:rsidR="00222FAE" w:rsidRPr="006900B0"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6900B0">
                  <w:rPr>
                    <w:sz w:val="14"/>
                    <w:szCs w:val="14"/>
                  </w:rPr>
                  <w:t>1 (0.6)</w:t>
                </w:r>
              </w:p>
            </w:tc>
            <w:tc>
              <w:tcPr>
                <w:tcW w:w="1401" w:type="dxa"/>
                <w:tcBorders>
                  <w:top w:val="single" w:sz="4" w:space="0" w:color="auto"/>
                  <w:left w:val="single" w:sz="4" w:space="0" w:color="auto"/>
                  <w:bottom w:val="single" w:sz="4" w:space="0" w:color="auto"/>
                  <w:right w:val="single" w:sz="4" w:space="0" w:color="auto"/>
                </w:tcBorders>
                <w:hideMark/>
              </w:tcPr>
              <w:p w:rsidR="00222FAE" w:rsidRPr="006900B0"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6900B0">
                  <w:rPr>
                    <w:sz w:val="14"/>
                    <w:szCs w:val="14"/>
                  </w:rPr>
                  <w:t>0 (0.0)</w:t>
                </w:r>
              </w:p>
            </w:tc>
            <w:tc>
              <w:tcPr>
                <w:tcW w:w="1815" w:type="dxa"/>
                <w:tcBorders>
                  <w:top w:val="single" w:sz="4" w:space="0" w:color="auto"/>
                  <w:left w:val="single" w:sz="4" w:space="0" w:color="auto"/>
                  <w:bottom w:val="single" w:sz="4" w:space="0" w:color="auto"/>
                  <w:right w:val="single" w:sz="4" w:space="0" w:color="auto"/>
                </w:tcBorders>
                <w:hideMark/>
              </w:tcPr>
              <w:p w:rsidR="00222FAE" w:rsidRPr="00C71636"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C71636">
                  <w:rPr>
                    <w:sz w:val="14"/>
                    <w:szCs w:val="14"/>
                  </w:rPr>
                  <w:t>0 (0.0)</w:t>
                </w:r>
              </w:p>
            </w:tc>
          </w:tr>
          <w:tr w:rsidR="00222FAE" w:rsidRPr="00BE3FCD" w:rsidTr="00332A36">
            <w:trPr>
              <w:cantSplit/>
              <w:trHeight w:val="284"/>
            </w:trPr>
            <w:tc>
              <w:tcPr>
                <w:cnfStyle w:val="001000000000" w:firstRow="0" w:lastRow="0" w:firstColumn="1" w:lastColumn="0" w:oddVBand="0" w:evenVBand="0" w:oddHBand="0" w:evenHBand="0" w:firstRowFirstColumn="0" w:firstRowLastColumn="0" w:lastRowFirstColumn="0" w:lastRowLastColumn="0"/>
                <w:tcW w:w="1550" w:type="dxa"/>
                <w:vMerge/>
                <w:tcBorders>
                  <w:left w:val="single" w:sz="4" w:space="0" w:color="auto"/>
                  <w:right w:val="single" w:sz="4" w:space="0" w:color="auto"/>
                </w:tcBorders>
              </w:tcPr>
              <w:p w:rsidR="00222FAE" w:rsidRPr="000277E3" w:rsidRDefault="00222FAE" w:rsidP="00B61FF2">
                <w:pPr>
                  <w:keepNext/>
                  <w:keepLines/>
                  <w:spacing w:before="0"/>
                  <w:rPr>
                    <w:sz w:val="14"/>
                    <w:szCs w:val="14"/>
                  </w:rPr>
                </w:pPr>
              </w:p>
            </w:tc>
            <w:tc>
              <w:tcPr>
                <w:tcW w:w="3059" w:type="dxa"/>
                <w:tcBorders>
                  <w:top w:val="single" w:sz="4" w:space="0" w:color="auto"/>
                  <w:left w:val="single" w:sz="4" w:space="0" w:color="auto"/>
                  <w:bottom w:val="single" w:sz="4" w:space="0" w:color="auto"/>
                  <w:right w:val="single" w:sz="4" w:space="0" w:color="auto"/>
                </w:tcBorders>
              </w:tcPr>
              <w:p w:rsidR="00222FAE" w:rsidRPr="000277E3" w:rsidRDefault="00222FAE" w:rsidP="00B61FF2">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Pyrexie</w:t>
                </w:r>
              </w:p>
            </w:tc>
            <w:tc>
              <w:tcPr>
                <w:tcW w:w="1804" w:type="dxa"/>
                <w:tcBorders>
                  <w:top w:val="single" w:sz="4" w:space="0" w:color="auto"/>
                  <w:left w:val="single" w:sz="4" w:space="0" w:color="auto"/>
                  <w:bottom w:val="single" w:sz="4" w:space="0" w:color="auto"/>
                  <w:right w:val="single" w:sz="4" w:space="0" w:color="auto"/>
                </w:tcBorders>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1(0.6)</w:t>
                </w:r>
              </w:p>
            </w:tc>
            <w:tc>
              <w:tcPr>
                <w:tcW w:w="1401" w:type="dxa"/>
                <w:tcBorders>
                  <w:top w:val="single" w:sz="4" w:space="0" w:color="auto"/>
                  <w:left w:val="single" w:sz="4" w:space="0" w:color="auto"/>
                  <w:bottom w:val="single" w:sz="4" w:space="0" w:color="auto"/>
                  <w:right w:val="single" w:sz="4" w:space="0" w:color="auto"/>
                </w:tcBorders>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0 (0.0)</w:t>
                </w:r>
              </w:p>
            </w:tc>
            <w:tc>
              <w:tcPr>
                <w:tcW w:w="1815" w:type="dxa"/>
                <w:tcBorders>
                  <w:top w:val="single" w:sz="4" w:space="0" w:color="auto"/>
                  <w:left w:val="single" w:sz="4" w:space="0" w:color="auto"/>
                  <w:bottom w:val="single" w:sz="4" w:space="0" w:color="auto"/>
                  <w:right w:val="single" w:sz="4" w:space="0" w:color="auto"/>
                </w:tcBorders>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0 (0.0)</w:t>
                </w:r>
              </w:p>
            </w:tc>
          </w:tr>
          <w:tr w:rsidR="00222FAE" w:rsidRPr="00BE3FCD" w:rsidTr="00332A36">
            <w:trPr>
              <w:cantSplit/>
              <w:trHeight w:val="284"/>
            </w:trPr>
            <w:tc>
              <w:tcPr>
                <w:cnfStyle w:val="001000000000" w:firstRow="0" w:lastRow="0" w:firstColumn="1" w:lastColumn="0" w:oddVBand="0" w:evenVBand="0" w:oddHBand="0" w:evenHBand="0" w:firstRowFirstColumn="0" w:firstRowLastColumn="0" w:lastRowFirstColumn="0" w:lastRowLastColumn="0"/>
                <w:tcW w:w="1550" w:type="dxa"/>
                <w:vMerge/>
                <w:tcBorders>
                  <w:left w:val="single" w:sz="4" w:space="0" w:color="auto"/>
                  <w:right w:val="single" w:sz="4" w:space="0" w:color="auto"/>
                </w:tcBorders>
              </w:tcPr>
              <w:p w:rsidR="00222FAE" w:rsidRPr="000277E3" w:rsidRDefault="00222FAE" w:rsidP="00B61FF2">
                <w:pPr>
                  <w:keepNext/>
                  <w:keepLines/>
                  <w:spacing w:before="0"/>
                  <w:rPr>
                    <w:sz w:val="14"/>
                    <w:szCs w:val="14"/>
                  </w:rPr>
                </w:pPr>
              </w:p>
            </w:tc>
            <w:tc>
              <w:tcPr>
                <w:tcW w:w="3059" w:type="dxa"/>
                <w:tcBorders>
                  <w:top w:val="single" w:sz="4" w:space="0" w:color="auto"/>
                  <w:left w:val="single" w:sz="4" w:space="0" w:color="auto"/>
                  <w:bottom w:val="single" w:sz="4" w:space="0" w:color="auto"/>
                  <w:right w:val="single" w:sz="4" w:space="0" w:color="auto"/>
                </w:tcBorders>
              </w:tcPr>
              <w:p w:rsidR="00222FAE" w:rsidRPr="000277E3" w:rsidRDefault="00222FAE" w:rsidP="00B61FF2">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Produit thérapeutique inefficace</w:t>
                </w:r>
              </w:p>
            </w:tc>
            <w:tc>
              <w:tcPr>
                <w:tcW w:w="1804" w:type="dxa"/>
                <w:tcBorders>
                  <w:top w:val="single" w:sz="4" w:space="0" w:color="auto"/>
                  <w:left w:val="single" w:sz="4" w:space="0" w:color="auto"/>
                  <w:bottom w:val="single" w:sz="4" w:space="0" w:color="auto"/>
                  <w:right w:val="single" w:sz="4" w:space="0" w:color="auto"/>
                </w:tcBorders>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1 (0.6)</w:t>
                </w:r>
              </w:p>
            </w:tc>
            <w:tc>
              <w:tcPr>
                <w:tcW w:w="1401" w:type="dxa"/>
                <w:tcBorders>
                  <w:top w:val="single" w:sz="4" w:space="0" w:color="auto"/>
                  <w:left w:val="single" w:sz="4" w:space="0" w:color="auto"/>
                  <w:bottom w:val="single" w:sz="4" w:space="0" w:color="auto"/>
                  <w:right w:val="single" w:sz="4" w:space="0" w:color="auto"/>
                </w:tcBorders>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1 (0.6)</w:t>
                </w:r>
              </w:p>
            </w:tc>
            <w:tc>
              <w:tcPr>
                <w:tcW w:w="1815" w:type="dxa"/>
                <w:tcBorders>
                  <w:top w:val="single" w:sz="4" w:space="0" w:color="auto"/>
                  <w:left w:val="single" w:sz="4" w:space="0" w:color="auto"/>
                  <w:bottom w:val="single" w:sz="4" w:space="0" w:color="auto"/>
                  <w:right w:val="single" w:sz="4" w:space="0" w:color="auto"/>
                </w:tcBorders>
              </w:tcPr>
              <w:p w:rsidR="00222FAE" w:rsidRPr="000277E3"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0277E3">
                  <w:rPr>
                    <w:sz w:val="14"/>
                    <w:szCs w:val="14"/>
                  </w:rPr>
                  <w:t>0 (0.0)</w:t>
                </w:r>
              </w:p>
            </w:tc>
          </w:tr>
          <w:tr w:rsidR="00222FAE" w:rsidRPr="00BE3FCD" w:rsidTr="00332A36">
            <w:trPr>
              <w:cantSplit/>
              <w:trHeight w:val="284"/>
            </w:trPr>
            <w:tc>
              <w:tcPr>
                <w:cnfStyle w:val="001000000000" w:firstRow="0" w:lastRow="0" w:firstColumn="1" w:lastColumn="0" w:oddVBand="0" w:evenVBand="0" w:oddHBand="0" w:evenHBand="0" w:firstRowFirstColumn="0" w:firstRowLastColumn="0" w:lastRowFirstColumn="0" w:lastRowLastColumn="0"/>
                <w:tcW w:w="1550" w:type="dxa"/>
                <w:vMerge/>
                <w:tcBorders>
                  <w:left w:val="single" w:sz="4" w:space="0" w:color="auto"/>
                  <w:right w:val="single" w:sz="4" w:space="0" w:color="auto"/>
                </w:tcBorders>
              </w:tcPr>
              <w:p w:rsidR="00222FAE" w:rsidRPr="009C0174" w:rsidRDefault="00222FAE" w:rsidP="00B61FF2">
                <w:pPr>
                  <w:keepNext/>
                  <w:keepLines/>
                  <w:spacing w:before="0"/>
                  <w:rPr>
                    <w:sz w:val="14"/>
                    <w:szCs w:val="14"/>
                  </w:rPr>
                </w:pPr>
              </w:p>
            </w:tc>
            <w:tc>
              <w:tcPr>
                <w:tcW w:w="3059" w:type="dxa"/>
                <w:tcBorders>
                  <w:top w:val="single" w:sz="4" w:space="0" w:color="auto"/>
                  <w:left w:val="single" w:sz="4" w:space="0" w:color="auto"/>
                  <w:bottom w:val="single" w:sz="4" w:space="0" w:color="auto"/>
                  <w:right w:val="single" w:sz="4" w:space="0" w:color="auto"/>
                </w:tcBorders>
              </w:tcPr>
              <w:p w:rsidR="00222FAE" w:rsidRPr="00D750D7" w:rsidRDefault="00222FAE" w:rsidP="00B61FF2">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D750D7">
                  <w:rPr>
                    <w:sz w:val="14"/>
                    <w:szCs w:val="14"/>
                  </w:rPr>
                  <w:t>Schéma d’administration inapproprié</w:t>
                </w:r>
              </w:p>
            </w:tc>
            <w:tc>
              <w:tcPr>
                <w:tcW w:w="1804" w:type="dxa"/>
                <w:tcBorders>
                  <w:top w:val="single" w:sz="4" w:space="0" w:color="auto"/>
                  <w:left w:val="single" w:sz="4" w:space="0" w:color="auto"/>
                  <w:bottom w:val="single" w:sz="4" w:space="0" w:color="auto"/>
                  <w:right w:val="single" w:sz="4" w:space="0" w:color="auto"/>
                </w:tcBorders>
              </w:tcPr>
              <w:p w:rsidR="00222FAE" w:rsidRPr="00D750D7"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D750D7">
                  <w:rPr>
                    <w:sz w:val="14"/>
                    <w:szCs w:val="14"/>
                  </w:rPr>
                  <w:t>1 (0.6)</w:t>
                </w:r>
              </w:p>
            </w:tc>
            <w:tc>
              <w:tcPr>
                <w:tcW w:w="1401" w:type="dxa"/>
                <w:tcBorders>
                  <w:top w:val="single" w:sz="4" w:space="0" w:color="auto"/>
                  <w:left w:val="single" w:sz="4" w:space="0" w:color="auto"/>
                  <w:bottom w:val="single" w:sz="4" w:space="0" w:color="auto"/>
                  <w:right w:val="single" w:sz="4" w:space="0" w:color="auto"/>
                </w:tcBorders>
              </w:tcPr>
              <w:p w:rsidR="00222FAE" w:rsidRPr="00D750D7"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D750D7">
                  <w:rPr>
                    <w:sz w:val="14"/>
                    <w:szCs w:val="14"/>
                  </w:rPr>
                  <w:t>0 (0.0)</w:t>
                </w:r>
              </w:p>
            </w:tc>
            <w:tc>
              <w:tcPr>
                <w:tcW w:w="1815" w:type="dxa"/>
                <w:tcBorders>
                  <w:top w:val="single" w:sz="4" w:space="0" w:color="auto"/>
                  <w:left w:val="single" w:sz="4" w:space="0" w:color="auto"/>
                  <w:bottom w:val="single" w:sz="4" w:space="0" w:color="auto"/>
                  <w:right w:val="single" w:sz="4" w:space="0" w:color="auto"/>
                </w:tcBorders>
              </w:tcPr>
              <w:p w:rsidR="00222FAE" w:rsidRPr="00BF656B"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D750D7">
                  <w:rPr>
                    <w:sz w:val="14"/>
                    <w:szCs w:val="14"/>
                  </w:rPr>
                  <w:t>0 (0.0)</w:t>
                </w:r>
              </w:p>
            </w:tc>
          </w:tr>
          <w:tr w:rsidR="00222FAE" w:rsidRPr="00BE3FCD" w:rsidTr="00332A36">
            <w:trPr>
              <w:cantSplit/>
              <w:trHeight w:val="284"/>
            </w:trPr>
            <w:tc>
              <w:tcPr>
                <w:cnfStyle w:val="001000000000" w:firstRow="0" w:lastRow="0" w:firstColumn="1" w:lastColumn="0" w:oddVBand="0" w:evenVBand="0" w:oddHBand="0" w:evenHBand="0" w:firstRowFirstColumn="0" w:firstRowLastColumn="0" w:lastRowFirstColumn="0" w:lastRowLastColumn="0"/>
                <w:tcW w:w="1550" w:type="dxa"/>
                <w:vMerge/>
                <w:tcBorders>
                  <w:left w:val="single" w:sz="4" w:space="0" w:color="auto"/>
                  <w:bottom w:val="single" w:sz="4" w:space="0" w:color="auto"/>
                  <w:right w:val="single" w:sz="4" w:space="0" w:color="auto"/>
                </w:tcBorders>
              </w:tcPr>
              <w:p w:rsidR="00222FAE" w:rsidRPr="009C0174" w:rsidRDefault="00222FAE" w:rsidP="00B61FF2">
                <w:pPr>
                  <w:keepNext/>
                  <w:keepLines/>
                  <w:spacing w:before="0"/>
                  <w:rPr>
                    <w:sz w:val="14"/>
                    <w:szCs w:val="14"/>
                  </w:rPr>
                </w:pPr>
              </w:p>
            </w:tc>
            <w:tc>
              <w:tcPr>
                <w:tcW w:w="3059" w:type="dxa"/>
                <w:tcBorders>
                  <w:top w:val="single" w:sz="4" w:space="0" w:color="auto"/>
                  <w:left w:val="single" w:sz="4" w:space="0" w:color="auto"/>
                  <w:bottom w:val="single" w:sz="4" w:space="0" w:color="auto"/>
                  <w:right w:val="single" w:sz="4" w:space="0" w:color="auto"/>
                </w:tcBorders>
              </w:tcPr>
              <w:p w:rsidR="00222FAE" w:rsidRPr="00D750D7" w:rsidRDefault="00222FAE" w:rsidP="00B61FF2">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D750D7">
                  <w:rPr>
                    <w:sz w:val="14"/>
                    <w:szCs w:val="14"/>
                  </w:rPr>
                  <w:t xml:space="preserve">Surdosage accidentel </w:t>
                </w:r>
              </w:p>
            </w:tc>
            <w:tc>
              <w:tcPr>
                <w:tcW w:w="1804" w:type="dxa"/>
                <w:tcBorders>
                  <w:top w:val="single" w:sz="4" w:space="0" w:color="auto"/>
                  <w:left w:val="single" w:sz="4" w:space="0" w:color="auto"/>
                  <w:bottom w:val="single" w:sz="4" w:space="0" w:color="auto"/>
                  <w:right w:val="single" w:sz="4" w:space="0" w:color="auto"/>
                </w:tcBorders>
              </w:tcPr>
              <w:p w:rsidR="00222FAE" w:rsidRPr="00D750D7"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D750D7">
                  <w:rPr>
                    <w:sz w:val="14"/>
                    <w:szCs w:val="14"/>
                  </w:rPr>
                  <w:t>1 (0.6)</w:t>
                </w:r>
              </w:p>
            </w:tc>
            <w:tc>
              <w:tcPr>
                <w:tcW w:w="1401" w:type="dxa"/>
                <w:tcBorders>
                  <w:top w:val="single" w:sz="4" w:space="0" w:color="auto"/>
                  <w:left w:val="single" w:sz="4" w:space="0" w:color="auto"/>
                  <w:bottom w:val="single" w:sz="4" w:space="0" w:color="auto"/>
                  <w:right w:val="single" w:sz="4" w:space="0" w:color="auto"/>
                </w:tcBorders>
              </w:tcPr>
              <w:p w:rsidR="00222FAE" w:rsidRPr="00D750D7"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D750D7">
                  <w:rPr>
                    <w:sz w:val="14"/>
                    <w:szCs w:val="14"/>
                  </w:rPr>
                  <w:t>0 (0.0)</w:t>
                </w:r>
              </w:p>
            </w:tc>
            <w:tc>
              <w:tcPr>
                <w:tcW w:w="1815" w:type="dxa"/>
                <w:tcBorders>
                  <w:top w:val="single" w:sz="4" w:space="0" w:color="auto"/>
                  <w:left w:val="single" w:sz="4" w:space="0" w:color="auto"/>
                  <w:bottom w:val="single" w:sz="4" w:space="0" w:color="auto"/>
                  <w:right w:val="single" w:sz="4" w:space="0" w:color="auto"/>
                </w:tcBorders>
              </w:tcPr>
              <w:p w:rsidR="00222FAE" w:rsidRPr="00BF656B"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D750D7">
                  <w:rPr>
                    <w:sz w:val="14"/>
                    <w:szCs w:val="14"/>
                  </w:rPr>
                  <w:t>0 (0.0)</w:t>
                </w:r>
              </w:p>
            </w:tc>
          </w:tr>
          <w:tr w:rsidR="00222FAE" w:rsidRPr="0007078D" w:rsidTr="00332A36">
            <w:trPr>
              <w:cantSplit/>
              <w:trHeight w:val="284"/>
            </w:trPr>
            <w:tc>
              <w:tcPr>
                <w:cnfStyle w:val="001000000000" w:firstRow="0" w:lastRow="0" w:firstColumn="1" w:lastColumn="0" w:oddVBand="0" w:evenVBand="0" w:oddHBand="0" w:evenHBand="0" w:firstRowFirstColumn="0" w:firstRowLastColumn="0" w:lastRowFirstColumn="0" w:lastRowLastColumn="0"/>
                <w:tcW w:w="1550" w:type="dxa"/>
                <w:tcBorders>
                  <w:top w:val="single" w:sz="4" w:space="0" w:color="auto"/>
                  <w:left w:val="single" w:sz="4" w:space="0" w:color="auto"/>
                  <w:bottom w:val="single" w:sz="4" w:space="0" w:color="auto"/>
                  <w:right w:val="single" w:sz="4" w:space="0" w:color="auto"/>
                </w:tcBorders>
              </w:tcPr>
              <w:p w:rsidR="00222FAE" w:rsidRPr="00C71636" w:rsidRDefault="00222FAE" w:rsidP="00B61FF2">
                <w:pPr>
                  <w:keepNext/>
                  <w:keepLines/>
                  <w:spacing w:before="0"/>
                  <w:jc w:val="left"/>
                  <w:rPr>
                    <w:sz w:val="14"/>
                    <w:szCs w:val="14"/>
                  </w:rPr>
                </w:pPr>
                <w:r w:rsidRPr="00C71636">
                  <w:rPr>
                    <w:sz w:val="14"/>
                    <w:szCs w:val="14"/>
                  </w:rPr>
                  <w:t>Troubles respiratoires, thoraciques et médiastinax</w:t>
                </w:r>
              </w:p>
            </w:tc>
            <w:tc>
              <w:tcPr>
                <w:tcW w:w="3059" w:type="dxa"/>
                <w:tcBorders>
                  <w:top w:val="single" w:sz="4" w:space="0" w:color="auto"/>
                  <w:left w:val="single" w:sz="4" w:space="0" w:color="auto"/>
                  <w:bottom w:val="single" w:sz="4" w:space="0" w:color="auto"/>
                  <w:right w:val="single" w:sz="4" w:space="0" w:color="auto"/>
                </w:tcBorders>
              </w:tcPr>
              <w:p w:rsidR="00222FAE" w:rsidRPr="006900B0" w:rsidRDefault="00222FAE" w:rsidP="00B61FF2">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6900B0">
                  <w:rPr>
                    <w:sz w:val="14"/>
                    <w:szCs w:val="14"/>
                  </w:rPr>
                  <w:t>Détresse respiratoire</w:t>
                </w:r>
              </w:p>
            </w:tc>
            <w:tc>
              <w:tcPr>
                <w:tcW w:w="1804" w:type="dxa"/>
                <w:tcBorders>
                  <w:top w:val="single" w:sz="4" w:space="0" w:color="auto"/>
                  <w:left w:val="single" w:sz="4" w:space="0" w:color="auto"/>
                  <w:bottom w:val="single" w:sz="4" w:space="0" w:color="auto"/>
                  <w:right w:val="single" w:sz="4" w:space="0" w:color="auto"/>
                </w:tcBorders>
              </w:tcPr>
              <w:p w:rsidR="00222FAE" w:rsidRPr="006900B0"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6900B0">
                  <w:rPr>
                    <w:sz w:val="14"/>
                    <w:szCs w:val="14"/>
                  </w:rPr>
                  <w:t>1 (0.6)</w:t>
                </w:r>
              </w:p>
            </w:tc>
            <w:tc>
              <w:tcPr>
                <w:tcW w:w="1401" w:type="dxa"/>
                <w:tcBorders>
                  <w:top w:val="single" w:sz="4" w:space="0" w:color="auto"/>
                  <w:left w:val="single" w:sz="4" w:space="0" w:color="auto"/>
                  <w:bottom w:val="single" w:sz="4" w:space="0" w:color="auto"/>
                  <w:right w:val="single" w:sz="4" w:space="0" w:color="auto"/>
                </w:tcBorders>
              </w:tcPr>
              <w:p w:rsidR="00222FAE" w:rsidRPr="006900B0"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6900B0">
                  <w:rPr>
                    <w:sz w:val="14"/>
                    <w:szCs w:val="14"/>
                  </w:rPr>
                  <w:t>0 (0.0)</w:t>
                </w:r>
              </w:p>
            </w:tc>
            <w:tc>
              <w:tcPr>
                <w:tcW w:w="1815" w:type="dxa"/>
                <w:tcBorders>
                  <w:top w:val="single" w:sz="4" w:space="0" w:color="auto"/>
                  <w:left w:val="single" w:sz="4" w:space="0" w:color="auto"/>
                  <w:bottom w:val="single" w:sz="4" w:space="0" w:color="auto"/>
                  <w:right w:val="single" w:sz="4" w:space="0" w:color="auto"/>
                </w:tcBorders>
              </w:tcPr>
              <w:p w:rsidR="00222FAE" w:rsidRPr="00C71636"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Pr>
                    <w:sz w:val="14"/>
                    <w:szCs w:val="14"/>
                  </w:rPr>
                  <w:t>1</w:t>
                </w:r>
                <w:r w:rsidRPr="00C71636">
                  <w:rPr>
                    <w:sz w:val="14"/>
                    <w:szCs w:val="14"/>
                  </w:rPr>
                  <w:t xml:space="preserve"> (0.</w:t>
                </w:r>
                <w:r>
                  <w:rPr>
                    <w:sz w:val="14"/>
                    <w:szCs w:val="14"/>
                  </w:rPr>
                  <w:t>6</w:t>
                </w:r>
                <w:r w:rsidRPr="00C71636">
                  <w:rPr>
                    <w:sz w:val="14"/>
                    <w:szCs w:val="14"/>
                  </w:rPr>
                  <w:t>)</w:t>
                </w:r>
              </w:p>
            </w:tc>
          </w:tr>
          <w:tr w:rsidR="00222FAE" w:rsidRPr="0045420D" w:rsidTr="00332A36">
            <w:trPr>
              <w:cantSplit/>
              <w:trHeight w:val="284"/>
            </w:trPr>
            <w:tc>
              <w:tcPr>
                <w:cnfStyle w:val="001000000000" w:firstRow="0" w:lastRow="0" w:firstColumn="1" w:lastColumn="0" w:oddVBand="0" w:evenVBand="0" w:oddHBand="0" w:evenHBand="0" w:firstRowFirstColumn="0" w:firstRowLastColumn="0" w:lastRowFirstColumn="0" w:lastRowLastColumn="0"/>
                <w:tcW w:w="1550" w:type="dxa"/>
                <w:tcBorders>
                  <w:top w:val="single" w:sz="4" w:space="0" w:color="auto"/>
                  <w:left w:val="single" w:sz="4" w:space="0" w:color="auto"/>
                  <w:bottom w:val="single" w:sz="4" w:space="0" w:color="auto"/>
                  <w:right w:val="single" w:sz="4" w:space="0" w:color="auto"/>
                </w:tcBorders>
              </w:tcPr>
              <w:p w:rsidR="00222FAE" w:rsidRPr="00C71636" w:rsidRDefault="00222FAE" w:rsidP="00B61FF2">
                <w:pPr>
                  <w:keepNext/>
                  <w:keepLines/>
                  <w:spacing w:before="0"/>
                  <w:jc w:val="left"/>
                  <w:rPr>
                    <w:sz w:val="14"/>
                    <w:szCs w:val="14"/>
                  </w:rPr>
                </w:pPr>
                <w:r w:rsidRPr="00C71636">
                  <w:rPr>
                    <w:sz w:val="14"/>
                    <w:szCs w:val="14"/>
                  </w:rPr>
                  <w:t>Troubles du système sanguin et lymphatique</w:t>
                </w:r>
              </w:p>
            </w:tc>
            <w:tc>
              <w:tcPr>
                <w:tcW w:w="3059" w:type="dxa"/>
                <w:tcBorders>
                  <w:top w:val="single" w:sz="4" w:space="0" w:color="auto"/>
                  <w:left w:val="single" w:sz="4" w:space="0" w:color="auto"/>
                  <w:bottom w:val="single" w:sz="4" w:space="0" w:color="auto"/>
                  <w:right w:val="single" w:sz="4" w:space="0" w:color="auto"/>
                </w:tcBorders>
              </w:tcPr>
              <w:p w:rsidR="00222FAE" w:rsidRPr="006900B0" w:rsidRDefault="00222FAE" w:rsidP="00B61FF2">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6900B0">
                  <w:rPr>
                    <w:sz w:val="14"/>
                    <w:szCs w:val="14"/>
                  </w:rPr>
                  <w:t>Diminution du nombre de globules rouges</w:t>
                </w:r>
              </w:p>
            </w:tc>
            <w:tc>
              <w:tcPr>
                <w:tcW w:w="1804" w:type="dxa"/>
                <w:tcBorders>
                  <w:top w:val="single" w:sz="4" w:space="0" w:color="auto"/>
                  <w:left w:val="single" w:sz="4" w:space="0" w:color="auto"/>
                  <w:bottom w:val="single" w:sz="4" w:space="0" w:color="auto"/>
                  <w:right w:val="single" w:sz="4" w:space="0" w:color="auto"/>
                </w:tcBorders>
              </w:tcPr>
              <w:p w:rsidR="00222FAE" w:rsidRPr="006900B0"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6900B0">
                  <w:rPr>
                    <w:sz w:val="14"/>
                    <w:szCs w:val="14"/>
                  </w:rPr>
                  <w:t>1 (0.6)</w:t>
                </w:r>
              </w:p>
            </w:tc>
            <w:tc>
              <w:tcPr>
                <w:tcW w:w="1401" w:type="dxa"/>
                <w:tcBorders>
                  <w:top w:val="single" w:sz="4" w:space="0" w:color="auto"/>
                  <w:left w:val="single" w:sz="4" w:space="0" w:color="auto"/>
                  <w:bottom w:val="single" w:sz="4" w:space="0" w:color="auto"/>
                  <w:right w:val="single" w:sz="4" w:space="0" w:color="auto"/>
                </w:tcBorders>
              </w:tcPr>
              <w:p w:rsidR="00222FAE" w:rsidRPr="006900B0"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6900B0">
                  <w:rPr>
                    <w:sz w:val="14"/>
                    <w:szCs w:val="14"/>
                  </w:rPr>
                  <w:t>0 (0.0)</w:t>
                </w:r>
              </w:p>
            </w:tc>
            <w:tc>
              <w:tcPr>
                <w:tcW w:w="1815" w:type="dxa"/>
                <w:tcBorders>
                  <w:top w:val="single" w:sz="4" w:space="0" w:color="auto"/>
                  <w:left w:val="single" w:sz="4" w:space="0" w:color="auto"/>
                  <w:bottom w:val="single" w:sz="4" w:space="0" w:color="auto"/>
                  <w:right w:val="single" w:sz="4" w:space="0" w:color="auto"/>
                </w:tcBorders>
              </w:tcPr>
              <w:p w:rsidR="00222FAE" w:rsidRPr="00C71636"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C71636">
                  <w:rPr>
                    <w:sz w:val="14"/>
                    <w:szCs w:val="14"/>
                  </w:rPr>
                  <w:t>0 (0.0)</w:t>
                </w:r>
              </w:p>
            </w:tc>
          </w:tr>
          <w:tr w:rsidR="00222FAE" w:rsidRPr="00FA3DAB" w:rsidTr="00332A36">
            <w:trPr>
              <w:cantSplit/>
              <w:trHeight w:val="284"/>
            </w:trPr>
            <w:tc>
              <w:tcPr>
                <w:cnfStyle w:val="001000000000" w:firstRow="0" w:lastRow="0" w:firstColumn="1" w:lastColumn="0" w:oddVBand="0" w:evenVBand="0" w:oddHBand="0" w:evenHBand="0" w:firstRowFirstColumn="0" w:firstRowLastColumn="0" w:lastRowFirstColumn="0" w:lastRowLastColumn="0"/>
                <w:tcW w:w="1550" w:type="dxa"/>
                <w:tcBorders>
                  <w:top w:val="single" w:sz="4" w:space="0" w:color="auto"/>
                  <w:left w:val="single" w:sz="4" w:space="0" w:color="auto"/>
                  <w:bottom w:val="single" w:sz="4" w:space="0" w:color="auto"/>
                  <w:right w:val="single" w:sz="4" w:space="0" w:color="auto"/>
                </w:tcBorders>
              </w:tcPr>
              <w:p w:rsidR="00222FAE" w:rsidRPr="00751ED8" w:rsidRDefault="00222FAE" w:rsidP="00B61FF2">
                <w:pPr>
                  <w:keepNext/>
                  <w:keepLines/>
                  <w:spacing w:before="0"/>
                  <w:jc w:val="left"/>
                  <w:rPr>
                    <w:sz w:val="14"/>
                    <w:szCs w:val="14"/>
                  </w:rPr>
                </w:pPr>
                <w:r w:rsidRPr="00FA3DAB">
                  <w:rPr>
                    <w:sz w:val="14"/>
                    <w:szCs w:val="14"/>
                  </w:rPr>
                  <w:t>Troubles du métabolisme et de la nutrition</w:t>
                </w:r>
              </w:p>
            </w:tc>
            <w:tc>
              <w:tcPr>
                <w:tcW w:w="3059" w:type="dxa"/>
                <w:tcBorders>
                  <w:top w:val="single" w:sz="4" w:space="0" w:color="auto"/>
                  <w:left w:val="single" w:sz="4" w:space="0" w:color="auto"/>
                  <w:bottom w:val="single" w:sz="4" w:space="0" w:color="auto"/>
                  <w:right w:val="single" w:sz="4" w:space="0" w:color="auto"/>
                </w:tcBorders>
              </w:tcPr>
              <w:p w:rsidR="00222FAE" w:rsidRPr="006900B0" w:rsidRDefault="00222FAE" w:rsidP="00B61FF2">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6900B0">
                  <w:rPr>
                    <w:sz w:val="14"/>
                    <w:szCs w:val="14"/>
                  </w:rPr>
                  <w:t>Hypokaliémie</w:t>
                </w:r>
              </w:p>
            </w:tc>
            <w:tc>
              <w:tcPr>
                <w:tcW w:w="1804" w:type="dxa"/>
                <w:tcBorders>
                  <w:top w:val="single" w:sz="4" w:space="0" w:color="auto"/>
                  <w:left w:val="single" w:sz="4" w:space="0" w:color="auto"/>
                  <w:bottom w:val="single" w:sz="4" w:space="0" w:color="auto"/>
                  <w:right w:val="single" w:sz="4" w:space="0" w:color="auto"/>
                </w:tcBorders>
              </w:tcPr>
              <w:p w:rsidR="00222FAE" w:rsidRPr="006900B0"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6900B0">
                  <w:rPr>
                    <w:sz w:val="14"/>
                    <w:szCs w:val="14"/>
                  </w:rPr>
                  <w:t>1 (0.6)</w:t>
                </w:r>
              </w:p>
            </w:tc>
            <w:tc>
              <w:tcPr>
                <w:tcW w:w="1401" w:type="dxa"/>
                <w:tcBorders>
                  <w:top w:val="single" w:sz="4" w:space="0" w:color="auto"/>
                  <w:left w:val="single" w:sz="4" w:space="0" w:color="auto"/>
                  <w:bottom w:val="single" w:sz="4" w:space="0" w:color="auto"/>
                  <w:right w:val="single" w:sz="4" w:space="0" w:color="auto"/>
                </w:tcBorders>
              </w:tcPr>
              <w:p w:rsidR="00222FAE" w:rsidRPr="006900B0"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6900B0">
                  <w:rPr>
                    <w:sz w:val="14"/>
                    <w:szCs w:val="14"/>
                  </w:rPr>
                  <w:t>0 (0.0)</w:t>
                </w:r>
              </w:p>
            </w:tc>
            <w:tc>
              <w:tcPr>
                <w:tcW w:w="1815" w:type="dxa"/>
                <w:tcBorders>
                  <w:top w:val="single" w:sz="4" w:space="0" w:color="auto"/>
                  <w:left w:val="single" w:sz="4" w:space="0" w:color="auto"/>
                  <w:bottom w:val="single" w:sz="4" w:space="0" w:color="auto"/>
                  <w:right w:val="single" w:sz="4" w:space="0" w:color="auto"/>
                </w:tcBorders>
              </w:tcPr>
              <w:p w:rsidR="00222FAE" w:rsidRPr="00C71636"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6900B0">
                  <w:rPr>
                    <w:sz w:val="14"/>
                    <w:szCs w:val="14"/>
                  </w:rPr>
                  <w:t>0 (0.0)</w:t>
                </w:r>
              </w:p>
            </w:tc>
          </w:tr>
          <w:tr w:rsidR="00222FAE" w:rsidRPr="0092180F" w:rsidTr="00332A36">
            <w:trPr>
              <w:cantSplit/>
              <w:trHeight w:val="284"/>
            </w:trPr>
            <w:tc>
              <w:tcPr>
                <w:cnfStyle w:val="001000000000" w:firstRow="0" w:lastRow="0" w:firstColumn="1" w:lastColumn="0" w:oddVBand="0" w:evenVBand="0" w:oddHBand="0" w:evenHBand="0" w:firstRowFirstColumn="0" w:firstRowLastColumn="0" w:lastRowFirstColumn="0" w:lastRowLastColumn="0"/>
                <w:tcW w:w="1550" w:type="dxa"/>
                <w:tcBorders>
                  <w:top w:val="single" w:sz="4" w:space="0" w:color="auto"/>
                  <w:left w:val="single" w:sz="4" w:space="0" w:color="auto"/>
                  <w:bottom w:val="single" w:sz="4" w:space="0" w:color="auto"/>
                  <w:right w:val="single" w:sz="4" w:space="0" w:color="auto"/>
                </w:tcBorders>
              </w:tcPr>
              <w:p w:rsidR="00222FAE" w:rsidRPr="00FA3DAB" w:rsidRDefault="00222FAE" w:rsidP="00B61FF2">
                <w:pPr>
                  <w:keepNext/>
                  <w:keepLines/>
                  <w:spacing w:before="0"/>
                  <w:jc w:val="left"/>
                  <w:rPr>
                    <w:sz w:val="14"/>
                    <w:szCs w:val="14"/>
                  </w:rPr>
                </w:pPr>
                <w:r>
                  <w:rPr>
                    <w:sz w:val="14"/>
                    <w:szCs w:val="14"/>
                  </w:rPr>
                  <w:t>Troubles cardiaques</w:t>
                </w:r>
              </w:p>
            </w:tc>
            <w:tc>
              <w:tcPr>
                <w:tcW w:w="3059" w:type="dxa"/>
                <w:tcBorders>
                  <w:top w:val="single" w:sz="4" w:space="0" w:color="auto"/>
                  <w:left w:val="single" w:sz="4" w:space="0" w:color="auto"/>
                  <w:bottom w:val="single" w:sz="4" w:space="0" w:color="auto"/>
                  <w:right w:val="single" w:sz="4" w:space="0" w:color="auto"/>
                </w:tcBorders>
              </w:tcPr>
              <w:p w:rsidR="00222FAE" w:rsidRPr="006900B0" w:rsidRDefault="00222FAE" w:rsidP="00B61FF2">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6900B0">
                  <w:rPr>
                    <w:sz w:val="14"/>
                    <w:szCs w:val="14"/>
                  </w:rPr>
                  <w:t>Tachycardie sinusale</w:t>
                </w:r>
              </w:p>
            </w:tc>
            <w:tc>
              <w:tcPr>
                <w:tcW w:w="1804" w:type="dxa"/>
                <w:tcBorders>
                  <w:top w:val="single" w:sz="4" w:space="0" w:color="auto"/>
                  <w:left w:val="single" w:sz="4" w:space="0" w:color="auto"/>
                  <w:bottom w:val="single" w:sz="4" w:space="0" w:color="auto"/>
                  <w:right w:val="single" w:sz="4" w:space="0" w:color="auto"/>
                </w:tcBorders>
              </w:tcPr>
              <w:p w:rsidR="00222FAE" w:rsidRPr="006900B0"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6900B0">
                  <w:rPr>
                    <w:sz w:val="14"/>
                    <w:szCs w:val="14"/>
                  </w:rPr>
                  <w:t>1 (0.6)</w:t>
                </w:r>
              </w:p>
            </w:tc>
            <w:tc>
              <w:tcPr>
                <w:tcW w:w="1401" w:type="dxa"/>
                <w:tcBorders>
                  <w:top w:val="single" w:sz="4" w:space="0" w:color="auto"/>
                  <w:left w:val="single" w:sz="4" w:space="0" w:color="auto"/>
                  <w:bottom w:val="single" w:sz="4" w:space="0" w:color="auto"/>
                  <w:right w:val="single" w:sz="4" w:space="0" w:color="auto"/>
                </w:tcBorders>
              </w:tcPr>
              <w:p w:rsidR="00222FAE" w:rsidRPr="006900B0"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6900B0">
                  <w:rPr>
                    <w:sz w:val="14"/>
                    <w:szCs w:val="14"/>
                  </w:rPr>
                  <w:t>0 (0.0)</w:t>
                </w:r>
              </w:p>
            </w:tc>
            <w:tc>
              <w:tcPr>
                <w:tcW w:w="1815" w:type="dxa"/>
                <w:tcBorders>
                  <w:top w:val="single" w:sz="4" w:space="0" w:color="auto"/>
                  <w:left w:val="single" w:sz="4" w:space="0" w:color="auto"/>
                  <w:bottom w:val="single" w:sz="4" w:space="0" w:color="auto"/>
                  <w:right w:val="single" w:sz="4" w:space="0" w:color="auto"/>
                </w:tcBorders>
              </w:tcPr>
              <w:p w:rsidR="00222FAE" w:rsidRPr="0092180F" w:rsidRDefault="00222FAE" w:rsidP="00B61FF2">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6900B0">
                  <w:rPr>
                    <w:sz w:val="14"/>
                    <w:szCs w:val="14"/>
                  </w:rPr>
                  <w:t>0 (0.0)</w:t>
                </w:r>
              </w:p>
            </w:tc>
          </w:tr>
        </w:tbl>
        <w:p w:rsidR="00332A36" w:rsidRPr="00332A36" w:rsidRDefault="00332A36" w:rsidP="00332A36">
          <w:pPr>
            <w:rPr>
              <w:rStyle w:val="Mention1"/>
            </w:rPr>
          </w:pPr>
          <w:r w:rsidRPr="00332A36">
            <w:rPr>
              <w:rStyle w:val="Mention1"/>
            </w:rPr>
            <w:t>*n : nombre de patients qui ont présenté un effet indésirable grave</w:t>
          </w:r>
        </w:p>
        <w:p w:rsidR="00332A36" w:rsidRPr="00332A36" w:rsidRDefault="00332A36" w:rsidP="00332A36">
          <w:pPr>
            <w:rPr>
              <w:rStyle w:val="Mention1"/>
            </w:rPr>
          </w:pPr>
          <w:r w:rsidRPr="00332A36">
            <w:rPr>
              <w:rStyle w:val="Mention1"/>
            </w:rPr>
            <w:t>Au total, 28 patients ont développé un effet indésirable grave.</w:t>
          </w:r>
        </w:p>
        <w:p w:rsidR="00332A36" w:rsidRPr="00332A36" w:rsidRDefault="00332A36" w:rsidP="00332A36">
          <w:pPr>
            <w:rPr>
              <w:rStyle w:val="Mention1"/>
              <w:u w:val="single"/>
            </w:rPr>
          </w:pPr>
          <w:r w:rsidRPr="00332A36">
            <w:rPr>
              <w:rStyle w:val="Mention1"/>
              <w:u w:val="single"/>
            </w:rPr>
            <w:t>Déclaration des effets indésirables suspectés :</w:t>
          </w:r>
        </w:p>
        <w:p w:rsidR="00D053EC" w:rsidRDefault="00332A36" w:rsidP="00332A36">
          <w:pPr>
            <w:rPr>
              <w:rStyle w:val="Mention1"/>
            </w:rPr>
          </w:pPr>
          <w:r w:rsidRPr="00332A36">
            <w:rPr>
              <w:rStyle w:val="Mention1"/>
            </w:rPr>
            <w:t>La déclaration des effets indésirables suspectés est importante. Elle permet une surveillance continue du rapport bénéfice/risque du médicament. Les professionnels de santé déclarent tout effet indésirable suspecté au moyen de la fiche correspondante du PUT.</w:t>
          </w:r>
        </w:p>
        <w:p w:rsidR="00E305C8" w:rsidRPr="009A1547" w:rsidRDefault="00E305C8" w:rsidP="00E305C8">
          <w:pPr>
            <w:pStyle w:val="Titre2"/>
            <w:numPr>
              <w:ilvl w:val="0"/>
              <w:numId w:val="0"/>
            </w:numPr>
            <w:ind w:left="360" w:hanging="360"/>
            <w:rPr>
              <w:rStyle w:val="Mention1"/>
              <w:rFonts w:eastAsiaTheme="minorEastAsia" w:cstheme="minorBidi"/>
              <w:b/>
              <w:color w:val="auto"/>
              <w:sz w:val="28"/>
              <w:szCs w:val="28"/>
            </w:rPr>
          </w:pPr>
          <w:bookmarkStart w:id="30" w:name="_Toc15657745"/>
          <w:bookmarkStart w:id="31" w:name="_Toc33533344"/>
          <w:bookmarkStart w:id="32" w:name="_Toc40358338"/>
          <w:bookmarkStart w:id="33" w:name="_Toc42685984"/>
          <w:bookmarkStart w:id="34" w:name="_Toc43708968"/>
          <w:bookmarkStart w:id="35" w:name="_Toc61522898"/>
          <w:bookmarkStart w:id="36" w:name="_Toc137642819"/>
          <w:bookmarkStart w:id="37" w:name="_Toc216083474"/>
          <w:r w:rsidRPr="009A1547">
            <w:rPr>
              <w:rStyle w:val="Mention1"/>
              <w:rFonts w:eastAsiaTheme="minorEastAsia" w:cstheme="minorBidi"/>
              <w:b/>
              <w:color w:val="auto"/>
              <w:sz w:val="28"/>
              <w:szCs w:val="28"/>
            </w:rPr>
            <w:lastRenderedPageBreak/>
            <w:t>Précautions particulières de manipulation</w:t>
          </w:r>
          <w:bookmarkEnd w:id="30"/>
          <w:bookmarkEnd w:id="31"/>
          <w:bookmarkEnd w:id="32"/>
          <w:bookmarkEnd w:id="33"/>
          <w:bookmarkEnd w:id="34"/>
          <w:bookmarkEnd w:id="35"/>
          <w:bookmarkEnd w:id="36"/>
          <w:bookmarkEnd w:id="37"/>
        </w:p>
        <w:p w:rsidR="00E305C8" w:rsidRPr="009A1547" w:rsidRDefault="00E305C8" w:rsidP="00E305C8">
          <w:pPr>
            <w:autoSpaceDE w:val="0"/>
            <w:autoSpaceDN w:val="0"/>
            <w:adjustRightInd w:val="0"/>
            <w:spacing w:before="0"/>
            <w:jc w:val="left"/>
            <w:rPr>
              <w:rFonts w:ascii="Arial Nova Cond" w:eastAsia="MS Mincho" w:hAnsi="Arial Nova Cond" w:cs="Arial"/>
              <w:color w:val="000000"/>
            </w:rPr>
          </w:pPr>
        </w:p>
        <w:p w:rsidR="00E305C8" w:rsidRPr="009A1547" w:rsidRDefault="00E305C8" w:rsidP="00E305C8">
          <w:pPr>
            <w:autoSpaceDE w:val="0"/>
            <w:autoSpaceDN w:val="0"/>
            <w:adjustRightInd w:val="0"/>
            <w:spacing w:before="0"/>
            <w:jc w:val="left"/>
            <w:rPr>
              <w:rFonts w:ascii="Arial Nova Cond" w:eastAsia="MS Mincho" w:hAnsi="Arial Nova Cond" w:cs="Arial"/>
              <w:color w:val="000000"/>
            </w:rPr>
          </w:pPr>
          <w:r w:rsidRPr="009A1547">
            <w:rPr>
              <w:rFonts w:ascii="Arial Nova Cond" w:hAnsi="Arial Nova Cond" w:cs="Arial"/>
            </w:rPr>
            <w:t xml:space="preserve">Vérifier l’intégrité des dispositifs et de leurs emballages avant toute utilisation. Ne pas utiliser les produits s’ils sont endommagés ou déjà utilisés. Ne pas utiliser après la date de péremption. </w:t>
          </w:r>
        </w:p>
        <w:p w:rsidR="00E305C8" w:rsidRPr="009A1547" w:rsidRDefault="00E305C8" w:rsidP="00E305C8">
          <w:pPr>
            <w:pStyle w:val="Text"/>
            <w:rPr>
              <w:rFonts w:ascii="Arial Nova Cond" w:hAnsi="Arial Nova Cond" w:cs="Arial"/>
              <w:sz w:val="22"/>
              <w:szCs w:val="22"/>
              <w:lang w:val="fr-FR"/>
            </w:rPr>
          </w:pPr>
          <w:r w:rsidRPr="009A1547">
            <w:rPr>
              <w:rFonts w:ascii="Arial Nova Cond" w:hAnsi="Arial Nova Cond" w:cs="Arial"/>
              <w:sz w:val="22"/>
              <w:szCs w:val="22"/>
              <w:lang w:val="fr-FR"/>
            </w:rPr>
            <w:t>La prudence s’impose durant la manipulation et la préparation de MaaT013. Il est recommandé de porter des gants afin d’éviter toute exposition en cas de cassure de la poche ou de tout autre déversement accidentel.</w:t>
          </w:r>
        </w:p>
        <w:p w:rsidR="00E305C8" w:rsidRPr="009A1547" w:rsidRDefault="00E305C8" w:rsidP="00E305C8">
          <w:pPr>
            <w:pStyle w:val="Text"/>
            <w:rPr>
              <w:rFonts w:ascii="Arial Nova Cond" w:hAnsi="Arial Nova Cond" w:cs="Arial"/>
              <w:sz w:val="22"/>
              <w:szCs w:val="22"/>
              <w:lang w:val="fr-FR"/>
            </w:rPr>
          </w:pPr>
          <w:r w:rsidRPr="009A1547">
            <w:rPr>
              <w:rFonts w:ascii="Arial Nova Cond" w:hAnsi="Arial Nova Cond" w:cs="Arial"/>
              <w:b/>
              <w:bCs/>
              <w:sz w:val="22"/>
              <w:szCs w:val="22"/>
              <w:lang w:val="fr-FR"/>
            </w:rPr>
            <w:t>ATTENTION</w:t>
          </w:r>
          <w:r w:rsidRPr="009A1547">
            <w:rPr>
              <w:rFonts w:ascii="Arial Nova Cond" w:hAnsi="Arial Nova Cond" w:cs="Arial"/>
              <w:sz w:val="22"/>
              <w:szCs w:val="22"/>
              <w:lang w:val="fr-FR"/>
            </w:rPr>
            <w:t xml:space="preserve"> : </w:t>
          </w:r>
          <w:r w:rsidRPr="009A1547">
            <w:rPr>
              <w:rFonts w:ascii="Arial Nova Cond" w:hAnsi="Arial Nova Cond" w:cs="Arial"/>
              <w:b/>
              <w:bCs/>
              <w:sz w:val="22"/>
              <w:szCs w:val="22"/>
              <w:lang w:val="fr-FR"/>
            </w:rPr>
            <w:t>Manipuler la poche congelée</w:t>
          </w:r>
          <w:r w:rsidRPr="009A1547">
            <w:rPr>
              <w:rFonts w:ascii="Arial Nova Cond" w:hAnsi="Arial Nova Cond" w:cs="Arial"/>
              <w:sz w:val="22"/>
              <w:szCs w:val="22"/>
              <w:lang w:val="fr-FR"/>
            </w:rPr>
            <w:t xml:space="preserve"> avec précaution en </w:t>
          </w:r>
          <w:r w:rsidRPr="009A1547">
            <w:rPr>
              <w:rFonts w:ascii="Arial Nova Cond" w:hAnsi="Arial Nova Cond" w:cs="Arial"/>
              <w:b/>
              <w:bCs/>
              <w:sz w:val="22"/>
              <w:szCs w:val="22"/>
              <w:lang w:val="fr-FR"/>
            </w:rPr>
            <w:t>position horizontale</w:t>
          </w:r>
          <w:r w:rsidRPr="009A1547">
            <w:rPr>
              <w:rFonts w:ascii="Arial Nova Cond" w:hAnsi="Arial Nova Cond" w:cs="Arial"/>
              <w:sz w:val="22"/>
              <w:szCs w:val="22"/>
              <w:lang w:val="fr-FR"/>
            </w:rPr>
            <w:t xml:space="preserve">. Risque de rupture des tubulures et de fissure de la poche. </w:t>
          </w:r>
        </w:p>
        <w:p w:rsidR="00E305C8" w:rsidRPr="009A1547" w:rsidRDefault="00E305C8" w:rsidP="00E305C8">
          <w:pPr>
            <w:autoSpaceDE w:val="0"/>
            <w:autoSpaceDN w:val="0"/>
            <w:adjustRightInd w:val="0"/>
            <w:spacing w:before="0"/>
            <w:jc w:val="left"/>
            <w:rPr>
              <w:rFonts w:ascii="Arial Nova Cond" w:eastAsia="MS Mincho" w:hAnsi="Arial Nova Cond" w:cs="Arial"/>
              <w:color w:val="000000"/>
            </w:rPr>
          </w:pPr>
        </w:p>
        <w:p w:rsidR="00E305C8" w:rsidRPr="009A1547" w:rsidRDefault="00E305C8" w:rsidP="00E305C8">
          <w:pPr>
            <w:pStyle w:val="Paragraphedeliste"/>
            <w:widowControl w:val="0"/>
            <w:numPr>
              <w:ilvl w:val="0"/>
              <w:numId w:val="32"/>
            </w:numPr>
            <w:spacing w:before="120" w:after="200" w:line="276" w:lineRule="auto"/>
            <w:contextualSpacing/>
            <w:rPr>
              <w:rFonts w:ascii="Arial Nova Cond" w:hAnsi="Arial Nova Cond" w:cs="Arial"/>
            </w:rPr>
          </w:pPr>
          <w:r w:rsidRPr="009A1547">
            <w:rPr>
              <w:rFonts w:ascii="Arial Nova Cond" w:eastAsia="MS Mincho" w:hAnsi="Arial Nova Cond" w:cs="Arial"/>
              <w:b/>
              <w:color w:val="000000"/>
              <w:u w:val="single"/>
            </w:rPr>
            <w:t>Manipulation pour administration</w:t>
          </w:r>
          <w:r w:rsidRPr="009A1547">
            <w:rPr>
              <w:rFonts w:ascii="Arial Nova Cond" w:eastAsia="MS Mincho" w:hAnsi="Arial Nova Cond" w:cs="Arial"/>
              <w:b/>
              <w:bCs/>
              <w:color w:val="000000"/>
              <w:u w:val="single"/>
            </w:rPr>
            <w:t xml:space="preserve"> </w:t>
          </w:r>
        </w:p>
        <w:p w:rsidR="00E305C8" w:rsidRPr="009A1547" w:rsidRDefault="00E305C8" w:rsidP="00E305C8">
          <w:pPr>
            <w:autoSpaceDE w:val="0"/>
            <w:autoSpaceDN w:val="0"/>
            <w:adjustRightInd w:val="0"/>
            <w:spacing w:before="0"/>
            <w:jc w:val="left"/>
            <w:rPr>
              <w:rFonts w:ascii="Arial Nova Cond" w:eastAsia="MS Mincho" w:hAnsi="Arial Nova Cond" w:cs="Arial"/>
              <w:color w:val="000000"/>
            </w:rPr>
          </w:pPr>
          <w:r w:rsidRPr="009A1547">
            <w:rPr>
              <w:rFonts w:ascii="Arial Nova Cond" w:hAnsi="Arial Nova Cond" w:cs="Arial"/>
            </w:rPr>
            <w:t>Si la décongélation a lieu dans un autre endroit, MaaT013 (toujours dans son emballage secondaire) doit être transféré horizontalement dans un récipient fermé tel qu'une glacière (sans bloc réfrigérant) ou un plateau pour éviter tout choc</w:t>
          </w:r>
        </w:p>
        <w:p w:rsidR="00E305C8" w:rsidRPr="009A1547" w:rsidRDefault="00E305C8" w:rsidP="00E305C8">
          <w:pPr>
            <w:autoSpaceDE w:val="0"/>
            <w:autoSpaceDN w:val="0"/>
            <w:adjustRightInd w:val="0"/>
            <w:spacing w:before="0"/>
            <w:jc w:val="left"/>
            <w:rPr>
              <w:rFonts w:ascii="Arial Nova Cond" w:eastAsia="MS Mincho" w:hAnsi="Arial Nova Cond" w:cs="Arial"/>
              <w:color w:val="000000"/>
            </w:rPr>
          </w:pPr>
        </w:p>
        <w:p w:rsidR="00E305C8" w:rsidRPr="009A1547" w:rsidRDefault="00E305C8" w:rsidP="00E305C8">
          <w:pPr>
            <w:autoSpaceDE w:val="0"/>
            <w:autoSpaceDN w:val="0"/>
            <w:adjustRightInd w:val="0"/>
            <w:spacing w:before="0"/>
            <w:jc w:val="left"/>
            <w:rPr>
              <w:rFonts w:ascii="Arial Nova Cond" w:eastAsia="MS Mincho" w:hAnsi="Arial Nova Cond" w:cs="Arial"/>
              <w:b/>
              <w:bCs/>
              <w:color w:val="000000"/>
            </w:rPr>
          </w:pPr>
          <w:r w:rsidRPr="009A1547">
            <w:rPr>
              <w:rFonts w:ascii="Arial Nova Cond" w:hAnsi="Arial Nova Cond" w:cs="Arial"/>
              <w:b/>
              <w:bCs/>
            </w:rPr>
            <w:t>ATTENTION</w:t>
          </w:r>
          <w:r w:rsidRPr="009A1547">
            <w:rPr>
              <w:rFonts w:ascii="Arial Nova Cond" w:hAnsi="Arial Nova Cond" w:cs="Arial"/>
            </w:rPr>
            <w:t xml:space="preserve"> : </w:t>
          </w:r>
          <w:r w:rsidRPr="009A1547">
            <w:rPr>
              <w:rFonts w:ascii="Arial Nova Cond" w:hAnsi="Arial Nova Cond" w:cs="Arial"/>
              <w:b/>
              <w:bCs/>
            </w:rPr>
            <w:t>Le délai entre la sortie du produit du congélateur et la décongélation ne doit pas dépasser 30 minutes.</w:t>
          </w:r>
        </w:p>
        <w:p w:rsidR="00E305C8" w:rsidRPr="009A1547" w:rsidRDefault="00E305C8" w:rsidP="00E305C8">
          <w:pPr>
            <w:autoSpaceDE w:val="0"/>
            <w:autoSpaceDN w:val="0"/>
            <w:adjustRightInd w:val="0"/>
            <w:spacing w:before="0"/>
            <w:jc w:val="left"/>
            <w:rPr>
              <w:rFonts w:ascii="Arial Nova Cond" w:eastAsia="MS Mincho" w:hAnsi="Arial Nova Cond" w:cs="Arial"/>
              <w:color w:val="000000"/>
            </w:rPr>
          </w:pPr>
        </w:p>
        <w:p w:rsidR="00E305C8" w:rsidRPr="009A1547" w:rsidRDefault="00E305C8" w:rsidP="00E305C8">
          <w:pPr>
            <w:pStyle w:val="Paragraphedeliste"/>
            <w:widowControl w:val="0"/>
            <w:numPr>
              <w:ilvl w:val="0"/>
              <w:numId w:val="32"/>
            </w:numPr>
            <w:autoSpaceDE w:val="0"/>
            <w:autoSpaceDN w:val="0"/>
            <w:adjustRightInd w:val="0"/>
            <w:spacing w:before="0" w:after="200" w:line="276" w:lineRule="auto"/>
            <w:contextualSpacing/>
            <w:jc w:val="left"/>
            <w:rPr>
              <w:rFonts w:ascii="Arial Nova Cond" w:eastAsia="MS Mincho" w:hAnsi="Arial Nova Cond" w:cs="Arial"/>
              <w:b/>
              <w:bCs/>
              <w:color w:val="000000"/>
              <w:u w:val="single"/>
            </w:rPr>
          </w:pPr>
          <w:r w:rsidRPr="009A1547">
            <w:rPr>
              <w:rFonts w:ascii="Arial Nova Cond" w:eastAsia="MS Mincho" w:hAnsi="Arial Nova Cond" w:cs="Arial"/>
              <w:b/>
              <w:bCs/>
              <w:color w:val="000000" w:themeColor="text1"/>
              <w:u w:val="single"/>
            </w:rPr>
            <w:t xml:space="preserve">Décongélation </w:t>
          </w:r>
        </w:p>
        <w:p w:rsidR="00E305C8" w:rsidRPr="009A1547" w:rsidRDefault="00E305C8" w:rsidP="00E305C8">
          <w:pPr>
            <w:pStyle w:val="Text"/>
            <w:rPr>
              <w:rFonts w:ascii="Arial Nova Cond" w:eastAsia="MS Mincho" w:hAnsi="Arial Nova Cond" w:cs="Arial"/>
              <w:color w:val="000000"/>
              <w:sz w:val="22"/>
              <w:szCs w:val="22"/>
              <w:lang w:val="fr-FR" w:eastAsia="fr-FR"/>
            </w:rPr>
          </w:pPr>
          <w:r w:rsidRPr="009A1547">
            <w:rPr>
              <w:rFonts w:ascii="Arial Nova Cond" w:eastAsia="MS Mincho" w:hAnsi="Arial Nova Cond" w:cs="Arial"/>
              <w:color w:val="000000"/>
              <w:sz w:val="22"/>
              <w:szCs w:val="22"/>
              <w:lang w:val="fr-FR" w:eastAsia="fr-FR"/>
            </w:rPr>
            <w:t xml:space="preserve">Sortir délicatement la poche de son emballage secondaire avec des gants. </w:t>
          </w:r>
        </w:p>
        <w:p w:rsidR="00E305C8" w:rsidRPr="009A1547" w:rsidRDefault="00E305C8" w:rsidP="00E305C8">
          <w:pPr>
            <w:pStyle w:val="Text"/>
            <w:rPr>
              <w:rFonts w:ascii="Arial Nova Cond" w:hAnsi="Arial Nova Cond" w:cs="Arial"/>
              <w:sz w:val="22"/>
              <w:szCs w:val="22"/>
              <w:lang w:val="fr-FR"/>
            </w:rPr>
          </w:pPr>
          <w:r w:rsidRPr="009A1547">
            <w:rPr>
              <w:rFonts w:ascii="Arial Nova Cond" w:hAnsi="Arial Nova Cond" w:cs="Arial"/>
              <w:sz w:val="22"/>
              <w:szCs w:val="22"/>
              <w:lang w:val="fr-FR"/>
            </w:rPr>
            <w:t xml:space="preserve">Procéder à la décongélation de la poche contenant la suspension fécale dans un bain-marie aux dimensions adaptées à +37°C pendant 5 à 20 minutes (ce délai peut être allongé jusqu’à décongélation totale du produit). </w:t>
          </w:r>
        </w:p>
        <w:p w:rsidR="00E305C8" w:rsidRPr="009A1547" w:rsidRDefault="00E305C8" w:rsidP="00E305C8">
          <w:pPr>
            <w:pStyle w:val="Text"/>
            <w:rPr>
              <w:rFonts w:ascii="Arial Nova Cond" w:hAnsi="Arial Nova Cond" w:cs="Arial"/>
              <w:sz w:val="22"/>
              <w:szCs w:val="22"/>
              <w:lang w:val="fr-FR"/>
            </w:rPr>
          </w:pPr>
          <w:r w:rsidRPr="009A1547">
            <w:rPr>
              <w:rFonts w:ascii="Arial Nova Cond" w:hAnsi="Arial Nova Cond" w:cs="Arial"/>
              <w:b/>
              <w:bCs/>
              <w:sz w:val="22"/>
              <w:szCs w:val="22"/>
              <w:lang w:val="fr-FR"/>
            </w:rPr>
            <w:t>ATTENTION</w:t>
          </w:r>
          <w:r w:rsidRPr="009A1547">
            <w:rPr>
              <w:rFonts w:ascii="Arial Nova Cond" w:hAnsi="Arial Nova Cond" w:cs="Arial"/>
              <w:sz w:val="22"/>
              <w:szCs w:val="22"/>
              <w:lang w:val="fr-FR"/>
            </w:rPr>
            <w:t xml:space="preserve"> : </w:t>
          </w:r>
          <w:r w:rsidRPr="009A1547">
            <w:rPr>
              <w:rFonts w:ascii="Arial Nova Cond" w:hAnsi="Arial Nova Cond" w:cs="Arial"/>
              <w:b/>
              <w:bCs/>
              <w:sz w:val="22"/>
              <w:szCs w:val="22"/>
              <w:lang w:val="fr-FR"/>
            </w:rPr>
            <w:t>Ne pas tremper les tubulures ni le tube d’administration</w:t>
          </w:r>
          <w:r w:rsidRPr="009A1547">
            <w:rPr>
              <w:rFonts w:ascii="Arial Nova Cond" w:hAnsi="Arial Nova Cond" w:cs="Arial"/>
              <w:sz w:val="22"/>
              <w:szCs w:val="22"/>
              <w:lang w:val="fr-FR"/>
            </w:rPr>
            <w:t xml:space="preserve"> dans le bain-marie. Les tubulures ne doivent pas être pliées afin d’éviter toute rupture. </w:t>
          </w:r>
        </w:p>
        <w:p w:rsidR="00E305C8" w:rsidRPr="009A1547" w:rsidRDefault="00E305C8" w:rsidP="00E305C8">
          <w:pPr>
            <w:pStyle w:val="Text"/>
            <w:rPr>
              <w:rFonts w:ascii="Arial Nova Cond" w:hAnsi="Arial Nova Cond" w:cs="Arial"/>
              <w:sz w:val="22"/>
              <w:szCs w:val="22"/>
              <w:lang w:val="fr-FR"/>
            </w:rPr>
          </w:pPr>
          <w:r w:rsidRPr="009A1547">
            <w:rPr>
              <w:rFonts w:ascii="Arial Nova Cond" w:hAnsi="Arial Nova Cond" w:cs="Arial"/>
              <w:sz w:val="22"/>
              <w:szCs w:val="22"/>
              <w:lang w:val="fr-FR"/>
            </w:rPr>
            <w:t>Lorsque MaaT013 est complétement décongelé, homogénéiser à plat la poche, en s’assurant qu’il ne reste pas de glace dans la suspension.</w:t>
          </w:r>
        </w:p>
        <w:p w:rsidR="00E305C8" w:rsidRPr="009A1547" w:rsidRDefault="00E305C8" w:rsidP="00E305C8">
          <w:pPr>
            <w:pStyle w:val="Text"/>
            <w:rPr>
              <w:rFonts w:ascii="Arial Nova Cond" w:hAnsi="Arial Nova Cond" w:cs="Arial"/>
              <w:sz w:val="22"/>
              <w:szCs w:val="22"/>
              <w:lang w:val="fr-FR"/>
            </w:rPr>
          </w:pPr>
        </w:p>
        <w:p w:rsidR="00E305C8" w:rsidRPr="009A1547" w:rsidRDefault="00E305C8" w:rsidP="00E305C8">
          <w:pPr>
            <w:pStyle w:val="Text"/>
            <w:numPr>
              <w:ilvl w:val="0"/>
              <w:numId w:val="32"/>
            </w:numPr>
            <w:rPr>
              <w:rFonts w:ascii="Arial Nova Cond" w:hAnsi="Arial Nova Cond" w:cs="Arial"/>
              <w:b/>
              <w:bCs/>
              <w:sz w:val="22"/>
              <w:szCs w:val="22"/>
              <w:u w:val="single"/>
              <w:lang w:val="fr-FR"/>
            </w:rPr>
          </w:pPr>
          <w:r w:rsidRPr="009A1547">
            <w:rPr>
              <w:rFonts w:ascii="Arial Nova Cond" w:hAnsi="Arial Nova Cond" w:cs="Arial"/>
              <w:b/>
              <w:bCs/>
              <w:sz w:val="22"/>
              <w:szCs w:val="22"/>
              <w:u w:val="single"/>
              <w:lang w:val="fr-FR"/>
            </w:rPr>
            <w:t>Préparation de MaaT013 et administration :</w:t>
          </w:r>
        </w:p>
        <w:p w:rsidR="00E305C8" w:rsidRPr="009A1547" w:rsidRDefault="00E305C8" w:rsidP="00E305C8">
          <w:pPr>
            <w:pStyle w:val="Text"/>
            <w:rPr>
              <w:rFonts w:ascii="Arial Nova Cond" w:hAnsi="Arial Nova Cond" w:cs="Arial"/>
              <w:sz w:val="22"/>
              <w:szCs w:val="22"/>
              <w:lang w:val="fr-FR"/>
            </w:rPr>
          </w:pPr>
        </w:p>
        <w:p w:rsidR="00E305C8" w:rsidRPr="009A1547" w:rsidRDefault="00E305C8" w:rsidP="00E305C8">
          <w:pPr>
            <w:autoSpaceDE w:val="0"/>
            <w:autoSpaceDN w:val="0"/>
            <w:adjustRightInd w:val="0"/>
            <w:spacing w:before="0"/>
            <w:jc w:val="left"/>
            <w:rPr>
              <w:rFonts w:ascii="Arial Nova Cond" w:eastAsia="MS Mincho" w:hAnsi="Arial Nova Cond" w:cs="Arial"/>
              <w:color w:val="000000"/>
            </w:rPr>
          </w:pPr>
          <w:r w:rsidRPr="009A1547">
            <w:rPr>
              <w:rFonts w:ascii="Arial Nova Cond" w:hAnsi="Arial Nova Cond" w:cs="Arial"/>
              <w:b/>
              <w:bCs/>
            </w:rPr>
            <w:t>ATTENTION</w:t>
          </w:r>
          <w:r w:rsidRPr="009A1547">
            <w:rPr>
              <w:rFonts w:ascii="Arial Nova Cond" w:hAnsi="Arial Nova Cond" w:cs="Arial"/>
            </w:rPr>
            <w:t xml:space="preserve"> : </w:t>
          </w:r>
          <w:r w:rsidRPr="009A1547">
            <w:rPr>
              <w:rFonts w:ascii="Arial Nova Cond" w:eastAsia="MS Mincho" w:hAnsi="Arial Nova Cond" w:cs="Arial"/>
              <w:b/>
              <w:bCs/>
              <w:color w:val="000000"/>
            </w:rPr>
            <w:t xml:space="preserve">La durée entre la fin de la décongélation et le début de l’administration ne doit pas excéder 30 minutes. </w:t>
          </w:r>
        </w:p>
        <w:p w:rsidR="00E305C8" w:rsidRPr="009A1547" w:rsidRDefault="00E305C8" w:rsidP="00E305C8">
          <w:pPr>
            <w:autoSpaceDE w:val="0"/>
            <w:autoSpaceDN w:val="0"/>
            <w:adjustRightInd w:val="0"/>
            <w:spacing w:before="0"/>
            <w:jc w:val="left"/>
            <w:rPr>
              <w:rFonts w:ascii="Arial Nova Cond" w:eastAsia="MS Mincho" w:hAnsi="Arial Nova Cond" w:cs="Arial"/>
              <w:color w:val="000000"/>
            </w:rPr>
          </w:pPr>
        </w:p>
        <w:p w:rsidR="00E305C8" w:rsidRPr="009A1547" w:rsidRDefault="00E305C8" w:rsidP="00E305C8">
          <w:pPr>
            <w:autoSpaceDE w:val="0"/>
            <w:autoSpaceDN w:val="0"/>
            <w:adjustRightInd w:val="0"/>
            <w:spacing w:before="0"/>
            <w:jc w:val="left"/>
            <w:rPr>
              <w:rFonts w:ascii="Arial Nova Cond" w:eastAsia="MS Mincho" w:hAnsi="Arial Nova Cond" w:cs="Arial"/>
              <w:color w:val="000000"/>
            </w:rPr>
          </w:pPr>
          <w:r w:rsidRPr="009A1547">
            <w:rPr>
              <w:rFonts w:ascii="Arial Nova Cond" w:eastAsia="MS Mincho" w:hAnsi="Arial Nova Cond" w:cs="Arial"/>
              <w:color w:val="000000"/>
            </w:rPr>
            <w:t xml:space="preserve">Le transport du produit dans la salle d’administration doit se faire horizontalement. </w:t>
          </w:r>
        </w:p>
        <w:p w:rsidR="00E305C8" w:rsidRPr="009A1547" w:rsidRDefault="00E305C8" w:rsidP="00E305C8">
          <w:pPr>
            <w:pStyle w:val="Text"/>
            <w:rPr>
              <w:rFonts w:ascii="Arial Nova Cond" w:hAnsi="Arial Nova Cond" w:cs="Arial"/>
              <w:sz w:val="22"/>
              <w:szCs w:val="22"/>
              <w:lang w:val="fr-FR"/>
            </w:rPr>
          </w:pPr>
          <w:r w:rsidRPr="009A1547">
            <w:rPr>
              <w:rFonts w:ascii="Arial Nova Cond" w:hAnsi="Arial Nova Cond" w:cs="Arial"/>
              <w:sz w:val="22"/>
              <w:szCs w:val="22"/>
              <w:lang w:val="fr-FR"/>
            </w:rPr>
            <w:t xml:space="preserve">Dès que la suspension est totalement décongelée, suspendre la poche à une potence. </w:t>
          </w:r>
        </w:p>
        <w:p w:rsidR="00E305C8" w:rsidRPr="009A1547" w:rsidRDefault="00E305C8" w:rsidP="00E305C8">
          <w:pPr>
            <w:pStyle w:val="Text"/>
            <w:rPr>
              <w:rFonts w:ascii="Arial Nova Cond" w:hAnsi="Arial Nova Cond" w:cs="Arial"/>
              <w:sz w:val="22"/>
              <w:szCs w:val="22"/>
              <w:lang w:val="fr-FR"/>
            </w:rPr>
          </w:pPr>
          <w:r w:rsidRPr="009A1547">
            <w:rPr>
              <w:rFonts w:ascii="Arial Nova Cond" w:hAnsi="Arial Nova Cond" w:cs="Arial"/>
              <w:sz w:val="22"/>
              <w:szCs w:val="22"/>
              <w:lang w:val="fr-FR"/>
            </w:rPr>
            <w:t>Connecter la poche au tube d’administration par le biais des embouts ENFit® violets.</w:t>
          </w:r>
        </w:p>
        <w:p w:rsidR="00E305C8" w:rsidRPr="009A1547" w:rsidRDefault="00E305C8" w:rsidP="00E305C8">
          <w:pPr>
            <w:autoSpaceDE w:val="0"/>
            <w:autoSpaceDN w:val="0"/>
            <w:adjustRightInd w:val="0"/>
            <w:spacing w:before="0"/>
            <w:jc w:val="left"/>
            <w:rPr>
              <w:rFonts w:ascii="Arial Nova Cond" w:hAnsi="Arial Nova Cond" w:cs="Arial"/>
            </w:rPr>
          </w:pPr>
        </w:p>
        <w:p w:rsidR="00E305C8" w:rsidRPr="009A1547" w:rsidRDefault="00E305C8" w:rsidP="00E305C8">
          <w:pPr>
            <w:autoSpaceDE w:val="0"/>
            <w:autoSpaceDN w:val="0"/>
            <w:adjustRightInd w:val="0"/>
            <w:spacing w:before="0"/>
            <w:jc w:val="left"/>
            <w:rPr>
              <w:rFonts w:ascii="Arial Nova Cond" w:eastAsia="MS Mincho" w:hAnsi="Arial Nova Cond" w:cs="Arial"/>
              <w:color w:val="000000"/>
            </w:rPr>
          </w:pPr>
          <w:r w:rsidRPr="009A1547">
            <w:rPr>
              <w:rFonts w:ascii="Arial Nova Cond" w:hAnsi="Arial Nova Cond" w:cs="Arial"/>
            </w:rPr>
            <w:t>Connecter la tubulure d’administration à la sonde rectale par le biais des embouts coniques.</w:t>
          </w:r>
        </w:p>
        <w:p w:rsidR="00E305C8" w:rsidRPr="000A6B88" w:rsidRDefault="00E305C8" w:rsidP="00E305C8">
          <w:pPr>
            <w:pStyle w:val="Text"/>
            <w:rPr>
              <w:rFonts w:eastAsia="MS Mincho" w:cs="Arial"/>
              <w:lang w:val="fr-FR" w:eastAsia="fr-FR"/>
            </w:rPr>
          </w:pPr>
        </w:p>
        <w:p w:rsidR="00E305C8" w:rsidRPr="00495499" w:rsidRDefault="00E305C8" w:rsidP="00E305C8">
          <w:pPr>
            <w:pStyle w:val="Text"/>
            <w:jc w:val="center"/>
            <w:rPr>
              <w:lang w:val="fr-FR"/>
            </w:rPr>
          </w:pPr>
          <w:r w:rsidRPr="00495499">
            <w:rPr>
              <w:noProof/>
              <w:lang w:val="fr-FR" w:eastAsia="fr-FR"/>
            </w:rPr>
            <w:lastRenderedPageBreak/>
            <w:drawing>
              <wp:inline distT="0" distB="0" distL="0" distR="0" wp14:anchorId="590820ED" wp14:editId="27E41385">
                <wp:extent cx="2893060" cy="204724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93060" cy="2047240"/>
                        </a:xfrm>
                        <a:prstGeom prst="rect">
                          <a:avLst/>
                        </a:prstGeom>
                        <a:noFill/>
                        <a:ln>
                          <a:noFill/>
                        </a:ln>
                      </pic:spPr>
                    </pic:pic>
                  </a:graphicData>
                </a:graphic>
              </wp:inline>
            </w:drawing>
          </w:r>
        </w:p>
        <w:p w:rsidR="00E305C8" w:rsidRPr="00495499" w:rsidRDefault="00E305C8" w:rsidP="00E305C8">
          <w:pPr>
            <w:pStyle w:val="Text"/>
            <w:rPr>
              <w:b/>
              <w:bCs/>
              <w:lang w:val="fr-FR"/>
            </w:rPr>
          </w:pPr>
        </w:p>
        <w:p w:rsidR="00E305C8" w:rsidRPr="00E305C8" w:rsidRDefault="00E305C8" w:rsidP="00E305C8">
          <w:pPr>
            <w:pStyle w:val="Text"/>
            <w:rPr>
              <w:rFonts w:ascii="Arial Nova Cond" w:eastAsia="Arial" w:hAnsi="Arial Nova Cond" w:cs="Arial"/>
              <w:sz w:val="22"/>
              <w:szCs w:val="22"/>
              <w:lang w:val="fr-FR"/>
            </w:rPr>
          </w:pPr>
          <w:r w:rsidRPr="00E305C8">
            <w:rPr>
              <w:rFonts w:ascii="Arial Nova Cond" w:hAnsi="Arial Nova Cond"/>
              <w:sz w:val="22"/>
              <w:szCs w:val="22"/>
              <w:lang w:val="fr-FR"/>
            </w:rPr>
            <w:t>Le patient doit être allongé sur le lit en position latérale, sur le côté gauche. Veiller à ce que les jambes et le bassin soient surélevés</w:t>
          </w:r>
        </w:p>
        <w:p w:rsidR="00E305C8" w:rsidRPr="00E305C8" w:rsidRDefault="00E305C8" w:rsidP="00E305C8">
          <w:pPr>
            <w:pStyle w:val="Text"/>
            <w:rPr>
              <w:rFonts w:ascii="Arial Nova Cond" w:eastAsia="Arial" w:hAnsi="Arial Nova Cond" w:cs="Arial"/>
              <w:sz w:val="22"/>
              <w:szCs w:val="22"/>
              <w:lang w:val="fr-FR"/>
            </w:rPr>
          </w:pPr>
          <w:r w:rsidRPr="00E305C8">
            <w:rPr>
              <w:rFonts w:ascii="Arial Nova Cond" w:eastAsia="Arial" w:hAnsi="Arial Nova Cond" w:cs="Arial"/>
              <w:sz w:val="22"/>
              <w:szCs w:val="22"/>
              <w:lang w:val="fr-FR"/>
            </w:rPr>
            <w:t xml:space="preserve">Casser </w:t>
          </w:r>
          <w:r w:rsidRPr="00E305C8">
            <w:rPr>
              <w:rFonts w:ascii="Arial Nova Cond" w:eastAsia="Arial" w:hAnsi="Arial Nova Cond" w:cs="Arial"/>
              <w:sz w:val="22"/>
              <w:szCs w:val="22"/>
              <w:u w:val="single"/>
              <w:lang w:val="fr-FR"/>
            </w:rPr>
            <w:t>fermement</w:t>
          </w:r>
          <w:r w:rsidRPr="00E305C8">
            <w:rPr>
              <w:rFonts w:ascii="Arial Nova Cond" w:eastAsia="Arial" w:hAnsi="Arial Nova Cond" w:cs="Arial"/>
              <w:sz w:val="22"/>
              <w:szCs w:val="22"/>
              <w:lang w:val="fr-FR"/>
            </w:rPr>
            <w:t xml:space="preserve"> l’embout sécable à l’intérieur de la tubulure de la poche pour permettre l’écoulement de la suspension. Purger l’air en poussant l’inoculum dans la tubulure.</w:t>
          </w:r>
        </w:p>
        <w:p w:rsidR="00E305C8" w:rsidRPr="00E305C8" w:rsidRDefault="00E305C8" w:rsidP="00E305C8">
          <w:pPr>
            <w:pStyle w:val="Text"/>
            <w:rPr>
              <w:rFonts w:ascii="Arial Nova Cond" w:eastAsia="Arial" w:hAnsi="Arial Nova Cond" w:cs="Arial"/>
              <w:sz w:val="22"/>
              <w:szCs w:val="22"/>
              <w:lang w:val="fr-FR"/>
            </w:rPr>
          </w:pPr>
          <w:r w:rsidRPr="00E305C8">
            <w:rPr>
              <w:rFonts w:ascii="Arial Nova Cond" w:eastAsia="Arial" w:hAnsi="Arial Nova Cond" w:cs="Arial"/>
              <w:sz w:val="22"/>
              <w:szCs w:val="22"/>
              <w:lang w:val="fr-FR"/>
            </w:rPr>
            <w:t xml:space="preserve">Insérer lentement et délicatement la sonde dans le rectum du patient (de 15 à 30 cm en profondeur). </w:t>
          </w:r>
        </w:p>
        <w:p w:rsidR="00E305C8" w:rsidRPr="00E305C8" w:rsidRDefault="00E305C8" w:rsidP="00E305C8">
          <w:pPr>
            <w:pStyle w:val="Text"/>
            <w:rPr>
              <w:rFonts w:ascii="Arial Nova Cond" w:eastAsia="Arial" w:hAnsi="Arial Nova Cond" w:cs="Arial"/>
              <w:sz w:val="22"/>
              <w:szCs w:val="22"/>
              <w:lang w:val="fr-FR"/>
            </w:rPr>
          </w:pPr>
          <w:r w:rsidRPr="00E305C8">
            <w:rPr>
              <w:rFonts w:ascii="Arial Nova Cond" w:eastAsia="Arial" w:hAnsi="Arial Nova Cond" w:cs="Arial"/>
              <w:sz w:val="22"/>
              <w:szCs w:val="22"/>
              <w:lang w:val="fr-FR"/>
            </w:rPr>
            <w:t xml:space="preserve">Le clamp et la chambre à gouttes du tube d’administration permettent de vérifier et de réguler le débit. </w:t>
          </w:r>
        </w:p>
        <w:p w:rsidR="00E305C8" w:rsidRPr="00E305C8" w:rsidRDefault="00E305C8" w:rsidP="00E305C8">
          <w:pPr>
            <w:pStyle w:val="Text"/>
            <w:rPr>
              <w:rFonts w:ascii="Arial Nova Cond" w:eastAsia="Arial" w:hAnsi="Arial Nova Cond" w:cs="Arial"/>
              <w:sz w:val="22"/>
              <w:szCs w:val="22"/>
              <w:lang w:val="fr-FR"/>
            </w:rPr>
          </w:pPr>
          <w:r w:rsidRPr="00E305C8">
            <w:rPr>
              <w:rFonts w:ascii="Arial Nova Cond" w:eastAsia="Arial" w:hAnsi="Arial Nova Cond" w:cs="Arial"/>
              <w:sz w:val="22"/>
              <w:szCs w:val="22"/>
              <w:lang w:val="fr-FR"/>
            </w:rPr>
            <w:t>Attendre que la poche soit complètement vide, puis retirer la sonde lentement.</w:t>
          </w:r>
        </w:p>
        <w:p w:rsidR="00E305C8" w:rsidRPr="00E305C8" w:rsidRDefault="00E305C8" w:rsidP="00E305C8">
          <w:pPr>
            <w:pStyle w:val="Text"/>
            <w:rPr>
              <w:rFonts w:ascii="Arial Nova Cond" w:hAnsi="Arial Nova Cond"/>
              <w:sz w:val="22"/>
              <w:szCs w:val="22"/>
              <w:lang w:val="fr-FR"/>
            </w:rPr>
          </w:pPr>
          <w:r w:rsidRPr="00E305C8">
            <w:rPr>
              <w:rFonts w:ascii="Arial Nova Cond" w:hAnsi="Arial Nova Cond"/>
              <w:sz w:val="22"/>
              <w:szCs w:val="22"/>
              <w:lang w:val="fr-FR"/>
            </w:rPr>
            <w:t xml:space="preserve">Le patient doit rester allongé dans la mesure du possible et retenir le médicament pendant au moins 30 min. Le temps de rétention idéale est de 2h. Une surveillance des signes cliniques du patient est conseillée dans les heures suivant l’administration (2h </w:t>
          </w:r>
          <w:r w:rsidRPr="00E305C8">
            <w:rPr>
              <w:rFonts w:ascii="Arial Nova Cond" w:hAnsi="Arial Nova Cond"/>
              <w:i/>
              <w:iCs/>
              <w:sz w:val="22"/>
              <w:szCs w:val="22"/>
              <w:lang w:val="fr-FR"/>
            </w:rPr>
            <w:t>a minima</w:t>
          </w:r>
          <w:r w:rsidRPr="00E305C8">
            <w:rPr>
              <w:rFonts w:ascii="Arial Nova Cond" w:hAnsi="Arial Nova Cond"/>
              <w:sz w:val="22"/>
              <w:szCs w:val="22"/>
              <w:lang w:val="fr-FR"/>
            </w:rPr>
            <w:t xml:space="preserve">). </w:t>
          </w:r>
        </w:p>
        <w:p w:rsidR="00E305C8" w:rsidRPr="00E305C8" w:rsidRDefault="00E305C8" w:rsidP="00E305C8">
          <w:pPr>
            <w:rPr>
              <w:rFonts w:ascii="Arial Nova Cond" w:hAnsi="Arial Nova Cond"/>
            </w:rPr>
          </w:pPr>
          <w:bookmarkStart w:id="38" w:name="_Toc137642820"/>
          <w:bookmarkStart w:id="39" w:name="_Toc137642941"/>
          <w:bookmarkStart w:id="40" w:name="_Toc137642821"/>
          <w:bookmarkStart w:id="41" w:name="_Toc137642942"/>
          <w:bookmarkEnd w:id="38"/>
          <w:bookmarkEnd w:id="39"/>
          <w:r w:rsidRPr="00E305C8">
            <w:rPr>
              <w:rFonts w:ascii="Arial Nova Cond" w:hAnsi="Arial Nova Cond"/>
            </w:rPr>
            <w:t xml:space="preserve">Une vidéo résumant les instructions d’utilisation est disponible en français et en anglais </w:t>
          </w:r>
          <w:r w:rsidRPr="00E305C8">
            <w:rPr>
              <w:rFonts w:ascii="Arial Nova Cond" w:hAnsi="Arial Nova Cond"/>
              <w:i/>
            </w:rPr>
            <w:t>via</w:t>
          </w:r>
          <w:r w:rsidRPr="00E305C8">
            <w:rPr>
              <w:rFonts w:ascii="Arial Nova Cond" w:hAnsi="Arial Nova Cond"/>
            </w:rPr>
            <w:t xml:space="preserve"> les liens suivants, respectivement : </w:t>
          </w:r>
          <w:hyperlink r:id="rId20" w:tgtFrame="_blank" w:tooltip="https://youtu.be/dueywxssst4" w:history="1">
            <w:r w:rsidRPr="00E305C8">
              <w:rPr>
                <w:rStyle w:val="Lienhypertexte"/>
                <w:rFonts w:ascii="Arial Nova Cond" w:hAnsi="Arial Nova Cond" w:cs="Segoe UI"/>
                <w:color w:val="6264A7"/>
                <w:shd w:val="clear" w:color="auto" w:fill="FFFFFF"/>
              </w:rPr>
              <w:t>https://youtu.be/DueYwxSsST4</w:t>
            </w:r>
          </w:hyperlink>
          <w:r w:rsidRPr="00E305C8">
            <w:rPr>
              <w:rFonts w:ascii="Arial Nova Cond" w:hAnsi="Arial Nova Cond"/>
            </w:rPr>
            <w:t xml:space="preserve"> et </w:t>
          </w:r>
          <w:hyperlink r:id="rId21" w:history="1">
            <w:r w:rsidRPr="00E305C8">
              <w:rPr>
                <w:rStyle w:val="Lienhypertexte"/>
                <w:rFonts w:ascii="Arial Nova Cond" w:hAnsi="Arial Nova Cond" w:cs="Segoe UI"/>
                <w:color w:val="6264A7"/>
                <w:shd w:val="clear" w:color="auto" w:fill="FFFFFF"/>
              </w:rPr>
              <w:t>https://youtu.be/JDoPRDlv4uA</w:t>
            </w:r>
            <w:bookmarkEnd w:id="40"/>
            <w:bookmarkEnd w:id="41"/>
          </w:hyperlink>
          <w:r w:rsidRPr="00E305C8">
            <w:rPr>
              <w:rFonts w:ascii="Arial Nova Cond" w:hAnsi="Arial Nova Cond"/>
            </w:rPr>
            <w:t xml:space="preserve">  </w:t>
          </w:r>
        </w:p>
        <w:p w:rsidR="00E305C8" w:rsidRPr="00E305C8" w:rsidRDefault="00E305C8" w:rsidP="00E305C8">
          <w:pPr>
            <w:rPr>
              <w:rFonts w:ascii="Arial Nova Cond" w:hAnsi="Arial Nova Cond"/>
            </w:rPr>
          </w:pPr>
        </w:p>
        <w:p w:rsidR="00E305C8" w:rsidRPr="009A1547" w:rsidRDefault="00E305C8" w:rsidP="00E305C8">
          <w:pPr>
            <w:pStyle w:val="Titre2"/>
            <w:numPr>
              <w:ilvl w:val="0"/>
              <w:numId w:val="0"/>
            </w:numPr>
            <w:ind w:left="360" w:hanging="360"/>
            <w:jc w:val="both"/>
            <w:rPr>
              <w:rStyle w:val="Mention1"/>
              <w:rFonts w:eastAsiaTheme="minorEastAsia" w:cstheme="minorBidi"/>
              <w:b/>
              <w:color w:val="auto"/>
              <w:sz w:val="28"/>
              <w:szCs w:val="28"/>
            </w:rPr>
          </w:pPr>
          <w:bookmarkStart w:id="42" w:name="_Toc61522899"/>
          <w:bookmarkStart w:id="43" w:name="_Toc137642822"/>
          <w:bookmarkStart w:id="44" w:name="_Toc216083475"/>
          <w:r w:rsidRPr="009A1547">
            <w:rPr>
              <w:rStyle w:val="Mention1"/>
              <w:rFonts w:eastAsiaTheme="minorEastAsia" w:cstheme="minorBidi"/>
              <w:b/>
              <w:color w:val="auto"/>
              <w:sz w:val="28"/>
              <w:szCs w:val="28"/>
            </w:rPr>
            <w:t>Elimination</w:t>
          </w:r>
          <w:bookmarkEnd w:id="42"/>
          <w:bookmarkEnd w:id="43"/>
          <w:bookmarkEnd w:id="44"/>
        </w:p>
        <w:p w:rsidR="00E305C8" w:rsidRPr="00E305C8" w:rsidRDefault="00E305C8" w:rsidP="00E305C8">
          <w:pPr>
            <w:pStyle w:val="Text"/>
            <w:rPr>
              <w:rStyle w:val="Mention1"/>
              <w:color w:val="auto"/>
              <w:sz w:val="22"/>
              <w:szCs w:val="22"/>
              <w:shd w:val="clear" w:color="auto" w:fill="auto"/>
              <w:lang w:val="fr-FR"/>
            </w:rPr>
          </w:pPr>
          <w:r w:rsidRPr="00E305C8">
            <w:rPr>
              <w:rFonts w:ascii="Arial Nova Cond" w:hAnsi="Arial Nova Cond"/>
              <w:sz w:val="22"/>
              <w:szCs w:val="22"/>
              <w:lang w:val="fr-FR"/>
            </w:rPr>
            <w:t>Il convient de respecter les procédures correctes de manipulation et d’élimination. Tout excédent ou déchet doit être éliminé en DASRI (Déchets d'Activités de Soins à Risques Infectieux).</w:t>
          </w:r>
        </w:p>
        <w:p w:rsidR="00D93E3B" w:rsidRPr="0093672E" w:rsidRDefault="003163A1" w:rsidP="00D93E3B"/>
        <w:permEnd w:id="131798477" w:displacedByCustomXml="next"/>
      </w:sdtContent>
    </w:sdt>
    <w:p w:rsidR="00D93E3B" w:rsidRPr="0093672E" w:rsidRDefault="00D93E3B" w:rsidP="00D93E3B">
      <w:pPr>
        <w:pStyle w:val="Intertitre"/>
      </w:pPr>
      <w:r w:rsidRPr="0093672E">
        <w:t>Conditions de prescription et de délivrance</w:t>
      </w:r>
      <w:bookmarkStart w:id="45" w:name="_Toc58334973"/>
    </w:p>
    <w:p w:rsidR="00D93E3B" w:rsidRDefault="00D93E3B" w:rsidP="00D93E3B">
      <w:pPr>
        <w:pStyle w:val="Paragraphedexplications"/>
      </w:pPr>
      <w:r>
        <w:t xml:space="preserve">En complément des conditions de prescription et de délivrance, se rapporter à </w:t>
      </w:r>
      <w:hyperlink w:anchor="Annexe_2" w:history="1">
        <w:r w:rsidRPr="00E75191">
          <w:rPr>
            <w:rStyle w:val="Lienhypertexte"/>
          </w:rPr>
          <w:t xml:space="preserve">l’annexe </w:t>
        </w:r>
        <w:r w:rsidR="009E4B41">
          <w:rPr>
            <w:rStyle w:val="Lienhypertexte"/>
          </w:rPr>
          <w:t>2</w:t>
        </w:r>
      </w:hyperlink>
      <w:r>
        <w:t xml:space="preserve"> pour plus d’informations sur les mentions obligatoires à porter sur l’ordonnance.</w:t>
      </w:r>
    </w:p>
    <w:p w:rsidR="00C85E99" w:rsidRDefault="00C85E99" w:rsidP="00D93E3B"/>
    <w:sdt>
      <w:sdtPr>
        <w:id w:val="1647930145"/>
        <w:placeholder>
          <w:docPart w:val="C843C9A3759E432E808BE61DA233349C"/>
        </w:placeholder>
      </w:sdtPr>
      <w:sdtEndPr/>
      <w:sdtContent>
        <w:p w:rsidR="00D93E3B" w:rsidRPr="00C85E99" w:rsidRDefault="003163A1" w:rsidP="00C85E99">
          <w:pPr>
            <w:sectPr w:rsidR="00D93E3B" w:rsidRPr="00C85E99" w:rsidSect="00CA424C">
              <w:footnotePr>
                <w:numRestart w:val="eachPage"/>
              </w:footnotePr>
              <w:endnotePr>
                <w:numFmt w:val="decimal"/>
              </w:endnotePr>
              <w:pgSz w:w="11907" w:h="16840" w:code="9"/>
              <w:pgMar w:top="1134" w:right="1134" w:bottom="1134" w:left="1134" w:header="142" w:footer="680" w:gutter="0"/>
              <w:cols w:space="720"/>
              <w:docGrid w:linePitch="326"/>
            </w:sectPr>
          </w:pPr>
          <w:sdt>
            <w:sdtPr>
              <w:rPr>
                <w:rStyle w:val="Mention1"/>
              </w:rPr>
              <w:id w:val="-77518617"/>
              <w:placeholder>
                <w:docPart w:val="606265B32DAB46A7B16C3797D8AD2981"/>
              </w:placeholder>
              <w:temporary/>
            </w:sdtPr>
            <w:sdtEndPr>
              <w:rPr>
                <w:rStyle w:val="Mention1"/>
              </w:rPr>
            </w:sdtEndPr>
            <w:sdtContent>
              <w:permStart w:id="1929843679" w:edGrp="everyone"/>
              <w:r w:rsidR="002034E2" w:rsidRPr="002034E2">
                <w:rPr>
                  <w:rStyle w:val="Mention1"/>
                </w:rPr>
                <w:t>Dans le cadre de l’AAC, MaaT013 est réservé à l’usage hospitalier. Seuls les spécialistes en hématologie ou les médecins compétents en maladies du sang et les pharmaciens exerçant dans un établissement de santé public ou privé peuvent respectivement le prescrire et le dispenser. L’indication doit être posée au cours d’une réunion de concertation pluridisciplinaire.</w:t>
              </w:r>
              <w:permEnd w:id="1929843679"/>
            </w:sdtContent>
          </w:sdt>
        </w:p>
      </w:sdtContent>
    </w:sdt>
    <w:p w:rsidR="00D93E3B" w:rsidRDefault="00D93E3B" w:rsidP="00D93E3B">
      <w:pPr>
        <w:pStyle w:val="Titre1"/>
        <w:spacing w:after="360"/>
      </w:pPr>
      <w:bookmarkStart w:id="46" w:name="_Toc72319022"/>
      <w:bookmarkStart w:id="47" w:name="_Toc202798898"/>
      <w:r w:rsidRPr="0093672E">
        <w:lastRenderedPageBreak/>
        <w:t>Calendrier des visites</w:t>
      </w:r>
      <w:bookmarkEnd w:id="45"/>
      <w:bookmarkEnd w:id="46"/>
      <w:bookmarkEnd w:id="47"/>
    </w:p>
    <w:p w:rsidR="00D93E3B" w:rsidRPr="0093672E" w:rsidRDefault="00381D54" w:rsidP="00381D54">
      <w:pPr>
        <w:pStyle w:val="Asupprimer"/>
      </w:pPr>
      <w:permStart w:id="835594640" w:edGrp="everyone"/>
      <w:r w:rsidRPr="00381D54">
        <w:t>Ce calendrier type est à adapter au médicament en AAC. Le laboratoire doit en particulier proposer un calendrier des visites de suivi (insérer des colonnes au besoin).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968"/>
        <w:gridCol w:w="3705"/>
        <w:gridCol w:w="1526"/>
        <w:gridCol w:w="1195"/>
        <w:gridCol w:w="1587"/>
        <w:gridCol w:w="1378"/>
        <w:gridCol w:w="1401"/>
        <w:gridCol w:w="1401"/>
        <w:gridCol w:w="1401"/>
      </w:tblGrid>
      <w:tr w:rsidR="00097D02" w:rsidRPr="0093672E" w:rsidTr="008862AB">
        <w:trPr>
          <w:trHeight w:val="328"/>
        </w:trPr>
        <w:tc>
          <w:tcPr>
            <w:tcW w:w="1604" w:type="pct"/>
            <w:gridSpan w:val="2"/>
          </w:tcPr>
          <w:p w:rsidR="00097D02" w:rsidRPr="0093672E" w:rsidRDefault="00097D02" w:rsidP="00CA424C">
            <w:pPr>
              <w:jc w:val="left"/>
            </w:pPr>
          </w:p>
        </w:tc>
        <w:tc>
          <w:tcPr>
            <w:tcW w:w="524" w:type="pct"/>
          </w:tcPr>
          <w:p w:rsidR="00097D02" w:rsidRPr="0093672E" w:rsidRDefault="00097D02" w:rsidP="002A5503">
            <w:pPr>
              <w:jc w:val="left"/>
            </w:pPr>
            <w:r w:rsidRPr="0093672E">
              <w:t xml:space="preserve">Demande </w:t>
            </w:r>
            <w:r>
              <w:t>d’autorisation auprès de l’ANSM</w:t>
            </w:r>
          </w:p>
        </w:tc>
        <w:tc>
          <w:tcPr>
            <w:tcW w:w="410" w:type="pct"/>
          </w:tcPr>
          <w:p w:rsidR="00097D02" w:rsidRPr="0093672E" w:rsidRDefault="00097D02" w:rsidP="00CA424C">
            <w:pPr>
              <w:jc w:val="left"/>
            </w:pPr>
            <w:r>
              <w:t xml:space="preserve">Fiche de demande d’accès au traitement </w:t>
            </w:r>
          </w:p>
        </w:tc>
        <w:tc>
          <w:tcPr>
            <w:tcW w:w="545" w:type="pct"/>
          </w:tcPr>
          <w:p w:rsidR="00097D02" w:rsidRDefault="00097D02" w:rsidP="00CA424C">
            <w:pPr>
              <w:jc w:val="left"/>
            </w:pPr>
            <w:r w:rsidRPr="0093672E">
              <w:t xml:space="preserve">Première </w:t>
            </w:r>
            <w:r w:rsidRPr="0093672E">
              <w:br/>
              <w:t>administration</w:t>
            </w:r>
          </w:p>
          <w:p w:rsidR="00097D02" w:rsidRPr="0093672E" w:rsidRDefault="00097D02" w:rsidP="00CA424C">
            <w:pPr>
              <w:jc w:val="left"/>
            </w:pPr>
            <w:r>
              <w:t>(Fiche d’initiation)</w:t>
            </w:r>
          </w:p>
        </w:tc>
        <w:tc>
          <w:tcPr>
            <w:tcW w:w="473" w:type="pct"/>
          </w:tcPr>
          <w:p w:rsidR="00097D02" w:rsidRDefault="00097D02" w:rsidP="00CA424C">
            <w:pPr>
              <w:jc w:val="left"/>
            </w:pPr>
            <w:r w:rsidRPr="0093672E">
              <w:t xml:space="preserve">Suivi du traitement </w:t>
            </w:r>
          </w:p>
          <w:p w:rsidR="00097D02" w:rsidRDefault="00097D02" w:rsidP="00CA424C">
            <w:pPr>
              <w:jc w:val="left"/>
            </w:pPr>
            <w:r>
              <w:t>(Fiches de suivi J7/J14</w:t>
            </w:r>
          </w:p>
          <w:p w:rsidR="00097D02" w:rsidRPr="0093672E" w:rsidRDefault="00097D02" w:rsidP="00CA424C">
            <w:pPr>
              <w:jc w:val="left"/>
            </w:pPr>
            <w:r>
              <w:t>Fiche de suivi J28)</w:t>
            </w:r>
          </w:p>
        </w:tc>
        <w:tc>
          <w:tcPr>
            <w:tcW w:w="481" w:type="pct"/>
          </w:tcPr>
          <w:p w:rsidR="00097D02" w:rsidRPr="0093672E" w:rsidRDefault="00097D02" w:rsidP="00CA424C">
            <w:pPr>
              <w:jc w:val="left"/>
            </w:pPr>
            <w:r>
              <w:t>Suivi du traitement (Fiche de suivi M2, M3, M6, M9, M12)</w:t>
            </w:r>
          </w:p>
        </w:tc>
        <w:tc>
          <w:tcPr>
            <w:tcW w:w="481" w:type="pct"/>
          </w:tcPr>
          <w:p w:rsidR="00097D02" w:rsidRDefault="00097D02" w:rsidP="00CA424C">
            <w:pPr>
              <w:jc w:val="left"/>
            </w:pPr>
            <w:r>
              <w:t>Suivi du traitement (Fiche de suivi post M12)</w:t>
            </w:r>
          </w:p>
        </w:tc>
        <w:tc>
          <w:tcPr>
            <w:tcW w:w="481" w:type="pct"/>
          </w:tcPr>
          <w:p w:rsidR="00097D02" w:rsidRDefault="00097D02" w:rsidP="00CA424C">
            <w:pPr>
              <w:jc w:val="left"/>
            </w:pPr>
            <w:r>
              <w:t>arrêt de traitement (Fiche d’arrêt de traitement)</w:t>
            </w:r>
          </w:p>
        </w:tc>
      </w:tr>
      <w:tr w:rsidR="00097D02" w:rsidRPr="0093672E" w:rsidTr="008862AB">
        <w:trPr>
          <w:trHeight w:val="108"/>
        </w:trPr>
        <w:tc>
          <w:tcPr>
            <w:tcW w:w="1604" w:type="pct"/>
            <w:gridSpan w:val="2"/>
          </w:tcPr>
          <w:p w:rsidR="00097D02" w:rsidRPr="0093672E" w:rsidRDefault="00097D02" w:rsidP="00CA424C">
            <w:pPr>
              <w:jc w:val="left"/>
            </w:pPr>
            <w:r w:rsidRPr="0093672E">
              <w:t>Remise de la note d’information destinée au patient par le médecin prescripteur</w:t>
            </w:r>
          </w:p>
        </w:tc>
        <w:tc>
          <w:tcPr>
            <w:tcW w:w="524" w:type="pct"/>
          </w:tcPr>
          <w:p w:rsidR="00097D02" w:rsidRPr="0093672E" w:rsidRDefault="00097D02" w:rsidP="00CA424C">
            <w:pPr>
              <w:pStyle w:val="Normalcentr"/>
            </w:pPr>
            <w:r w:rsidRPr="0093672E">
              <w:t>X</w:t>
            </w:r>
          </w:p>
        </w:tc>
        <w:tc>
          <w:tcPr>
            <w:tcW w:w="410" w:type="pct"/>
          </w:tcPr>
          <w:p w:rsidR="00097D02" w:rsidRPr="0093672E" w:rsidRDefault="004A516A" w:rsidP="00CA424C">
            <w:pPr>
              <w:pStyle w:val="Normalcentr"/>
            </w:pPr>
            <w:r>
              <w:t>X</w:t>
            </w:r>
          </w:p>
        </w:tc>
        <w:tc>
          <w:tcPr>
            <w:tcW w:w="545" w:type="pct"/>
          </w:tcPr>
          <w:p w:rsidR="00097D02" w:rsidRPr="0093672E" w:rsidRDefault="00097D02" w:rsidP="00CA424C">
            <w:pPr>
              <w:pStyle w:val="Normalcentr"/>
            </w:pPr>
          </w:p>
        </w:tc>
        <w:tc>
          <w:tcPr>
            <w:tcW w:w="473" w:type="pct"/>
          </w:tcPr>
          <w:p w:rsidR="00097D02" w:rsidRPr="0093672E" w:rsidRDefault="00097D02" w:rsidP="00CA424C">
            <w:pPr>
              <w:pStyle w:val="Normalcentr"/>
            </w:pPr>
          </w:p>
        </w:tc>
        <w:tc>
          <w:tcPr>
            <w:tcW w:w="481" w:type="pct"/>
          </w:tcPr>
          <w:p w:rsidR="00097D02" w:rsidRPr="0093672E" w:rsidRDefault="00097D02" w:rsidP="00CA424C">
            <w:pPr>
              <w:pStyle w:val="Normalcentr"/>
            </w:pPr>
          </w:p>
        </w:tc>
        <w:tc>
          <w:tcPr>
            <w:tcW w:w="481" w:type="pct"/>
          </w:tcPr>
          <w:p w:rsidR="00097D02" w:rsidRPr="0093672E" w:rsidRDefault="00097D02" w:rsidP="00CA424C">
            <w:pPr>
              <w:pStyle w:val="Normalcentr"/>
            </w:pPr>
          </w:p>
        </w:tc>
        <w:tc>
          <w:tcPr>
            <w:tcW w:w="481" w:type="pct"/>
          </w:tcPr>
          <w:p w:rsidR="00097D02" w:rsidRPr="0093672E" w:rsidRDefault="00097D02" w:rsidP="00CA424C">
            <w:pPr>
              <w:pStyle w:val="Normalcentr"/>
            </w:pPr>
          </w:p>
        </w:tc>
      </w:tr>
      <w:tr w:rsidR="00097D02" w:rsidRPr="0093672E" w:rsidTr="008862AB">
        <w:trPr>
          <w:trHeight w:val="108"/>
        </w:trPr>
        <w:tc>
          <w:tcPr>
            <w:tcW w:w="332" w:type="pct"/>
          </w:tcPr>
          <w:p w:rsidR="00097D02" w:rsidRPr="0093672E" w:rsidRDefault="00097D02" w:rsidP="00CA424C">
            <w:pPr>
              <w:pStyle w:val="Intertitre"/>
              <w:rPr>
                <w:sz w:val="24"/>
                <w:szCs w:val="24"/>
              </w:rPr>
            </w:pPr>
          </w:p>
        </w:tc>
        <w:tc>
          <w:tcPr>
            <w:tcW w:w="3224" w:type="pct"/>
            <w:gridSpan w:val="5"/>
          </w:tcPr>
          <w:p w:rsidR="00097D02" w:rsidRPr="0093672E" w:rsidRDefault="00097D02" w:rsidP="00CA424C">
            <w:pPr>
              <w:pStyle w:val="Intertitre"/>
              <w:rPr>
                <w:sz w:val="24"/>
                <w:szCs w:val="24"/>
              </w:rPr>
            </w:pPr>
            <w:r w:rsidRPr="0093672E">
              <w:rPr>
                <w:sz w:val="24"/>
                <w:szCs w:val="24"/>
              </w:rPr>
              <w:t>Collecte de données sur les caractéristiques des patients</w:t>
            </w:r>
            <w:r>
              <w:rPr>
                <w:sz w:val="24"/>
                <w:szCs w:val="24"/>
              </w:rPr>
              <w:t xml:space="preserve"> </w:t>
            </w:r>
          </w:p>
        </w:tc>
        <w:tc>
          <w:tcPr>
            <w:tcW w:w="481" w:type="pct"/>
          </w:tcPr>
          <w:p w:rsidR="00097D02" w:rsidRPr="0093672E" w:rsidRDefault="00097D02" w:rsidP="00CA424C">
            <w:pPr>
              <w:pStyle w:val="Intertitre"/>
              <w:rPr>
                <w:sz w:val="24"/>
                <w:szCs w:val="24"/>
              </w:rPr>
            </w:pPr>
          </w:p>
        </w:tc>
        <w:tc>
          <w:tcPr>
            <w:tcW w:w="481" w:type="pct"/>
          </w:tcPr>
          <w:p w:rsidR="00097D02" w:rsidRPr="0093672E" w:rsidRDefault="00097D02" w:rsidP="00CA424C">
            <w:pPr>
              <w:pStyle w:val="Intertitre"/>
              <w:rPr>
                <w:sz w:val="24"/>
                <w:szCs w:val="24"/>
              </w:rPr>
            </w:pPr>
          </w:p>
        </w:tc>
        <w:tc>
          <w:tcPr>
            <w:tcW w:w="481" w:type="pct"/>
          </w:tcPr>
          <w:p w:rsidR="00097D02" w:rsidRPr="0093672E" w:rsidRDefault="00097D02" w:rsidP="00CA424C">
            <w:pPr>
              <w:pStyle w:val="Intertitre"/>
              <w:rPr>
                <w:sz w:val="24"/>
                <w:szCs w:val="24"/>
              </w:rPr>
            </w:pPr>
          </w:p>
        </w:tc>
      </w:tr>
      <w:tr w:rsidR="00097D02" w:rsidRPr="0093672E" w:rsidTr="008862AB">
        <w:trPr>
          <w:trHeight w:val="108"/>
        </w:trPr>
        <w:tc>
          <w:tcPr>
            <w:tcW w:w="1604" w:type="pct"/>
            <w:gridSpan w:val="2"/>
          </w:tcPr>
          <w:p w:rsidR="00097D02" w:rsidRPr="0093672E" w:rsidRDefault="00097D02" w:rsidP="00CA424C">
            <w:pPr>
              <w:jc w:val="left"/>
            </w:pPr>
            <w:r w:rsidRPr="0093672E">
              <w:t>Déclaration de conformité aux critères d’</w:t>
            </w:r>
            <w:r>
              <w:t>octroi du référentiel AAC</w:t>
            </w:r>
          </w:p>
        </w:tc>
        <w:tc>
          <w:tcPr>
            <w:tcW w:w="524" w:type="pct"/>
          </w:tcPr>
          <w:p w:rsidR="00097D02" w:rsidRPr="0093672E" w:rsidRDefault="00097D02" w:rsidP="00CA424C">
            <w:pPr>
              <w:pStyle w:val="Normalcentr"/>
            </w:pPr>
            <w:r w:rsidRPr="0093672E">
              <w:t>X</w:t>
            </w:r>
          </w:p>
        </w:tc>
        <w:tc>
          <w:tcPr>
            <w:tcW w:w="410" w:type="pct"/>
          </w:tcPr>
          <w:p w:rsidR="00097D02" w:rsidRPr="0093672E" w:rsidRDefault="004A516A" w:rsidP="00CA424C">
            <w:pPr>
              <w:pStyle w:val="Normalcentr"/>
            </w:pPr>
            <w:r>
              <w:t>X</w:t>
            </w:r>
          </w:p>
        </w:tc>
        <w:tc>
          <w:tcPr>
            <w:tcW w:w="545" w:type="pct"/>
          </w:tcPr>
          <w:p w:rsidR="00097D02" w:rsidRPr="0093672E" w:rsidRDefault="00097D02" w:rsidP="00CA424C">
            <w:pPr>
              <w:pStyle w:val="Normalcentr"/>
            </w:pPr>
          </w:p>
        </w:tc>
        <w:tc>
          <w:tcPr>
            <w:tcW w:w="473" w:type="pct"/>
          </w:tcPr>
          <w:p w:rsidR="00097D02" w:rsidRPr="0093672E" w:rsidRDefault="00097D02" w:rsidP="00CA424C">
            <w:pPr>
              <w:pStyle w:val="Normalcentr"/>
            </w:pPr>
          </w:p>
        </w:tc>
        <w:tc>
          <w:tcPr>
            <w:tcW w:w="481" w:type="pct"/>
          </w:tcPr>
          <w:p w:rsidR="00097D02" w:rsidRPr="0093672E" w:rsidRDefault="00097D02" w:rsidP="00CA424C">
            <w:pPr>
              <w:pStyle w:val="Normalcentr"/>
            </w:pPr>
          </w:p>
        </w:tc>
        <w:tc>
          <w:tcPr>
            <w:tcW w:w="481" w:type="pct"/>
          </w:tcPr>
          <w:p w:rsidR="00097D02" w:rsidRPr="0093672E" w:rsidRDefault="00097D02" w:rsidP="00CA424C">
            <w:pPr>
              <w:pStyle w:val="Normalcentr"/>
            </w:pPr>
          </w:p>
        </w:tc>
        <w:tc>
          <w:tcPr>
            <w:tcW w:w="481" w:type="pct"/>
          </w:tcPr>
          <w:p w:rsidR="00097D02" w:rsidRPr="0093672E" w:rsidRDefault="00097D02" w:rsidP="00CA424C">
            <w:pPr>
              <w:pStyle w:val="Normalcentr"/>
            </w:pPr>
          </w:p>
        </w:tc>
      </w:tr>
      <w:tr w:rsidR="00097D02" w:rsidRPr="0093672E" w:rsidTr="008862AB">
        <w:trPr>
          <w:trHeight w:val="108"/>
        </w:trPr>
        <w:tc>
          <w:tcPr>
            <w:tcW w:w="1604" w:type="pct"/>
            <w:gridSpan w:val="2"/>
          </w:tcPr>
          <w:p w:rsidR="00097D02" w:rsidRPr="0093672E" w:rsidRDefault="00097D02" w:rsidP="00577306">
            <w:pPr>
              <w:jc w:val="left"/>
            </w:pPr>
            <w:r w:rsidRPr="0093672E">
              <w:t>Bilan biologique</w:t>
            </w:r>
          </w:p>
        </w:tc>
        <w:tc>
          <w:tcPr>
            <w:tcW w:w="524" w:type="pct"/>
          </w:tcPr>
          <w:p w:rsidR="00097D02" w:rsidRPr="0093672E" w:rsidRDefault="00097D02" w:rsidP="00577306">
            <w:pPr>
              <w:pStyle w:val="Normalcentr"/>
            </w:pPr>
            <w:r w:rsidRPr="0093672E">
              <w:t>X</w:t>
            </w:r>
          </w:p>
        </w:tc>
        <w:tc>
          <w:tcPr>
            <w:tcW w:w="410" w:type="pct"/>
          </w:tcPr>
          <w:p w:rsidR="00097D02" w:rsidRPr="0093672E" w:rsidRDefault="004A516A" w:rsidP="00577306">
            <w:pPr>
              <w:pStyle w:val="Normalcentr"/>
            </w:pPr>
            <w:r>
              <w:t>X</w:t>
            </w:r>
          </w:p>
        </w:tc>
        <w:tc>
          <w:tcPr>
            <w:tcW w:w="545" w:type="pct"/>
          </w:tcPr>
          <w:p w:rsidR="00097D02" w:rsidRPr="0093672E" w:rsidRDefault="00097D02" w:rsidP="00577306">
            <w:pPr>
              <w:pStyle w:val="Normalcentr"/>
            </w:pPr>
            <w:r w:rsidRPr="0093672E">
              <w:t>X</w:t>
            </w:r>
          </w:p>
        </w:tc>
        <w:tc>
          <w:tcPr>
            <w:tcW w:w="473" w:type="pct"/>
          </w:tcPr>
          <w:p w:rsidR="00097D02" w:rsidRPr="0093672E" w:rsidRDefault="00097D02" w:rsidP="00577306">
            <w:pPr>
              <w:pStyle w:val="Normalcentr"/>
            </w:pPr>
            <w:r w:rsidRPr="0093672E">
              <w:t>X</w:t>
            </w:r>
          </w:p>
        </w:tc>
        <w:tc>
          <w:tcPr>
            <w:tcW w:w="481" w:type="pct"/>
          </w:tcPr>
          <w:p w:rsidR="00097D02" w:rsidRPr="0093672E" w:rsidRDefault="00097D02" w:rsidP="00577306">
            <w:pPr>
              <w:pStyle w:val="Normalcentr"/>
            </w:pPr>
            <w:r w:rsidRPr="0093672E">
              <w:t>X</w:t>
            </w:r>
          </w:p>
        </w:tc>
        <w:tc>
          <w:tcPr>
            <w:tcW w:w="481" w:type="pct"/>
          </w:tcPr>
          <w:p w:rsidR="00097D02" w:rsidRPr="0093672E" w:rsidRDefault="00097D02" w:rsidP="00577306">
            <w:pPr>
              <w:pStyle w:val="Normalcentr"/>
            </w:pPr>
          </w:p>
        </w:tc>
        <w:tc>
          <w:tcPr>
            <w:tcW w:w="481" w:type="pct"/>
          </w:tcPr>
          <w:p w:rsidR="00097D02" w:rsidRPr="0093672E" w:rsidRDefault="00097D02" w:rsidP="00577306">
            <w:pPr>
              <w:pStyle w:val="Normalcentr"/>
            </w:pPr>
          </w:p>
        </w:tc>
      </w:tr>
      <w:tr w:rsidR="00097D02" w:rsidRPr="0093672E" w:rsidTr="008862AB">
        <w:trPr>
          <w:trHeight w:val="108"/>
        </w:trPr>
        <w:tc>
          <w:tcPr>
            <w:tcW w:w="1604" w:type="pct"/>
            <w:gridSpan w:val="2"/>
          </w:tcPr>
          <w:p w:rsidR="00097D02" w:rsidRPr="0093672E" w:rsidRDefault="00097D02" w:rsidP="00577306">
            <w:pPr>
              <w:jc w:val="left"/>
            </w:pPr>
            <w:r w:rsidRPr="0093672E">
              <w:t>Antécédents de traitement et histoire de la maladie</w:t>
            </w:r>
          </w:p>
        </w:tc>
        <w:tc>
          <w:tcPr>
            <w:tcW w:w="524" w:type="pct"/>
          </w:tcPr>
          <w:p w:rsidR="00097D02" w:rsidRPr="0093672E" w:rsidRDefault="00097D02" w:rsidP="00577306">
            <w:pPr>
              <w:pStyle w:val="Normalcentr"/>
            </w:pPr>
            <w:r w:rsidRPr="0093672E">
              <w:t>X</w:t>
            </w:r>
          </w:p>
        </w:tc>
        <w:tc>
          <w:tcPr>
            <w:tcW w:w="410" w:type="pct"/>
          </w:tcPr>
          <w:p w:rsidR="00097D02" w:rsidRDefault="004A516A" w:rsidP="00577306">
            <w:pPr>
              <w:pStyle w:val="Normalcentr"/>
            </w:pPr>
            <w:r>
              <w:t>X</w:t>
            </w:r>
          </w:p>
        </w:tc>
        <w:tc>
          <w:tcPr>
            <w:tcW w:w="545" w:type="pct"/>
          </w:tcPr>
          <w:p w:rsidR="00097D02" w:rsidRPr="0093672E" w:rsidRDefault="00097D02" w:rsidP="00577306">
            <w:pPr>
              <w:pStyle w:val="Normalcentr"/>
            </w:pPr>
            <w:r>
              <w:t>X</w:t>
            </w:r>
          </w:p>
        </w:tc>
        <w:tc>
          <w:tcPr>
            <w:tcW w:w="473" w:type="pct"/>
          </w:tcPr>
          <w:p w:rsidR="00097D02" w:rsidRPr="0093672E" w:rsidRDefault="00097D02" w:rsidP="00577306">
            <w:pPr>
              <w:pStyle w:val="Normalcentr"/>
            </w:pPr>
            <w:r>
              <w:t>X</w:t>
            </w:r>
          </w:p>
        </w:tc>
        <w:tc>
          <w:tcPr>
            <w:tcW w:w="481" w:type="pct"/>
          </w:tcPr>
          <w:p w:rsidR="00097D02" w:rsidRDefault="00097D02" w:rsidP="00577306">
            <w:pPr>
              <w:pStyle w:val="Normalcentr"/>
            </w:pPr>
            <w:r>
              <w:t>X</w:t>
            </w:r>
          </w:p>
        </w:tc>
        <w:tc>
          <w:tcPr>
            <w:tcW w:w="481" w:type="pct"/>
          </w:tcPr>
          <w:p w:rsidR="00097D02" w:rsidRDefault="00097D02" w:rsidP="00577306">
            <w:pPr>
              <w:pStyle w:val="Normalcentr"/>
            </w:pPr>
          </w:p>
        </w:tc>
        <w:tc>
          <w:tcPr>
            <w:tcW w:w="481" w:type="pct"/>
          </w:tcPr>
          <w:p w:rsidR="00097D02" w:rsidRDefault="00097D02" w:rsidP="00577306">
            <w:pPr>
              <w:pStyle w:val="Normalcentr"/>
            </w:pPr>
          </w:p>
        </w:tc>
      </w:tr>
      <w:tr w:rsidR="00097D02" w:rsidRPr="0093672E" w:rsidTr="008862AB">
        <w:trPr>
          <w:trHeight w:val="108"/>
        </w:trPr>
        <w:tc>
          <w:tcPr>
            <w:tcW w:w="332" w:type="pct"/>
          </w:tcPr>
          <w:p w:rsidR="00097D02" w:rsidRPr="0093672E" w:rsidRDefault="00097D02" w:rsidP="00577306">
            <w:pPr>
              <w:pStyle w:val="Intertitre"/>
              <w:rPr>
                <w:sz w:val="24"/>
                <w:szCs w:val="24"/>
              </w:rPr>
            </w:pPr>
          </w:p>
        </w:tc>
        <w:tc>
          <w:tcPr>
            <w:tcW w:w="3224" w:type="pct"/>
            <w:gridSpan w:val="5"/>
          </w:tcPr>
          <w:p w:rsidR="00097D02" w:rsidRPr="0093672E" w:rsidRDefault="00097D02" w:rsidP="00577306">
            <w:pPr>
              <w:pStyle w:val="Intertitre"/>
              <w:rPr>
                <w:sz w:val="24"/>
                <w:szCs w:val="24"/>
              </w:rPr>
            </w:pPr>
            <w:r w:rsidRPr="0093672E">
              <w:rPr>
                <w:sz w:val="24"/>
                <w:szCs w:val="24"/>
              </w:rPr>
              <w:t>Collecte de données sur les conditions d’utilisation</w:t>
            </w:r>
          </w:p>
        </w:tc>
        <w:tc>
          <w:tcPr>
            <w:tcW w:w="481" w:type="pct"/>
          </w:tcPr>
          <w:p w:rsidR="00097D02" w:rsidRPr="0093672E" w:rsidRDefault="00097D02" w:rsidP="00577306">
            <w:pPr>
              <w:pStyle w:val="Intertitre"/>
              <w:rPr>
                <w:sz w:val="24"/>
                <w:szCs w:val="24"/>
              </w:rPr>
            </w:pPr>
          </w:p>
        </w:tc>
        <w:tc>
          <w:tcPr>
            <w:tcW w:w="481" w:type="pct"/>
          </w:tcPr>
          <w:p w:rsidR="00097D02" w:rsidRPr="0093672E" w:rsidRDefault="00097D02" w:rsidP="00577306">
            <w:pPr>
              <w:pStyle w:val="Intertitre"/>
              <w:rPr>
                <w:sz w:val="24"/>
                <w:szCs w:val="24"/>
              </w:rPr>
            </w:pPr>
          </w:p>
        </w:tc>
        <w:tc>
          <w:tcPr>
            <w:tcW w:w="481" w:type="pct"/>
          </w:tcPr>
          <w:p w:rsidR="00097D02" w:rsidRPr="0093672E" w:rsidRDefault="00097D02" w:rsidP="00577306">
            <w:pPr>
              <w:pStyle w:val="Intertitre"/>
              <w:rPr>
                <w:sz w:val="24"/>
                <w:szCs w:val="24"/>
              </w:rPr>
            </w:pPr>
          </w:p>
        </w:tc>
      </w:tr>
      <w:tr w:rsidR="00097D02" w:rsidRPr="0093672E" w:rsidTr="008862AB">
        <w:trPr>
          <w:trHeight w:val="108"/>
        </w:trPr>
        <w:tc>
          <w:tcPr>
            <w:tcW w:w="1604" w:type="pct"/>
            <w:gridSpan w:val="2"/>
          </w:tcPr>
          <w:p w:rsidR="00097D02" w:rsidRPr="0093672E" w:rsidRDefault="00097D02" w:rsidP="002D7017">
            <w:pPr>
              <w:jc w:val="left"/>
            </w:pPr>
            <w:r w:rsidRPr="0093672E">
              <w:t>Posologie et traitements associés</w:t>
            </w:r>
          </w:p>
        </w:tc>
        <w:tc>
          <w:tcPr>
            <w:tcW w:w="524" w:type="pct"/>
          </w:tcPr>
          <w:p w:rsidR="00097D02" w:rsidRPr="0093672E" w:rsidRDefault="00097D02" w:rsidP="002D7017">
            <w:pPr>
              <w:pStyle w:val="Normalcentr"/>
            </w:pPr>
            <w:r w:rsidRPr="0093672E">
              <w:t>X</w:t>
            </w:r>
          </w:p>
        </w:tc>
        <w:tc>
          <w:tcPr>
            <w:tcW w:w="410" w:type="pct"/>
          </w:tcPr>
          <w:p w:rsidR="00097D02" w:rsidRPr="0093672E" w:rsidRDefault="004A516A" w:rsidP="002D7017">
            <w:pPr>
              <w:pStyle w:val="Normalcentr"/>
            </w:pPr>
            <w:r>
              <w:t>X</w:t>
            </w:r>
          </w:p>
        </w:tc>
        <w:tc>
          <w:tcPr>
            <w:tcW w:w="545" w:type="pct"/>
          </w:tcPr>
          <w:p w:rsidR="00097D02" w:rsidRPr="0093672E" w:rsidRDefault="00097D02" w:rsidP="002D7017">
            <w:pPr>
              <w:pStyle w:val="Normalcentr"/>
            </w:pPr>
            <w:r w:rsidRPr="0093672E">
              <w:t>X</w:t>
            </w:r>
          </w:p>
        </w:tc>
        <w:tc>
          <w:tcPr>
            <w:tcW w:w="473" w:type="pct"/>
          </w:tcPr>
          <w:p w:rsidR="00097D02" w:rsidRPr="0093672E" w:rsidRDefault="00097D02" w:rsidP="002D7017">
            <w:pPr>
              <w:pStyle w:val="Normalcentr"/>
            </w:pPr>
            <w:r w:rsidRPr="0093672E">
              <w:t>X</w:t>
            </w:r>
          </w:p>
        </w:tc>
        <w:tc>
          <w:tcPr>
            <w:tcW w:w="481" w:type="pct"/>
          </w:tcPr>
          <w:p w:rsidR="00097D02" w:rsidRPr="0093672E" w:rsidRDefault="00097D02" w:rsidP="002D7017">
            <w:pPr>
              <w:pStyle w:val="Normalcentr"/>
            </w:pPr>
            <w:r w:rsidRPr="0093672E">
              <w:t>X</w:t>
            </w:r>
          </w:p>
        </w:tc>
        <w:tc>
          <w:tcPr>
            <w:tcW w:w="481" w:type="pct"/>
          </w:tcPr>
          <w:p w:rsidR="00097D02" w:rsidRPr="0093672E" w:rsidRDefault="00097D02" w:rsidP="002D7017">
            <w:pPr>
              <w:pStyle w:val="Normalcentr"/>
            </w:pPr>
          </w:p>
        </w:tc>
        <w:tc>
          <w:tcPr>
            <w:tcW w:w="481" w:type="pct"/>
          </w:tcPr>
          <w:p w:rsidR="00097D02" w:rsidRPr="0093672E" w:rsidRDefault="00097D02" w:rsidP="002D7017">
            <w:pPr>
              <w:pStyle w:val="Normalcentr"/>
            </w:pPr>
          </w:p>
        </w:tc>
      </w:tr>
      <w:tr w:rsidR="00097D02" w:rsidRPr="0093672E" w:rsidTr="008862AB">
        <w:trPr>
          <w:trHeight w:val="108"/>
        </w:trPr>
        <w:tc>
          <w:tcPr>
            <w:tcW w:w="1604" w:type="pct"/>
            <w:gridSpan w:val="2"/>
          </w:tcPr>
          <w:p w:rsidR="00097D02" w:rsidRPr="0093672E" w:rsidRDefault="00097D02" w:rsidP="002D7017">
            <w:pPr>
              <w:jc w:val="left"/>
            </w:pPr>
            <w:r w:rsidRPr="0093672E">
              <w:t>Interruption de traitement</w:t>
            </w:r>
          </w:p>
        </w:tc>
        <w:tc>
          <w:tcPr>
            <w:tcW w:w="524" w:type="pct"/>
          </w:tcPr>
          <w:p w:rsidR="00097D02" w:rsidRPr="0093672E" w:rsidRDefault="00097D02" w:rsidP="002D7017">
            <w:pPr>
              <w:pStyle w:val="Normalcentr"/>
            </w:pPr>
          </w:p>
        </w:tc>
        <w:tc>
          <w:tcPr>
            <w:tcW w:w="410" w:type="pct"/>
          </w:tcPr>
          <w:p w:rsidR="00097D02" w:rsidRPr="0093672E" w:rsidRDefault="00097D02" w:rsidP="002D7017">
            <w:pPr>
              <w:pStyle w:val="Normalcentr"/>
            </w:pPr>
          </w:p>
        </w:tc>
        <w:tc>
          <w:tcPr>
            <w:tcW w:w="545" w:type="pct"/>
          </w:tcPr>
          <w:p w:rsidR="00097D02" w:rsidRPr="0093672E" w:rsidRDefault="00097D02" w:rsidP="002D7017">
            <w:pPr>
              <w:pStyle w:val="Normalcentr"/>
            </w:pPr>
          </w:p>
        </w:tc>
        <w:tc>
          <w:tcPr>
            <w:tcW w:w="473" w:type="pct"/>
          </w:tcPr>
          <w:p w:rsidR="00097D02" w:rsidRPr="0093672E" w:rsidRDefault="00097D02" w:rsidP="002D7017">
            <w:pPr>
              <w:pStyle w:val="Normalcentr"/>
            </w:pPr>
            <w:r w:rsidRPr="0093672E">
              <w:t>X</w:t>
            </w:r>
          </w:p>
        </w:tc>
        <w:tc>
          <w:tcPr>
            <w:tcW w:w="481" w:type="pct"/>
          </w:tcPr>
          <w:p w:rsidR="00097D02" w:rsidRPr="0093672E" w:rsidRDefault="00097D02" w:rsidP="002D7017">
            <w:pPr>
              <w:pStyle w:val="Normalcentr"/>
            </w:pPr>
            <w:r w:rsidRPr="0093672E">
              <w:t>X</w:t>
            </w:r>
          </w:p>
        </w:tc>
        <w:tc>
          <w:tcPr>
            <w:tcW w:w="481" w:type="pct"/>
          </w:tcPr>
          <w:p w:rsidR="00097D02" w:rsidRPr="0093672E" w:rsidRDefault="00097D02" w:rsidP="002D7017">
            <w:pPr>
              <w:pStyle w:val="Normalcentr"/>
            </w:pPr>
          </w:p>
        </w:tc>
        <w:tc>
          <w:tcPr>
            <w:tcW w:w="481" w:type="pct"/>
          </w:tcPr>
          <w:p w:rsidR="00097D02" w:rsidRPr="0093672E" w:rsidRDefault="00097D02" w:rsidP="002D7017">
            <w:pPr>
              <w:pStyle w:val="Normalcentr"/>
            </w:pPr>
            <w:r w:rsidRPr="0093672E">
              <w:t>X</w:t>
            </w:r>
          </w:p>
        </w:tc>
      </w:tr>
      <w:tr w:rsidR="00097D02" w:rsidRPr="0093672E" w:rsidTr="008862AB">
        <w:trPr>
          <w:trHeight w:val="108"/>
        </w:trPr>
        <w:tc>
          <w:tcPr>
            <w:tcW w:w="332" w:type="pct"/>
          </w:tcPr>
          <w:p w:rsidR="00097D02" w:rsidRPr="0093672E" w:rsidRDefault="00097D02" w:rsidP="002D7017">
            <w:pPr>
              <w:pStyle w:val="Intertitre"/>
              <w:rPr>
                <w:sz w:val="24"/>
                <w:szCs w:val="24"/>
              </w:rPr>
            </w:pPr>
          </w:p>
        </w:tc>
        <w:tc>
          <w:tcPr>
            <w:tcW w:w="3224" w:type="pct"/>
            <w:gridSpan w:val="5"/>
          </w:tcPr>
          <w:p w:rsidR="00097D02" w:rsidRPr="0093672E" w:rsidRDefault="00097D02" w:rsidP="002D7017">
            <w:pPr>
              <w:pStyle w:val="Intertitre"/>
              <w:rPr>
                <w:sz w:val="24"/>
                <w:szCs w:val="24"/>
              </w:rPr>
            </w:pPr>
            <w:r w:rsidRPr="0093672E">
              <w:rPr>
                <w:sz w:val="24"/>
                <w:szCs w:val="24"/>
              </w:rPr>
              <w:t>Collecte de données d’efficacité (à adapter selon le médicament)</w:t>
            </w:r>
          </w:p>
        </w:tc>
        <w:tc>
          <w:tcPr>
            <w:tcW w:w="481" w:type="pct"/>
          </w:tcPr>
          <w:p w:rsidR="00097D02" w:rsidRPr="0093672E" w:rsidRDefault="00097D02" w:rsidP="002D7017">
            <w:pPr>
              <w:pStyle w:val="Intertitre"/>
              <w:rPr>
                <w:sz w:val="24"/>
                <w:szCs w:val="24"/>
              </w:rPr>
            </w:pPr>
          </w:p>
        </w:tc>
        <w:tc>
          <w:tcPr>
            <w:tcW w:w="481" w:type="pct"/>
          </w:tcPr>
          <w:p w:rsidR="00097D02" w:rsidRPr="0093672E" w:rsidRDefault="00097D02" w:rsidP="002D7017">
            <w:pPr>
              <w:pStyle w:val="Intertitre"/>
              <w:rPr>
                <w:sz w:val="24"/>
                <w:szCs w:val="24"/>
              </w:rPr>
            </w:pPr>
          </w:p>
        </w:tc>
        <w:tc>
          <w:tcPr>
            <w:tcW w:w="481" w:type="pct"/>
          </w:tcPr>
          <w:p w:rsidR="00097D02" w:rsidRPr="0093672E" w:rsidRDefault="00097D02" w:rsidP="002D7017">
            <w:pPr>
              <w:pStyle w:val="Intertitre"/>
              <w:rPr>
                <w:sz w:val="24"/>
                <w:szCs w:val="24"/>
              </w:rPr>
            </w:pPr>
          </w:p>
        </w:tc>
      </w:tr>
      <w:tr w:rsidR="00097D02" w:rsidRPr="0093672E" w:rsidTr="008862AB">
        <w:trPr>
          <w:trHeight w:val="108"/>
        </w:trPr>
        <w:tc>
          <w:tcPr>
            <w:tcW w:w="1604" w:type="pct"/>
            <w:gridSpan w:val="2"/>
          </w:tcPr>
          <w:p w:rsidR="00097D02" w:rsidRPr="0093672E" w:rsidRDefault="00097D02" w:rsidP="002D7017">
            <w:pPr>
              <w:jc w:val="left"/>
            </w:pPr>
            <w:r w:rsidRPr="0093672E">
              <w:t>Données de survie</w:t>
            </w:r>
          </w:p>
        </w:tc>
        <w:tc>
          <w:tcPr>
            <w:tcW w:w="524" w:type="pct"/>
          </w:tcPr>
          <w:p w:rsidR="00097D02" w:rsidRPr="0093672E" w:rsidRDefault="00097D02" w:rsidP="002D7017">
            <w:pPr>
              <w:pStyle w:val="Normalcentr"/>
            </w:pPr>
          </w:p>
        </w:tc>
        <w:tc>
          <w:tcPr>
            <w:tcW w:w="410" w:type="pct"/>
          </w:tcPr>
          <w:p w:rsidR="00097D02" w:rsidRPr="0093672E" w:rsidRDefault="00097D02" w:rsidP="002D7017">
            <w:pPr>
              <w:pStyle w:val="Normalcentr"/>
            </w:pPr>
          </w:p>
        </w:tc>
        <w:tc>
          <w:tcPr>
            <w:tcW w:w="545" w:type="pct"/>
          </w:tcPr>
          <w:p w:rsidR="00097D02" w:rsidRPr="0093672E" w:rsidRDefault="00097D02" w:rsidP="002D7017">
            <w:pPr>
              <w:pStyle w:val="Normalcentr"/>
            </w:pPr>
          </w:p>
        </w:tc>
        <w:tc>
          <w:tcPr>
            <w:tcW w:w="473" w:type="pct"/>
          </w:tcPr>
          <w:p w:rsidR="00097D02" w:rsidRPr="0093672E" w:rsidRDefault="00097D02" w:rsidP="002D7017">
            <w:pPr>
              <w:pStyle w:val="Normalcentr"/>
            </w:pPr>
            <w:r w:rsidRPr="0093672E">
              <w:t>X</w:t>
            </w:r>
          </w:p>
        </w:tc>
        <w:tc>
          <w:tcPr>
            <w:tcW w:w="481" w:type="pct"/>
          </w:tcPr>
          <w:p w:rsidR="00097D02" w:rsidRPr="0093672E" w:rsidRDefault="00097D02" w:rsidP="002D7017">
            <w:pPr>
              <w:pStyle w:val="Normalcentr"/>
            </w:pPr>
            <w:r w:rsidRPr="0093672E">
              <w:t>X</w:t>
            </w:r>
          </w:p>
        </w:tc>
        <w:tc>
          <w:tcPr>
            <w:tcW w:w="481" w:type="pct"/>
          </w:tcPr>
          <w:p w:rsidR="00097D02" w:rsidRPr="0093672E" w:rsidRDefault="00097D02" w:rsidP="002D7017">
            <w:pPr>
              <w:pStyle w:val="Normalcentr"/>
            </w:pPr>
            <w:r w:rsidRPr="0093672E">
              <w:t>X</w:t>
            </w:r>
          </w:p>
        </w:tc>
        <w:tc>
          <w:tcPr>
            <w:tcW w:w="481" w:type="pct"/>
          </w:tcPr>
          <w:p w:rsidR="00097D02" w:rsidRPr="0093672E" w:rsidRDefault="00097D02" w:rsidP="002D7017">
            <w:pPr>
              <w:pStyle w:val="Normalcentr"/>
            </w:pPr>
          </w:p>
        </w:tc>
      </w:tr>
      <w:tr w:rsidR="00097D02" w:rsidRPr="0093672E" w:rsidTr="008862AB">
        <w:trPr>
          <w:trHeight w:val="108"/>
        </w:trPr>
        <w:tc>
          <w:tcPr>
            <w:tcW w:w="1604" w:type="pct"/>
            <w:gridSpan w:val="2"/>
          </w:tcPr>
          <w:p w:rsidR="00097D02" w:rsidRPr="0093672E" w:rsidRDefault="00097D02" w:rsidP="002D7017">
            <w:pPr>
              <w:jc w:val="left"/>
            </w:pPr>
            <w:r w:rsidRPr="0093672E">
              <w:lastRenderedPageBreak/>
              <w:t xml:space="preserve">Critère d’efficacité </w:t>
            </w:r>
          </w:p>
        </w:tc>
        <w:tc>
          <w:tcPr>
            <w:tcW w:w="524" w:type="pct"/>
          </w:tcPr>
          <w:p w:rsidR="00097D02" w:rsidRPr="0093672E" w:rsidRDefault="00097D02" w:rsidP="002D7017">
            <w:pPr>
              <w:pStyle w:val="Normalcentr"/>
            </w:pPr>
          </w:p>
        </w:tc>
        <w:tc>
          <w:tcPr>
            <w:tcW w:w="410" w:type="pct"/>
          </w:tcPr>
          <w:p w:rsidR="00097D02" w:rsidRDefault="00097D02" w:rsidP="002D7017">
            <w:pPr>
              <w:pStyle w:val="Normalcentr"/>
            </w:pPr>
          </w:p>
        </w:tc>
        <w:tc>
          <w:tcPr>
            <w:tcW w:w="545" w:type="pct"/>
          </w:tcPr>
          <w:p w:rsidR="00097D02" w:rsidRPr="0093672E" w:rsidRDefault="00097D02" w:rsidP="002D7017">
            <w:pPr>
              <w:pStyle w:val="Normalcentr"/>
            </w:pPr>
          </w:p>
        </w:tc>
        <w:tc>
          <w:tcPr>
            <w:tcW w:w="473" w:type="pct"/>
          </w:tcPr>
          <w:p w:rsidR="00097D02" w:rsidRPr="0093672E" w:rsidRDefault="00097D02" w:rsidP="002D7017">
            <w:pPr>
              <w:pStyle w:val="Normalcentr"/>
            </w:pPr>
            <w:r w:rsidRPr="0093672E">
              <w:t>X</w:t>
            </w:r>
          </w:p>
        </w:tc>
        <w:tc>
          <w:tcPr>
            <w:tcW w:w="481" w:type="pct"/>
          </w:tcPr>
          <w:p w:rsidR="00097D02" w:rsidRPr="0093672E" w:rsidRDefault="00097D02" w:rsidP="002D7017">
            <w:pPr>
              <w:pStyle w:val="Normalcentr"/>
            </w:pPr>
          </w:p>
        </w:tc>
        <w:tc>
          <w:tcPr>
            <w:tcW w:w="481" w:type="pct"/>
          </w:tcPr>
          <w:p w:rsidR="00097D02" w:rsidRPr="0093672E" w:rsidRDefault="00097D02" w:rsidP="002D7017">
            <w:pPr>
              <w:pStyle w:val="Normalcentr"/>
            </w:pPr>
          </w:p>
        </w:tc>
        <w:tc>
          <w:tcPr>
            <w:tcW w:w="481" w:type="pct"/>
          </w:tcPr>
          <w:p w:rsidR="00097D02" w:rsidRPr="0093672E" w:rsidRDefault="00097D02" w:rsidP="002D7017">
            <w:pPr>
              <w:pStyle w:val="Normalcentr"/>
            </w:pPr>
          </w:p>
        </w:tc>
      </w:tr>
      <w:tr w:rsidR="00097D02" w:rsidRPr="0093672E" w:rsidTr="008862AB">
        <w:trPr>
          <w:trHeight w:val="108"/>
        </w:trPr>
        <w:tc>
          <w:tcPr>
            <w:tcW w:w="332" w:type="pct"/>
          </w:tcPr>
          <w:p w:rsidR="00097D02" w:rsidRPr="0093672E" w:rsidRDefault="00097D02" w:rsidP="002D7017">
            <w:pPr>
              <w:pStyle w:val="Intertitre"/>
              <w:rPr>
                <w:sz w:val="24"/>
                <w:szCs w:val="24"/>
              </w:rPr>
            </w:pPr>
          </w:p>
        </w:tc>
        <w:tc>
          <w:tcPr>
            <w:tcW w:w="3224" w:type="pct"/>
            <w:gridSpan w:val="5"/>
          </w:tcPr>
          <w:p w:rsidR="00097D02" w:rsidRPr="0093672E" w:rsidRDefault="00097D02" w:rsidP="002D7017">
            <w:pPr>
              <w:pStyle w:val="Intertitre"/>
              <w:rPr>
                <w:sz w:val="24"/>
                <w:szCs w:val="24"/>
              </w:rPr>
            </w:pPr>
            <w:r w:rsidRPr="0093672E">
              <w:rPr>
                <w:sz w:val="24"/>
                <w:szCs w:val="24"/>
              </w:rPr>
              <w:t>Collecte de données de tolérance/situations particulières</w:t>
            </w:r>
          </w:p>
        </w:tc>
        <w:tc>
          <w:tcPr>
            <w:tcW w:w="481" w:type="pct"/>
          </w:tcPr>
          <w:p w:rsidR="00097D02" w:rsidRPr="0093672E" w:rsidRDefault="00097D02" w:rsidP="002D7017">
            <w:pPr>
              <w:pStyle w:val="Intertitre"/>
              <w:rPr>
                <w:sz w:val="24"/>
                <w:szCs w:val="24"/>
              </w:rPr>
            </w:pPr>
          </w:p>
        </w:tc>
        <w:tc>
          <w:tcPr>
            <w:tcW w:w="481" w:type="pct"/>
          </w:tcPr>
          <w:p w:rsidR="00097D02" w:rsidRPr="0093672E" w:rsidRDefault="00097D02" w:rsidP="002D7017">
            <w:pPr>
              <w:pStyle w:val="Intertitre"/>
              <w:rPr>
                <w:sz w:val="24"/>
                <w:szCs w:val="24"/>
              </w:rPr>
            </w:pPr>
          </w:p>
        </w:tc>
        <w:tc>
          <w:tcPr>
            <w:tcW w:w="481" w:type="pct"/>
          </w:tcPr>
          <w:p w:rsidR="00097D02" w:rsidRPr="0093672E" w:rsidRDefault="00097D02" w:rsidP="002D7017">
            <w:pPr>
              <w:pStyle w:val="Intertitre"/>
              <w:rPr>
                <w:sz w:val="24"/>
                <w:szCs w:val="24"/>
              </w:rPr>
            </w:pPr>
          </w:p>
        </w:tc>
      </w:tr>
      <w:tr w:rsidR="00097D02" w:rsidRPr="0093672E" w:rsidTr="008862AB">
        <w:trPr>
          <w:trHeight w:val="108"/>
        </w:trPr>
        <w:tc>
          <w:tcPr>
            <w:tcW w:w="1604" w:type="pct"/>
            <w:gridSpan w:val="2"/>
          </w:tcPr>
          <w:p w:rsidR="00097D02" w:rsidRPr="0093672E" w:rsidRDefault="00097D02" w:rsidP="002D7017">
            <w:pPr>
              <w:jc w:val="left"/>
            </w:pPr>
            <w:r w:rsidRPr="0093672E">
              <w:t>Suivi des effets indésirables/situation particulières</w:t>
            </w:r>
          </w:p>
        </w:tc>
        <w:tc>
          <w:tcPr>
            <w:tcW w:w="524" w:type="pct"/>
          </w:tcPr>
          <w:p w:rsidR="00097D02" w:rsidRPr="0093672E" w:rsidRDefault="00097D02" w:rsidP="002D7017">
            <w:pPr>
              <w:pStyle w:val="Normalcentr"/>
            </w:pPr>
          </w:p>
        </w:tc>
        <w:tc>
          <w:tcPr>
            <w:tcW w:w="410" w:type="pct"/>
          </w:tcPr>
          <w:p w:rsidR="00097D02" w:rsidRPr="0093672E" w:rsidRDefault="00097D02" w:rsidP="002D7017">
            <w:pPr>
              <w:pStyle w:val="Normalcentr"/>
            </w:pPr>
          </w:p>
        </w:tc>
        <w:tc>
          <w:tcPr>
            <w:tcW w:w="545" w:type="pct"/>
          </w:tcPr>
          <w:p w:rsidR="00097D02" w:rsidRPr="0093672E" w:rsidRDefault="00097D02" w:rsidP="002D7017">
            <w:pPr>
              <w:pStyle w:val="Normalcentr"/>
            </w:pPr>
            <w:r w:rsidRPr="0093672E">
              <w:t>X</w:t>
            </w:r>
          </w:p>
        </w:tc>
        <w:tc>
          <w:tcPr>
            <w:tcW w:w="473" w:type="pct"/>
          </w:tcPr>
          <w:p w:rsidR="00097D02" w:rsidRPr="0093672E" w:rsidRDefault="00097D02" w:rsidP="002D7017">
            <w:pPr>
              <w:pStyle w:val="Normalcentr"/>
            </w:pPr>
            <w:r w:rsidRPr="0093672E">
              <w:t>X</w:t>
            </w:r>
          </w:p>
        </w:tc>
        <w:tc>
          <w:tcPr>
            <w:tcW w:w="481" w:type="pct"/>
          </w:tcPr>
          <w:p w:rsidR="00097D02" w:rsidRPr="0093672E" w:rsidRDefault="00097D02" w:rsidP="002D7017">
            <w:pPr>
              <w:pStyle w:val="Normalcentr"/>
            </w:pPr>
            <w:r w:rsidRPr="0093672E">
              <w:t>X</w:t>
            </w:r>
          </w:p>
        </w:tc>
        <w:tc>
          <w:tcPr>
            <w:tcW w:w="481" w:type="pct"/>
          </w:tcPr>
          <w:p w:rsidR="00097D02" w:rsidRPr="0093672E" w:rsidRDefault="00097D02" w:rsidP="002D7017">
            <w:pPr>
              <w:pStyle w:val="Normalcentr"/>
            </w:pPr>
          </w:p>
        </w:tc>
        <w:tc>
          <w:tcPr>
            <w:tcW w:w="481" w:type="pct"/>
          </w:tcPr>
          <w:p w:rsidR="00097D02" w:rsidRPr="0093672E" w:rsidRDefault="00097D02" w:rsidP="002D7017">
            <w:pPr>
              <w:pStyle w:val="Normalcentr"/>
            </w:pPr>
          </w:p>
        </w:tc>
      </w:tr>
      <w:permEnd w:id="835594640"/>
    </w:tbl>
    <w:p w:rsidR="00D93E3B" w:rsidRPr="0093672E" w:rsidRDefault="00D93E3B" w:rsidP="00D93E3B">
      <w:pPr>
        <w:sectPr w:rsidR="00D93E3B" w:rsidRPr="0093672E" w:rsidSect="00CA424C">
          <w:footnotePr>
            <w:numRestart w:val="eachPage"/>
          </w:footnotePr>
          <w:endnotePr>
            <w:numFmt w:val="decimal"/>
          </w:endnotePr>
          <w:pgSz w:w="16840" w:h="11907" w:orient="landscape" w:code="9"/>
          <w:pgMar w:top="1134" w:right="1134" w:bottom="1134" w:left="1134" w:header="142" w:footer="680" w:gutter="0"/>
          <w:cols w:space="720"/>
          <w:docGrid w:linePitch="326"/>
        </w:sectPr>
      </w:pPr>
    </w:p>
    <w:p w:rsidR="000C60FC" w:rsidRDefault="00D93E3B" w:rsidP="000C60FC">
      <w:pPr>
        <w:pStyle w:val="Titre1"/>
      </w:pPr>
      <w:bookmarkStart w:id="48" w:name="_Toc58334975"/>
      <w:bookmarkStart w:id="49" w:name="_Toc72319023"/>
      <w:bookmarkStart w:id="50" w:name="_Toc202798899"/>
      <w:r w:rsidRPr="0093672E">
        <w:lastRenderedPageBreak/>
        <w:t>Modalités pratiques d</w:t>
      </w:r>
      <w:r>
        <w:t>e</w:t>
      </w:r>
      <w:r w:rsidRPr="0093672E">
        <w:t xml:space="preserve"> traitement et de suivi des patients</w:t>
      </w:r>
      <w:bookmarkEnd w:id="48"/>
      <w:bookmarkEnd w:id="49"/>
      <w:bookmarkEnd w:id="50"/>
    </w:p>
    <w:p w:rsidR="000C60FC" w:rsidRPr="0093672E" w:rsidRDefault="00D24A61" w:rsidP="000C60FC">
      <w:pPr>
        <w:jc w:val="center"/>
        <w:sectPr w:rsidR="000C60FC" w:rsidRPr="0093672E" w:rsidSect="00CA424C">
          <w:footnotePr>
            <w:numRestart w:val="eachPage"/>
          </w:footnotePr>
          <w:endnotePr>
            <w:numFmt w:val="decimal"/>
          </w:endnotePr>
          <w:pgSz w:w="16840" w:h="11907" w:orient="landscape"/>
          <w:pgMar w:top="1134" w:right="1134" w:bottom="1134" w:left="1134" w:header="142" w:footer="680" w:gutter="0"/>
          <w:cols w:space="720"/>
          <w:docGrid w:linePitch="326"/>
        </w:sectPr>
      </w:pPr>
      <w:r>
        <w:rPr>
          <w:noProof/>
        </w:rPr>
        <w:drawing>
          <wp:inline distT="0" distB="0" distL="0" distR="0" wp14:anchorId="73CD8C9C" wp14:editId="2F983ED3">
            <wp:extent cx="5960681" cy="5216128"/>
            <wp:effectExtent l="0" t="0" r="254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IGRAMME PUT COMPLET (2).png"/>
                    <pic:cNvPicPr/>
                  </pic:nvPicPr>
                  <pic:blipFill>
                    <a:blip r:embed="rId22">
                      <a:extLst>
                        <a:ext uri="{28A0092B-C50C-407E-A947-70E740481C1C}">
                          <a14:useLocalDpi xmlns:a14="http://schemas.microsoft.com/office/drawing/2010/main" val="0"/>
                        </a:ext>
                      </a:extLst>
                    </a:blip>
                    <a:stretch>
                      <a:fillRect/>
                    </a:stretch>
                  </pic:blipFill>
                  <pic:spPr>
                    <a:xfrm>
                      <a:off x="0" y="0"/>
                      <a:ext cx="5960681" cy="5216128"/>
                    </a:xfrm>
                    <a:prstGeom prst="rect">
                      <a:avLst/>
                    </a:prstGeom>
                  </pic:spPr>
                </pic:pic>
              </a:graphicData>
            </a:graphic>
          </wp:inline>
        </w:drawing>
      </w:r>
    </w:p>
    <w:p w:rsidR="00D93E3B" w:rsidRPr="0093672E" w:rsidRDefault="00D93E3B" w:rsidP="00D93E3B">
      <w:pPr>
        <w:pStyle w:val="Titre1"/>
      </w:pPr>
      <w:bookmarkStart w:id="51" w:name="_Toc72319024"/>
      <w:bookmarkStart w:id="52" w:name="_Toc202798900"/>
      <w:r w:rsidRPr="0093672E">
        <w:lastRenderedPageBreak/>
        <w:t>Annexes</w:t>
      </w:r>
      <w:bookmarkEnd w:id="51"/>
      <w:bookmarkEnd w:id="52"/>
    </w:p>
    <w:p w:rsidR="00D93E3B" w:rsidRPr="0093672E" w:rsidRDefault="00D93E3B" w:rsidP="00D93E3B">
      <w:pPr>
        <w:pStyle w:val="Titreannexesnauto"/>
      </w:pPr>
      <w:bookmarkStart w:id="53" w:name="_Toc58334980"/>
      <w:bookmarkStart w:id="54" w:name="_Toc58335649"/>
      <w:bookmarkStart w:id="55" w:name="_Toc72319026"/>
      <w:bookmarkStart w:id="56" w:name="_Toc202798901"/>
      <w:bookmarkStart w:id="57" w:name="_Hlk58335722"/>
      <w:bookmarkStart w:id="58" w:name="Annexe_1"/>
      <w:r w:rsidRPr="0093672E">
        <w:t>Fiches de suivi médical</w:t>
      </w:r>
      <w:bookmarkEnd w:id="53"/>
      <w:bookmarkEnd w:id="54"/>
      <w:r w:rsidRPr="0093672E">
        <w:t xml:space="preserve"> et de collecte de données</w:t>
      </w:r>
      <w:bookmarkEnd w:id="55"/>
      <w:bookmarkEnd w:id="56"/>
    </w:p>
    <w:bookmarkEnd w:id="57"/>
    <w:bookmarkEnd w:id="58"/>
    <w:p w:rsidR="00915A29" w:rsidRDefault="00915A29" w:rsidP="00D93E3B">
      <w:pPr>
        <w:pStyle w:val="Paragraphedeliste"/>
      </w:pPr>
      <w:r>
        <w:t>Fiche de demande d’accès au traitement</w:t>
      </w:r>
    </w:p>
    <w:p w:rsidR="00D93E3B" w:rsidRPr="0093672E" w:rsidRDefault="003163A1" w:rsidP="00D93E3B">
      <w:pPr>
        <w:pStyle w:val="Paragraphedeliste"/>
      </w:pPr>
      <w:hyperlink w:anchor="Demande_accès" w:history="1">
        <w:r w:rsidR="00D93E3B" w:rsidRPr="0093672E">
          <w:rPr>
            <w:rStyle w:val="Lienhypertexte"/>
          </w:rPr>
          <w:t>Fiche d’</w:t>
        </w:r>
        <w:r w:rsidR="00D93E3B">
          <w:rPr>
            <w:rStyle w:val="Lienhypertexte"/>
          </w:rPr>
          <w:t>initiation de</w:t>
        </w:r>
        <w:r w:rsidR="00D93E3B" w:rsidRPr="0093672E">
          <w:rPr>
            <w:rStyle w:val="Lienhypertexte"/>
          </w:rPr>
          <w:t xml:space="preserve"> traitement</w:t>
        </w:r>
      </w:hyperlink>
    </w:p>
    <w:p w:rsidR="00D93E3B" w:rsidRPr="0093672E" w:rsidRDefault="003163A1" w:rsidP="00D93E3B">
      <w:pPr>
        <w:pStyle w:val="Paragraphedeliste"/>
      </w:pPr>
      <w:hyperlink w:anchor="Suivi_traitement_2" w:history="1">
        <w:r w:rsidR="00D93E3B" w:rsidRPr="0047196E">
          <w:rPr>
            <w:rStyle w:val="Lienhypertexte"/>
          </w:rPr>
          <w:t>Fiches de suivi de traitement </w:t>
        </w:r>
      </w:hyperlink>
      <w:r w:rsidR="00D93E3B" w:rsidRPr="0093672E" w:rsidDel="00B2228B">
        <w:t xml:space="preserve"> </w:t>
      </w:r>
    </w:p>
    <w:p w:rsidR="00D93E3B" w:rsidRPr="0093672E" w:rsidRDefault="003163A1" w:rsidP="00D93E3B">
      <w:pPr>
        <w:pStyle w:val="Paragraphedeliste"/>
      </w:pPr>
      <w:hyperlink w:anchor="Arret_traitement" w:history="1">
        <w:r w:rsidR="00D93E3B" w:rsidRPr="0093672E">
          <w:rPr>
            <w:rStyle w:val="Lienhypertexte"/>
          </w:rPr>
          <w:t xml:space="preserve">Fiche d’arrêt </w:t>
        </w:r>
        <w:r w:rsidR="008D3F3E">
          <w:rPr>
            <w:rStyle w:val="Lienhypertexte"/>
          </w:rPr>
          <w:t xml:space="preserve">définitif </w:t>
        </w:r>
        <w:r w:rsidR="00D93E3B" w:rsidRPr="0093672E">
          <w:rPr>
            <w:rStyle w:val="Lienhypertexte"/>
          </w:rPr>
          <w:t xml:space="preserve">de traitement </w:t>
        </w:r>
      </w:hyperlink>
    </w:p>
    <w:p w:rsidR="00D93E3B" w:rsidRDefault="003163A1" w:rsidP="00D93E3B">
      <w:pPr>
        <w:pStyle w:val="Paragraphedeliste"/>
      </w:pPr>
      <w:hyperlink w:anchor="EI" w:history="1">
        <w:r w:rsidR="00D93E3B" w:rsidRPr="0047196E">
          <w:rPr>
            <w:rStyle w:val="Lienhypertexte"/>
          </w:rPr>
          <w:t>Fiche de déclaration d’effet indésirable</w:t>
        </w:r>
      </w:hyperlink>
      <w:r w:rsidR="00D93E3B">
        <w:t xml:space="preserve"> </w:t>
      </w:r>
    </w:p>
    <w:p w:rsidR="00D93E3B" w:rsidRDefault="003163A1" w:rsidP="00D93E3B">
      <w:pPr>
        <w:pStyle w:val="Paragraphedeliste"/>
      </w:pPr>
      <w:hyperlink w:anchor="Situations_particulières" w:history="1">
        <w:r w:rsidR="00D93E3B" w:rsidRPr="0047196E">
          <w:rPr>
            <w:rStyle w:val="Lienhypertexte"/>
          </w:rPr>
          <w:t>Fiche de signalement de situations particulières</w:t>
        </w:r>
      </w:hyperlink>
    </w:p>
    <w:p w:rsidR="00D93E3B" w:rsidRDefault="00D93E3B" w:rsidP="00D93E3B"/>
    <w:permStart w:id="1452035389" w:edGrp="everyone" w:displacedByCustomXml="next"/>
    <w:sdt>
      <w:sdtPr>
        <w:id w:val="-627778492"/>
        <w:placeholder>
          <w:docPart w:val="C843C9A3759E432E808BE61DA233349C"/>
        </w:placeholder>
      </w:sdtPr>
      <w:sdtEndPr/>
      <w:sdtContent>
        <w:p w:rsidR="00B453D5" w:rsidRPr="00B453D5" w:rsidRDefault="00B453D5" w:rsidP="00B453D5">
          <w:pPr>
            <w:rPr>
              <w:rStyle w:val="Mention1"/>
            </w:rPr>
          </w:pPr>
          <w:r w:rsidRPr="00B453D5">
            <w:rPr>
              <w:rStyle w:val="Mention1"/>
            </w:rPr>
            <w:t>Le recueil des données dans le cadre du PUT-SP via les fiches de suivi médical se fait via une plateforme électronique prévue à cet effet : https://clinigen.castoredc.com</w:t>
          </w:r>
        </w:p>
        <w:p w:rsidR="00B453D5" w:rsidRPr="00B453D5" w:rsidRDefault="00B453D5" w:rsidP="00B453D5">
          <w:pPr>
            <w:rPr>
              <w:rStyle w:val="Mention1"/>
            </w:rPr>
          </w:pPr>
          <w:r w:rsidRPr="00B453D5">
            <w:rPr>
              <w:rStyle w:val="Mention1"/>
            </w:rPr>
            <w:t xml:space="preserve">Le médecin doit utiliser le lien fourni pour se connecter à la plateforme de collecte de données en utilisant la même adresse mail et mot de passe que pour se connecter à Clinigen direct. </w:t>
          </w:r>
        </w:p>
        <w:p w:rsidR="00B453D5" w:rsidRPr="00B453D5" w:rsidRDefault="00B453D5" w:rsidP="00B453D5">
          <w:pPr>
            <w:rPr>
              <w:rStyle w:val="Mention1"/>
            </w:rPr>
          </w:pPr>
          <w:r w:rsidRPr="00B453D5">
            <w:rPr>
              <w:rStyle w:val="Mention1"/>
            </w:rPr>
            <w:t xml:space="preserve">La fiche d’accès au traitement est la seule à devoir être envoyée  par mail à france@clinigengroup.com. </w:t>
          </w:r>
        </w:p>
        <w:p w:rsidR="00496652" w:rsidRDefault="00B453D5" w:rsidP="00D93E3B">
          <w:pPr>
            <w:rPr>
              <w:rStyle w:val="Mention1"/>
            </w:rPr>
          </w:pPr>
          <w:r w:rsidRPr="00B453D5">
            <w:rPr>
              <w:rStyle w:val="Mention1"/>
            </w:rPr>
            <w:t xml:space="preserve">En cas d’impossibilité de connexion à la plateforme, les fiches peuvent être transmises par mail à </w:t>
          </w:r>
          <w:hyperlink r:id="rId23" w:history="1">
            <w:r w:rsidR="00496652" w:rsidRPr="00104C3A">
              <w:rPr>
                <w:rStyle w:val="Lienhypertexte"/>
                <w:rFonts w:ascii="Arial Nova Cond" w:hAnsi="Arial Nova Cond"/>
                <w:shd w:val="clear" w:color="auto" w:fill="F2F2F2" w:themeFill="background1" w:themeFillShade="F2"/>
              </w:rPr>
              <w:t>med-data@clinigengroup.com</w:t>
            </w:r>
          </w:hyperlink>
          <w:r w:rsidRPr="00B453D5">
            <w:rPr>
              <w:rStyle w:val="Mention1"/>
            </w:rPr>
            <w:t>.</w:t>
          </w:r>
        </w:p>
        <w:p w:rsidR="00496652" w:rsidRPr="00496652" w:rsidRDefault="00496652" w:rsidP="00496652">
          <w:pPr>
            <w:rPr>
              <w:rFonts w:ascii="Arial Nova Cond" w:hAnsi="Arial Nova Cond"/>
            </w:rPr>
          </w:pPr>
          <w:r w:rsidRPr="00496652">
            <w:rPr>
              <w:rFonts w:ascii="Arial Nova Cond" w:hAnsi="Arial Nova Cond"/>
            </w:rPr>
            <w:t>Pour toute commande, le pharmacien d’établissement de santé doit se connecter à la plateforme https://onlineservices-identity.clinigengroup.com/account/login ou adresser la commande de médicament à france@clinigengroup.com accompagnée d’une copie de l’AAC octroyée par l’ANSM et d’une copie de la fiche de demande initiale de traitement ou de la justification de l’absence de fiche notamment lorsque MaaT013 est autorisé pour une autre indication que la GvHD.</w:t>
          </w:r>
        </w:p>
        <w:p w:rsidR="00496652" w:rsidRPr="00496652" w:rsidRDefault="00496652" w:rsidP="00496652">
          <w:pPr>
            <w:rPr>
              <w:rFonts w:ascii="Arial Nova Cond" w:hAnsi="Arial Nova Cond"/>
            </w:rPr>
          </w:pPr>
          <w:r w:rsidRPr="00496652">
            <w:rPr>
              <w:rFonts w:ascii="Arial Nova Cond" w:hAnsi="Arial Nova Cond"/>
            </w:rPr>
            <w:t>L’expédition de MaaT013 par Clinigen à la PUI (Pharmacie à Usage Intérieur) sera possible uniquement après réception des documents suivants :</w:t>
          </w:r>
        </w:p>
        <w:p w:rsidR="00496652" w:rsidRPr="00496652" w:rsidRDefault="00496652" w:rsidP="00496652">
          <w:pPr>
            <w:rPr>
              <w:rFonts w:ascii="Arial Nova Cond" w:hAnsi="Arial Nova Cond"/>
            </w:rPr>
          </w:pPr>
          <w:r w:rsidRPr="00496652">
            <w:rPr>
              <w:rFonts w:ascii="Arial Nova Cond" w:hAnsi="Arial Nova Cond"/>
            </w:rPr>
            <w:t>a.    Le bon de commande,</w:t>
          </w:r>
        </w:p>
        <w:p w:rsidR="00496652" w:rsidRPr="00496652" w:rsidRDefault="00496652" w:rsidP="00496652">
          <w:pPr>
            <w:rPr>
              <w:rFonts w:ascii="Arial Nova Cond" w:hAnsi="Arial Nova Cond"/>
            </w:rPr>
          </w:pPr>
          <w:r w:rsidRPr="00496652">
            <w:rPr>
              <w:rFonts w:ascii="Arial Nova Cond" w:hAnsi="Arial Nova Cond"/>
            </w:rPr>
            <w:t>b.   La copie de l’AAC octroyée par l’ANSM,</w:t>
          </w:r>
        </w:p>
        <w:p w:rsidR="00B46425" w:rsidRDefault="00496652" w:rsidP="00D93E3B">
          <w:pPr>
            <w:rPr>
              <w:rFonts w:ascii="Arial Nova Cond" w:hAnsi="Arial Nova Cond"/>
            </w:rPr>
          </w:pPr>
          <w:r w:rsidRPr="00496652">
            <w:rPr>
              <w:rFonts w:ascii="Arial Nova Cond" w:hAnsi="Arial Nova Cond"/>
            </w:rPr>
            <w:t>c.    La copie de la fiche de demande initiale de traitement dûment complétée ou de la justification de l’absence de fiche notamment lorsque MaaT013 est autorisé pour une autre indication que la GvHD</w:t>
          </w:r>
          <w:r w:rsidR="00B46425">
            <w:rPr>
              <w:rFonts w:ascii="Arial Nova Cond" w:hAnsi="Arial Nova Cond"/>
            </w:rPr>
            <w:t>.</w:t>
          </w:r>
        </w:p>
        <w:p w:rsidR="00B46425" w:rsidRPr="000F3FA0" w:rsidRDefault="00B46425" w:rsidP="00B46425">
          <w:r w:rsidRPr="000F3FA0">
            <w:t>Téléphone :  01 57 32 32 23</w:t>
          </w:r>
        </w:p>
        <w:p w:rsidR="001B6EA4" w:rsidRPr="0093672E" w:rsidRDefault="00B46425" w:rsidP="00D93E3B">
          <w:r w:rsidRPr="000F3FA0">
            <w:t xml:space="preserve">Email :  </w:t>
          </w:r>
          <w:hyperlink r:id="rId24" w:history="1">
            <w:r w:rsidRPr="000F3FA0">
              <w:t xml:space="preserve"> france@clinigengroup.</w:t>
            </w:r>
          </w:hyperlink>
          <w:r w:rsidRPr="000F3FA0">
            <w:t>com</w:t>
          </w:r>
        </w:p>
      </w:sdtContent>
    </w:sdt>
    <w:permEnd w:id="1452035389" w:displacedByCustomXml="prev"/>
    <w:p w:rsidR="00D93E3B" w:rsidRDefault="00D93E3B" w:rsidP="00D93E3B">
      <w:pPr>
        <w:spacing w:before="0" w:after="200" w:line="276" w:lineRule="auto"/>
        <w:jc w:val="left"/>
      </w:pPr>
      <w: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F6E2A" w:rsidRPr="004C374D" w:rsidTr="00B61FF2">
        <w:trPr>
          <w:trHeight w:val="135"/>
        </w:trPr>
        <w:tc>
          <w:tcPr>
            <w:tcW w:w="9918" w:type="dxa"/>
          </w:tcPr>
          <w:p w:rsidR="00DF6E2A" w:rsidRPr="00F463BF" w:rsidRDefault="00DF6E2A" w:rsidP="00B61FF2">
            <w:pPr>
              <w:spacing w:before="0"/>
              <w:jc w:val="center"/>
              <w:rPr>
                <w:b/>
                <w:bCs/>
                <w:sz w:val="18"/>
                <w:szCs w:val="18"/>
              </w:rPr>
            </w:pPr>
            <w:permStart w:id="1051544929" w:edGrp="everyone"/>
            <w:permStart w:id="331817575" w:ed="annie.lorence@ansm.sante.fr"/>
            <w:permStart w:id="80701169" w:ed="sabrina.lopes@ansm.sante.fr"/>
            <w:permEnd w:id="61240807"/>
            <w:permEnd w:id="684791279"/>
            <w:r w:rsidRPr="004F5965">
              <w:rPr>
                <w:b/>
                <w:bCs/>
                <w:sz w:val="18"/>
                <w:szCs w:val="18"/>
              </w:rPr>
              <w:lastRenderedPageBreak/>
              <w:br w:type="page"/>
            </w:r>
            <w:r w:rsidRPr="00F463BF">
              <w:rPr>
                <w:b/>
                <w:bCs/>
              </w:rPr>
              <w:t>MAAT013</w:t>
            </w:r>
          </w:p>
          <w:p w:rsidR="00DF6E2A" w:rsidRPr="00F463BF" w:rsidRDefault="00DF6E2A" w:rsidP="00B61FF2">
            <w:pPr>
              <w:spacing w:before="0"/>
              <w:jc w:val="center"/>
              <w:rPr>
                <w:b/>
                <w:bCs/>
              </w:rPr>
            </w:pPr>
            <w:r w:rsidRPr="3C3A6E6C">
              <w:rPr>
                <w:b/>
                <w:bCs/>
              </w:rPr>
              <w:t>Autorisation d’Accès Compassionnel</w:t>
            </w:r>
          </w:p>
        </w:tc>
      </w:tr>
      <w:tr w:rsidR="00DF6E2A" w:rsidRPr="00DF7D23" w:rsidTr="00B61FF2">
        <w:trPr>
          <w:trHeight w:val="474"/>
        </w:trPr>
        <w:tc>
          <w:tcPr>
            <w:tcW w:w="9918" w:type="dxa"/>
            <w:vAlign w:val="center"/>
          </w:tcPr>
          <w:p w:rsidR="00DF6E2A" w:rsidRPr="00F463BF" w:rsidRDefault="00DF6E2A" w:rsidP="00B61FF2">
            <w:pPr>
              <w:spacing w:before="0"/>
              <w:jc w:val="center"/>
              <w:rPr>
                <w:b/>
                <w:bCs/>
              </w:rPr>
            </w:pPr>
            <w:r w:rsidRPr="00F463BF">
              <w:rPr>
                <w:b/>
                <w:bCs/>
              </w:rPr>
              <w:t>Fiche de demande d’acc</w:t>
            </w:r>
            <w:r>
              <w:rPr>
                <w:b/>
                <w:bCs/>
              </w:rPr>
              <w:t>è</w:t>
            </w:r>
            <w:r w:rsidRPr="00F463BF">
              <w:rPr>
                <w:b/>
                <w:bCs/>
              </w:rPr>
              <w:t>s au traitement</w:t>
            </w:r>
          </w:p>
        </w:tc>
      </w:tr>
    </w:tbl>
    <w:p w:rsidR="00DF6E2A" w:rsidRDefault="00DF6E2A" w:rsidP="00DF6E2A">
      <w:pPr>
        <w:spacing w:before="0"/>
      </w:pPr>
    </w:p>
    <w:p w:rsidR="00DF6E2A" w:rsidRPr="00776478" w:rsidRDefault="00DF6E2A" w:rsidP="00DF6E2A">
      <w:pPr>
        <w:spacing w:before="0"/>
        <w:rPr>
          <w:sz w:val="40"/>
          <w:szCs w:val="40"/>
          <w:highlight w:val="green"/>
        </w:rPr>
      </w:pPr>
      <w:r w:rsidRPr="01C040E9">
        <w:rPr>
          <w:sz w:val="18"/>
          <w:szCs w:val="18"/>
        </w:rPr>
        <w:t>Date de demande</w:t>
      </w:r>
      <w:r w:rsidRPr="01C040E9">
        <w:t xml:space="preserve"> : </w:t>
      </w:r>
      <w:r w:rsidRPr="01C040E9">
        <w:rPr>
          <w:sz w:val="16"/>
          <w:szCs w:val="16"/>
        </w:rPr>
        <w:t xml:space="preserve">|__|__|   |__|__|   |__|__|__|__|  </w:t>
      </w:r>
      <w:r w:rsidRPr="01C040E9">
        <w:rPr>
          <w:sz w:val="40"/>
          <w:szCs w:val="40"/>
        </w:rPr>
        <w:t xml:space="preserve"> </w:t>
      </w:r>
    </w:p>
    <w:p w:rsidR="00DF6E2A" w:rsidRPr="00F463BF" w:rsidRDefault="00DF6E2A" w:rsidP="00DF6E2A">
      <w:pPr>
        <w:spacing w:before="0"/>
        <w:rPr>
          <w:b/>
          <w:bCs/>
        </w:rPr>
      </w:pPr>
    </w:p>
    <w:tbl>
      <w:tblPr>
        <w:tblStyle w:val="Grilledutableau"/>
        <w:tblW w:w="0" w:type="auto"/>
        <w:tblLook w:val="04A0" w:firstRow="1" w:lastRow="0" w:firstColumn="1" w:lastColumn="0" w:noHBand="0" w:noVBand="1"/>
      </w:tblPr>
      <w:tblGrid>
        <w:gridCol w:w="9628"/>
      </w:tblGrid>
      <w:tr w:rsidR="00DF6E2A" w:rsidRPr="00D87660" w:rsidTr="00B61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6" w:type="dxa"/>
            <w:shd w:val="clear" w:color="auto" w:fill="D9D9D9" w:themeFill="background1" w:themeFillShade="D9"/>
          </w:tcPr>
          <w:p w:rsidR="00DF6E2A" w:rsidRPr="00D87660" w:rsidRDefault="00DF6E2A" w:rsidP="00B61FF2">
            <w:pPr>
              <w:spacing w:before="0"/>
              <w:jc w:val="center"/>
              <w:rPr>
                <w:sz w:val="40"/>
                <w:szCs w:val="40"/>
                <w:highlight w:val="green"/>
              </w:rPr>
            </w:pPr>
            <w:r w:rsidRPr="01C040E9">
              <w:rPr>
                <w:bCs/>
                <w:sz w:val="18"/>
                <w:szCs w:val="18"/>
              </w:rPr>
              <w:t xml:space="preserve">PATIENT </w:t>
            </w:r>
          </w:p>
        </w:tc>
      </w:tr>
      <w:tr w:rsidR="00DF6E2A" w:rsidRPr="00DF7D23" w:rsidTr="00B61FF2">
        <w:trPr>
          <w:trHeight w:val="1046"/>
        </w:trPr>
        <w:tc>
          <w:tcPr>
            <w:cnfStyle w:val="001000000000" w:firstRow="0" w:lastRow="0" w:firstColumn="1" w:lastColumn="0" w:oddVBand="0" w:evenVBand="0" w:oddHBand="0" w:evenHBand="0" w:firstRowFirstColumn="0" w:firstRowLastColumn="0" w:lastRowFirstColumn="0" w:lastRowLastColumn="0"/>
            <w:tcW w:w="10086" w:type="dxa"/>
          </w:tcPr>
          <w:p w:rsidR="00DF6E2A" w:rsidRDefault="00DF6E2A" w:rsidP="00B61FF2">
            <w:pPr>
              <w:spacing w:before="0"/>
              <w:rPr>
                <w:sz w:val="18"/>
                <w:szCs w:val="18"/>
              </w:rPr>
            </w:pPr>
          </w:p>
          <w:p w:rsidR="00DF6E2A" w:rsidRPr="00B00F8C" w:rsidRDefault="00DF6E2A" w:rsidP="00B61FF2">
            <w:pPr>
              <w:spacing w:before="0"/>
              <w:rPr>
                <w:sz w:val="18"/>
                <w:szCs w:val="18"/>
              </w:rPr>
            </w:pPr>
            <w:r>
              <w:rPr>
                <w:sz w:val="18"/>
                <w:szCs w:val="18"/>
              </w:rPr>
              <w:t xml:space="preserve">Initiales:  </w:t>
            </w:r>
            <w:r w:rsidRPr="003E6D7A">
              <w:rPr>
                <w:sz w:val="18"/>
                <w:szCs w:val="18"/>
              </w:rPr>
              <w:t>|__|__|</w:t>
            </w:r>
            <w:r>
              <w:rPr>
                <w:sz w:val="18"/>
                <w:szCs w:val="18"/>
              </w:rPr>
              <w:t xml:space="preserve"> - </w:t>
            </w:r>
            <w:r w:rsidRPr="003E6D7A">
              <w:rPr>
                <w:sz w:val="18"/>
                <w:szCs w:val="18"/>
              </w:rPr>
              <w:t>|__|__|</w:t>
            </w:r>
            <w:r>
              <w:rPr>
                <w:sz w:val="18"/>
                <w:szCs w:val="18"/>
              </w:rPr>
              <w:t xml:space="preserve"> (nom-prénom)</w:t>
            </w:r>
          </w:p>
          <w:p w:rsidR="00DF6E2A" w:rsidRPr="00B00F8C" w:rsidRDefault="00DF6E2A" w:rsidP="00B61FF2">
            <w:pPr>
              <w:spacing w:before="0"/>
              <w:rPr>
                <w:sz w:val="18"/>
                <w:szCs w:val="18"/>
              </w:rPr>
            </w:pPr>
          </w:p>
          <w:p w:rsidR="00DF6E2A" w:rsidRPr="003E6D7A" w:rsidRDefault="00DF6E2A" w:rsidP="00B61FF2">
            <w:pPr>
              <w:spacing w:before="0"/>
              <w:rPr>
                <w:sz w:val="18"/>
                <w:szCs w:val="18"/>
              </w:rPr>
            </w:pPr>
            <w:r w:rsidRPr="003E6D7A">
              <w:rPr>
                <w:sz w:val="18"/>
                <w:szCs w:val="18"/>
              </w:rPr>
              <w:t xml:space="preserve">Date de naissance : |__|__| |__|__|__|__|       Taille (cm): |__|__|__|     Poids (kg) : |__|__|__|     Sexe : </w:t>
            </w:r>
            <w:r w:rsidRPr="00D87660">
              <w:rPr>
                <w:sz w:val="18"/>
                <w:szCs w:val="18"/>
              </w:rPr>
              <w:t></w:t>
            </w:r>
            <w:r w:rsidRPr="003E6D7A">
              <w:rPr>
                <w:sz w:val="18"/>
                <w:szCs w:val="18"/>
              </w:rPr>
              <w:t xml:space="preserve"> Homme </w:t>
            </w:r>
            <w:r w:rsidRPr="00D87660">
              <w:rPr>
                <w:sz w:val="18"/>
                <w:szCs w:val="18"/>
              </w:rPr>
              <w:t></w:t>
            </w:r>
            <w:r w:rsidRPr="003E6D7A">
              <w:rPr>
                <w:sz w:val="18"/>
                <w:szCs w:val="18"/>
              </w:rPr>
              <w:t xml:space="preserve"> Femme</w:t>
            </w:r>
          </w:p>
          <w:p w:rsidR="00DF6E2A" w:rsidRPr="003E6D7A" w:rsidRDefault="00DF6E2A" w:rsidP="00B61FF2">
            <w:pPr>
              <w:spacing w:before="0"/>
              <w:rPr>
                <w:sz w:val="18"/>
                <w:szCs w:val="18"/>
              </w:rPr>
            </w:pPr>
          </w:p>
          <w:p w:rsidR="00DF6E2A" w:rsidRPr="00B6243A" w:rsidRDefault="00DF6E2A" w:rsidP="00B61FF2">
            <w:pPr>
              <w:spacing w:before="0"/>
              <w:rPr>
                <w:sz w:val="18"/>
                <w:szCs w:val="18"/>
              </w:rPr>
            </w:pPr>
            <w:r w:rsidRPr="00B6243A">
              <w:rPr>
                <w:sz w:val="18"/>
                <w:szCs w:val="18"/>
              </w:rPr>
              <w:t>Pour les patients en â</w:t>
            </w:r>
            <w:r>
              <w:rPr>
                <w:sz w:val="18"/>
                <w:szCs w:val="18"/>
              </w:rPr>
              <w:t xml:space="preserve">ge de procréer, utilisation d’une méthode de contraception efficace :  </w:t>
            </w:r>
            <w:sdt>
              <w:sdtPr>
                <w:rPr>
                  <w:sz w:val="18"/>
                  <w:szCs w:val="18"/>
                </w:rPr>
                <w:id w:val="-666479448"/>
                <w14:checkbox>
                  <w14:checked w14:val="0"/>
                  <w14:checkedState w14:val="2612" w14:font="MS Gothic"/>
                  <w14:uncheckedState w14:val="2610" w14:font="MS Gothic"/>
                </w14:checkbox>
              </w:sdtPr>
              <w:sdtEndPr/>
              <w:sdtContent>
                <w:r w:rsidRPr="00D87660">
                  <w:rPr>
                    <w:rFonts w:ascii="MS Gothic" w:eastAsia="MS Gothic" w:hAnsi="MS Gothic" w:hint="eastAsia"/>
                    <w:sz w:val="18"/>
                    <w:szCs w:val="18"/>
                  </w:rPr>
                  <w:t>☐</w:t>
                </w:r>
              </w:sdtContent>
            </w:sdt>
            <w:r>
              <w:rPr>
                <w:sz w:val="18"/>
                <w:szCs w:val="18"/>
              </w:rPr>
              <w:t xml:space="preserve"> OUI   </w:t>
            </w:r>
            <w:sdt>
              <w:sdtPr>
                <w:rPr>
                  <w:sz w:val="18"/>
                  <w:szCs w:val="18"/>
                </w:rPr>
                <w:id w:val="-662229178"/>
                <w14:checkbox>
                  <w14:checked w14:val="0"/>
                  <w14:checkedState w14:val="2612" w14:font="MS Gothic"/>
                  <w14:uncheckedState w14:val="2610" w14:font="MS Gothic"/>
                </w14:checkbox>
              </w:sdtPr>
              <w:sdtEndPr/>
              <w:sdtContent>
                <w:r w:rsidRPr="00D87660">
                  <w:rPr>
                    <w:rFonts w:ascii="MS Gothic" w:eastAsia="MS Gothic" w:hAnsi="MS Gothic" w:hint="eastAsia"/>
                    <w:sz w:val="18"/>
                    <w:szCs w:val="18"/>
                  </w:rPr>
                  <w:t>☐</w:t>
                </w:r>
              </w:sdtContent>
            </w:sdt>
            <w:r>
              <w:rPr>
                <w:sz w:val="18"/>
                <w:szCs w:val="18"/>
              </w:rPr>
              <w:t>NON</w:t>
            </w:r>
          </w:p>
        </w:tc>
      </w:tr>
    </w:tbl>
    <w:p w:rsidR="00DF6E2A" w:rsidRDefault="00DF6E2A" w:rsidP="00DF6E2A">
      <w:pPr>
        <w:spacing w:before="0"/>
        <w:rPr>
          <w:sz w:val="18"/>
          <w:szCs w:val="18"/>
        </w:rPr>
      </w:pPr>
    </w:p>
    <w:tbl>
      <w:tblPr>
        <w:tblStyle w:val="Grilledutableau"/>
        <w:tblW w:w="0" w:type="auto"/>
        <w:tblLook w:val="04A0" w:firstRow="1" w:lastRow="0" w:firstColumn="1" w:lastColumn="0" w:noHBand="0" w:noVBand="1"/>
      </w:tblPr>
      <w:tblGrid>
        <w:gridCol w:w="9628"/>
      </w:tblGrid>
      <w:tr w:rsidR="00DF6E2A" w:rsidRPr="004F5965" w:rsidTr="00B61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4" w:type="dxa"/>
            <w:shd w:val="clear" w:color="auto" w:fill="D9D9D9" w:themeFill="background1" w:themeFillShade="D9"/>
          </w:tcPr>
          <w:p w:rsidR="00DF6E2A" w:rsidRPr="00694A54" w:rsidRDefault="00DF6E2A" w:rsidP="00B61FF2">
            <w:pPr>
              <w:spacing w:before="0"/>
              <w:jc w:val="center"/>
              <w:rPr>
                <w:sz w:val="40"/>
                <w:szCs w:val="40"/>
                <w:highlight w:val="yellow"/>
              </w:rPr>
            </w:pPr>
            <w:r w:rsidRPr="00694A54">
              <w:rPr>
                <w:bCs/>
                <w:sz w:val="18"/>
                <w:szCs w:val="18"/>
                <w:highlight w:val="yellow"/>
              </w:rPr>
              <w:t xml:space="preserve">CRITERES D’OCTROI DE L’AAC </w:t>
            </w:r>
          </w:p>
        </w:tc>
      </w:tr>
      <w:tr w:rsidR="00DF6E2A" w:rsidRPr="006872A2" w:rsidTr="00B61FF2">
        <w:trPr>
          <w:trHeight w:val="1046"/>
        </w:trPr>
        <w:tc>
          <w:tcPr>
            <w:cnfStyle w:val="001000000000" w:firstRow="0" w:lastRow="0" w:firstColumn="1" w:lastColumn="0" w:oddVBand="0" w:evenVBand="0" w:oddHBand="0" w:evenHBand="0" w:firstRowFirstColumn="0" w:firstRowLastColumn="0" w:lastRowFirstColumn="0" w:lastRowLastColumn="0"/>
            <w:tcW w:w="9934" w:type="dxa"/>
          </w:tcPr>
          <w:p w:rsidR="00DF6E2A" w:rsidRPr="00D749E7" w:rsidRDefault="00DF6E2A" w:rsidP="00B61FF2">
            <w:pPr>
              <w:spacing w:before="0"/>
              <w:rPr>
                <w:sz w:val="18"/>
                <w:szCs w:val="18"/>
              </w:rPr>
            </w:pPr>
          </w:p>
          <w:p w:rsidR="00DF6E2A" w:rsidRPr="00D749E7" w:rsidRDefault="00DF6E2A" w:rsidP="00DF6E2A">
            <w:pPr>
              <w:pStyle w:val="Paragraphedeliste"/>
              <w:widowControl w:val="0"/>
              <w:numPr>
                <w:ilvl w:val="0"/>
                <w:numId w:val="32"/>
              </w:numPr>
              <w:spacing w:before="0" w:after="200" w:line="276" w:lineRule="auto"/>
              <w:ind w:left="717"/>
              <w:contextualSpacing/>
              <w:rPr>
                <w:rFonts w:cs="Arial"/>
                <w:sz w:val="18"/>
                <w:szCs w:val="18"/>
              </w:rPr>
            </w:pPr>
            <w:r w:rsidRPr="00D749E7">
              <w:rPr>
                <w:rFonts w:cs="Arial"/>
                <w:bCs/>
                <w:sz w:val="18"/>
                <w:szCs w:val="18"/>
              </w:rPr>
              <w:t>Patient &gt; 18 ans</w:t>
            </w:r>
            <w:r w:rsidRPr="00D749E7">
              <w:rPr>
                <w:rFonts w:cs="Arial"/>
                <w:sz w:val="18"/>
                <w:szCs w:val="18"/>
              </w:rPr>
              <w:t xml:space="preserve">          </w:t>
            </w:r>
            <w:r w:rsidRPr="00D749E7">
              <w:rPr>
                <w:rFonts w:cs="Arial"/>
                <w:bCs/>
                <w:sz w:val="18"/>
                <w:szCs w:val="18"/>
              </w:rPr>
              <w:tab/>
            </w:r>
            <w:r w:rsidRPr="00D749E7">
              <w:rPr>
                <w:rFonts w:cs="Arial"/>
                <w:bCs/>
                <w:sz w:val="18"/>
                <w:szCs w:val="18"/>
              </w:rPr>
              <w:tab/>
            </w:r>
            <w:r w:rsidRPr="00D749E7">
              <w:rPr>
                <w:rFonts w:cs="Arial"/>
                <w:bCs/>
                <w:sz w:val="18"/>
                <w:szCs w:val="18"/>
              </w:rPr>
              <w:tab/>
            </w:r>
            <w:r w:rsidRPr="00D749E7">
              <w:rPr>
                <w:rFonts w:cs="Arial"/>
                <w:bCs/>
                <w:sz w:val="18"/>
                <w:szCs w:val="18"/>
              </w:rPr>
              <w:tab/>
            </w:r>
            <w:r w:rsidRPr="00D749E7">
              <w:rPr>
                <w:rFonts w:cs="Arial"/>
                <w:sz w:val="18"/>
                <w:szCs w:val="18"/>
              </w:rPr>
              <w:t xml:space="preserve">              </w:t>
            </w:r>
            <w:sdt>
              <w:sdtPr>
                <w:rPr>
                  <w:rFonts w:cs="Arial"/>
                  <w:bCs/>
                  <w:sz w:val="18"/>
                  <w:szCs w:val="18"/>
                </w:rPr>
                <w:id w:val="200752783"/>
                <w:placeholder>
                  <w:docPart w:val="51FAFE59F09E447789A5F00B5F0AA622"/>
                </w:placeholder>
                <w14:checkbox>
                  <w14:checked w14:val="0"/>
                  <w14:checkedState w14:val="2612" w14:font="MS Gothic"/>
                  <w14:uncheckedState w14:val="2610" w14:font="MS Gothic"/>
                </w14:checkbox>
              </w:sdtPr>
              <w:sdtEndPr/>
              <w:sdtContent>
                <w:r w:rsidRPr="00D749E7">
                  <w:rPr>
                    <w:rFonts w:ascii="MS Gothic" w:eastAsia="MS Gothic" w:hAnsi="MS Gothic" w:cs="Arial"/>
                    <w:bCs/>
                    <w:sz w:val="18"/>
                    <w:szCs w:val="18"/>
                  </w:rPr>
                  <w:t>☐</w:t>
                </w:r>
              </w:sdtContent>
            </w:sdt>
            <w:r w:rsidRPr="00D749E7">
              <w:rPr>
                <w:rFonts w:cs="Arial"/>
                <w:bCs/>
                <w:sz w:val="18"/>
                <w:szCs w:val="18"/>
              </w:rPr>
              <w:t xml:space="preserve"> OUI </w:t>
            </w:r>
            <w:r w:rsidRPr="00D749E7">
              <w:rPr>
                <w:rFonts w:cs="Arial"/>
                <w:bCs/>
                <w:sz w:val="18"/>
                <w:szCs w:val="18"/>
              </w:rPr>
              <w:tab/>
            </w:r>
            <w:r w:rsidRPr="00D749E7">
              <w:rPr>
                <w:rFonts w:cs="Arial"/>
                <w:bCs/>
                <w:sz w:val="18"/>
                <w:szCs w:val="18"/>
              </w:rPr>
              <w:tab/>
            </w:r>
            <w:r w:rsidRPr="00D749E7">
              <w:rPr>
                <w:rFonts w:cs="Arial"/>
                <w:bCs/>
                <w:sz w:val="18"/>
                <w:szCs w:val="18"/>
              </w:rPr>
              <w:tab/>
            </w:r>
            <w:sdt>
              <w:sdtPr>
                <w:rPr>
                  <w:rFonts w:cs="Arial"/>
                  <w:bCs/>
                  <w:sz w:val="18"/>
                  <w:szCs w:val="18"/>
                </w:rPr>
                <w:id w:val="1226027409"/>
                <w:placeholder>
                  <w:docPart w:val="51FAFE59F09E447789A5F00B5F0AA622"/>
                </w:placeholder>
                <w14:checkbox>
                  <w14:checked w14:val="0"/>
                  <w14:checkedState w14:val="2612" w14:font="MS Gothic"/>
                  <w14:uncheckedState w14:val="2610" w14:font="MS Gothic"/>
                </w14:checkbox>
              </w:sdtPr>
              <w:sdtEndPr/>
              <w:sdtContent>
                <w:r w:rsidRPr="00D749E7">
                  <w:rPr>
                    <w:rFonts w:ascii="MS Gothic" w:eastAsia="MS Gothic" w:hAnsi="MS Gothic" w:cs="Arial"/>
                    <w:bCs/>
                    <w:sz w:val="18"/>
                    <w:szCs w:val="18"/>
                  </w:rPr>
                  <w:t>☐</w:t>
                </w:r>
              </w:sdtContent>
            </w:sdt>
            <w:r w:rsidRPr="00D749E7">
              <w:rPr>
                <w:rFonts w:cs="Arial"/>
                <w:bCs/>
                <w:sz w:val="18"/>
                <w:szCs w:val="18"/>
              </w:rPr>
              <w:t xml:space="preserve"> NON</w:t>
            </w:r>
          </w:p>
          <w:p w:rsidR="00DF6E2A" w:rsidRPr="00D749E7" w:rsidRDefault="00DF6E2A" w:rsidP="00DF6E2A">
            <w:pPr>
              <w:pStyle w:val="Paragraphedeliste"/>
              <w:widowControl w:val="0"/>
              <w:numPr>
                <w:ilvl w:val="0"/>
                <w:numId w:val="35"/>
              </w:numPr>
              <w:spacing w:before="120" w:after="200" w:line="276" w:lineRule="auto"/>
              <w:contextualSpacing/>
              <w:rPr>
                <w:rFonts w:cs="Arial"/>
                <w:b w:val="0"/>
                <w:bCs/>
                <w:sz w:val="18"/>
                <w:szCs w:val="18"/>
              </w:rPr>
            </w:pPr>
            <w:r w:rsidRPr="00D749E7">
              <w:rPr>
                <w:rFonts w:cs="Arial"/>
                <w:bCs/>
                <w:sz w:val="18"/>
                <w:szCs w:val="18"/>
              </w:rPr>
              <w:t>Résistance aux corticoïdes</w:t>
            </w:r>
            <w:r w:rsidRPr="00D749E7">
              <w:rPr>
                <w:rFonts w:cs="Arial"/>
                <w:bCs/>
                <w:sz w:val="18"/>
                <w:szCs w:val="18"/>
              </w:rPr>
              <w:tab/>
            </w:r>
            <w:r w:rsidRPr="00D749E7">
              <w:rPr>
                <w:rFonts w:cs="Arial"/>
                <w:bCs/>
                <w:sz w:val="18"/>
                <w:szCs w:val="18"/>
              </w:rPr>
              <w:tab/>
            </w:r>
            <w:r w:rsidRPr="00D749E7">
              <w:rPr>
                <w:rFonts w:cs="Arial"/>
                <w:bCs/>
                <w:sz w:val="18"/>
                <w:szCs w:val="18"/>
              </w:rPr>
              <w:tab/>
            </w:r>
            <w:r w:rsidRPr="00D749E7">
              <w:rPr>
                <w:rFonts w:cs="Arial"/>
                <w:bCs/>
                <w:sz w:val="18"/>
                <w:szCs w:val="18"/>
              </w:rPr>
              <w:tab/>
            </w:r>
            <w:sdt>
              <w:sdtPr>
                <w:rPr>
                  <w:rFonts w:cs="Arial"/>
                  <w:bCs/>
                  <w:sz w:val="18"/>
                  <w:szCs w:val="18"/>
                </w:rPr>
                <w:id w:val="2028055446"/>
                <w:placeholder>
                  <w:docPart w:val="51FAFE59F09E447789A5F00B5F0AA622"/>
                </w:placeholder>
                <w14:checkbox>
                  <w14:checked w14:val="0"/>
                  <w14:checkedState w14:val="2612" w14:font="MS Gothic"/>
                  <w14:uncheckedState w14:val="2610" w14:font="MS Gothic"/>
                </w14:checkbox>
              </w:sdtPr>
              <w:sdtEndPr/>
              <w:sdtContent>
                <w:r w:rsidRPr="00D749E7">
                  <w:rPr>
                    <w:rFonts w:ascii="MS Gothic" w:eastAsia="MS Gothic" w:hAnsi="MS Gothic" w:cs="Arial"/>
                    <w:bCs/>
                    <w:sz w:val="18"/>
                    <w:szCs w:val="18"/>
                  </w:rPr>
                  <w:t>☐</w:t>
                </w:r>
              </w:sdtContent>
            </w:sdt>
            <w:r w:rsidRPr="00D749E7">
              <w:rPr>
                <w:rFonts w:cs="Arial"/>
                <w:bCs/>
                <w:sz w:val="18"/>
                <w:szCs w:val="18"/>
              </w:rPr>
              <w:t xml:space="preserve"> OUI </w:t>
            </w:r>
            <w:r w:rsidRPr="00D749E7">
              <w:rPr>
                <w:rFonts w:cs="Arial"/>
                <w:bCs/>
                <w:sz w:val="18"/>
                <w:szCs w:val="18"/>
              </w:rPr>
              <w:tab/>
            </w:r>
            <w:r w:rsidRPr="00D749E7">
              <w:rPr>
                <w:rFonts w:cs="Arial"/>
                <w:bCs/>
                <w:sz w:val="18"/>
                <w:szCs w:val="18"/>
              </w:rPr>
              <w:tab/>
            </w:r>
            <w:r w:rsidRPr="00D749E7">
              <w:rPr>
                <w:rFonts w:cs="Arial"/>
                <w:bCs/>
                <w:sz w:val="18"/>
                <w:szCs w:val="18"/>
              </w:rPr>
              <w:tab/>
            </w:r>
            <w:sdt>
              <w:sdtPr>
                <w:rPr>
                  <w:rFonts w:cs="Arial"/>
                  <w:bCs/>
                  <w:sz w:val="18"/>
                  <w:szCs w:val="18"/>
                </w:rPr>
                <w:id w:val="-28109389"/>
                <w:placeholder>
                  <w:docPart w:val="51FAFE59F09E447789A5F00B5F0AA622"/>
                </w:placeholder>
                <w14:checkbox>
                  <w14:checked w14:val="0"/>
                  <w14:checkedState w14:val="2612" w14:font="MS Gothic"/>
                  <w14:uncheckedState w14:val="2610" w14:font="MS Gothic"/>
                </w14:checkbox>
              </w:sdtPr>
              <w:sdtEndPr/>
              <w:sdtContent>
                <w:r w:rsidRPr="00D749E7">
                  <w:rPr>
                    <w:rFonts w:ascii="MS Gothic" w:eastAsia="MS Gothic" w:hAnsi="MS Gothic" w:cs="Arial"/>
                    <w:bCs/>
                    <w:sz w:val="18"/>
                    <w:szCs w:val="18"/>
                  </w:rPr>
                  <w:t>☐</w:t>
                </w:r>
              </w:sdtContent>
            </w:sdt>
            <w:r w:rsidRPr="00D749E7">
              <w:rPr>
                <w:rFonts w:cs="Arial"/>
                <w:bCs/>
                <w:sz w:val="18"/>
                <w:szCs w:val="18"/>
              </w:rPr>
              <w:t xml:space="preserve"> NON</w:t>
            </w:r>
          </w:p>
          <w:p w:rsidR="00DF6E2A" w:rsidRPr="00D749E7" w:rsidRDefault="003163A1" w:rsidP="00B61FF2">
            <w:pPr>
              <w:rPr>
                <w:sz w:val="18"/>
                <w:szCs w:val="18"/>
              </w:rPr>
            </w:pPr>
            <w:sdt>
              <w:sdtPr>
                <w:rPr>
                  <w:sz w:val="18"/>
                  <w:szCs w:val="18"/>
                </w:rPr>
                <w:id w:val="-939298642"/>
                <w14:checkbox>
                  <w14:checked w14:val="0"/>
                  <w14:checkedState w14:val="2612" w14:font="MS Gothic"/>
                  <w14:uncheckedState w14:val="2610" w14:font="MS Gothic"/>
                </w14:checkbox>
              </w:sdtPr>
              <w:sdtEndPr/>
              <w:sdtContent>
                <w:r w:rsidR="00DF6E2A" w:rsidRPr="00D749E7">
                  <w:rPr>
                    <w:rFonts w:ascii="MS Gothic" w:eastAsia="MS Gothic" w:hAnsi="MS Gothic" w:hint="eastAsia"/>
                    <w:sz w:val="18"/>
                    <w:szCs w:val="18"/>
                  </w:rPr>
                  <w:t>☐</w:t>
                </w:r>
              </w:sdtContent>
            </w:sdt>
            <w:r w:rsidR="00DF6E2A" w:rsidRPr="00D749E7">
              <w:rPr>
                <w:sz w:val="18"/>
                <w:szCs w:val="18"/>
              </w:rPr>
              <w:t xml:space="preserve"> GVHD progressant après au moins 3 jours de méthylprednisolone</w:t>
            </w:r>
          </w:p>
          <w:p w:rsidR="00DF6E2A" w:rsidRPr="00D749E7" w:rsidRDefault="003163A1" w:rsidP="00B61FF2">
            <w:pPr>
              <w:rPr>
                <w:sz w:val="18"/>
                <w:szCs w:val="18"/>
              </w:rPr>
            </w:pPr>
            <w:sdt>
              <w:sdtPr>
                <w:rPr>
                  <w:sz w:val="18"/>
                  <w:szCs w:val="18"/>
                </w:rPr>
                <w:id w:val="495852949"/>
                <w14:checkbox>
                  <w14:checked w14:val="0"/>
                  <w14:checkedState w14:val="2612" w14:font="MS Gothic"/>
                  <w14:uncheckedState w14:val="2610" w14:font="MS Gothic"/>
                </w14:checkbox>
              </w:sdtPr>
              <w:sdtEndPr/>
              <w:sdtContent>
                <w:r w:rsidR="00DF6E2A" w:rsidRPr="00D749E7">
                  <w:rPr>
                    <w:rFonts w:ascii="MS Gothic" w:eastAsia="MS Gothic" w:hAnsi="MS Gothic" w:hint="eastAsia"/>
                    <w:sz w:val="18"/>
                    <w:szCs w:val="18"/>
                  </w:rPr>
                  <w:t>☐</w:t>
                </w:r>
              </w:sdtContent>
            </w:sdt>
            <w:r w:rsidR="00DF6E2A" w:rsidRPr="00D749E7">
              <w:rPr>
                <w:sz w:val="18"/>
                <w:szCs w:val="18"/>
              </w:rPr>
              <w:t xml:space="preserve"> GVHD persistant après au moins 7 jours de méthylprednisolone</w:t>
            </w:r>
          </w:p>
          <w:p w:rsidR="00DF6E2A" w:rsidRPr="00D749E7" w:rsidRDefault="003163A1" w:rsidP="00B61FF2">
            <w:pPr>
              <w:rPr>
                <w:sz w:val="18"/>
                <w:szCs w:val="18"/>
              </w:rPr>
            </w:pPr>
            <w:sdt>
              <w:sdtPr>
                <w:rPr>
                  <w:sz w:val="18"/>
                  <w:szCs w:val="18"/>
                </w:rPr>
                <w:id w:val="909035017"/>
                <w14:checkbox>
                  <w14:checked w14:val="0"/>
                  <w14:checkedState w14:val="2612" w14:font="MS Gothic"/>
                  <w14:uncheckedState w14:val="2610" w14:font="MS Gothic"/>
                </w14:checkbox>
              </w:sdtPr>
              <w:sdtEndPr/>
              <w:sdtContent>
                <w:r w:rsidR="00DF6E2A" w:rsidRPr="00D749E7">
                  <w:rPr>
                    <w:rFonts w:ascii="MS Gothic" w:eastAsia="MS Gothic" w:hAnsi="MS Gothic" w:hint="eastAsia"/>
                    <w:sz w:val="18"/>
                    <w:szCs w:val="18"/>
                  </w:rPr>
                  <w:t>☐</w:t>
                </w:r>
              </w:sdtContent>
            </w:sdt>
            <w:r w:rsidR="00DF6E2A" w:rsidRPr="00D749E7">
              <w:rPr>
                <w:sz w:val="18"/>
                <w:szCs w:val="18"/>
              </w:rPr>
              <w:t xml:space="preserve"> Autre, précisez : ……………………………………………………………………………………………………………….</w:t>
            </w:r>
          </w:p>
          <w:p w:rsidR="00DF6E2A" w:rsidRPr="00D749E7" w:rsidRDefault="00DF6E2A" w:rsidP="00DF6E2A">
            <w:pPr>
              <w:pStyle w:val="Paragraphedeliste"/>
              <w:widowControl w:val="0"/>
              <w:numPr>
                <w:ilvl w:val="0"/>
                <w:numId w:val="35"/>
              </w:numPr>
              <w:spacing w:before="120" w:after="200" w:line="276" w:lineRule="auto"/>
              <w:contextualSpacing/>
              <w:rPr>
                <w:rFonts w:cs="Arial"/>
                <w:b w:val="0"/>
                <w:bCs/>
                <w:sz w:val="18"/>
                <w:szCs w:val="18"/>
              </w:rPr>
            </w:pPr>
            <w:r w:rsidRPr="00D749E7">
              <w:rPr>
                <w:rFonts w:cs="Arial"/>
                <w:bCs/>
                <w:sz w:val="18"/>
                <w:szCs w:val="18"/>
              </w:rPr>
              <w:t>Dépendance aux corticoïdes</w:t>
            </w:r>
            <w:r w:rsidRPr="00D749E7">
              <w:rPr>
                <w:rFonts w:cs="Arial"/>
                <w:bCs/>
                <w:sz w:val="18"/>
                <w:szCs w:val="18"/>
              </w:rPr>
              <w:tab/>
            </w:r>
            <w:r w:rsidRPr="00D749E7">
              <w:rPr>
                <w:rFonts w:cs="Arial"/>
                <w:bCs/>
                <w:sz w:val="18"/>
                <w:szCs w:val="18"/>
              </w:rPr>
              <w:tab/>
            </w:r>
            <w:r w:rsidRPr="00D749E7">
              <w:rPr>
                <w:rFonts w:cs="Arial"/>
                <w:bCs/>
                <w:sz w:val="18"/>
                <w:szCs w:val="18"/>
              </w:rPr>
              <w:tab/>
            </w:r>
            <w:r w:rsidRPr="00D749E7">
              <w:rPr>
                <w:rFonts w:cs="Arial"/>
                <w:bCs/>
                <w:sz w:val="18"/>
                <w:szCs w:val="18"/>
              </w:rPr>
              <w:tab/>
            </w:r>
            <w:sdt>
              <w:sdtPr>
                <w:rPr>
                  <w:rFonts w:cs="Arial"/>
                  <w:bCs/>
                  <w:sz w:val="18"/>
                  <w:szCs w:val="18"/>
                </w:rPr>
                <w:id w:val="-1451082618"/>
                <w:placeholder>
                  <w:docPart w:val="51FAFE59F09E447789A5F00B5F0AA622"/>
                </w:placeholder>
                <w14:checkbox>
                  <w14:checked w14:val="0"/>
                  <w14:checkedState w14:val="2612" w14:font="MS Gothic"/>
                  <w14:uncheckedState w14:val="2610" w14:font="MS Gothic"/>
                </w14:checkbox>
              </w:sdtPr>
              <w:sdtEndPr/>
              <w:sdtContent>
                <w:r w:rsidRPr="00D749E7">
                  <w:rPr>
                    <w:rFonts w:ascii="MS Gothic" w:eastAsia="MS Gothic" w:hAnsi="MS Gothic" w:cs="Arial"/>
                    <w:bCs/>
                    <w:sz w:val="18"/>
                    <w:szCs w:val="18"/>
                  </w:rPr>
                  <w:t>☐</w:t>
                </w:r>
              </w:sdtContent>
            </w:sdt>
            <w:r w:rsidRPr="00D749E7">
              <w:rPr>
                <w:rFonts w:cs="Arial"/>
                <w:bCs/>
                <w:sz w:val="18"/>
                <w:szCs w:val="18"/>
              </w:rPr>
              <w:t xml:space="preserve"> OUI </w:t>
            </w:r>
            <w:r w:rsidRPr="00D749E7">
              <w:rPr>
                <w:rFonts w:cs="Arial"/>
                <w:bCs/>
                <w:sz w:val="18"/>
                <w:szCs w:val="18"/>
              </w:rPr>
              <w:tab/>
            </w:r>
            <w:r w:rsidRPr="00D749E7">
              <w:rPr>
                <w:rFonts w:cs="Arial"/>
                <w:bCs/>
                <w:sz w:val="18"/>
                <w:szCs w:val="18"/>
              </w:rPr>
              <w:tab/>
            </w:r>
            <w:r w:rsidRPr="00D749E7">
              <w:rPr>
                <w:rFonts w:cs="Arial"/>
                <w:bCs/>
                <w:sz w:val="18"/>
                <w:szCs w:val="18"/>
              </w:rPr>
              <w:tab/>
            </w:r>
            <w:sdt>
              <w:sdtPr>
                <w:rPr>
                  <w:rFonts w:cs="Arial"/>
                  <w:bCs/>
                  <w:sz w:val="18"/>
                  <w:szCs w:val="18"/>
                </w:rPr>
                <w:id w:val="1016886689"/>
                <w:placeholder>
                  <w:docPart w:val="51FAFE59F09E447789A5F00B5F0AA622"/>
                </w:placeholder>
                <w14:checkbox>
                  <w14:checked w14:val="0"/>
                  <w14:checkedState w14:val="2612" w14:font="MS Gothic"/>
                  <w14:uncheckedState w14:val="2610" w14:font="MS Gothic"/>
                </w14:checkbox>
              </w:sdtPr>
              <w:sdtEndPr/>
              <w:sdtContent>
                <w:r w:rsidRPr="00D749E7">
                  <w:rPr>
                    <w:rFonts w:ascii="MS Gothic" w:eastAsia="MS Gothic" w:hAnsi="MS Gothic" w:cs="Arial"/>
                    <w:bCs/>
                    <w:sz w:val="18"/>
                    <w:szCs w:val="18"/>
                  </w:rPr>
                  <w:t>☐</w:t>
                </w:r>
              </w:sdtContent>
            </w:sdt>
            <w:r w:rsidRPr="00D749E7">
              <w:rPr>
                <w:rFonts w:cs="Arial"/>
                <w:bCs/>
                <w:sz w:val="18"/>
                <w:szCs w:val="18"/>
              </w:rPr>
              <w:t xml:space="preserve"> NON</w:t>
            </w:r>
          </w:p>
          <w:p w:rsidR="00DF6E2A" w:rsidRPr="00D749E7" w:rsidRDefault="003163A1" w:rsidP="00B61FF2">
            <w:pPr>
              <w:rPr>
                <w:sz w:val="18"/>
                <w:szCs w:val="18"/>
              </w:rPr>
            </w:pPr>
            <w:sdt>
              <w:sdtPr>
                <w:rPr>
                  <w:sz w:val="18"/>
                  <w:szCs w:val="18"/>
                </w:rPr>
                <w:id w:val="-138263851"/>
                <w14:checkbox>
                  <w14:checked w14:val="0"/>
                  <w14:checkedState w14:val="2612" w14:font="MS Gothic"/>
                  <w14:uncheckedState w14:val="2610" w14:font="MS Gothic"/>
                </w14:checkbox>
              </w:sdtPr>
              <w:sdtEndPr/>
              <w:sdtContent>
                <w:r w:rsidR="00DF6E2A" w:rsidRPr="00D749E7">
                  <w:rPr>
                    <w:rFonts w:ascii="MS Gothic" w:eastAsia="MS Gothic" w:hAnsi="MS Gothic" w:hint="eastAsia"/>
                    <w:sz w:val="18"/>
                    <w:szCs w:val="18"/>
                  </w:rPr>
                  <w:t>☐</w:t>
                </w:r>
              </w:sdtContent>
            </w:sdt>
            <w:r w:rsidR="00DF6E2A" w:rsidRPr="00D749E7">
              <w:rPr>
                <w:sz w:val="18"/>
                <w:szCs w:val="18"/>
              </w:rPr>
              <w:t xml:space="preserve"> GVHD ayant répondu initialement mais récidivant à la réduction / suppression des corticoïdes</w:t>
            </w:r>
          </w:p>
          <w:p w:rsidR="00DF6E2A" w:rsidRPr="00D749E7" w:rsidRDefault="003163A1" w:rsidP="00B61FF2">
            <w:pPr>
              <w:rPr>
                <w:sz w:val="18"/>
                <w:szCs w:val="18"/>
              </w:rPr>
            </w:pPr>
            <w:sdt>
              <w:sdtPr>
                <w:rPr>
                  <w:sz w:val="18"/>
                  <w:szCs w:val="18"/>
                </w:rPr>
                <w:id w:val="659582350"/>
                <w14:checkbox>
                  <w14:checked w14:val="0"/>
                  <w14:checkedState w14:val="2612" w14:font="MS Gothic"/>
                  <w14:uncheckedState w14:val="2610" w14:font="MS Gothic"/>
                </w14:checkbox>
              </w:sdtPr>
              <w:sdtEndPr/>
              <w:sdtContent>
                <w:r w:rsidR="00DF6E2A" w:rsidRPr="00D749E7">
                  <w:rPr>
                    <w:rFonts w:ascii="MS Gothic" w:eastAsia="MS Gothic" w:hAnsi="MS Gothic" w:hint="eastAsia"/>
                    <w:sz w:val="18"/>
                    <w:szCs w:val="18"/>
                  </w:rPr>
                  <w:t>☐</w:t>
                </w:r>
              </w:sdtContent>
            </w:sdt>
            <w:r w:rsidR="00DF6E2A" w:rsidRPr="00D749E7">
              <w:rPr>
                <w:sz w:val="18"/>
                <w:szCs w:val="18"/>
              </w:rPr>
              <w:t xml:space="preserve"> Autre, précisez : ……………………………………………………………………………………………………………….</w:t>
            </w:r>
          </w:p>
          <w:p w:rsidR="00DF6E2A" w:rsidRPr="00D749E7" w:rsidRDefault="00DF6E2A" w:rsidP="00DF6E2A">
            <w:pPr>
              <w:pStyle w:val="Paragraphedeliste"/>
              <w:widowControl w:val="0"/>
              <w:numPr>
                <w:ilvl w:val="0"/>
                <w:numId w:val="35"/>
              </w:numPr>
              <w:spacing w:before="120" w:after="200" w:line="276" w:lineRule="auto"/>
              <w:contextualSpacing/>
              <w:rPr>
                <w:rFonts w:cs="Arial"/>
                <w:b w:val="0"/>
                <w:bCs/>
                <w:sz w:val="18"/>
                <w:szCs w:val="18"/>
              </w:rPr>
            </w:pPr>
            <w:r w:rsidRPr="00D749E7">
              <w:rPr>
                <w:rFonts w:cs="Arial"/>
                <w:bCs/>
                <w:sz w:val="18"/>
                <w:szCs w:val="18"/>
              </w:rPr>
              <w:t>Résistance à plusieurs lignes de traitement</w:t>
            </w:r>
            <w:r w:rsidRPr="00D749E7">
              <w:rPr>
                <w:rFonts w:cs="Arial"/>
                <w:bCs/>
                <w:sz w:val="18"/>
                <w:szCs w:val="18"/>
              </w:rPr>
              <w:tab/>
            </w:r>
            <w:r w:rsidRPr="00D749E7">
              <w:rPr>
                <w:rFonts w:cs="Arial"/>
                <w:bCs/>
                <w:sz w:val="18"/>
                <w:szCs w:val="18"/>
              </w:rPr>
              <w:tab/>
            </w:r>
            <w:sdt>
              <w:sdtPr>
                <w:rPr>
                  <w:rFonts w:cs="Arial"/>
                  <w:bCs/>
                  <w:sz w:val="18"/>
                  <w:szCs w:val="18"/>
                </w:rPr>
                <w:id w:val="698273860"/>
                <w:placeholder>
                  <w:docPart w:val="51FAFE59F09E447789A5F00B5F0AA622"/>
                </w:placeholder>
                <w14:checkbox>
                  <w14:checked w14:val="0"/>
                  <w14:checkedState w14:val="2612" w14:font="MS Gothic"/>
                  <w14:uncheckedState w14:val="2610" w14:font="MS Gothic"/>
                </w14:checkbox>
              </w:sdtPr>
              <w:sdtEndPr/>
              <w:sdtContent>
                <w:r w:rsidRPr="00D749E7">
                  <w:rPr>
                    <w:rFonts w:ascii="MS Gothic" w:eastAsia="MS Gothic" w:hAnsi="MS Gothic" w:cs="Arial"/>
                    <w:bCs/>
                    <w:sz w:val="18"/>
                    <w:szCs w:val="18"/>
                  </w:rPr>
                  <w:t>☐</w:t>
                </w:r>
              </w:sdtContent>
            </w:sdt>
            <w:r w:rsidRPr="00D749E7">
              <w:rPr>
                <w:rFonts w:cs="Arial"/>
                <w:bCs/>
                <w:sz w:val="18"/>
                <w:szCs w:val="18"/>
              </w:rPr>
              <w:t xml:space="preserve"> OUI </w:t>
            </w:r>
            <w:r w:rsidRPr="00D749E7">
              <w:rPr>
                <w:rFonts w:cs="Arial"/>
                <w:bCs/>
                <w:sz w:val="18"/>
                <w:szCs w:val="18"/>
              </w:rPr>
              <w:tab/>
            </w:r>
            <w:r w:rsidRPr="00D749E7">
              <w:rPr>
                <w:rFonts w:cs="Arial"/>
                <w:bCs/>
                <w:sz w:val="18"/>
                <w:szCs w:val="18"/>
              </w:rPr>
              <w:tab/>
            </w:r>
            <w:r w:rsidRPr="00D749E7">
              <w:rPr>
                <w:rFonts w:cs="Arial"/>
                <w:bCs/>
                <w:sz w:val="18"/>
                <w:szCs w:val="18"/>
              </w:rPr>
              <w:tab/>
            </w:r>
            <w:sdt>
              <w:sdtPr>
                <w:rPr>
                  <w:rFonts w:cs="Arial"/>
                  <w:bCs/>
                  <w:sz w:val="18"/>
                  <w:szCs w:val="18"/>
                </w:rPr>
                <w:id w:val="619957298"/>
                <w:placeholder>
                  <w:docPart w:val="51FAFE59F09E447789A5F00B5F0AA622"/>
                </w:placeholder>
                <w14:checkbox>
                  <w14:checked w14:val="0"/>
                  <w14:checkedState w14:val="2612" w14:font="MS Gothic"/>
                  <w14:uncheckedState w14:val="2610" w14:font="MS Gothic"/>
                </w14:checkbox>
              </w:sdtPr>
              <w:sdtEndPr/>
              <w:sdtContent>
                <w:r w:rsidRPr="00D749E7">
                  <w:rPr>
                    <w:rFonts w:ascii="MS Gothic" w:eastAsia="MS Gothic" w:hAnsi="MS Gothic" w:cs="Arial"/>
                    <w:bCs/>
                    <w:sz w:val="18"/>
                    <w:szCs w:val="18"/>
                  </w:rPr>
                  <w:t>☐</w:t>
                </w:r>
              </w:sdtContent>
            </w:sdt>
            <w:r w:rsidRPr="00D749E7">
              <w:rPr>
                <w:rFonts w:cs="Arial"/>
                <w:bCs/>
                <w:sz w:val="18"/>
                <w:szCs w:val="18"/>
              </w:rPr>
              <w:t xml:space="preserve"> NON</w:t>
            </w:r>
          </w:p>
          <w:p w:rsidR="00DF6E2A" w:rsidRPr="00D749E7" w:rsidRDefault="00DF6E2A" w:rsidP="00DF6E2A">
            <w:pPr>
              <w:pStyle w:val="Paragraphedeliste"/>
              <w:widowControl w:val="0"/>
              <w:numPr>
                <w:ilvl w:val="1"/>
                <w:numId w:val="35"/>
              </w:numPr>
              <w:spacing w:before="120" w:after="200" w:line="276" w:lineRule="auto"/>
              <w:contextualSpacing/>
              <w:rPr>
                <w:rFonts w:cs="Arial"/>
                <w:sz w:val="18"/>
                <w:szCs w:val="18"/>
              </w:rPr>
            </w:pPr>
            <w:r w:rsidRPr="00D749E7">
              <w:rPr>
                <w:rFonts w:cs="Arial"/>
                <w:sz w:val="18"/>
                <w:szCs w:val="18"/>
              </w:rPr>
              <w:t xml:space="preserve">Si oui, combien :  _ _ _ _ _ </w:t>
            </w:r>
          </w:p>
          <w:p w:rsidR="00DF6E2A" w:rsidRPr="00D749E7" w:rsidRDefault="00DF6E2A" w:rsidP="00DF6E2A">
            <w:pPr>
              <w:pStyle w:val="Paragraphedeliste"/>
              <w:widowControl w:val="0"/>
              <w:numPr>
                <w:ilvl w:val="0"/>
                <w:numId w:val="35"/>
              </w:numPr>
              <w:spacing w:before="120" w:after="200" w:line="276" w:lineRule="auto"/>
              <w:contextualSpacing/>
              <w:rPr>
                <w:rFonts w:cs="Arial"/>
                <w:b w:val="0"/>
                <w:bCs/>
                <w:sz w:val="18"/>
                <w:szCs w:val="18"/>
              </w:rPr>
            </w:pPr>
            <w:r w:rsidRPr="00D749E7">
              <w:rPr>
                <w:rFonts w:cs="Arial"/>
                <w:bCs/>
                <w:sz w:val="18"/>
                <w:szCs w:val="18"/>
              </w:rPr>
              <w:t xml:space="preserve">Autre </w:t>
            </w:r>
            <w:r w:rsidRPr="00D749E7">
              <w:rPr>
                <w:rFonts w:cs="Arial"/>
                <w:bCs/>
                <w:sz w:val="18"/>
                <w:szCs w:val="18"/>
              </w:rPr>
              <w:tab/>
            </w:r>
            <w:r w:rsidRPr="00D749E7">
              <w:rPr>
                <w:rFonts w:cs="Arial"/>
                <w:bCs/>
                <w:sz w:val="18"/>
                <w:szCs w:val="18"/>
              </w:rPr>
              <w:tab/>
            </w:r>
            <w:r w:rsidRPr="00D749E7">
              <w:rPr>
                <w:rFonts w:cs="Arial"/>
                <w:bCs/>
                <w:sz w:val="18"/>
                <w:szCs w:val="18"/>
              </w:rPr>
              <w:tab/>
            </w:r>
            <w:r w:rsidRPr="00D749E7">
              <w:rPr>
                <w:rFonts w:cs="Arial"/>
                <w:bCs/>
                <w:sz w:val="18"/>
                <w:szCs w:val="18"/>
              </w:rPr>
              <w:tab/>
            </w:r>
            <w:r w:rsidRPr="00D749E7">
              <w:rPr>
                <w:rFonts w:cs="Arial"/>
                <w:bCs/>
                <w:sz w:val="18"/>
                <w:szCs w:val="18"/>
              </w:rPr>
              <w:tab/>
            </w:r>
            <w:r w:rsidRPr="00D749E7">
              <w:rPr>
                <w:rFonts w:cs="Arial"/>
                <w:bCs/>
                <w:sz w:val="18"/>
                <w:szCs w:val="18"/>
              </w:rPr>
              <w:tab/>
            </w:r>
            <w:r w:rsidRPr="00D749E7">
              <w:rPr>
                <w:rFonts w:cs="Arial"/>
                <w:bCs/>
                <w:sz w:val="18"/>
                <w:szCs w:val="18"/>
              </w:rPr>
              <w:tab/>
            </w:r>
            <w:sdt>
              <w:sdtPr>
                <w:rPr>
                  <w:rFonts w:cs="Arial"/>
                  <w:bCs/>
                  <w:sz w:val="18"/>
                  <w:szCs w:val="18"/>
                </w:rPr>
                <w:id w:val="-175658991"/>
                <w:placeholder>
                  <w:docPart w:val="51FAFE59F09E447789A5F00B5F0AA622"/>
                </w:placeholder>
                <w14:checkbox>
                  <w14:checked w14:val="0"/>
                  <w14:checkedState w14:val="2612" w14:font="MS Gothic"/>
                  <w14:uncheckedState w14:val="2610" w14:font="MS Gothic"/>
                </w14:checkbox>
              </w:sdtPr>
              <w:sdtEndPr/>
              <w:sdtContent>
                <w:r w:rsidRPr="00D749E7">
                  <w:rPr>
                    <w:rFonts w:ascii="Segoe UI Symbol" w:eastAsia="MS Gothic" w:hAnsi="Segoe UI Symbol" w:cs="Segoe UI Symbol"/>
                    <w:bCs/>
                    <w:sz w:val="18"/>
                    <w:szCs w:val="18"/>
                  </w:rPr>
                  <w:t>☐</w:t>
                </w:r>
              </w:sdtContent>
            </w:sdt>
            <w:r w:rsidRPr="00D749E7">
              <w:rPr>
                <w:rFonts w:cs="Arial"/>
                <w:bCs/>
                <w:sz w:val="18"/>
                <w:szCs w:val="18"/>
              </w:rPr>
              <w:t xml:space="preserve"> OUI </w:t>
            </w:r>
            <w:r w:rsidRPr="00D749E7">
              <w:rPr>
                <w:rFonts w:cs="Arial"/>
                <w:bCs/>
                <w:sz w:val="18"/>
                <w:szCs w:val="18"/>
              </w:rPr>
              <w:tab/>
            </w:r>
            <w:r w:rsidRPr="00D749E7">
              <w:rPr>
                <w:rFonts w:cs="Arial"/>
                <w:bCs/>
                <w:sz w:val="18"/>
                <w:szCs w:val="18"/>
              </w:rPr>
              <w:tab/>
            </w:r>
            <w:r w:rsidRPr="00D749E7">
              <w:rPr>
                <w:rFonts w:cs="Arial"/>
                <w:bCs/>
                <w:sz w:val="18"/>
                <w:szCs w:val="18"/>
              </w:rPr>
              <w:tab/>
            </w:r>
            <w:sdt>
              <w:sdtPr>
                <w:rPr>
                  <w:rFonts w:cs="Arial"/>
                  <w:bCs/>
                  <w:sz w:val="18"/>
                  <w:szCs w:val="18"/>
                </w:rPr>
                <w:id w:val="-238251780"/>
                <w:placeholder>
                  <w:docPart w:val="51FAFE59F09E447789A5F00B5F0AA622"/>
                </w:placeholder>
                <w14:checkbox>
                  <w14:checked w14:val="0"/>
                  <w14:checkedState w14:val="2612" w14:font="MS Gothic"/>
                  <w14:uncheckedState w14:val="2610" w14:font="MS Gothic"/>
                </w14:checkbox>
              </w:sdtPr>
              <w:sdtEndPr/>
              <w:sdtContent>
                <w:r w:rsidRPr="00D749E7">
                  <w:rPr>
                    <w:rFonts w:ascii="Segoe UI Symbol" w:eastAsia="MS Gothic" w:hAnsi="Segoe UI Symbol" w:cs="Segoe UI Symbol"/>
                    <w:bCs/>
                    <w:sz w:val="18"/>
                    <w:szCs w:val="18"/>
                  </w:rPr>
                  <w:t>☐</w:t>
                </w:r>
              </w:sdtContent>
            </w:sdt>
            <w:r w:rsidRPr="00D749E7">
              <w:rPr>
                <w:rFonts w:cs="Arial"/>
                <w:bCs/>
                <w:sz w:val="18"/>
                <w:szCs w:val="18"/>
              </w:rPr>
              <w:t xml:space="preserve"> NON</w:t>
            </w:r>
          </w:p>
          <w:p w:rsidR="00DF6E2A" w:rsidRPr="00D749E7" w:rsidRDefault="00DF6E2A" w:rsidP="00DF6E2A">
            <w:pPr>
              <w:pStyle w:val="Paragraphedeliste"/>
              <w:widowControl w:val="0"/>
              <w:numPr>
                <w:ilvl w:val="1"/>
                <w:numId w:val="35"/>
              </w:numPr>
              <w:spacing w:before="120" w:after="200" w:line="276" w:lineRule="auto"/>
              <w:contextualSpacing/>
              <w:rPr>
                <w:rFonts w:cs="Arial"/>
                <w:b w:val="0"/>
                <w:bCs/>
                <w:sz w:val="18"/>
                <w:szCs w:val="18"/>
              </w:rPr>
            </w:pPr>
            <w:r w:rsidRPr="00D749E7">
              <w:rPr>
                <w:rFonts w:cs="Arial"/>
                <w:sz w:val="18"/>
                <w:szCs w:val="18"/>
              </w:rPr>
              <w:t>Précisez :</w:t>
            </w:r>
            <w:r w:rsidRPr="00D749E7">
              <w:rPr>
                <w:rFonts w:cs="Arial"/>
                <w:bCs/>
                <w:sz w:val="18"/>
                <w:szCs w:val="18"/>
              </w:rPr>
              <w:t xml:space="preserve"> </w:t>
            </w:r>
            <w:r w:rsidRPr="00D749E7">
              <w:rPr>
                <w:rFonts w:cs="Arial"/>
                <w:sz w:val="18"/>
                <w:szCs w:val="18"/>
              </w:rPr>
              <w:t>…………………………………………………………………………………………………………………</w:t>
            </w:r>
          </w:p>
          <w:p w:rsidR="00DF6E2A" w:rsidRPr="00D749E7" w:rsidRDefault="00DF6E2A" w:rsidP="00DF6E2A">
            <w:pPr>
              <w:pStyle w:val="Paragraphedeliste"/>
              <w:widowControl w:val="0"/>
              <w:numPr>
                <w:ilvl w:val="0"/>
                <w:numId w:val="35"/>
              </w:numPr>
              <w:spacing w:before="120" w:after="200" w:line="276" w:lineRule="auto"/>
              <w:contextualSpacing/>
              <w:rPr>
                <w:rFonts w:cs="Arial"/>
                <w:sz w:val="18"/>
                <w:szCs w:val="18"/>
              </w:rPr>
            </w:pPr>
            <w:r w:rsidRPr="00D749E7">
              <w:rPr>
                <w:rFonts w:cs="Arial"/>
                <w:bCs/>
                <w:sz w:val="18"/>
                <w:szCs w:val="18"/>
              </w:rPr>
              <w:t xml:space="preserve">Absence de contre-indication connue à MaaT013 </w:t>
            </w:r>
          </w:p>
          <w:p w:rsidR="00DF6E2A" w:rsidRPr="00D749E7" w:rsidRDefault="00DF6E2A" w:rsidP="00B61FF2">
            <w:pPr>
              <w:pStyle w:val="Paragraphedeliste"/>
              <w:rPr>
                <w:rFonts w:cs="Arial"/>
                <w:b w:val="0"/>
                <w:bCs/>
                <w:sz w:val="18"/>
                <w:szCs w:val="18"/>
              </w:rPr>
            </w:pPr>
            <w:r w:rsidRPr="00D749E7">
              <w:rPr>
                <w:rFonts w:cs="Arial"/>
                <w:bCs/>
                <w:sz w:val="18"/>
                <w:szCs w:val="18"/>
              </w:rPr>
              <w:tab/>
            </w:r>
            <w:r w:rsidRPr="00D749E7">
              <w:rPr>
                <w:rFonts w:cs="Arial"/>
                <w:bCs/>
                <w:sz w:val="18"/>
                <w:szCs w:val="18"/>
              </w:rPr>
              <w:tab/>
            </w:r>
            <w:r w:rsidRPr="00D749E7">
              <w:rPr>
                <w:rFonts w:cs="Arial"/>
                <w:bCs/>
                <w:sz w:val="18"/>
                <w:szCs w:val="18"/>
              </w:rPr>
              <w:tab/>
            </w:r>
            <w:r w:rsidRPr="00D749E7">
              <w:rPr>
                <w:rFonts w:cs="Arial"/>
                <w:bCs/>
                <w:sz w:val="18"/>
                <w:szCs w:val="18"/>
              </w:rPr>
              <w:tab/>
            </w:r>
            <w:r w:rsidRPr="00D749E7">
              <w:rPr>
                <w:rFonts w:cs="Arial"/>
                <w:bCs/>
                <w:sz w:val="18"/>
                <w:szCs w:val="18"/>
              </w:rPr>
              <w:tab/>
            </w:r>
            <w:r w:rsidRPr="00D749E7">
              <w:rPr>
                <w:rFonts w:cs="Arial"/>
                <w:bCs/>
                <w:sz w:val="18"/>
                <w:szCs w:val="18"/>
              </w:rPr>
              <w:tab/>
            </w:r>
            <w:r w:rsidRPr="00D749E7">
              <w:rPr>
                <w:rFonts w:cs="Arial"/>
                <w:bCs/>
                <w:sz w:val="18"/>
                <w:szCs w:val="18"/>
              </w:rPr>
              <w:tab/>
            </w:r>
            <w:sdt>
              <w:sdtPr>
                <w:rPr>
                  <w:rFonts w:eastAsia="MS Gothic" w:cs="Arial"/>
                  <w:bCs/>
                  <w:sz w:val="18"/>
                  <w:szCs w:val="18"/>
                </w:rPr>
                <w:id w:val="1648635497"/>
                <w14:checkbox>
                  <w14:checked w14:val="0"/>
                  <w14:checkedState w14:val="2612" w14:font="MS Gothic"/>
                  <w14:uncheckedState w14:val="2610" w14:font="MS Gothic"/>
                </w14:checkbox>
              </w:sdtPr>
              <w:sdtEndPr/>
              <w:sdtContent>
                <w:r w:rsidRPr="00D749E7">
                  <w:rPr>
                    <w:rFonts w:ascii="Segoe UI Symbol" w:eastAsia="MS Gothic" w:hAnsi="Segoe UI Symbol" w:cs="Segoe UI Symbol"/>
                    <w:bCs/>
                    <w:sz w:val="18"/>
                    <w:szCs w:val="18"/>
                  </w:rPr>
                  <w:t>☐</w:t>
                </w:r>
              </w:sdtContent>
            </w:sdt>
            <w:r w:rsidRPr="00D749E7">
              <w:rPr>
                <w:rFonts w:cs="Arial"/>
                <w:bCs/>
                <w:sz w:val="18"/>
                <w:szCs w:val="18"/>
              </w:rPr>
              <w:t xml:space="preserve"> OUI </w:t>
            </w:r>
            <w:r w:rsidRPr="00D749E7">
              <w:rPr>
                <w:rFonts w:cs="Arial"/>
                <w:bCs/>
                <w:sz w:val="18"/>
                <w:szCs w:val="18"/>
              </w:rPr>
              <w:tab/>
            </w:r>
            <w:r w:rsidRPr="00D749E7">
              <w:rPr>
                <w:rFonts w:cs="Arial"/>
                <w:bCs/>
                <w:sz w:val="18"/>
                <w:szCs w:val="18"/>
              </w:rPr>
              <w:tab/>
            </w:r>
            <w:r w:rsidRPr="00D749E7">
              <w:rPr>
                <w:rFonts w:cs="Arial"/>
                <w:bCs/>
                <w:sz w:val="18"/>
                <w:szCs w:val="18"/>
              </w:rPr>
              <w:tab/>
            </w:r>
            <w:sdt>
              <w:sdtPr>
                <w:rPr>
                  <w:rFonts w:eastAsia="MS Gothic" w:cs="Arial"/>
                  <w:bCs/>
                  <w:sz w:val="18"/>
                  <w:szCs w:val="18"/>
                </w:rPr>
                <w:id w:val="-859978515"/>
                <w14:checkbox>
                  <w14:checked w14:val="0"/>
                  <w14:checkedState w14:val="2612" w14:font="MS Gothic"/>
                  <w14:uncheckedState w14:val="2610" w14:font="MS Gothic"/>
                </w14:checkbox>
              </w:sdtPr>
              <w:sdtEndPr/>
              <w:sdtContent>
                <w:r w:rsidRPr="00D749E7">
                  <w:rPr>
                    <w:rFonts w:ascii="Segoe UI Symbol" w:eastAsia="MS Gothic" w:hAnsi="Segoe UI Symbol" w:cs="Segoe UI Symbol"/>
                    <w:bCs/>
                    <w:sz w:val="18"/>
                    <w:szCs w:val="18"/>
                  </w:rPr>
                  <w:t>☐</w:t>
                </w:r>
              </w:sdtContent>
            </w:sdt>
            <w:r w:rsidRPr="00D749E7">
              <w:rPr>
                <w:rFonts w:cs="Arial"/>
                <w:bCs/>
                <w:sz w:val="18"/>
                <w:szCs w:val="18"/>
              </w:rPr>
              <w:t xml:space="preserve"> NON</w:t>
            </w:r>
          </w:p>
          <w:p w:rsidR="00DF6E2A" w:rsidRPr="00D749E7" w:rsidRDefault="00DF6E2A" w:rsidP="00B61FF2">
            <w:pPr>
              <w:pStyle w:val="Paragraphedeliste"/>
              <w:rPr>
                <w:rFonts w:cs="Arial"/>
                <w:sz w:val="18"/>
                <w:szCs w:val="18"/>
              </w:rPr>
            </w:pPr>
          </w:p>
          <w:p w:rsidR="00DF6E2A" w:rsidRPr="00D749E7" w:rsidRDefault="00DF6E2A" w:rsidP="00DF6E2A">
            <w:pPr>
              <w:pStyle w:val="Paragraphedeliste"/>
              <w:widowControl w:val="0"/>
              <w:numPr>
                <w:ilvl w:val="0"/>
                <w:numId w:val="35"/>
              </w:numPr>
              <w:spacing w:before="120" w:after="200" w:line="276" w:lineRule="auto"/>
              <w:contextualSpacing/>
              <w:rPr>
                <w:rFonts w:cs="Arial"/>
                <w:sz w:val="18"/>
                <w:szCs w:val="18"/>
              </w:rPr>
            </w:pPr>
            <w:r w:rsidRPr="00D749E7">
              <w:rPr>
                <w:rFonts w:cs="Arial"/>
                <w:bCs/>
                <w:sz w:val="18"/>
                <w:szCs w:val="18"/>
              </w:rPr>
              <w:t xml:space="preserve">Biopsie digestive                                                             </w:t>
            </w:r>
            <w:r w:rsidRPr="00D749E7">
              <w:rPr>
                <w:rFonts w:cs="Arial"/>
                <w:bCs/>
                <w:sz w:val="18"/>
                <w:szCs w:val="18"/>
              </w:rPr>
              <w:tab/>
            </w:r>
            <w:sdt>
              <w:sdtPr>
                <w:rPr>
                  <w:rFonts w:cs="Arial"/>
                  <w:bCs/>
                  <w:sz w:val="18"/>
                  <w:szCs w:val="18"/>
                </w:rPr>
                <w:id w:val="364486096"/>
                <w:placeholder>
                  <w:docPart w:val="51FAFE59F09E447789A5F00B5F0AA622"/>
                </w:placeholder>
                <w14:checkbox>
                  <w14:checked w14:val="0"/>
                  <w14:checkedState w14:val="2612" w14:font="MS Gothic"/>
                  <w14:uncheckedState w14:val="2610" w14:font="MS Gothic"/>
                </w14:checkbox>
              </w:sdtPr>
              <w:sdtEndPr/>
              <w:sdtContent>
                <w:r w:rsidRPr="00D749E7">
                  <w:rPr>
                    <w:rFonts w:ascii="Segoe UI Symbol" w:hAnsi="Segoe UI Symbol" w:cs="Segoe UI Symbol"/>
                    <w:bCs/>
                    <w:sz w:val="18"/>
                    <w:szCs w:val="18"/>
                  </w:rPr>
                  <w:t>☐</w:t>
                </w:r>
              </w:sdtContent>
            </w:sdt>
            <w:r w:rsidRPr="00D749E7">
              <w:rPr>
                <w:rFonts w:cs="Arial"/>
                <w:bCs/>
                <w:sz w:val="18"/>
                <w:szCs w:val="18"/>
              </w:rPr>
              <w:t xml:space="preserve"> OUI </w:t>
            </w:r>
            <w:r w:rsidRPr="00D749E7">
              <w:rPr>
                <w:rFonts w:cs="Arial"/>
                <w:bCs/>
                <w:sz w:val="18"/>
                <w:szCs w:val="18"/>
              </w:rPr>
              <w:tab/>
            </w:r>
            <w:r w:rsidRPr="00D749E7">
              <w:rPr>
                <w:rFonts w:cs="Arial"/>
                <w:bCs/>
                <w:sz w:val="18"/>
                <w:szCs w:val="18"/>
              </w:rPr>
              <w:tab/>
            </w:r>
            <w:r w:rsidRPr="00D749E7">
              <w:rPr>
                <w:rFonts w:cs="Arial"/>
                <w:bCs/>
                <w:sz w:val="18"/>
                <w:szCs w:val="18"/>
              </w:rPr>
              <w:tab/>
            </w:r>
            <w:sdt>
              <w:sdtPr>
                <w:rPr>
                  <w:rFonts w:cs="Arial"/>
                  <w:bCs/>
                  <w:sz w:val="18"/>
                  <w:szCs w:val="18"/>
                </w:rPr>
                <w:id w:val="-1863503843"/>
                <w:placeholder>
                  <w:docPart w:val="51FAFE59F09E447789A5F00B5F0AA622"/>
                </w:placeholder>
                <w14:checkbox>
                  <w14:checked w14:val="0"/>
                  <w14:checkedState w14:val="2612" w14:font="MS Gothic"/>
                  <w14:uncheckedState w14:val="2610" w14:font="MS Gothic"/>
                </w14:checkbox>
              </w:sdtPr>
              <w:sdtEndPr/>
              <w:sdtContent>
                <w:r w:rsidRPr="00D749E7">
                  <w:rPr>
                    <w:rFonts w:ascii="Segoe UI Symbol" w:hAnsi="Segoe UI Symbol" w:cs="Segoe UI Symbol"/>
                    <w:bCs/>
                    <w:sz w:val="18"/>
                    <w:szCs w:val="18"/>
                  </w:rPr>
                  <w:t>☐</w:t>
                </w:r>
              </w:sdtContent>
            </w:sdt>
            <w:r w:rsidRPr="00D749E7">
              <w:rPr>
                <w:rFonts w:cs="Arial"/>
                <w:bCs/>
                <w:sz w:val="18"/>
                <w:szCs w:val="18"/>
              </w:rPr>
              <w:t xml:space="preserve"> NON</w:t>
            </w:r>
          </w:p>
          <w:p w:rsidR="00DF6E2A" w:rsidRPr="00D749E7" w:rsidRDefault="00DF6E2A" w:rsidP="00B61FF2">
            <w:pPr>
              <w:pStyle w:val="Paragraphedeliste"/>
              <w:rPr>
                <w:rFonts w:cs="Arial"/>
                <w:sz w:val="18"/>
                <w:szCs w:val="18"/>
              </w:rPr>
            </w:pPr>
            <w:r w:rsidRPr="00D749E7">
              <w:rPr>
                <w:rFonts w:cs="Arial"/>
                <w:sz w:val="18"/>
                <w:szCs w:val="18"/>
              </w:rPr>
              <w:t>Si non, contre-indication à préciser : ………………………………………………………………………………..</w:t>
            </w:r>
          </w:p>
          <w:p w:rsidR="00DF6E2A" w:rsidRPr="00D749E7" w:rsidRDefault="00DF6E2A" w:rsidP="00B61FF2">
            <w:pPr>
              <w:pStyle w:val="Paragraphedeliste"/>
              <w:rPr>
                <w:rFonts w:cs="Arial"/>
                <w:sz w:val="18"/>
                <w:szCs w:val="18"/>
              </w:rPr>
            </w:pPr>
            <w:r w:rsidRPr="00D749E7">
              <w:rPr>
                <w:rFonts w:eastAsia="MS Gothic" w:cs="Arial"/>
                <w:sz w:val="18"/>
                <w:szCs w:val="18"/>
              </w:rPr>
              <w:t>Résultats : ………………………………………………………………………………………………………………</w:t>
            </w:r>
          </w:p>
          <w:p w:rsidR="00DF6E2A" w:rsidRPr="00694A54" w:rsidRDefault="00DF6E2A" w:rsidP="00B61FF2">
            <w:pPr>
              <w:rPr>
                <w:sz w:val="18"/>
                <w:szCs w:val="18"/>
                <w:highlight w:val="yellow"/>
              </w:rPr>
            </w:pPr>
          </w:p>
        </w:tc>
      </w:tr>
    </w:tbl>
    <w:p w:rsidR="00DF6E2A" w:rsidRPr="00B6243A" w:rsidRDefault="00DF6E2A" w:rsidP="00DF6E2A">
      <w:pPr>
        <w:spacing w:before="0"/>
        <w:rPr>
          <w:sz w:val="18"/>
          <w:szCs w:val="18"/>
        </w:rPr>
      </w:pPr>
    </w:p>
    <w:tbl>
      <w:tblPr>
        <w:tblStyle w:val="Grilledutableau"/>
        <w:tblW w:w="0" w:type="auto"/>
        <w:tblLook w:val="04A0" w:firstRow="1" w:lastRow="0" w:firstColumn="1" w:lastColumn="0" w:noHBand="0" w:noVBand="1"/>
      </w:tblPr>
      <w:tblGrid>
        <w:gridCol w:w="9628"/>
      </w:tblGrid>
      <w:tr w:rsidR="00DF6E2A" w:rsidRPr="00F90C40" w:rsidTr="00B61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6" w:type="dxa"/>
            <w:shd w:val="clear" w:color="auto" w:fill="D9D9D9" w:themeFill="background1" w:themeFillShade="D9"/>
          </w:tcPr>
          <w:p w:rsidR="00DF6E2A" w:rsidRPr="00D87660" w:rsidRDefault="00DF6E2A" w:rsidP="00B61FF2">
            <w:pPr>
              <w:spacing w:before="0"/>
              <w:jc w:val="center"/>
              <w:rPr>
                <w:sz w:val="40"/>
                <w:szCs w:val="40"/>
                <w:highlight w:val="red"/>
              </w:rPr>
            </w:pPr>
            <w:r w:rsidRPr="01C040E9">
              <w:rPr>
                <w:bCs/>
                <w:sz w:val="18"/>
                <w:szCs w:val="18"/>
              </w:rPr>
              <w:t xml:space="preserve">CONTEXTE CLINIQUE </w:t>
            </w:r>
          </w:p>
        </w:tc>
      </w:tr>
    </w:tbl>
    <w:p w:rsidR="00DF6E2A" w:rsidRPr="00D87660" w:rsidRDefault="00DF6E2A" w:rsidP="00DF6E2A">
      <w:pPr>
        <w:spacing w:before="0"/>
        <w:rPr>
          <w:sz w:val="18"/>
          <w:szCs w:val="18"/>
        </w:rPr>
      </w:pPr>
    </w:p>
    <w:p w:rsidR="00DF6E2A" w:rsidRDefault="00DF6E2A" w:rsidP="00DF6E2A">
      <w:pPr>
        <w:numPr>
          <w:ilvl w:val="0"/>
          <w:numId w:val="35"/>
        </w:numPr>
        <w:spacing w:before="0" w:after="0" w:line="240" w:lineRule="auto"/>
        <w:rPr>
          <w:sz w:val="18"/>
          <w:szCs w:val="18"/>
        </w:rPr>
      </w:pPr>
      <w:r w:rsidRPr="5841901A">
        <w:rPr>
          <w:b/>
          <w:bCs/>
          <w:sz w:val="18"/>
          <w:szCs w:val="18"/>
        </w:rPr>
        <w:t xml:space="preserve">Hémopathie (diagnostic): </w:t>
      </w:r>
      <w:r w:rsidRPr="5841901A">
        <w:rPr>
          <w:sz w:val="18"/>
          <w:szCs w:val="18"/>
        </w:rPr>
        <w:t>…………………………………………………………………………………………….</w:t>
      </w:r>
    </w:p>
    <w:p w:rsidR="00DF6E2A" w:rsidRPr="00D87660" w:rsidRDefault="00DF6E2A" w:rsidP="00DF6E2A">
      <w:pPr>
        <w:spacing w:before="0"/>
        <w:ind w:left="720"/>
        <w:rPr>
          <w:sz w:val="18"/>
          <w:szCs w:val="18"/>
        </w:rPr>
      </w:pPr>
    </w:p>
    <w:p w:rsidR="00DF6E2A" w:rsidRPr="00D87660" w:rsidRDefault="00DF6E2A" w:rsidP="00DF6E2A">
      <w:pPr>
        <w:numPr>
          <w:ilvl w:val="1"/>
          <w:numId w:val="35"/>
        </w:numPr>
        <w:spacing w:before="0" w:after="0" w:line="240" w:lineRule="auto"/>
        <w:rPr>
          <w:sz w:val="18"/>
          <w:szCs w:val="18"/>
        </w:rPr>
      </w:pPr>
      <w:r w:rsidRPr="5841901A">
        <w:rPr>
          <w:sz w:val="18"/>
          <w:szCs w:val="18"/>
        </w:rPr>
        <w:t xml:space="preserve">Date de diagnostic : </w:t>
      </w:r>
      <w:r w:rsidRPr="5841901A">
        <w:rPr>
          <w:sz w:val="16"/>
          <w:szCs w:val="16"/>
        </w:rPr>
        <w:t xml:space="preserve">|__|__| |__|__| |__|__|__|__|  </w:t>
      </w:r>
    </w:p>
    <w:p w:rsidR="00DF6E2A" w:rsidRPr="00D87660" w:rsidRDefault="00DF6E2A" w:rsidP="00DF6E2A">
      <w:pPr>
        <w:spacing w:before="0"/>
        <w:ind w:left="1440"/>
        <w:rPr>
          <w:sz w:val="18"/>
          <w:szCs w:val="18"/>
        </w:rPr>
      </w:pPr>
    </w:p>
    <w:p w:rsidR="00DF6E2A" w:rsidRPr="00D87660" w:rsidRDefault="00DF6E2A" w:rsidP="00DF6E2A">
      <w:pPr>
        <w:numPr>
          <w:ilvl w:val="0"/>
          <w:numId w:val="35"/>
        </w:numPr>
        <w:spacing w:before="0" w:after="0" w:line="240" w:lineRule="auto"/>
        <w:rPr>
          <w:sz w:val="18"/>
          <w:szCs w:val="18"/>
        </w:rPr>
      </w:pPr>
      <w:r w:rsidRPr="5841901A">
        <w:rPr>
          <w:b/>
          <w:bCs/>
          <w:sz w:val="18"/>
          <w:szCs w:val="18"/>
        </w:rPr>
        <w:t xml:space="preserve">Date de greffe de cellules souches hématopoïétiques : </w:t>
      </w:r>
      <w:r w:rsidRPr="5841901A">
        <w:rPr>
          <w:sz w:val="16"/>
          <w:szCs w:val="16"/>
        </w:rPr>
        <w:t xml:space="preserve">|__|__|  |__|__|  |__|__|__|__|  </w:t>
      </w:r>
    </w:p>
    <w:p w:rsidR="00DF6E2A" w:rsidRPr="00D87660" w:rsidRDefault="00DF6E2A" w:rsidP="00DF6E2A">
      <w:pPr>
        <w:numPr>
          <w:ilvl w:val="1"/>
          <w:numId w:val="35"/>
        </w:numPr>
        <w:spacing w:before="0" w:after="0" w:line="240" w:lineRule="auto"/>
        <w:rPr>
          <w:sz w:val="18"/>
          <w:szCs w:val="18"/>
        </w:rPr>
      </w:pPr>
      <w:r w:rsidRPr="5841901A">
        <w:rPr>
          <w:sz w:val="18"/>
          <w:szCs w:val="18"/>
        </w:rPr>
        <w:t>Type de donneur : ………………………………………………………………………………………….</w:t>
      </w:r>
    </w:p>
    <w:p w:rsidR="00DF6E2A" w:rsidRPr="00D87660" w:rsidRDefault="00DF6E2A" w:rsidP="00DF6E2A">
      <w:pPr>
        <w:numPr>
          <w:ilvl w:val="1"/>
          <w:numId w:val="35"/>
        </w:numPr>
        <w:spacing w:before="0" w:after="0" w:line="240" w:lineRule="auto"/>
        <w:rPr>
          <w:sz w:val="18"/>
          <w:szCs w:val="18"/>
        </w:rPr>
      </w:pPr>
      <w:r w:rsidRPr="5841901A">
        <w:rPr>
          <w:sz w:val="18"/>
          <w:szCs w:val="18"/>
        </w:rPr>
        <w:t>Compatibilité HLA :…………………………………………………………………………………………</w:t>
      </w:r>
    </w:p>
    <w:p w:rsidR="00DF6E2A" w:rsidRPr="00D87660" w:rsidRDefault="00DF6E2A" w:rsidP="00DF6E2A">
      <w:pPr>
        <w:numPr>
          <w:ilvl w:val="1"/>
          <w:numId w:val="35"/>
        </w:numPr>
        <w:spacing w:before="0" w:after="0" w:line="240" w:lineRule="auto"/>
        <w:rPr>
          <w:sz w:val="18"/>
          <w:szCs w:val="18"/>
        </w:rPr>
      </w:pPr>
      <w:r w:rsidRPr="00D87660">
        <w:rPr>
          <w:sz w:val="18"/>
          <w:szCs w:val="18"/>
        </w:rPr>
        <w:lastRenderedPageBreak/>
        <w:t xml:space="preserve">Origine des cellules souches : </w:t>
      </w:r>
      <w:r w:rsidRPr="00D87660">
        <w:rPr>
          <w:sz w:val="18"/>
          <w:szCs w:val="18"/>
        </w:rPr>
        <w:tab/>
      </w:r>
      <w:r w:rsidRPr="00D87660">
        <w:rPr>
          <w:sz w:val="18"/>
          <w:szCs w:val="18"/>
        </w:rPr>
        <w:tab/>
      </w:r>
      <w:sdt>
        <w:sdtPr>
          <w:rPr>
            <w:sz w:val="18"/>
            <w:szCs w:val="18"/>
          </w:rPr>
          <w:id w:val="495843605"/>
          <w:placeholder>
            <w:docPart w:val="51FAFE59F09E447789A5F00B5F0AA622"/>
          </w:placeholder>
          <w14:checkbox>
            <w14:checked w14:val="0"/>
            <w14:checkedState w14:val="2612" w14:font="MS Gothic"/>
            <w14:uncheckedState w14:val="2610" w14:font="MS Gothic"/>
          </w14:checkbox>
        </w:sdtPr>
        <w:sdtEndPr/>
        <w:sdtContent>
          <w:r w:rsidRPr="00D87660">
            <w:rPr>
              <w:rFonts w:ascii="MS Gothic" w:eastAsia="MS Gothic" w:hAnsi="MS Gothic"/>
              <w:sz w:val="18"/>
              <w:szCs w:val="18"/>
            </w:rPr>
            <w:t>☐</w:t>
          </w:r>
        </w:sdtContent>
      </w:sdt>
      <w:r w:rsidRPr="00D87660">
        <w:rPr>
          <w:sz w:val="18"/>
          <w:szCs w:val="18"/>
        </w:rPr>
        <w:t xml:space="preserve"> Moelle osseuse</w:t>
      </w:r>
      <w:r w:rsidRPr="00D87660">
        <w:rPr>
          <w:sz w:val="18"/>
          <w:szCs w:val="18"/>
        </w:rPr>
        <w:tab/>
      </w:r>
    </w:p>
    <w:p w:rsidR="00DF6E2A" w:rsidRPr="00D87660" w:rsidRDefault="003163A1" w:rsidP="00DF6E2A">
      <w:pPr>
        <w:spacing w:before="0"/>
        <w:ind w:left="4248" w:firstLine="708"/>
        <w:rPr>
          <w:sz w:val="18"/>
          <w:szCs w:val="18"/>
        </w:rPr>
      </w:pPr>
      <w:sdt>
        <w:sdtPr>
          <w:rPr>
            <w:sz w:val="18"/>
            <w:szCs w:val="18"/>
          </w:rPr>
          <w:id w:val="-1178190183"/>
          <w14:checkbox>
            <w14:checked w14:val="0"/>
            <w14:checkedState w14:val="2612" w14:font="MS Gothic"/>
            <w14:uncheckedState w14:val="2610" w14:font="MS Gothic"/>
          </w14:checkbox>
        </w:sdtPr>
        <w:sdtEndPr/>
        <w:sdtContent>
          <w:r w:rsidR="00DF6E2A" w:rsidRPr="00D87660">
            <w:rPr>
              <w:rFonts w:ascii="MS Gothic" w:eastAsia="MS Gothic" w:hAnsi="MS Gothic" w:hint="eastAsia"/>
              <w:sz w:val="18"/>
              <w:szCs w:val="18"/>
            </w:rPr>
            <w:t>☐</w:t>
          </w:r>
        </w:sdtContent>
      </w:sdt>
      <w:r w:rsidR="00DF6E2A" w:rsidRPr="00D87660">
        <w:rPr>
          <w:sz w:val="18"/>
          <w:szCs w:val="18"/>
        </w:rPr>
        <w:t xml:space="preserve"> Cellules souches périphériques</w:t>
      </w:r>
      <w:r w:rsidR="00DF6E2A" w:rsidRPr="00D87660">
        <w:rPr>
          <w:sz w:val="18"/>
          <w:szCs w:val="18"/>
        </w:rPr>
        <w:tab/>
      </w:r>
      <w:r w:rsidR="00DF6E2A" w:rsidRPr="00D87660">
        <w:rPr>
          <w:sz w:val="18"/>
          <w:szCs w:val="18"/>
        </w:rPr>
        <w:tab/>
      </w:r>
    </w:p>
    <w:p w:rsidR="00DF6E2A" w:rsidRPr="00D87660" w:rsidRDefault="003163A1" w:rsidP="00DF6E2A">
      <w:pPr>
        <w:spacing w:before="0"/>
        <w:ind w:left="4272" w:firstLine="684"/>
        <w:rPr>
          <w:sz w:val="18"/>
          <w:szCs w:val="18"/>
        </w:rPr>
      </w:pPr>
      <w:sdt>
        <w:sdtPr>
          <w:rPr>
            <w:sz w:val="18"/>
            <w:szCs w:val="18"/>
          </w:rPr>
          <w:id w:val="1337187817"/>
          <w14:checkbox>
            <w14:checked w14:val="0"/>
            <w14:checkedState w14:val="2612" w14:font="MS Gothic"/>
            <w14:uncheckedState w14:val="2610" w14:font="MS Gothic"/>
          </w14:checkbox>
        </w:sdtPr>
        <w:sdtEndPr/>
        <w:sdtContent>
          <w:r w:rsidR="00DF6E2A">
            <w:rPr>
              <w:rFonts w:ascii="MS Gothic" w:eastAsia="MS Gothic" w:hAnsi="MS Gothic" w:hint="eastAsia"/>
              <w:sz w:val="18"/>
              <w:szCs w:val="18"/>
            </w:rPr>
            <w:t>☐</w:t>
          </w:r>
        </w:sdtContent>
      </w:sdt>
      <w:r w:rsidR="00DF6E2A" w:rsidRPr="00D87660">
        <w:rPr>
          <w:sz w:val="18"/>
          <w:szCs w:val="18"/>
        </w:rPr>
        <w:t xml:space="preserve"> Sang de cordon</w:t>
      </w:r>
    </w:p>
    <w:p w:rsidR="00DF6E2A" w:rsidRDefault="00DF6E2A" w:rsidP="00DF6E2A">
      <w:pPr>
        <w:pStyle w:val="Paragraphedeliste"/>
        <w:widowControl w:val="0"/>
        <w:numPr>
          <w:ilvl w:val="1"/>
          <w:numId w:val="35"/>
        </w:numPr>
        <w:spacing w:before="0" w:after="200" w:line="276" w:lineRule="auto"/>
        <w:contextualSpacing/>
        <w:rPr>
          <w:rFonts w:cs="Arial"/>
          <w:sz w:val="18"/>
          <w:szCs w:val="18"/>
        </w:rPr>
      </w:pPr>
      <w:r w:rsidRPr="5841901A">
        <w:rPr>
          <w:rFonts w:cs="Arial"/>
          <w:sz w:val="18"/>
          <w:szCs w:val="18"/>
        </w:rPr>
        <w:t>Statut de l’hémopathie au moment de la greffe : ……………………………………………………….</w:t>
      </w:r>
    </w:p>
    <w:p w:rsidR="00DF6E2A" w:rsidRPr="00D87660" w:rsidRDefault="00DF6E2A" w:rsidP="00DF6E2A">
      <w:pPr>
        <w:pStyle w:val="Paragraphedeliste"/>
        <w:spacing w:before="0"/>
        <w:ind w:left="1440"/>
        <w:rPr>
          <w:rFonts w:cs="Arial"/>
          <w:sz w:val="18"/>
          <w:szCs w:val="18"/>
        </w:rPr>
      </w:pPr>
    </w:p>
    <w:p w:rsidR="00DF6E2A" w:rsidRPr="00386530" w:rsidRDefault="00DF6E2A" w:rsidP="00DF6E2A">
      <w:pPr>
        <w:pStyle w:val="Paragraphedeliste"/>
        <w:widowControl w:val="0"/>
        <w:numPr>
          <w:ilvl w:val="1"/>
          <w:numId w:val="35"/>
        </w:numPr>
        <w:spacing w:before="0" w:after="200" w:line="276" w:lineRule="auto"/>
        <w:contextualSpacing/>
        <w:rPr>
          <w:rFonts w:cs="Arial"/>
          <w:sz w:val="18"/>
          <w:szCs w:val="18"/>
        </w:rPr>
      </w:pPr>
      <w:r w:rsidRPr="5841901A">
        <w:rPr>
          <w:rFonts w:cs="Arial"/>
          <w:sz w:val="18"/>
          <w:szCs w:val="18"/>
        </w:rPr>
        <w:t xml:space="preserve">Traitement de conditionnement : </w:t>
      </w:r>
    </w:p>
    <w:tbl>
      <w:tblPr>
        <w:tblStyle w:val="Grilledutableau"/>
        <w:tblW w:w="0" w:type="auto"/>
        <w:tblInd w:w="1080" w:type="dxa"/>
        <w:tblLook w:val="04A0" w:firstRow="1" w:lastRow="0" w:firstColumn="1" w:lastColumn="0" w:noHBand="0" w:noVBand="1"/>
      </w:tblPr>
      <w:tblGrid>
        <w:gridCol w:w="2845"/>
        <w:gridCol w:w="3041"/>
        <w:gridCol w:w="2662"/>
      </w:tblGrid>
      <w:tr w:rsidR="00DF6E2A" w:rsidRPr="00D87660" w:rsidTr="00B61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shd w:val="clear" w:color="auto" w:fill="D9D9D9" w:themeFill="background1" w:themeFillShade="D9"/>
          </w:tcPr>
          <w:p w:rsidR="00DF6E2A" w:rsidRPr="00D87660" w:rsidRDefault="00DF6E2A" w:rsidP="00B61FF2">
            <w:pPr>
              <w:spacing w:before="0"/>
              <w:jc w:val="center"/>
              <w:rPr>
                <w:rFonts w:cs="Arial"/>
                <w:b w:val="0"/>
                <w:bCs/>
                <w:sz w:val="14"/>
                <w:szCs w:val="14"/>
              </w:rPr>
            </w:pPr>
            <w:r w:rsidRPr="00D87660">
              <w:rPr>
                <w:rFonts w:cs="Arial"/>
                <w:bCs/>
                <w:sz w:val="14"/>
                <w:szCs w:val="14"/>
              </w:rPr>
              <w:t>Nom du produit</w:t>
            </w:r>
          </w:p>
        </w:tc>
        <w:tc>
          <w:tcPr>
            <w:tcW w:w="3131" w:type="dxa"/>
            <w:shd w:val="clear" w:color="auto" w:fill="D9D9D9" w:themeFill="background1" w:themeFillShade="D9"/>
          </w:tcPr>
          <w:p w:rsidR="00DF6E2A" w:rsidRPr="00D87660" w:rsidRDefault="00DF6E2A" w:rsidP="00B61FF2">
            <w:pPr>
              <w:spacing w:before="0"/>
              <w:jc w:val="center"/>
              <w:cnfStyle w:val="100000000000" w:firstRow="1" w:lastRow="0" w:firstColumn="0" w:lastColumn="0" w:oddVBand="0" w:evenVBand="0" w:oddHBand="0" w:evenHBand="0" w:firstRowFirstColumn="0" w:firstRowLastColumn="0" w:lastRowFirstColumn="0" w:lastRowLastColumn="0"/>
              <w:rPr>
                <w:rFonts w:cs="Arial"/>
                <w:b w:val="0"/>
                <w:bCs/>
                <w:sz w:val="14"/>
                <w:szCs w:val="14"/>
              </w:rPr>
            </w:pPr>
            <w:r w:rsidRPr="00D87660">
              <w:rPr>
                <w:rFonts w:cs="Arial"/>
                <w:bCs/>
                <w:sz w:val="14"/>
                <w:szCs w:val="14"/>
              </w:rPr>
              <w:t xml:space="preserve">Posologie </w:t>
            </w:r>
            <w:r>
              <w:rPr>
                <w:rFonts w:cs="Arial"/>
                <w:bCs/>
                <w:sz w:val="14"/>
                <w:szCs w:val="14"/>
              </w:rPr>
              <w:t>/ Voie d’administration</w:t>
            </w:r>
          </w:p>
        </w:tc>
        <w:tc>
          <w:tcPr>
            <w:tcW w:w="2769" w:type="dxa"/>
            <w:shd w:val="clear" w:color="auto" w:fill="D9D9D9" w:themeFill="background1" w:themeFillShade="D9"/>
          </w:tcPr>
          <w:p w:rsidR="00DF6E2A" w:rsidRPr="00D87660" w:rsidRDefault="00DF6E2A" w:rsidP="00B61FF2">
            <w:pPr>
              <w:spacing w:before="0"/>
              <w:jc w:val="center"/>
              <w:cnfStyle w:val="100000000000" w:firstRow="1" w:lastRow="0" w:firstColumn="0" w:lastColumn="0" w:oddVBand="0" w:evenVBand="0" w:oddHBand="0" w:evenHBand="0" w:firstRowFirstColumn="0" w:firstRowLastColumn="0" w:lastRowFirstColumn="0" w:lastRowLastColumn="0"/>
              <w:rPr>
                <w:rFonts w:cs="Arial"/>
                <w:b w:val="0"/>
                <w:bCs/>
                <w:sz w:val="14"/>
                <w:szCs w:val="14"/>
              </w:rPr>
            </w:pPr>
            <w:r w:rsidRPr="00D87660">
              <w:rPr>
                <w:rFonts w:cs="Arial"/>
                <w:bCs/>
                <w:sz w:val="14"/>
                <w:szCs w:val="14"/>
              </w:rPr>
              <w:t>Dates début / fin</w:t>
            </w:r>
          </w:p>
        </w:tc>
      </w:tr>
      <w:tr w:rsidR="00DF6E2A" w:rsidRPr="00D87660" w:rsidTr="00B61FF2">
        <w:tc>
          <w:tcPr>
            <w:cnfStyle w:val="001000000000" w:firstRow="0" w:lastRow="0" w:firstColumn="1" w:lastColumn="0" w:oddVBand="0" w:evenVBand="0" w:oddHBand="0" w:evenHBand="0" w:firstRowFirstColumn="0" w:firstRowLastColumn="0" w:lastRowFirstColumn="0" w:lastRowLastColumn="0"/>
            <w:tcW w:w="2956" w:type="dxa"/>
          </w:tcPr>
          <w:p w:rsidR="00DF6E2A" w:rsidRPr="00D87660" w:rsidRDefault="00DF6E2A" w:rsidP="00B61FF2">
            <w:pPr>
              <w:spacing w:before="0"/>
              <w:rPr>
                <w:rFonts w:cs="Arial"/>
                <w:sz w:val="18"/>
                <w:szCs w:val="18"/>
              </w:rPr>
            </w:pPr>
          </w:p>
        </w:tc>
        <w:tc>
          <w:tcPr>
            <w:tcW w:w="3131" w:type="dxa"/>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769" w:type="dxa"/>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DF6E2A" w:rsidRPr="00D87660" w:rsidTr="00B61FF2">
        <w:tc>
          <w:tcPr>
            <w:cnfStyle w:val="001000000000" w:firstRow="0" w:lastRow="0" w:firstColumn="1" w:lastColumn="0" w:oddVBand="0" w:evenVBand="0" w:oddHBand="0" w:evenHBand="0" w:firstRowFirstColumn="0" w:firstRowLastColumn="0" w:lastRowFirstColumn="0" w:lastRowLastColumn="0"/>
            <w:tcW w:w="2956" w:type="dxa"/>
          </w:tcPr>
          <w:p w:rsidR="00DF6E2A" w:rsidRPr="00D87660" w:rsidRDefault="00DF6E2A" w:rsidP="00B61FF2">
            <w:pPr>
              <w:spacing w:before="0"/>
              <w:rPr>
                <w:rFonts w:cs="Arial"/>
                <w:sz w:val="18"/>
                <w:szCs w:val="18"/>
              </w:rPr>
            </w:pPr>
          </w:p>
        </w:tc>
        <w:tc>
          <w:tcPr>
            <w:tcW w:w="3131" w:type="dxa"/>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769" w:type="dxa"/>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DF6E2A" w:rsidRPr="00D87660" w:rsidTr="00B61FF2">
        <w:tc>
          <w:tcPr>
            <w:cnfStyle w:val="001000000000" w:firstRow="0" w:lastRow="0" w:firstColumn="1" w:lastColumn="0" w:oddVBand="0" w:evenVBand="0" w:oddHBand="0" w:evenHBand="0" w:firstRowFirstColumn="0" w:firstRowLastColumn="0" w:lastRowFirstColumn="0" w:lastRowLastColumn="0"/>
            <w:tcW w:w="2956" w:type="dxa"/>
          </w:tcPr>
          <w:p w:rsidR="00DF6E2A" w:rsidRPr="00D87660" w:rsidRDefault="00DF6E2A" w:rsidP="00B61FF2">
            <w:pPr>
              <w:spacing w:before="0"/>
              <w:rPr>
                <w:rFonts w:cs="Arial"/>
                <w:sz w:val="18"/>
                <w:szCs w:val="18"/>
              </w:rPr>
            </w:pPr>
          </w:p>
        </w:tc>
        <w:tc>
          <w:tcPr>
            <w:tcW w:w="3131" w:type="dxa"/>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769" w:type="dxa"/>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DF6E2A" w:rsidRPr="00D87660" w:rsidTr="00B61FF2">
        <w:tc>
          <w:tcPr>
            <w:cnfStyle w:val="001000000000" w:firstRow="0" w:lastRow="0" w:firstColumn="1" w:lastColumn="0" w:oddVBand="0" w:evenVBand="0" w:oddHBand="0" w:evenHBand="0" w:firstRowFirstColumn="0" w:firstRowLastColumn="0" w:lastRowFirstColumn="0" w:lastRowLastColumn="0"/>
            <w:tcW w:w="2956" w:type="dxa"/>
          </w:tcPr>
          <w:p w:rsidR="00DF6E2A" w:rsidRPr="00D87660" w:rsidRDefault="00DF6E2A" w:rsidP="00B61FF2">
            <w:pPr>
              <w:spacing w:before="0"/>
              <w:rPr>
                <w:rFonts w:cs="Arial"/>
                <w:sz w:val="18"/>
                <w:szCs w:val="18"/>
              </w:rPr>
            </w:pPr>
          </w:p>
        </w:tc>
        <w:tc>
          <w:tcPr>
            <w:tcW w:w="3131" w:type="dxa"/>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769" w:type="dxa"/>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8"/>
                <w:szCs w:val="18"/>
              </w:rPr>
            </w:pPr>
          </w:p>
        </w:tc>
      </w:tr>
    </w:tbl>
    <w:p w:rsidR="00DF6E2A" w:rsidRPr="00D87660" w:rsidRDefault="00DF6E2A" w:rsidP="00DF6E2A">
      <w:pPr>
        <w:pStyle w:val="Paragraphedeliste"/>
        <w:widowControl w:val="0"/>
        <w:numPr>
          <w:ilvl w:val="1"/>
          <w:numId w:val="35"/>
        </w:numPr>
        <w:spacing w:before="0" w:after="200" w:line="276" w:lineRule="auto"/>
        <w:contextualSpacing/>
        <w:rPr>
          <w:rFonts w:cs="Arial"/>
          <w:sz w:val="18"/>
          <w:szCs w:val="18"/>
        </w:rPr>
      </w:pPr>
      <w:r w:rsidRPr="5841901A">
        <w:rPr>
          <w:rFonts w:cs="Arial"/>
          <w:sz w:val="18"/>
          <w:szCs w:val="18"/>
        </w:rPr>
        <w:t>Traitement prophylactique de la maladie du greffon contre l’hôte (GVHD) :</w:t>
      </w:r>
    </w:p>
    <w:tbl>
      <w:tblPr>
        <w:tblStyle w:val="Grilledutableau"/>
        <w:tblW w:w="0" w:type="auto"/>
        <w:tblInd w:w="1080" w:type="dxa"/>
        <w:tblLook w:val="04A0" w:firstRow="1" w:lastRow="0" w:firstColumn="1" w:lastColumn="0" w:noHBand="0" w:noVBand="1"/>
      </w:tblPr>
      <w:tblGrid>
        <w:gridCol w:w="2845"/>
        <w:gridCol w:w="3041"/>
        <w:gridCol w:w="2662"/>
      </w:tblGrid>
      <w:tr w:rsidR="00DF6E2A" w:rsidRPr="00D87660" w:rsidTr="00B61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6" w:type="dxa"/>
            <w:shd w:val="clear" w:color="auto" w:fill="D9D9D9" w:themeFill="background1" w:themeFillShade="D9"/>
          </w:tcPr>
          <w:p w:rsidR="00DF6E2A" w:rsidRPr="00D87660" w:rsidRDefault="00DF6E2A" w:rsidP="00B61FF2">
            <w:pPr>
              <w:spacing w:before="0"/>
              <w:jc w:val="center"/>
              <w:rPr>
                <w:rFonts w:cs="Arial"/>
                <w:b w:val="0"/>
                <w:bCs/>
                <w:sz w:val="14"/>
                <w:szCs w:val="14"/>
              </w:rPr>
            </w:pPr>
            <w:r w:rsidRPr="00D87660">
              <w:rPr>
                <w:rFonts w:cs="Arial"/>
                <w:bCs/>
                <w:sz w:val="14"/>
                <w:szCs w:val="14"/>
              </w:rPr>
              <w:t>Nom du produit</w:t>
            </w:r>
          </w:p>
        </w:tc>
        <w:tc>
          <w:tcPr>
            <w:tcW w:w="3131" w:type="dxa"/>
            <w:shd w:val="clear" w:color="auto" w:fill="D9D9D9" w:themeFill="background1" w:themeFillShade="D9"/>
          </w:tcPr>
          <w:p w:rsidR="00DF6E2A" w:rsidRPr="00D87660" w:rsidRDefault="00DF6E2A" w:rsidP="00B61FF2">
            <w:pPr>
              <w:spacing w:before="0"/>
              <w:jc w:val="center"/>
              <w:cnfStyle w:val="100000000000" w:firstRow="1" w:lastRow="0" w:firstColumn="0" w:lastColumn="0" w:oddVBand="0" w:evenVBand="0" w:oddHBand="0" w:evenHBand="0" w:firstRowFirstColumn="0" w:firstRowLastColumn="0" w:lastRowFirstColumn="0" w:lastRowLastColumn="0"/>
              <w:rPr>
                <w:rFonts w:cs="Arial"/>
                <w:b w:val="0"/>
                <w:bCs/>
                <w:sz w:val="14"/>
                <w:szCs w:val="14"/>
              </w:rPr>
            </w:pPr>
            <w:r w:rsidRPr="00D87660">
              <w:rPr>
                <w:rFonts w:cs="Arial"/>
                <w:bCs/>
                <w:sz w:val="14"/>
                <w:szCs w:val="14"/>
              </w:rPr>
              <w:t xml:space="preserve">Posologie </w:t>
            </w:r>
            <w:r>
              <w:rPr>
                <w:rFonts w:cs="Arial"/>
                <w:bCs/>
                <w:sz w:val="14"/>
                <w:szCs w:val="14"/>
              </w:rPr>
              <w:t>/ Voie d’administration</w:t>
            </w:r>
          </w:p>
        </w:tc>
        <w:tc>
          <w:tcPr>
            <w:tcW w:w="2769" w:type="dxa"/>
            <w:shd w:val="clear" w:color="auto" w:fill="D9D9D9" w:themeFill="background1" w:themeFillShade="D9"/>
          </w:tcPr>
          <w:p w:rsidR="00DF6E2A" w:rsidRPr="00D87660" w:rsidRDefault="00DF6E2A" w:rsidP="00B61FF2">
            <w:pPr>
              <w:spacing w:before="0"/>
              <w:jc w:val="center"/>
              <w:cnfStyle w:val="100000000000" w:firstRow="1" w:lastRow="0" w:firstColumn="0" w:lastColumn="0" w:oddVBand="0" w:evenVBand="0" w:oddHBand="0" w:evenHBand="0" w:firstRowFirstColumn="0" w:firstRowLastColumn="0" w:lastRowFirstColumn="0" w:lastRowLastColumn="0"/>
              <w:rPr>
                <w:rFonts w:cs="Arial"/>
                <w:b w:val="0"/>
                <w:bCs/>
                <w:sz w:val="14"/>
                <w:szCs w:val="14"/>
              </w:rPr>
            </w:pPr>
            <w:r w:rsidRPr="00D87660">
              <w:rPr>
                <w:rFonts w:cs="Arial"/>
                <w:bCs/>
                <w:sz w:val="14"/>
                <w:szCs w:val="14"/>
              </w:rPr>
              <w:t>Dates début / fin</w:t>
            </w:r>
          </w:p>
        </w:tc>
      </w:tr>
      <w:tr w:rsidR="00DF6E2A" w:rsidRPr="00D87660" w:rsidTr="00B61FF2">
        <w:tc>
          <w:tcPr>
            <w:cnfStyle w:val="001000000000" w:firstRow="0" w:lastRow="0" w:firstColumn="1" w:lastColumn="0" w:oddVBand="0" w:evenVBand="0" w:oddHBand="0" w:evenHBand="0" w:firstRowFirstColumn="0" w:firstRowLastColumn="0" w:lastRowFirstColumn="0" w:lastRowLastColumn="0"/>
            <w:tcW w:w="2956" w:type="dxa"/>
          </w:tcPr>
          <w:p w:rsidR="00DF6E2A" w:rsidRPr="00D87660" w:rsidRDefault="00DF6E2A" w:rsidP="00B61FF2">
            <w:pPr>
              <w:spacing w:before="0"/>
              <w:rPr>
                <w:rFonts w:cs="Arial"/>
                <w:sz w:val="18"/>
                <w:szCs w:val="18"/>
              </w:rPr>
            </w:pPr>
          </w:p>
        </w:tc>
        <w:tc>
          <w:tcPr>
            <w:tcW w:w="3131" w:type="dxa"/>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769" w:type="dxa"/>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DF6E2A" w:rsidRPr="00D87660" w:rsidTr="00B61FF2">
        <w:tc>
          <w:tcPr>
            <w:cnfStyle w:val="001000000000" w:firstRow="0" w:lastRow="0" w:firstColumn="1" w:lastColumn="0" w:oddVBand="0" w:evenVBand="0" w:oddHBand="0" w:evenHBand="0" w:firstRowFirstColumn="0" w:firstRowLastColumn="0" w:lastRowFirstColumn="0" w:lastRowLastColumn="0"/>
            <w:tcW w:w="2956" w:type="dxa"/>
          </w:tcPr>
          <w:p w:rsidR="00DF6E2A" w:rsidRPr="00D87660" w:rsidRDefault="00DF6E2A" w:rsidP="00B61FF2">
            <w:pPr>
              <w:spacing w:before="0"/>
              <w:rPr>
                <w:rFonts w:cs="Arial"/>
                <w:sz w:val="18"/>
                <w:szCs w:val="18"/>
              </w:rPr>
            </w:pPr>
          </w:p>
        </w:tc>
        <w:tc>
          <w:tcPr>
            <w:tcW w:w="3131" w:type="dxa"/>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769" w:type="dxa"/>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DF6E2A" w:rsidRPr="00D87660" w:rsidTr="00B61FF2">
        <w:tc>
          <w:tcPr>
            <w:cnfStyle w:val="001000000000" w:firstRow="0" w:lastRow="0" w:firstColumn="1" w:lastColumn="0" w:oddVBand="0" w:evenVBand="0" w:oddHBand="0" w:evenHBand="0" w:firstRowFirstColumn="0" w:firstRowLastColumn="0" w:lastRowFirstColumn="0" w:lastRowLastColumn="0"/>
            <w:tcW w:w="2956" w:type="dxa"/>
          </w:tcPr>
          <w:p w:rsidR="00DF6E2A" w:rsidRPr="00D87660" w:rsidRDefault="00DF6E2A" w:rsidP="00B61FF2">
            <w:pPr>
              <w:spacing w:before="0"/>
              <w:rPr>
                <w:rFonts w:cs="Arial"/>
                <w:sz w:val="18"/>
                <w:szCs w:val="18"/>
              </w:rPr>
            </w:pPr>
          </w:p>
        </w:tc>
        <w:tc>
          <w:tcPr>
            <w:tcW w:w="3131" w:type="dxa"/>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769" w:type="dxa"/>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8"/>
                <w:szCs w:val="18"/>
              </w:rPr>
            </w:pPr>
          </w:p>
        </w:tc>
      </w:tr>
      <w:tr w:rsidR="00DF6E2A" w:rsidRPr="00D87660" w:rsidTr="00B61FF2">
        <w:tc>
          <w:tcPr>
            <w:cnfStyle w:val="001000000000" w:firstRow="0" w:lastRow="0" w:firstColumn="1" w:lastColumn="0" w:oddVBand="0" w:evenVBand="0" w:oddHBand="0" w:evenHBand="0" w:firstRowFirstColumn="0" w:firstRowLastColumn="0" w:lastRowFirstColumn="0" w:lastRowLastColumn="0"/>
            <w:tcW w:w="2956" w:type="dxa"/>
          </w:tcPr>
          <w:p w:rsidR="00DF6E2A" w:rsidRPr="00D87660" w:rsidRDefault="00DF6E2A" w:rsidP="00B61FF2">
            <w:pPr>
              <w:spacing w:before="0"/>
              <w:rPr>
                <w:rFonts w:cs="Arial"/>
                <w:sz w:val="18"/>
                <w:szCs w:val="18"/>
              </w:rPr>
            </w:pPr>
          </w:p>
        </w:tc>
        <w:tc>
          <w:tcPr>
            <w:tcW w:w="3131" w:type="dxa"/>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2769" w:type="dxa"/>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8"/>
                <w:szCs w:val="18"/>
              </w:rPr>
            </w:pPr>
          </w:p>
        </w:tc>
      </w:tr>
    </w:tbl>
    <w:p w:rsidR="00DF6E2A" w:rsidRPr="00D87660" w:rsidRDefault="00DF6E2A" w:rsidP="00DF6E2A">
      <w:pPr>
        <w:spacing w:before="0"/>
        <w:rPr>
          <w:sz w:val="18"/>
          <w:szCs w:val="18"/>
        </w:rPr>
      </w:pPr>
    </w:p>
    <w:p w:rsidR="00DF6E2A" w:rsidRPr="00D87660" w:rsidRDefault="00DF6E2A" w:rsidP="00DF6E2A">
      <w:pPr>
        <w:pStyle w:val="Paragraphedeliste"/>
        <w:widowControl w:val="0"/>
        <w:numPr>
          <w:ilvl w:val="0"/>
          <w:numId w:val="35"/>
        </w:numPr>
        <w:spacing w:before="0" w:after="200" w:line="276" w:lineRule="auto"/>
        <w:contextualSpacing/>
        <w:rPr>
          <w:rFonts w:cs="Arial"/>
          <w:b/>
          <w:bCs/>
          <w:sz w:val="18"/>
          <w:szCs w:val="18"/>
        </w:rPr>
      </w:pPr>
      <w:r w:rsidRPr="5841901A">
        <w:rPr>
          <w:rFonts w:cs="Arial"/>
          <w:b/>
          <w:bCs/>
          <w:sz w:val="18"/>
          <w:szCs w:val="18"/>
        </w:rPr>
        <w:t>Maladie du greffon contre l’hôte :</w:t>
      </w:r>
    </w:p>
    <w:p w:rsidR="00DF6E2A" w:rsidRDefault="00DF6E2A" w:rsidP="00DF6E2A">
      <w:pPr>
        <w:spacing w:before="0"/>
        <w:rPr>
          <w:sz w:val="40"/>
          <w:szCs w:val="40"/>
          <w:highlight w:val="green"/>
        </w:rPr>
      </w:pPr>
      <w:r w:rsidRPr="01C040E9">
        <w:rPr>
          <w:rFonts w:cs="Arial"/>
          <w:sz w:val="18"/>
          <w:szCs w:val="18"/>
        </w:rPr>
        <w:t>Date de diagnostic :</w:t>
      </w:r>
      <w:r w:rsidRPr="01C040E9">
        <w:rPr>
          <w:rFonts w:cs="Arial"/>
          <w:b/>
          <w:bCs/>
          <w:sz w:val="18"/>
          <w:szCs w:val="18"/>
        </w:rPr>
        <w:t xml:space="preserve"> </w:t>
      </w:r>
      <w:r w:rsidRPr="01C040E9">
        <w:rPr>
          <w:sz w:val="16"/>
          <w:szCs w:val="16"/>
        </w:rPr>
        <w:t xml:space="preserve">|__|__| |__|__| |__|__|__|__|  </w:t>
      </w:r>
    </w:p>
    <w:p w:rsidR="00DF6E2A" w:rsidRDefault="00DF6E2A" w:rsidP="00DF6E2A">
      <w:pPr>
        <w:spacing w:before="0"/>
        <w:rPr>
          <w:rFonts w:cs="Arial"/>
          <w:b/>
          <w:bCs/>
          <w:sz w:val="16"/>
          <w:szCs w:val="16"/>
        </w:rPr>
      </w:pPr>
    </w:p>
    <w:p w:rsidR="00DF6E2A" w:rsidRPr="00F950A9" w:rsidRDefault="00DF6E2A" w:rsidP="00DF6E2A">
      <w:pPr>
        <w:spacing w:before="0"/>
        <w:rPr>
          <w:rFonts w:cs="Arial"/>
          <w:b/>
          <w:bCs/>
          <w:sz w:val="16"/>
          <w:szCs w:val="16"/>
        </w:rPr>
      </w:pPr>
    </w:p>
    <w:tbl>
      <w:tblPr>
        <w:tblStyle w:val="Grilledutableau"/>
        <w:tblW w:w="0" w:type="auto"/>
        <w:tblLook w:val="04A0" w:firstRow="1" w:lastRow="0" w:firstColumn="1" w:lastColumn="0" w:noHBand="0" w:noVBand="1"/>
      </w:tblPr>
      <w:tblGrid>
        <w:gridCol w:w="3076"/>
        <w:gridCol w:w="3312"/>
        <w:gridCol w:w="3240"/>
      </w:tblGrid>
      <w:tr w:rsidR="00DF6E2A" w:rsidRPr="00D87660" w:rsidTr="00B61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0" w:type="dxa"/>
            <w:shd w:val="clear" w:color="auto" w:fill="D9D9D9" w:themeFill="background1" w:themeFillShade="D9"/>
          </w:tcPr>
          <w:p w:rsidR="00DF6E2A" w:rsidRPr="00D87660" w:rsidRDefault="00DF6E2A" w:rsidP="00B61FF2">
            <w:pPr>
              <w:spacing w:before="0"/>
              <w:rPr>
                <w:rFonts w:cs="Arial"/>
                <w:b w:val="0"/>
                <w:bCs/>
                <w:sz w:val="16"/>
                <w:szCs w:val="16"/>
              </w:rPr>
            </w:pPr>
            <w:r w:rsidRPr="00D87660">
              <w:rPr>
                <w:rFonts w:cs="Arial"/>
                <w:bCs/>
                <w:sz w:val="16"/>
                <w:szCs w:val="16"/>
              </w:rPr>
              <w:t xml:space="preserve">GVHD </w:t>
            </w:r>
            <w:r w:rsidRPr="00EA55EB">
              <w:rPr>
                <w:rFonts w:cs="Arial"/>
                <w:bCs/>
                <w:color w:val="FF0000"/>
                <w:sz w:val="16"/>
                <w:szCs w:val="16"/>
              </w:rPr>
              <w:t>(au moment du diagnostic)</w:t>
            </w:r>
          </w:p>
        </w:tc>
        <w:tc>
          <w:tcPr>
            <w:tcW w:w="3312" w:type="dxa"/>
            <w:shd w:val="clear" w:color="auto" w:fill="D9D9D9" w:themeFill="background1" w:themeFillShade="D9"/>
          </w:tcPr>
          <w:p w:rsidR="00DF6E2A" w:rsidRPr="00D87660" w:rsidRDefault="00DF6E2A" w:rsidP="00B61FF2">
            <w:pPr>
              <w:spacing w:before="0"/>
              <w:jc w:val="center"/>
              <w:cnfStyle w:val="100000000000" w:firstRow="1" w:lastRow="0" w:firstColumn="0" w:lastColumn="0" w:oddVBand="0" w:evenVBand="0" w:oddHBand="0" w:evenHBand="0" w:firstRowFirstColumn="0" w:firstRowLastColumn="0" w:lastRowFirstColumn="0" w:lastRowLastColumn="0"/>
              <w:rPr>
                <w:rFonts w:cs="Arial"/>
                <w:b w:val="0"/>
                <w:bCs/>
                <w:sz w:val="16"/>
                <w:szCs w:val="16"/>
              </w:rPr>
            </w:pPr>
            <w:r w:rsidRPr="00D87660">
              <w:rPr>
                <w:bCs/>
                <w:sz w:val="16"/>
                <w:szCs w:val="16"/>
              </w:rPr>
              <w:t>Aigüe</w:t>
            </w:r>
          </w:p>
        </w:tc>
        <w:tc>
          <w:tcPr>
            <w:tcW w:w="3312" w:type="dxa"/>
            <w:shd w:val="clear" w:color="auto" w:fill="D9D9D9" w:themeFill="background1" w:themeFillShade="D9"/>
          </w:tcPr>
          <w:p w:rsidR="00DF6E2A" w:rsidRPr="00D87660" w:rsidRDefault="00DF6E2A" w:rsidP="00B61FF2">
            <w:pPr>
              <w:spacing w:before="0"/>
              <w:jc w:val="center"/>
              <w:cnfStyle w:val="100000000000" w:firstRow="1" w:lastRow="0" w:firstColumn="0" w:lastColumn="0" w:oddVBand="0" w:evenVBand="0" w:oddHBand="0" w:evenHBand="0" w:firstRowFirstColumn="0" w:firstRowLastColumn="0" w:lastRowFirstColumn="0" w:lastRowLastColumn="0"/>
              <w:rPr>
                <w:rFonts w:cs="Arial"/>
                <w:b w:val="0"/>
                <w:bCs/>
                <w:sz w:val="16"/>
                <w:szCs w:val="16"/>
              </w:rPr>
            </w:pPr>
            <w:r w:rsidRPr="00D87660">
              <w:rPr>
                <w:bCs/>
                <w:sz w:val="16"/>
                <w:szCs w:val="16"/>
              </w:rPr>
              <w:t>Chronique</w:t>
            </w:r>
          </w:p>
        </w:tc>
      </w:tr>
      <w:tr w:rsidR="00DF6E2A" w:rsidRPr="00D87660" w:rsidTr="00B61FF2">
        <w:tc>
          <w:tcPr>
            <w:cnfStyle w:val="001000000000" w:firstRow="0" w:lastRow="0" w:firstColumn="1" w:lastColumn="0" w:oddVBand="0" w:evenVBand="0" w:oddHBand="0" w:evenHBand="0" w:firstRowFirstColumn="0" w:firstRowLastColumn="0" w:lastRowFirstColumn="0" w:lastRowLastColumn="0"/>
            <w:tcW w:w="3310" w:type="dxa"/>
            <w:shd w:val="clear" w:color="auto" w:fill="D9D9D9" w:themeFill="background1" w:themeFillShade="D9"/>
          </w:tcPr>
          <w:p w:rsidR="00DF6E2A" w:rsidRPr="00D87660" w:rsidRDefault="00DF6E2A" w:rsidP="00B61FF2">
            <w:pPr>
              <w:spacing w:before="0"/>
              <w:rPr>
                <w:rFonts w:cs="Arial"/>
                <w:b w:val="0"/>
                <w:bCs/>
                <w:sz w:val="16"/>
                <w:szCs w:val="16"/>
              </w:rPr>
            </w:pPr>
            <w:r w:rsidRPr="00D87660">
              <w:rPr>
                <w:rFonts w:cs="Arial"/>
                <w:bCs/>
                <w:sz w:val="16"/>
                <w:szCs w:val="16"/>
              </w:rPr>
              <w:t xml:space="preserve">Grade </w:t>
            </w:r>
            <w:r>
              <w:rPr>
                <w:rFonts w:cs="Arial"/>
                <w:bCs/>
                <w:sz w:val="16"/>
                <w:szCs w:val="16"/>
              </w:rPr>
              <w:t>global</w:t>
            </w:r>
          </w:p>
        </w:tc>
        <w:tc>
          <w:tcPr>
            <w:tcW w:w="3312" w:type="dxa"/>
          </w:tcPr>
          <w:p w:rsidR="00DF6E2A" w:rsidRPr="00D87660" w:rsidRDefault="003163A1"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sdt>
              <w:sdtPr>
                <w:rPr>
                  <w:rFonts w:cs="Arial"/>
                  <w:sz w:val="16"/>
                  <w:szCs w:val="16"/>
                </w:rPr>
                <w:id w:val="-1341696719"/>
                <w14:checkbox>
                  <w14:checked w14:val="0"/>
                  <w14:checkedState w14:val="2612" w14:font="MS Gothic"/>
                  <w14:uncheckedState w14:val="2610" w14:font="MS Gothic"/>
                </w14:checkbox>
              </w:sdtPr>
              <w:sdtEndPr/>
              <w:sdtContent>
                <w:r w:rsidR="00DF6E2A">
                  <w:rPr>
                    <w:rFonts w:ascii="MS Gothic" w:eastAsia="MS Gothic" w:hAnsi="MS Gothic" w:cs="Arial" w:hint="eastAsia"/>
                    <w:sz w:val="16"/>
                    <w:szCs w:val="16"/>
                  </w:rPr>
                  <w:t>☐</w:t>
                </w:r>
              </w:sdtContent>
            </w:sdt>
            <w:r w:rsidR="00DF6E2A" w:rsidRPr="00D87660">
              <w:rPr>
                <w:rFonts w:cs="Arial"/>
                <w:sz w:val="16"/>
                <w:szCs w:val="16"/>
              </w:rPr>
              <w:t xml:space="preserve"> </w:t>
            </w:r>
            <w:r w:rsidR="00DF6E2A">
              <w:rPr>
                <w:rFonts w:cs="Arial"/>
                <w:sz w:val="16"/>
                <w:szCs w:val="16"/>
              </w:rPr>
              <w:t>0</w:t>
            </w:r>
            <w:r w:rsidR="00DF6E2A" w:rsidRPr="00D87660">
              <w:rPr>
                <w:rFonts w:cs="Arial"/>
                <w:sz w:val="16"/>
                <w:szCs w:val="16"/>
              </w:rPr>
              <w:t xml:space="preserve">      </w:t>
            </w:r>
            <w:sdt>
              <w:sdtPr>
                <w:rPr>
                  <w:rFonts w:cs="Arial"/>
                  <w:sz w:val="16"/>
                  <w:szCs w:val="16"/>
                </w:rPr>
                <w:id w:val="-2129612605"/>
                <w14:checkbox>
                  <w14:checked w14:val="0"/>
                  <w14:checkedState w14:val="2612" w14:font="MS Gothic"/>
                  <w14:uncheckedState w14:val="2610" w14:font="MS Gothic"/>
                </w14:checkbox>
              </w:sdtPr>
              <w:sdtEndPr/>
              <w:sdtContent>
                <w:r w:rsidR="00DF6E2A">
                  <w:rPr>
                    <w:rFonts w:ascii="MS Gothic" w:eastAsia="MS Gothic" w:hAnsi="MS Gothic" w:cs="Arial" w:hint="eastAsia"/>
                    <w:sz w:val="16"/>
                    <w:szCs w:val="16"/>
                  </w:rPr>
                  <w:t>☐</w:t>
                </w:r>
              </w:sdtContent>
            </w:sdt>
            <w:r w:rsidR="00DF6E2A" w:rsidRPr="00D87660">
              <w:rPr>
                <w:rFonts w:cs="Arial"/>
                <w:sz w:val="16"/>
                <w:szCs w:val="16"/>
              </w:rPr>
              <w:t xml:space="preserve"> I      </w:t>
            </w:r>
            <w:sdt>
              <w:sdtPr>
                <w:rPr>
                  <w:rFonts w:cs="Arial"/>
                  <w:sz w:val="16"/>
                  <w:szCs w:val="16"/>
                </w:rPr>
                <w:id w:val="-1697686433"/>
                <w14:checkbox>
                  <w14:checked w14:val="0"/>
                  <w14:checkedState w14:val="2612" w14:font="MS Gothic"/>
                  <w14:uncheckedState w14:val="2610" w14:font="MS Gothic"/>
                </w14:checkbox>
              </w:sdtPr>
              <w:sdtEndPr/>
              <w:sdtContent>
                <w:r w:rsidR="00DF6E2A" w:rsidRPr="00D87660">
                  <w:rPr>
                    <w:rFonts w:ascii="MS Gothic" w:eastAsia="MS Gothic" w:hAnsi="MS Gothic" w:cs="Arial" w:hint="eastAsia"/>
                    <w:sz w:val="16"/>
                    <w:szCs w:val="16"/>
                  </w:rPr>
                  <w:t>☐</w:t>
                </w:r>
              </w:sdtContent>
            </w:sdt>
            <w:r w:rsidR="00DF6E2A" w:rsidRPr="00D87660">
              <w:rPr>
                <w:rFonts w:cs="Arial"/>
                <w:sz w:val="16"/>
                <w:szCs w:val="16"/>
              </w:rPr>
              <w:t xml:space="preserve"> II      </w:t>
            </w:r>
            <w:sdt>
              <w:sdtPr>
                <w:rPr>
                  <w:rFonts w:cs="Arial"/>
                  <w:sz w:val="16"/>
                  <w:szCs w:val="16"/>
                </w:rPr>
                <w:id w:val="85820926"/>
                <w14:checkbox>
                  <w14:checked w14:val="0"/>
                  <w14:checkedState w14:val="2612" w14:font="MS Gothic"/>
                  <w14:uncheckedState w14:val="2610" w14:font="MS Gothic"/>
                </w14:checkbox>
              </w:sdtPr>
              <w:sdtEndPr/>
              <w:sdtContent>
                <w:r w:rsidR="00DF6E2A">
                  <w:rPr>
                    <w:rFonts w:ascii="MS Gothic" w:eastAsia="MS Gothic" w:hAnsi="MS Gothic" w:cs="Arial" w:hint="eastAsia"/>
                    <w:sz w:val="16"/>
                    <w:szCs w:val="16"/>
                  </w:rPr>
                  <w:t>☐</w:t>
                </w:r>
              </w:sdtContent>
            </w:sdt>
            <w:r w:rsidR="00DF6E2A" w:rsidRPr="00D87660">
              <w:rPr>
                <w:rFonts w:cs="Arial"/>
                <w:sz w:val="16"/>
                <w:szCs w:val="16"/>
              </w:rPr>
              <w:t xml:space="preserve">  III      </w:t>
            </w:r>
            <w:sdt>
              <w:sdtPr>
                <w:rPr>
                  <w:rFonts w:cs="Arial"/>
                  <w:sz w:val="16"/>
                  <w:szCs w:val="16"/>
                </w:rPr>
                <w:id w:val="-1053699319"/>
                <w14:checkbox>
                  <w14:checked w14:val="0"/>
                  <w14:checkedState w14:val="2612" w14:font="MS Gothic"/>
                  <w14:uncheckedState w14:val="2610" w14:font="MS Gothic"/>
                </w14:checkbox>
              </w:sdtPr>
              <w:sdtEndPr/>
              <w:sdtContent>
                <w:r w:rsidR="00DF6E2A" w:rsidRPr="00D87660">
                  <w:rPr>
                    <w:rFonts w:ascii="MS Gothic" w:eastAsia="MS Gothic" w:hAnsi="MS Gothic" w:cs="Arial" w:hint="eastAsia"/>
                    <w:sz w:val="16"/>
                    <w:szCs w:val="16"/>
                  </w:rPr>
                  <w:t>☐</w:t>
                </w:r>
              </w:sdtContent>
            </w:sdt>
            <w:r w:rsidR="00DF6E2A" w:rsidRPr="00D87660">
              <w:rPr>
                <w:rFonts w:cs="Arial"/>
                <w:sz w:val="16"/>
                <w:szCs w:val="16"/>
              </w:rPr>
              <w:t xml:space="preserve"> IV</w:t>
            </w:r>
          </w:p>
        </w:tc>
        <w:tc>
          <w:tcPr>
            <w:tcW w:w="3312" w:type="dxa"/>
            <w:shd w:val="clear" w:color="auto" w:fill="auto"/>
          </w:tcPr>
          <w:p w:rsidR="00DF6E2A" w:rsidRPr="00D87660" w:rsidRDefault="003163A1"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sdt>
              <w:sdtPr>
                <w:rPr>
                  <w:rFonts w:cs="Arial"/>
                  <w:sz w:val="16"/>
                  <w:szCs w:val="16"/>
                </w:rPr>
                <w:id w:val="1761641528"/>
                <w14:checkbox>
                  <w14:checked w14:val="0"/>
                  <w14:checkedState w14:val="2612" w14:font="MS Gothic"/>
                  <w14:uncheckedState w14:val="2610" w14:font="MS Gothic"/>
                </w14:checkbox>
              </w:sdtPr>
              <w:sdtEndPr/>
              <w:sdtContent>
                <w:r w:rsidR="00DF6E2A">
                  <w:rPr>
                    <w:rFonts w:ascii="MS Gothic" w:eastAsia="MS Gothic" w:hAnsi="MS Gothic" w:cs="Arial" w:hint="eastAsia"/>
                    <w:sz w:val="16"/>
                    <w:szCs w:val="16"/>
                  </w:rPr>
                  <w:t>☐</w:t>
                </w:r>
              </w:sdtContent>
            </w:sdt>
            <w:r w:rsidR="00DF6E2A" w:rsidRPr="00D87660">
              <w:rPr>
                <w:rFonts w:cs="Arial"/>
                <w:sz w:val="16"/>
                <w:szCs w:val="16"/>
              </w:rPr>
              <w:t xml:space="preserve"> </w:t>
            </w:r>
            <w:r w:rsidR="00DF6E2A">
              <w:rPr>
                <w:rFonts w:cs="Arial"/>
                <w:sz w:val="16"/>
                <w:szCs w:val="16"/>
              </w:rPr>
              <w:t>0</w:t>
            </w:r>
            <w:r w:rsidR="00DF6E2A" w:rsidRPr="00D87660">
              <w:rPr>
                <w:rFonts w:cs="Arial"/>
                <w:sz w:val="16"/>
                <w:szCs w:val="16"/>
              </w:rPr>
              <w:t xml:space="preserve">     </w:t>
            </w:r>
            <w:sdt>
              <w:sdtPr>
                <w:rPr>
                  <w:rFonts w:cs="Arial"/>
                  <w:sz w:val="16"/>
                  <w:szCs w:val="16"/>
                </w:rPr>
                <w:id w:val="-1261289635"/>
                <w14:checkbox>
                  <w14:checked w14:val="0"/>
                  <w14:checkedState w14:val="2612" w14:font="MS Gothic"/>
                  <w14:uncheckedState w14:val="2610" w14:font="MS Gothic"/>
                </w14:checkbox>
              </w:sdtPr>
              <w:sdtEndPr/>
              <w:sdtContent>
                <w:r w:rsidR="00DF6E2A" w:rsidRPr="00D87660">
                  <w:rPr>
                    <w:rFonts w:ascii="MS Gothic" w:eastAsia="MS Gothic" w:hAnsi="MS Gothic" w:cs="Arial" w:hint="eastAsia"/>
                    <w:sz w:val="16"/>
                    <w:szCs w:val="16"/>
                  </w:rPr>
                  <w:t>☐</w:t>
                </w:r>
              </w:sdtContent>
            </w:sdt>
            <w:r w:rsidR="00DF6E2A" w:rsidRPr="00D87660">
              <w:rPr>
                <w:rFonts w:cs="Arial"/>
                <w:sz w:val="16"/>
                <w:szCs w:val="16"/>
              </w:rPr>
              <w:t xml:space="preserve">  </w:t>
            </w:r>
            <w:r w:rsidR="00DF6E2A">
              <w:rPr>
                <w:rFonts w:cs="Arial"/>
                <w:sz w:val="16"/>
                <w:szCs w:val="16"/>
              </w:rPr>
              <w:t>Légère</w:t>
            </w:r>
            <w:r w:rsidR="00DF6E2A" w:rsidRPr="00D87660">
              <w:rPr>
                <w:rFonts w:cs="Arial"/>
                <w:sz w:val="16"/>
                <w:szCs w:val="16"/>
              </w:rPr>
              <w:t xml:space="preserve">  </w:t>
            </w:r>
            <w:sdt>
              <w:sdtPr>
                <w:rPr>
                  <w:rFonts w:cs="Arial"/>
                  <w:sz w:val="16"/>
                  <w:szCs w:val="16"/>
                </w:rPr>
                <w:id w:val="647477334"/>
                <w14:checkbox>
                  <w14:checked w14:val="0"/>
                  <w14:checkedState w14:val="2612" w14:font="MS Gothic"/>
                  <w14:uncheckedState w14:val="2610" w14:font="MS Gothic"/>
                </w14:checkbox>
              </w:sdtPr>
              <w:sdtEndPr/>
              <w:sdtContent>
                <w:r w:rsidR="00DF6E2A" w:rsidRPr="00D87660">
                  <w:rPr>
                    <w:rFonts w:ascii="MS Gothic" w:eastAsia="MS Gothic" w:hAnsi="MS Gothic" w:cs="Arial" w:hint="eastAsia"/>
                    <w:sz w:val="16"/>
                    <w:szCs w:val="16"/>
                  </w:rPr>
                  <w:t>☐</w:t>
                </w:r>
              </w:sdtContent>
            </w:sdt>
            <w:r w:rsidR="00DF6E2A" w:rsidRPr="00D87660">
              <w:rPr>
                <w:rFonts w:cs="Arial"/>
                <w:sz w:val="16"/>
                <w:szCs w:val="16"/>
              </w:rPr>
              <w:t xml:space="preserve">  Modéré</w:t>
            </w:r>
            <w:r w:rsidR="00DF6E2A">
              <w:rPr>
                <w:rFonts w:cs="Arial"/>
                <w:sz w:val="16"/>
                <w:szCs w:val="16"/>
              </w:rPr>
              <w:t xml:space="preserve">e </w:t>
            </w:r>
            <w:r w:rsidR="00DF6E2A" w:rsidRPr="00D87660">
              <w:rPr>
                <w:rFonts w:cs="Arial"/>
                <w:sz w:val="16"/>
                <w:szCs w:val="16"/>
              </w:rPr>
              <w:t xml:space="preserve"> </w:t>
            </w:r>
            <w:sdt>
              <w:sdtPr>
                <w:rPr>
                  <w:rFonts w:cs="Arial"/>
                  <w:sz w:val="16"/>
                  <w:szCs w:val="16"/>
                </w:rPr>
                <w:id w:val="484826527"/>
                <w14:checkbox>
                  <w14:checked w14:val="0"/>
                  <w14:checkedState w14:val="2612" w14:font="MS Gothic"/>
                  <w14:uncheckedState w14:val="2610" w14:font="MS Gothic"/>
                </w14:checkbox>
              </w:sdtPr>
              <w:sdtEndPr/>
              <w:sdtContent>
                <w:r w:rsidR="00DF6E2A" w:rsidRPr="00D87660">
                  <w:rPr>
                    <w:rFonts w:ascii="MS Gothic" w:eastAsia="MS Gothic" w:hAnsi="MS Gothic" w:cs="Arial" w:hint="eastAsia"/>
                    <w:sz w:val="16"/>
                    <w:szCs w:val="16"/>
                  </w:rPr>
                  <w:t>☐</w:t>
                </w:r>
              </w:sdtContent>
            </w:sdt>
            <w:r w:rsidR="00DF6E2A" w:rsidRPr="00D87660">
              <w:rPr>
                <w:rFonts w:cs="Arial"/>
                <w:sz w:val="16"/>
                <w:szCs w:val="16"/>
              </w:rPr>
              <w:t xml:space="preserve"> Sévère</w:t>
            </w:r>
          </w:p>
        </w:tc>
      </w:tr>
      <w:tr w:rsidR="00DF6E2A" w:rsidRPr="00DF7D23" w:rsidTr="00B61FF2">
        <w:trPr>
          <w:trHeight w:val="489"/>
        </w:trPr>
        <w:tc>
          <w:tcPr>
            <w:cnfStyle w:val="001000000000" w:firstRow="0" w:lastRow="0" w:firstColumn="1" w:lastColumn="0" w:oddVBand="0" w:evenVBand="0" w:oddHBand="0" w:evenHBand="0" w:firstRowFirstColumn="0" w:firstRowLastColumn="0" w:lastRowFirstColumn="0" w:lastRowLastColumn="0"/>
            <w:tcW w:w="3310" w:type="dxa"/>
            <w:vMerge w:val="restart"/>
            <w:shd w:val="clear" w:color="auto" w:fill="D9D9D9" w:themeFill="background1" w:themeFillShade="D9"/>
          </w:tcPr>
          <w:p w:rsidR="00DF6E2A" w:rsidRPr="00D87660" w:rsidRDefault="00DF6E2A" w:rsidP="00B61FF2">
            <w:pPr>
              <w:spacing w:before="0"/>
              <w:rPr>
                <w:rFonts w:cs="Arial"/>
                <w:b w:val="0"/>
                <w:bCs/>
                <w:sz w:val="16"/>
                <w:szCs w:val="16"/>
              </w:rPr>
            </w:pPr>
            <w:r>
              <w:rPr>
                <w:rFonts w:cs="Arial"/>
                <w:bCs/>
                <w:sz w:val="16"/>
                <w:szCs w:val="16"/>
              </w:rPr>
              <w:t>Organes atteints (Stade / score)</w:t>
            </w:r>
          </w:p>
        </w:tc>
        <w:tc>
          <w:tcPr>
            <w:tcW w:w="3312" w:type="dxa"/>
          </w:tcPr>
          <w:p w:rsidR="00DF6E2A"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p w:rsidR="00DF6E2A"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sidRPr="00B6243A">
              <w:rPr>
                <w:rFonts w:cs="Arial"/>
                <w:b/>
                <w:bCs/>
                <w:sz w:val="16"/>
                <w:szCs w:val="16"/>
              </w:rPr>
              <w:t xml:space="preserve">Peau  </w:t>
            </w:r>
            <w:r>
              <w:rPr>
                <w:rFonts w:cs="Arial"/>
                <w:sz w:val="16"/>
                <w:szCs w:val="16"/>
              </w:rPr>
              <w:t xml:space="preserve">  </w:t>
            </w:r>
            <w:sdt>
              <w:sdtPr>
                <w:rPr>
                  <w:rFonts w:cs="Arial"/>
                  <w:sz w:val="16"/>
                  <w:szCs w:val="16"/>
                </w:rPr>
                <w:id w:val="-1438674876"/>
                <w14:checkbox>
                  <w14:checked w14:val="0"/>
                  <w14:checkedState w14:val="2612" w14:font="MS Gothic"/>
                  <w14:uncheckedState w14:val="2610" w14:font="MS Gothic"/>
                </w14:checkbox>
              </w:sdtPr>
              <w:sdtEndPr/>
              <w:sdtContent>
                <w:r w:rsidRPr="00D87660">
                  <w:rPr>
                    <w:rFonts w:ascii="MS Gothic" w:eastAsia="MS Gothic" w:hAnsi="MS Gothic" w:cs="Arial" w:hint="eastAsia"/>
                    <w:sz w:val="16"/>
                    <w:szCs w:val="16"/>
                  </w:rPr>
                  <w:t>☐</w:t>
                </w:r>
              </w:sdtContent>
            </w:sdt>
            <w:r w:rsidRPr="00D87660">
              <w:rPr>
                <w:rFonts w:cs="Arial"/>
                <w:sz w:val="16"/>
                <w:szCs w:val="16"/>
              </w:rPr>
              <w:t xml:space="preserve"> 0     </w:t>
            </w:r>
            <w:sdt>
              <w:sdtPr>
                <w:rPr>
                  <w:rFonts w:cs="Arial"/>
                  <w:sz w:val="16"/>
                  <w:szCs w:val="16"/>
                </w:rPr>
                <w:id w:val="2068445993"/>
                <w14:checkbox>
                  <w14:checked w14:val="0"/>
                  <w14:checkedState w14:val="2612" w14:font="MS Gothic"/>
                  <w14:uncheckedState w14:val="2610" w14:font="MS Gothic"/>
                </w14:checkbox>
              </w:sdtPr>
              <w:sdtEndPr/>
              <w:sdtContent>
                <w:r w:rsidRPr="00D87660">
                  <w:rPr>
                    <w:rFonts w:ascii="MS Gothic" w:eastAsia="MS Gothic" w:hAnsi="MS Gothic" w:cs="Arial" w:hint="eastAsia"/>
                    <w:sz w:val="16"/>
                    <w:szCs w:val="16"/>
                  </w:rPr>
                  <w:t>☐</w:t>
                </w:r>
              </w:sdtContent>
            </w:sdt>
            <w:r w:rsidRPr="00D87660">
              <w:rPr>
                <w:rFonts w:cs="Arial"/>
                <w:sz w:val="16"/>
                <w:szCs w:val="16"/>
              </w:rPr>
              <w:t xml:space="preserve"> 1     </w:t>
            </w:r>
            <w:sdt>
              <w:sdtPr>
                <w:rPr>
                  <w:rFonts w:cs="Arial"/>
                  <w:sz w:val="16"/>
                  <w:szCs w:val="16"/>
                </w:rPr>
                <w:id w:val="-270937583"/>
                <w14:checkbox>
                  <w14:checked w14:val="0"/>
                  <w14:checkedState w14:val="2612" w14:font="MS Gothic"/>
                  <w14:uncheckedState w14:val="2610" w14:font="MS Gothic"/>
                </w14:checkbox>
              </w:sdtPr>
              <w:sdtEndPr/>
              <w:sdtContent>
                <w:r w:rsidRPr="00D87660">
                  <w:rPr>
                    <w:rFonts w:ascii="MS Gothic" w:eastAsia="MS Gothic" w:hAnsi="MS Gothic" w:cs="Arial" w:hint="eastAsia"/>
                    <w:sz w:val="16"/>
                    <w:szCs w:val="16"/>
                  </w:rPr>
                  <w:t>☐</w:t>
                </w:r>
              </w:sdtContent>
            </w:sdt>
            <w:r w:rsidRPr="00D87660">
              <w:rPr>
                <w:rFonts w:cs="Arial"/>
                <w:sz w:val="16"/>
                <w:szCs w:val="16"/>
              </w:rPr>
              <w:t xml:space="preserve"> 2    </w:t>
            </w:r>
            <w:sdt>
              <w:sdtPr>
                <w:rPr>
                  <w:rFonts w:cs="Arial"/>
                  <w:sz w:val="16"/>
                  <w:szCs w:val="16"/>
                </w:rPr>
                <w:id w:val="1300493905"/>
                <w14:checkbox>
                  <w14:checked w14:val="0"/>
                  <w14:checkedState w14:val="2612" w14:font="MS Gothic"/>
                  <w14:uncheckedState w14:val="2610" w14:font="MS Gothic"/>
                </w14:checkbox>
              </w:sdtPr>
              <w:sdtEndPr/>
              <w:sdtContent>
                <w:r w:rsidRPr="00D87660">
                  <w:rPr>
                    <w:rFonts w:ascii="MS Gothic" w:eastAsia="MS Gothic" w:hAnsi="MS Gothic" w:cs="Arial" w:hint="eastAsia"/>
                    <w:sz w:val="16"/>
                    <w:szCs w:val="16"/>
                  </w:rPr>
                  <w:t>☐</w:t>
                </w:r>
              </w:sdtContent>
            </w:sdt>
            <w:r w:rsidRPr="00D87660">
              <w:rPr>
                <w:rFonts w:cs="Arial"/>
                <w:sz w:val="16"/>
                <w:szCs w:val="16"/>
              </w:rPr>
              <w:t xml:space="preserve">  3   </w:t>
            </w:r>
            <w:sdt>
              <w:sdtPr>
                <w:rPr>
                  <w:rFonts w:cs="Arial"/>
                  <w:sz w:val="16"/>
                  <w:szCs w:val="16"/>
                </w:rPr>
                <w:id w:val="13976486"/>
                <w14:checkbox>
                  <w14:checked w14:val="0"/>
                  <w14:checkedState w14:val="2612" w14:font="MS Gothic"/>
                  <w14:uncheckedState w14:val="2610" w14:font="MS Gothic"/>
                </w14:checkbox>
              </w:sdtPr>
              <w:sdtEndPr/>
              <w:sdtContent>
                <w:r w:rsidRPr="00D87660">
                  <w:rPr>
                    <w:rFonts w:ascii="MS Gothic" w:eastAsia="MS Gothic" w:hAnsi="MS Gothic" w:cs="Arial" w:hint="eastAsia"/>
                    <w:sz w:val="16"/>
                    <w:szCs w:val="16"/>
                  </w:rPr>
                  <w:t>☐</w:t>
                </w:r>
              </w:sdtContent>
            </w:sdt>
            <w:r w:rsidRPr="00D87660">
              <w:rPr>
                <w:rFonts w:cs="Arial"/>
                <w:sz w:val="16"/>
                <w:szCs w:val="16"/>
              </w:rPr>
              <w:t xml:space="preserve"> 4</w:t>
            </w:r>
          </w:p>
          <w:p w:rsidR="00DF6E2A"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p w:rsidR="00DF6E2A"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 surface corporelle: _____</w:t>
            </w:r>
          </w:p>
          <w:p w:rsidR="00DF6E2A"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12" w:type="dxa"/>
            <w:vMerge w:val="restart"/>
            <w:shd w:val="clear" w:color="auto" w:fill="auto"/>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sidRPr="00D87660">
              <w:rPr>
                <w:rFonts w:cs="Arial"/>
                <w:sz w:val="16"/>
                <w:szCs w:val="16"/>
              </w:rPr>
              <w:t xml:space="preserve">Peau                                     </w:t>
            </w:r>
            <w:r>
              <w:rPr>
                <w:rFonts w:cs="Arial"/>
                <w:sz w:val="16"/>
                <w:szCs w:val="16"/>
              </w:rPr>
              <w:t xml:space="preserve">Score : </w:t>
            </w:r>
          </w:p>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sidRPr="00D87660">
              <w:rPr>
                <w:rFonts w:cs="Arial"/>
                <w:sz w:val="16"/>
                <w:szCs w:val="16"/>
              </w:rPr>
              <w:t xml:space="preserve">Muqueuse </w:t>
            </w:r>
            <w:r>
              <w:rPr>
                <w:rFonts w:cs="Arial"/>
                <w:sz w:val="16"/>
                <w:szCs w:val="16"/>
              </w:rPr>
              <w:t xml:space="preserve">                            Score : </w:t>
            </w:r>
          </w:p>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sidRPr="00D87660">
              <w:rPr>
                <w:rFonts w:cs="Arial"/>
                <w:sz w:val="16"/>
                <w:szCs w:val="16"/>
              </w:rPr>
              <w:t xml:space="preserve">Yeux                                     </w:t>
            </w:r>
            <w:r>
              <w:rPr>
                <w:rFonts w:cs="Arial"/>
                <w:sz w:val="16"/>
                <w:szCs w:val="16"/>
              </w:rPr>
              <w:t xml:space="preserve">Score : </w:t>
            </w:r>
          </w:p>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sidRPr="00D87660">
              <w:rPr>
                <w:rFonts w:cs="Arial"/>
                <w:sz w:val="16"/>
                <w:szCs w:val="16"/>
              </w:rPr>
              <w:t xml:space="preserve">Intestin                                  </w:t>
            </w:r>
            <w:r>
              <w:rPr>
                <w:rFonts w:cs="Arial"/>
                <w:sz w:val="16"/>
                <w:szCs w:val="16"/>
              </w:rPr>
              <w:t xml:space="preserve">Score : </w:t>
            </w:r>
          </w:p>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sidRPr="00D87660">
              <w:rPr>
                <w:rFonts w:cs="Arial"/>
                <w:sz w:val="16"/>
                <w:szCs w:val="16"/>
              </w:rPr>
              <w:t xml:space="preserve">Foie                                       </w:t>
            </w:r>
            <w:r>
              <w:rPr>
                <w:rFonts w:cs="Arial"/>
                <w:sz w:val="16"/>
                <w:szCs w:val="16"/>
              </w:rPr>
              <w:t xml:space="preserve">Score : </w:t>
            </w:r>
            <w:r w:rsidRPr="00D87660">
              <w:rPr>
                <w:rFonts w:cs="Arial"/>
                <w:sz w:val="16"/>
                <w:szCs w:val="16"/>
              </w:rPr>
              <w:t xml:space="preserve">   </w:t>
            </w:r>
          </w:p>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sidRPr="00D87660">
              <w:rPr>
                <w:rFonts w:cs="Arial"/>
                <w:sz w:val="16"/>
                <w:szCs w:val="16"/>
              </w:rPr>
              <w:t xml:space="preserve">Articulations                          </w:t>
            </w:r>
            <w:r>
              <w:rPr>
                <w:rFonts w:cs="Arial"/>
                <w:sz w:val="16"/>
                <w:szCs w:val="16"/>
              </w:rPr>
              <w:t xml:space="preserve">Score : </w:t>
            </w:r>
            <w:r w:rsidRPr="00D87660">
              <w:rPr>
                <w:rFonts w:cs="Arial"/>
                <w:sz w:val="16"/>
                <w:szCs w:val="16"/>
              </w:rPr>
              <w:t xml:space="preserve">    </w:t>
            </w:r>
          </w:p>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sidRPr="00D87660">
              <w:rPr>
                <w:rFonts w:cs="Arial"/>
                <w:sz w:val="16"/>
                <w:szCs w:val="16"/>
              </w:rPr>
              <w:t xml:space="preserve">Organes génitaux                 </w:t>
            </w:r>
            <w:r>
              <w:rPr>
                <w:rFonts w:cs="Arial"/>
                <w:sz w:val="16"/>
                <w:szCs w:val="16"/>
              </w:rPr>
              <w:t xml:space="preserve">Score : </w:t>
            </w:r>
            <w:r w:rsidRPr="00D87660">
              <w:rPr>
                <w:rFonts w:cs="Arial"/>
                <w:sz w:val="16"/>
                <w:szCs w:val="16"/>
              </w:rPr>
              <w:t xml:space="preserve">      </w:t>
            </w:r>
          </w:p>
          <w:p w:rsidR="00DF6E2A" w:rsidRPr="00DC38D6"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sidRPr="00D87660">
              <w:rPr>
                <w:rFonts w:cs="Arial"/>
                <w:sz w:val="16"/>
                <w:szCs w:val="16"/>
              </w:rPr>
              <w:t xml:space="preserve">Autres :                                 </w:t>
            </w:r>
            <w:r>
              <w:rPr>
                <w:rFonts w:cs="Arial"/>
                <w:sz w:val="16"/>
                <w:szCs w:val="16"/>
              </w:rPr>
              <w:t>Score :</w:t>
            </w:r>
          </w:p>
        </w:tc>
      </w:tr>
      <w:tr w:rsidR="00DF6E2A" w:rsidRPr="00D87660" w:rsidTr="00B61FF2">
        <w:trPr>
          <w:trHeight w:val="553"/>
        </w:trPr>
        <w:tc>
          <w:tcPr>
            <w:cnfStyle w:val="001000000000" w:firstRow="0" w:lastRow="0" w:firstColumn="1" w:lastColumn="0" w:oddVBand="0" w:evenVBand="0" w:oddHBand="0" w:evenHBand="0" w:firstRowFirstColumn="0" w:firstRowLastColumn="0" w:lastRowFirstColumn="0" w:lastRowLastColumn="0"/>
            <w:tcW w:w="3310" w:type="dxa"/>
            <w:vMerge/>
          </w:tcPr>
          <w:p w:rsidR="00DF6E2A" w:rsidRPr="00D87660" w:rsidRDefault="00DF6E2A" w:rsidP="00B61FF2">
            <w:pPr>
              <w:spacing w:before="0"/>
              <w:rPr>
                <w:rFonts w:cs="Arial"/>
                <w:b w:val="0"/>
                <w:bCs/>
                <w:sz w:val="16"/>
                <w:szCs w:val="16"/>
              </w:rPr>
            </w:pPr>
          </w:p>
        </w:tc>
        <w:tc>
          <w:tcPr>
            <w:tcW w:w="3312" w:type="dxa"/>
          </w:tcPr>
          <w:p w:rsidR="00DF6E2A" w:rsidRPr="006130E0"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p w:rsidR="00DF6E2A"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sidRPr="00B6243A">
              <w:rPr>
                <w:rFonts w:cs="Arial"/>
                <w:b/>
                <w:bCs/>
                <w:sz w:val="16"/>
                <w:szCs w:val="16"/>
              </w:rPr>
              <w:t xml:space="preserve">Foie  </w:t>
            </w:r>
            <w:r>
              <w:rPr>
                <w:rFonts w:cs="Arial"/>
                <w:sz w:val="16"/>
                <w:szCs w:val="16"/>
              </w:rPr>
              <w:t xml:space="preserve">    </w:t>
            </w:r>
            <w:sdt>
              <w:sdtPr>
                <w:rPr>
                  <w:rFonts w:cs="Arial"/>
                  <w:sz w:val="16"/>
                  <w:szCs w:val="16"/>
                </w:rPr>
                <w:id w:val="-817102061"/>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sidRPr="00D87660">
              <w:rPr>
                <w:rFonts w:cs="Arial"/>
                <w:sz w:val="16"/>
                <w:szCs w:val="16"/>
              </w:rPr>
              <w:t xml:space="preserve"> 0     </w:t>
            </w:r>
            <w:sdt>
              <w:sdtPr>
                <w:rPr>
                  <w:rFonts w:cs="Arial"/>
                  <w:sz w:val="16"/>
                  <w:szCs w:val="16"/>
                </w:rPr>
                <w:id w:val="1109771876"/>
                <w14:checkbox>
                  <w14:checked w14:val="0"/>
                  <w14:checkedState w14:val="2612" w14:font="MS Gothic"/>
                  <w14:uncheckedState w14:val="2610" w14:font="MS Gothic"/>
                </w14:checkbox>
              </w:sdtPr>
              <w:sdtEndPr/>
              <w:sdtContent>
                <w:r w:rsidRPr="00D87660">
                  <w:rPr>
                    <w:rFonts w:ascii="MS Gothic" w:eastAsia="MS Gothic" w:hAnsi="MS Gothic" w:cs="Arial" w:hint="eastAsia"/>
                    <w:sz w:val="16"/>
                    <w:szCs w:val="16"/>
                  </w:rPr>
                  <w:t>☐</w:t>
                </w:r>
              </w:sdtContent>
            </w:sdt>
            <w:r w:rsidRPr="00D87660">
              <w:rPr>
                <w:rFonts w:cs="Arial"/>
                <w:sz w:val="16"/>
                <w:szCs w:val="16"/>
              </w:rPr>
              <w:t xml:space="preserve"> 1    </w:t>
            </w:r>
            <w:sdt>
              <w:sdtPr>
                <w:rPr>
                  <w:rFonts w:cs="Arial"/>
                  <w:sz w:val="16"/>
                  <w:szCs w:val="16"/>
                </w:rPr>
                <w:id w:val="1134454364"/>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sidRPr="00D87660">
              <w:rPr>
                <w:rFonts w:cs="Arial"/>
                <w:sz w:val="16"/>
                <w:szCs w:val="16"/>
              </w:rPr>
              <w:t xml:space="preserve"> 2    </w:t>
            </w:r>
            <w:sdt>
              <w:sdtPr>
                <w:rPr>
                  <w:rFonts w:cs="Arial"/>
                  <w:sz w:val="16"/>
                  <w:szCs w:val="16"/>
                </w:rPr>
                <w:id w:val="781227039"/>
                <w14:checkbox>
                  <w14:checked w14:val="0"/>
                  <w14:checkedState w14:val="2612" w14:font="MS Gothic"/>
                  <w14:uncheckedState w14:val="2610" w14:font="MS Gothic"/>
                </w14:checkbox>
              </w:sdtPr>
              <w:sdtEndPr/>
              <w:sdtContent>
                <w:r w:rsidRPr="00D87660">
                  <w:rPr>
                    <w:rFonts w:ascii="MS Gothic" w:eastAsia="MS Gothic" w:hAnsi="MS Gothic" w:cs="Arial" w:hint="eastAsia"/>
                    <w:sz w:val="16"/>
                    <w:szCs w:val="16"/>
                  </w:rPr>
                  <w:t>☐</w:t>
                </w:r>
              </w:sdtContent>
            </w:sdt>
            <w:r w:rsidRPr="00D87660">
              <w:rPr>
                <w:rFonts w:cs="Arial"/>
                <w:sz w:val="16"/>
                <w:szCs w:val="16"/>
              </w:rPr>
              <w:t xml:space="preserve">  3   </w:t>
            </w:r>
            <w:sdt>
              <w:sdtPr>
                <w:rPr>
                  <w:rFonts w:cs="Arial"/>
                  <w:sz w:val="16"/>
                  <w:szCs w:val="16"/>
                </w:rPr>
                <w:id w:val="-739182269"/>
                <w14:checkbox>
                  <w14:checked w14:val="0"/>
                  <w14:checkedState w14:val="2612" w14:font="MS Gothic"/>
                  <w14:uncheckedState w14:val="2610" w14:font="MS Gothic"/>
                </w14:checkbox>
              </w:sdtPr>
              <w:sdtEndPr/>
              <w:sdtContent>
                <w:r w:rsidRPr="00D87660">
                  <w:rPr>
                    <w:rFonts w:ascii="MS Gothic" w:eastAsia="MS Gothic" w:hAnsi="MS Gothic" w:cs="Arial" w:hint="eastAsia"/>
                    <w:sz w:val="16"/>
                    <w:szCs w:val="16"/>
                  </w:rPr>
                  <w:t>☐</w:t>
                </w:r>
              </w:sdtContent>
            </w:sdt>
            <w:r w:rsidRPr="00D87660">
              <w:rPr>
                <w:rFonts w:cs="Arial"/>
                <w:sz w:val="16"/>
                <w:szCs w:val="16"/>
              </w:rPr>
              <w:t xml:space="preserve"> 4</w:t>
            </w:r>
          </w:p>
          <w:p w:rsidR="00DF6E2A"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p w:rsidR="00DF6E2A"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Bilirubine: __ ____ mg/L</w:t>
            </w:r>
          </w:p>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12" w:type="dxa"/>
            <w:vMerge/>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DF6E2A" w:rsidRPr="00DF7D23" w:rsidTr="00B61FF2">
        <w:trPr>
          <w:trHeight w:val="561"/>
        </w:trPr>
        <w:tc>
          <w:tcPr>
            <w:cnfStyle w:val="001000000000" w:firstRow="0" w:lastRow="0" w:firstColumn="1" w:lastColumn="0" w:oddVBand="0" w:evenVBand="0" w:oddHBand="0" w:evenHBand="0" w:firstRowFirstColumn="0" w:firstRowLastColumn="0" w:lastRowFirstColumn="0" w:lastRowLastColumn="0"/>
            <w:tcW w:w="3310" w:type="dxa"/>
            <w:vMerge/>
          </w:tcPr>
          <w:p w:rsidR="00DF6E2A" w:rsidRPr="00D87660" w:rsidRDefault="00DF6E2A" w:rsidP="00B61FF2">
            <w:pPr>
              <w:spacing w:before="0"/>
              <w:rPr>
                <w:rFonts w:cs="Arial"/>
                <w:b w:val="0"/>
                <w:bCs/>
                <w:sz w:val="16"/>
                <w:szCs w:val="16"/>
              </w:rPr>
            </w:pPr>
          </w:p>
        </w:tc>
        <w:tc>
          <w:tcPr>
            <w:tcW w:w="3312" w:type="dxa"/>
            <w:tcBorders>
              <w:bottom w:val="single" w:sz="4" w:space="0" w:color="auto"/>
            </w:tcBorders>
          </w:tcPr>
          <w:p w:rsidR="00DF6E2A" w:rsidRPr="0089590B"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p w:rsidR="00DF6E2A" w:rsidRPr="0089590B"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sidRPr="00B6243A">
              <w:rPr>
                <w:rFonts w:cs="Arial"/>
                <w:b/>
                <w:bCs/>
                <w:sz w:val="16"/>
                <w:szCs w:val="16"/>
              </w:rPr>
              <w:t>Intestin</w:t>
            </w:r>
            <w:r w:rsidRPr="0089590B">
              <w:rPr>
                <w:rFonts w:cs="Arial"/>
                <w:sz w:val="16"/>
                <w:szCs w:val="16"/>
              </w:rPr>
              <w:t xml:space="preserve"> </w:t>
            </w:r>
            <w:sdt>
              <w:sdtPr>
                <w:rPr>
                  <w:rFonts w:cs="Arial"/>
                  <w:sz w:val="16"/>
                  <w:szCs w:val="16"/>
                </w:rPr>
                <w:id w:val="1368880255"/>
                <w14:checkbox>
                  <w14:checked w14:val="0"/>
                  <w14:checkedState w14:val="2612" w14:font="MS Gothic"/>
                  <w14:uncheckedState w14:val="2610" w14:font="MS Gothic"/>
                </w14:checkbox>
              </w:sdtPr>
              <w:sdtEndPr/>
              <w:sdtContent>
                <w:r w:rsidRPr="0089590B">
                  <w:rPr>
                    <w:rFonts w:ascii="MS Gothic" w:eastAsia="MS Gothic" w:hAnsi="MS Gothic" w:cs="Arial"/>
                    <w:sz w:val="16"/>
                    <w:szCs w:val="16"/>
                  </w:rPr>
                  <w:t>☐</w:t>
                </w:r>
              </w:sdtContent>
            </w:sdt>
            <w:r w:rsidRPr="0089590B">
              <w:rPr>
                <w:rFonts w:cs="Arial"/>
                <w:sz w:val="16"/>
                <w:szCs w:val="16"/>
              </w:rPr>
              <w:t xml:space="preserve"> 0     </w:t>
            </w:r>
            <w:sdt>
              <w:sdtPr>
                <w:rPr>
                  <w:rFonts w:cs="Arial"/>
                  <w:sz w:val="16"/>
                  <w:szCs w:val="16"/>
                </w:rPr>
                <w:id w:val="2113318098"/>
                <w14:checkbox>
                  <w14:checked w14:val="0"/>
                  <w14:checkedState w14:val="2612" w14:font="MS Gothic"/>
                  <w14:uncheckedState w14:val="2610" w14:font="MS Gothic"/>
                </w14:checkbox>
              </w:sdtPr>
              <w:sdtEndPr/>
              <w:sdtContent>
                <w:r w:rsidRPr="0089590B">
                  <w:rPr>
                    <w:rFonts w:ascii="MS Gothic" w:eastAsia="MS Gothic" w:hAnsi="MS Gothic" w:cs="Arial"/>
                    <w:sz w:val="16"/>
                    <w:szCs w:val="16"/>
                  </w:rPr>
                  <w:t>☐</w:t>
                </w:r>
              </w:sdtContent>
            </w:sdt>
            <w:r w:rsidRPr="0089590B">
              <w:rPr>
                <w:rFonts w:cs="Arial"/>
                <w:sz w:val="16"/>
                <w:szCs w:val="16"/>
              </w:rPr>
              <w:t xml:space="preserve"> 1     </w:t>
            </w:r>
            <w:sdt>
              <w:sdtPr>
                <w:rPr>
                  <w:rFonts w:cs="Arial"/>
                  <w:sz w:val="16"/>
                  <w:szCs w:val="16"/>
                </w:rPr>
                <w:id w:val="1619635704"/>
                <w14:checkbox>
                  <w14:checked w14:val="0"/>
                  <w14:checkedState w14:val="2612" w14:font="MS Gothic"/>
                  <w14:uncheckedState w14:val="2610" w14:font="MS Gothic"/>
                </w14:checkbox>
              </w:sdtPr>
              <w:sdtEndPr/>
              <w:sdtContent>
                <w:r w:rsidRPr="0089590B">
                  <w:rPr>
                    <w:rFonts w:ascii="MS Gothic" w:eastAsia="MS Gothic" w:hAnsi="MS Gothic" w:cs="Arial"/>
                    <w:sz w:val="16"/>
                    <w:szCs w:val="16"/>
                  </w:rPr>
                  <w:t>☐</w:t>
                </w:r>
              </w:sdtContent>
            </w:sdt>
            <w:r w:rsidRPr="0089590B">
              <w:rPr>
                <w:rFonts w:cs="Arial"/>
                <w:sz w:val="16"/>
                <w:szCs w:val="16"/>
              </w:rPr>
              <w:t xml:space="preserve"> 2    </w:t>
            </w:r>
            <w:sdt>
              <w:sdtPr>
                <w:rPr>
                  <w:rFonts w:cs="Arial"/>
                  <w:sz w:val="16"/>
                  <w:szCs w:val="16"/>
                </w:rPr>
                <w:id w:val="1429620534"/>
                <w14:checkbox>
                  <w14:checked w14:val="0"/>
                  <w14:checkedState w14:val="2612" w14:font="MS Gothic"/>
                  <w14:uncheckedState w14:val="2610" w14:font="MS Gothic"/>
                </w14:checkbox>
              </w:sdtPr>
              <w:sdtEndPr/>
              <w:sdtContent>
                <w:r w:rsidRPr="0089590B">
                  <w:rPr>
                    <w:rFonts w:ascii="MS Gothic" w:eastAsia="MS Gothic" w:hAnsi="MS Gothic" w:cs="Arial"/>
                    <w:sz w:val="16"/>
                    <w:szCs w:val="16"/>
                  </w:rPr>
                  <w:t>☐</w:t>
                </w:r>
              </w:sdtContent>
            </w:sdt>
            <w:r w:rsidRPr="0089590B">
              <w:rPr>
                <w:rFonts w:cs="Arial"/>
                <w:sz w:val="16"/>
                <w:szCs w:val="16"/>
              </w:rPr>
              <w:t xml:space="preserve">  3   </w:t>
            </w:r>
            <w:sdt>
              <w:sdtPr>
                <w:rPr>
                  <w:rFonts w:cs="Arial"/>
                  <w:sz w:val="16"/>
                  <w:szCs w:val="16"/>
                </w:rPr>
                <w:id w:val="1081026975"/>
                <w14:checkbox>
                  <w14:checked w14:val="0"/>
                  <w14:checkedState w14:val="2612" w14:font="MS Gothic"/>
                  <w14:uncheckedState w14:val="2610" w14:font="MS Gothic"/>
                </w14:checkbox>
              </w:sdtPr>
              <w:sdtEndPr/>
              <w:sdtContent>
                <w:r w:rsidRPr="0089590B">
                  <w:rPr>
                    <w:rFonts w:ascii="MS Gothic" w:eastAsia="MS Gothic" w:hAnsi="MS Gothic" w:cs="Arial"/>
                    <w:sz w:val="16"/>
                    <w:szCs w:val="16"/>
                  </w:rPr>
                  <w:t>☐</w:t>
                </w:r>
              </w:sdtContent>
            </w:sdt>
            <w:r w:rsidRPr="0089590B">
              <w:rPr>
                <w:rFonts w:cs="Arial"/>
                <w:sz w:val="16"/>
                <w:szCs w:val="16"/>
              </w:rPr>
              <w:t xml:space="preserve"> 4</w:t>
            </w:r>
          </w:p>
          <w:p w:rsidR="00DF6E2A"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p w:rsidR="00DF6E2A"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 xml:space="preserve">Atteinte digestive      </w:t>
            </w:r>
            <w:sdt>
              <w:sdtPr>
                <w:rPr>
                  <w:rFonts w:cs="Arial"/>
                  <w:sz w:val="16"/>
                  <w:szCs w:val="16"/>
                </w:rPr>
                <w:id w:val="-1184278137"/>
                <w14:checkbox>
                  <w14:checked w14:val="0"/>
                  <w14:checkedState w14:val="2612" w14:font="MS Gothic"/>
                  <w14:uncheckedState w14:val="2610" w14:font="MS Gothic"/>
                </w14:checkbox>
              </w:sdtPr>
              <w:sdtEndPr/>
              <w:sdtContent>
                <w:r w:rsidRPr="00EA55EB">
                  <w:rPr>
                    <w:rFonts w:ascii="Segoe UI Symbol" w:hAnsi="Segoe UI Symbol" w:cs="Segoe UI Symbol"/>
                    <w:sz w:val="16"/>
                    <w:szCs w:val="16"/>
                  </w:rPr>
                  <w:t>☐</w:t>
                </w:r>
              </w:sdtContent>
            </w:sdt>
            <w:r>
              <w:rPr>
                <w:rFonts w:cs="Arial"/>
                <w:sz w:val="16"/>
                <w:szCs w:val="16"/>
              </w:rPr>
              <w:t xml:space="preserve"> Haute  </w:t>
            </w:r>
            <w:sdt>
              <w:sdtPr>
                <w:rPr>
                  <w:rFonts w:cs="Arial"/>
                  <w:sz w:val="16"/>
                  <w:szCs w:val="16"/>
                </w:rPr>
                <w:id w:val="-149060714"/>
                <w14:checkbox>
                  <w14:checked w14:val="0"/>
                  <w14:checkedState w14:val="2612" w14:font="MS Gothic"/>
                  <w14:uncheckedState w14:val="2610" w14:font="MS Gothic"/>
                </w14:checkbox>
              </w:sdtPr>
              <w:sdtEndPr/>
              <w:sdtContent>
                <w:r w:rsidRPr="00EA55EB">
                  <w:rPr>
                    <w:rFonts w:ascii="Segoe UI Symbol" w:hAnsi="Segoe UI Symbol" w:cs="Segoe UI Symbol"/>
                    <w:sz w:val="16"/>
                    <w:szCs w:val="16"/>
                  </w:rPr>
                  <w:t>☐</w:t>
                </w:r>
              </w:sdtContent>
            </w:sdt>
            <w:r>
              <w:rPr>
                <w:rFonts w:cs="Arial"/>
                <w:sz w:val="16"/>
                <w:szCs w:val="16"/>
              </w:rPr>
              <w:t xml:space="preserve"> Basse</w:t>
            </w:r>
          </w:p>
          <w:p w:rsidR="00DF6E2A"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p w:rsidR="00DF6E2A"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Nausées, vomissements, ou anorexie :</w:t>
            </w:r>
          </w:p>
          <w:p w:rsidR="00DF6E2A" w:rsidRPr="0089590B"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 xml:space="preserve">Intermittentes  </w:t>
            </w:r>
            <w:sdt>
              <w:sdtPr>
                <w:rPr>
                  <w:rFonts w:cs="Arial"/>
                  <w:sz w:val="16"/>
                  <w:szCs w:val="16"/>
                </w:rPr>
                <w:id w:val="1076549348"/>
                <w14:checkbox>
                  <w14:checked w14:val="0"/>
                  <w14:checkedState w14:val="2612" w14:font="MS Gothic"/>
                  <w14:uncheckedState w14:val="2610" w14:font="MS Gothic"/>
                </w14:checkbox>
              </w:sdtPr>
              <w:sdtEndPr/>
              <w:sdtContent>
                <w:r w:rsidRPr="0089590B">
                  <w:rPr>
                    <w:rFonts w:ascii="MS Gothic" w:eastAsia="MS Gothic" w:hAnsi="MS Gothic" w:cs="Arial" w:hint="eastAsia"/>
                    <w:sz w:val="16"/>
                    <w:szCs w:val="16"/>
                  </w:rPr>
                  <w:t>☐</w:t>
                </w:r>
              </w:sdtContent>
            </w:sdt>
            <w:r w:rsidRPr="0089590B">
              <w:rPr>
                <w:rFonts w:cs="Arial"/>
                <w:sz w:val="16"/>
                <w:szCs w:val="16"/>
              </w:rPr>
              <w:t xml:space="preserve"> </w:t>
            </w:r>
            <w:r>
              <w:rPr>
                <w:rFonts w:cs="Arial"/>
                <w:sz w:val="16"/>
                <w:szCs w:val="16"/>
              </w:rPr>
              <w:t xml:space="preserve">  Persistantes</w:t>
            </w:r>
            <w:r w:rsidRPr="0089590B">
              <w:rPr>
                <w:rFonts w:cs="Arial"/>
                <w:sz w:val="16"/>
                <w:szCs w:val="16"/>
              </w:rPr>
              <w:t xml:space="preserve"> </w:t>
            </w:r>
            <w:sdt>
              <w:sdtPr>
                <w:rPr>
                  <w:rFonts w:cs="Arial"/>
                  <w:sz w:val="16"/>
                  <w:szCs w:val="16"/>
                </w:rPr>
                <w:id w:val="1173604484"/>
                <w14:checkbox>
                  <w14:checked w14:val="0"/>
                  <w14:checkedState w14:val="2612" w14:font="MS Gothic"/>
                  <w14:uncheckedState w14:val="2610" w14:font="MS Gothic"/>
                </w14:checkbox>
              </w:sdtPr>
              <w:sdtEndPr/>
              <w:sdtContent>
                <w:r w:rsidRPr="0089590B">
                  <w:rPr>
                    <w:rFonts w:ascii="MS Gothic" w:eastAsia="MS Gothic" w:hAnsi="MS Gothic" w:cs="Arial" w:hint="eastAsia"/>
                    <w:sz w:val="16"/>
                    <w:szCs w:val="16"/>
                  </w:rPr>
                  <w:t>☐</w:t>
                </w:r>
              </w:sdtContent>
            </w:sdt>
            <w:r w:rsidRPr="0089590B">
              <w:rPr>
                <w:rFonts w:cs="Arial"/>
                <w:sz w:val="16"/>
                <w:szCs w:val="16"/>
              </w:rPr>
              <w:t xml:space="preserve"> </w:t>
            </w:r>
          </w:p>
          <w:p w:rsidR="00DF6E2A" w:rsidRPr="00F169EA"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sidRPr="00F169EA">
              <w:rPr>
                <w:rFonts w:cs="Arial"/>
                <w:sz w:val="16"/>
                <w:szCs w:val="16"/>
              </w:rPr>
              <w:t>Volume de diarrhée / jour : _____mL</w:t>
            </w:r>
          </w:p>
          <w:p w:rsidR="00DF6E2A" w:rsidRPr="004A244D"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sidRPr="004A244D">
              <w:rPr>
                <w:rFonts w:cs="Arial"/>
                <w:sz w:val="16"/>
                <w:szCs w:val="16"/>
              </w:rPr>
              <w:t>Nb de selles / jour : ____</w:t>
            </w:r>
          </w:p>
          <w:p w:rsidR="00DF6E2A" w:rsidRPr="00F169EA"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sidRPr="008A373F">
              <w:rPr>
                <w:rFonts w:cs="Arial"/>
                <w:sz w:val="16"/>
                <w:szCs w:val="16"/>
              </w:rPr>
              <w:t>Ileus</w:t>
            </w:r>
            <w:r>
              <w:rPr>
                <w:rFonts w:cs="Arial"/>
                <w:sz w:val="16"/>
                <w:szCs w:val="16"/>
              </w:rPr>
              <w:t xml:space="preserve"> </w:t>
            </w:r>
            <w:sdt>
              <w:sdtPr>
                <w:rPr>
                  <w:rFonts w:cs="Arial"/>
                  <w:sz w:val="16"/>
                  <w:szCs w:val="16"/>
                </w:rPr>
                <w:id w:val="-1250490270"/>
                <w14:checkbox>
                  <w14:checked w14:val="0"/>
                  <w14:checkedState w14:val="2612" w14:font="MS Gothic"/>
                  <w14:uncheckedState w14:val="2610" w14:font="MS Gothic"/>
                </w14:checkbox>
              </w:sdtPr>
              <w:sdtEndPr/>
              <w:sdtContent>
                <w:r w:rsidRPr="0089590B">
                  <w:rPr>
                    <w:rFonts w:ascii="MS Gothic" w:eastAsia="MS Gothic" w:hAnsi="MS Gothic" w:cs="Arial"/>
                    <w:sz w:val="16"/>
                    <w:szCs w:val="16"/>
                  </w:rPr>
                  <w:t>☐</w:t>
                </w:r>
              </w:sdtContent>
            </w:sdt>
            <w:r w:rsidRPr="0089590B">
              <w:rPr>
                <w:rFonts w:cs="Arial"/>
                <w:sz w:val="16"/>
                <w:szCs w:val="16"/>
              </w:rPr>
              <w:t xml:space="preserve"> </w:t>
            </w:r>
          </w:p>
          <w:p w:rsidR="00DF6E2A" w:rsidRPr="00F169EA"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sidRPr="00F169EA">
              <w:rPr>
                <w:rFonts w:cs="Arial"/>
                <w:sz w:val="16"/>
                <w:szCs w:val="16"/>
              </w:rPr>
              <w:t>Douleurs abdominales sévères</w:t>
            </w:r>
            <w:r>
              <w:rPr>
                <w:rFonts w:cs="Arial"/>
                <w:sz w:val="16"/>
                <w:szCs w:val="16"/>
              </w:rPr>
              <w:t xml:space="preserve"> </w:t>
            </w:r>
            <w:sdt>
              <w:sdtPr>
                <w:rPr>
                  <w:rFonts w:cs="Arial"/>
                  <w:sz w:val="16"/>
                  <w:szCs w:val="16"/>
                </w:rPr>
                <w:id w:val="562767887"/>
                <w14:checkbox>
                  <w14:checked w14:val="0"/>
                  <w14:checkedState w14:val="2612" w14:font="MS Gothic"/>
                  <w14:uncheckedState w14:val="2610" w14:font="MS Gothic"/>
                </w14:checkbox>
              </w:sdtPr>
              <w:sdtEndPr/>
              <w:sdtContent>
                <w:r w:rsidRPr="0089590B">
                  <w:rPr>
                    <w:rFonts w:ascii="MS Gothic" w:eastAsia="MS Gothic" w:hAnsi="MS Gothic" w:cs="Arial"/>
                    <w:sz w:val="16"/>
                    <w:szCs w:val="16"/>
                  </w:rPr>
                  <w:t>☐</w:t>
                </w:r>
              </w:sdtContent>
            </w:sdt>
            <w:r w:rsidRPr="0089590B">
              <w:rPr>
                <w:rFonts w:cs="Arial"/>
                <w:sz w:val="16"/>
                <w:szCs w:val="16"/>
              </w:rPr>
              <w:t xml:space="preserve"> </w:t>
            </w:r>
          </w:p>
          <w:p w:rsidR="00DF6E2A" w:rsidRPr="0089590B"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sidRPr="00F169EA">
              <w:rPr>
                <w:rFonts w:cs="Arial"/>
                <w:sz w:val="16"/>
                <w:szCs w:val="16"/>
              </w:rPr>
              <w:t>Selles sanglantes</w:t>
            </w:r>
            <w:r>
              <w:rPr>
                <w:rFonts w:cs="Arial"/>
                <w:sz w:val="16"/>
                <w:szCs w:val="16"/>
              </w:rPr>
              <w:t xml:space="preserve"> </w:t>
            </w:r>
            <w:sdt>
              <w:sdtPr>
                <w:rPr>
                  <w:rFonts w:cs="Arial"/>
                  <w:sz w:val="16"/>
                  <w:szCs w:val="16"/>
                </w:rPr>
                <w:id w:val="2109385903"/>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sidRPr="0089590B">
              <w:rPr>
                <w:rFonts w:cs="Arial"/>
                <w:sz w:val="16"/>
                <w:szCs w:val="16"/>
              </w:rPr>
              <w:t xml:space="preserve"> </w:t>
            </w:r>
          </w:p>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12" w:type="dxa"/>
            <w:vMerge/>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DF6E2A" w:rsidRPr="006872A2" w:rsidTr="00B61FF2">
        <w:trPr>
          <w:trHeight w:val="561"/>
        </w:trPr>
        <w:tc>
          <w:tcPr>
            <w:cnfStyle w:val="001000000000" w:firstRow="0" w:lastRow="0" w:firstColumn="1" w:lastColumn="0" w:oddVBand="0" w:evenVBand="0" w:oddHBand="0" w:evenHBand="0" w:firstRowFirstColumn="0" w:firstRowLastColumn="0" w:lastRowFirstColumn="0" w:lastRowLastColumn="0"/>
            <w:tcW w:w="3310" w:type="dxa"/>
            <w:tcBorders>
              <w:bottom w:val="single" w:sz="4" w:space="0" w:color="auto"/>
            </w:tcBorders>
            <w:shd w:val="clear" w:color="auto" w:fill="D9D9D9" w:themeFill="background1" w:themeFillShade="D9"/>
          </w:tcPr>
          <w:p w:rsidR="00DF6E2A" w:rsidRDefault="00DF6E2A" w:rsidP="00B61FF2">
            <w:pPr>
              <w:spacing w:before="0"/>
              <w:rPr>
                <w:rFonts w:cs="Arial"/>
                <w:b w:val="0"/>
                <w:bCs/>
                <w:color w:val="FF0000"/>
                <w:sz w:val="16"/>
                <w:szCs w:val="16"/>
              </w:rPr>
            </w:pPr>
            <w:r>
              <w:rPr>
                <w:rFonts w:cs="Arial"/>
                <w:bCs/>
                <w:sz w:val="16"/>
                <w:szCs w:val="16"/>
              </w:rPr>
              <w:t xml:space="preserve">Spécificité de la GVHD </w:t>
            </w:r>
            <w:r w:rsidRPr="00EA55EB">
              <w:rPr>
                <w:rFonts w:cs="Arial"/>
                <w:bCs/>
                <w:color w:val="FF0000"/>
                <w:sz w:val="16"/>
                <w:szCs w:val="16"/>
              </w:rPr>
              <w:t>(au moment du diagnostic)</w:t>
            </w:r>
          </w:p>
          <w:p w:rsidR="00DF6E2A" w:rsidRDefault="00DF6E2A" w:rsidP="00B61FF2">
            <w:pPr>
              <w:spacing w:before="0"/>
              <w:rPr>
                <w:rFonts w:cs="Arial"/>
                <w:b w:val="0"/>
                <w:bCs/>
                <w:color w:val="FF0000"/>
                <w:sz w:val="16"/>
                <w:szCs w:val="16"/>
              </w:rPr>
            </w:pPr>
          </w:p>
          <w:p w:rsidR="00DF6E2A" w:rsidRPr="00D87660" w:rsidRDefault="00DF6E2A" w:rsidP="00B61FF2">
            <w:pPr>
              <w:spacing w:before="0"/>
              <w:rPr>
                <w:sz w:val="40"/>
                <w:szCs w:val="40"/>
                <w:highlight w:val="green"/>
              </w:rPr>
            </w:pPr>
          </w:p>
        </w:tc>
        <w:tc>
          <w:tcPr>
            <w:tcW w:w="6624" w:type="dxa"/>
            <w:gridSpan w:val="2"/>
            <w:tcBorders>
              <w:bottom w:val="single" w:sz="4" w:space="0" w:color="auto"/>
            </w:tcBorders>
          </w:tcPr>
          <w:p w:rsidR="00DF6E2A" w:rsidRDefault="003163A1"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sdt>
              <w:sdtPr>
                <w:rPr>
                  <w:rFonts w:cs="Arial"/>
                  <w:sz w:val="16"/>
                  <w:szCs w:val="16"/>
                </w:rPr>
                <w:id w:val="-2010280651"/>
                <w14:checkbox>
                  <w14:checked w14:val="0"/>
                  <w14:checkedState w14:val="2612" w14:font="MS Gothic"/>
                  <w14:uncheckedState w14:val="2610" w14:font="MS Gothic"/>
                </w14:checkbox>
              </w:sdtPr>
              <w:sdtEndPr/>
              <w:sdtContent>
                <w:r w:rsidR="00DF6E2A">
                  <w:rPr>
                    <w:rFonts w:ascii="MS Gothic" w:eastAsia="MS Gothic" w:hAnsi="MS Gothic" w:cs="Arial" w:hint="eastAsia"/>
                    <w:sz w:val="16"/>
                    <w:szCs w:val="16"/>
                  </w:rPr>
                  <w:t>☐</w:t>
                </w:r>
              </w:sdtContent>
            </w:sdt>
            <w:r w:rsidR="00DF6E2A">
              <w:rPr>
                <w:rFonts w:cs="Arial"/>
                <w:sz w:val="16"/>
                <w:szCs w:val="16"/>
              </w:rPr>
              <w:t xml:space="preserve"> Classique</w:t>
            </w:r>
          </w:p>
          <w:p w:rsidR="00DF6E2A" w:rsidRDefault="003163A1"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sdt>
              <w:sdtPr>
                <w:rPr>
                  <w:rFonts w:cs="Arial"/>
                  <w:sz w:val="16"/>
                  <w:szCs w:val="16"/>
                </w:rPr>
                <w:id w:val="1411578424"/>
                <w14:checkbox>
                  <w14:checked w14:val="0"/>
                  <w14:checkedState w14:val="2612" w14:font="MS Gothic"/>
                  <w14:uncheckedState w14:val="2610" w14:font="MS Gothic"/>
                </w14:checkbox>
              </w:sdtPr>
              <w:sdtEndPr/>
              <w:sdtContent>
                <w:r w:rsidR="00DF6E2A">
                  <w:rPr>
                    <w:rFonts w:ascii="MS Gothic" w:eastAsia="MS Gothic" w:hAnsi="MS Gothic" w:cs="Arial" w:hint="eastAsia"/>
                    <w:sz w:val="16"/>
                    <w:szCs w:val="16"/>
                  </w:rPr>
                  <w:t>☐</w:t>
                </w:r>
              </w:sdtContent>
            </w:sdt>
            <w:r w:rsidR="00DF6E2A">
              <w:rPr>
                <w:rFonts w:cs="Arial"/>
                <w:sz w:val="16"/>
                <w:szCs w:val="16"/>
              </w:rPr>
              <w:t xml:space="preserve"> Syndrome de chevauchement</w:t>
            </w:r>
            <w:sdt>
              <w:sdtPr>
                <w:rPr>
                  <w:rFonts w:cs="Arial"/>
                  <w:sz w:val="16"/>
                  <w:szCs w:val="16"/>
                </w:rPr>
                <w:id w:val="2077246744"/>
                <w14:checkbox>
                  <w14:checked w14:val="0"/>
                  <w14:checkedState w14:val="2612" w14:font="MS Gothic"/>
                  <w14:uncheckedState w14:val="2610" w14:font="MS Gothic"/>
                </w14:checkbox>
              </w:sdtPr>
              <w:sdtEndPr/>
              <w:sdtContent>
                <w:r w:rsidR="00DF6E2A">
                  <w:rPr>
                    <w:rFonts w:ascii="MS Gothic" w:eastAsia="MS Gothic" w:hAnsi="MS Gothic" w:cs="Arial" w:hint="eastAsia"/>
                    <w:sz w:val="16"/>
                    <w:szCs w:val="16"/>
                  </w:rPr>
                  <w:t>☐</w:t>
                </w:r>
              </w:sdtContent>
            </w:sdt>
            <w:r w:rsidR="00DF6E2A">
              <w:rPr>
                <w:rFonts w:cs="Arial"/>
                <w:sz w:val="16"/>
                <w:szCs w:val="16"/>
              </w:rPr>
              <w:t xml:space="preserve"> Début tardif</w:t>
            </w:r>
          </w:p>
          <w:p w:rsidR="00DF6E2A" w:rsidRDefault="003163A1"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sdt>
              <w:sdtPr>
                <w:rPr>
                  <w:rFonts w:cs="Arial"/>
                  <w:sz w:val="16"/>
                  <w:szCs w:val="16"/>
                </w:rPr>
                <w:id w:val="-317350459"/>
                <w14:checkbox>
                  <w14:checked w14:val="0"/>
                  <w14:checkedState w14:val="2612" w14:font="MS Gothic"/>
                  <w14:uncheckedState w14:val="2610" w14:font="MS Gothic"/>
                </w14:checkbox>
              </w:sdtPr>
              <w:sdtEndPr/>
              <w:sdtContent>
                <w:r w:rsidR="00DF6E2A">
                  <w:rPr>
                    <w:rFonts w:ascii="MS Gothic" w:eastAsia="MS Gothic" w:hAnsi="MS Gothic" w:cs="Arial" w:hint="eastAsia"/>
                    <w:sz w:val="16"/>
                    <w:szCs w:val="16"/>
                  </w:rPr>
                  <w:t>☐</w:t>
                </w:r>
              </w:sdtContent>
            </w:sdt>
            <w:r w:rsidR="00DF6E2A">
              <w:rPr>
                <w:rFonts w:cs="Arial"/>
                <w:sz w:val="16"/>
                <w:szCs w:val="16"/>
              </w:rPr>
              <w:t xml:space="preserve"> GVHD après infusion de lymphocytes du donneur (DLI)</w:t>
            </w:r>
          </w:p>
          <w:p w:rsidR="00DF6E2A" w:rsidRPr="00D87660" w:rsidRDefault="003163A1"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sdt>
              <w:sdtPr>
                <w:rPr>
                  <w:rFonts w:cs="Arial"/>
                  <w:sz w:val="16"/>
                  <w:szCs w:val="16"/>
                </w:rPr>
                <w:id w:val="-593089469"/>
                <w14:checkbox>
                  <w14:checked w14:val="0"/>
                  <w14:checkedState w14:val="2612" w14:font="MS Gothic"/>
                  <w14:uncheckedState w14:val="2610" w14:font="MS Gothic"/>
                </w14:checkbox>
              </w:sdtPr>
              <w:sdtEndPr/>
              <w:sdtContent>
                <w:r w:rsidR="00DF6E2A">
                  <w:rPr>
                    <w:rFonts w:ascii="MS Gothic" w:eastAsia="MS Gothic" w:hAnsi="MS Gothic" w:cs="Arial" w:hint="eastAsia"/>
                    <w:sz w:val="16"/>
                    <w:szCs w:val="16"/>
                  </w:rPr>
                  <w:t>☐</w:t>
                </w:r>
              </w:sdtContent>
            </w:sdt>
            <w:r w:rsidR="00DF6E2A">
              <w:rPr>
                <w:rFonts w:cs="Arial"/>
                <w:sz w:val="16"/>
                <w:szCs w:val="16"/>
              </w:rPr>
              <w:t xml:space="preserve"> Autre, précisez……………………………………………………………………………………</w:t>
            </w:r>
          </w:p>
        </w:tc>
      </w:tr>
      <w:tr w:rsidR="00DF6E2A" w:rsidRPr="004F5965" w:rsidTr="00B61FF2">
        <w:tc>
          <w:tcPr>
            <w:cnfStyle w:val="001000000000" w:firstRow="0" w:lastRow="0" w:firstColumn="1" w:lastColumn="0" w:oddVBand="0" w:evenVBand="0" w:oddHBand="0" w:evenHBand="0" w:firstRowFirstColumn="0" w:firstRowLastColumn="0" w:lastRowFirstColumn="0" w:lastRowLastColumn="0"/>
            <w:tcW w:w="9934" w:type="dxa"/>
            <w:gridSpan w:val="3"/>
            <w:tcBorders>
              <w:top w:val="single" w:sz="4" w:space="0" w:color="auto"/>
              <w:left w:val="nil"/>
              <w:bottom w:val="single" w:sz="4" w:space="0" w:color="auto"/>
              <w:right w:val="nil"/>
            </w:tcBorders>
            <w:shd w:val="clear" w:color="auto" w:fill="FFFFFF" w:themeFill="background1"/>
          </w:tcPr>
          <w:p w:rsidR="00DF6E2A" w:rsidRDefault="00DF6E2A" w:rsidP="00B61FF2">
            <w:pPr>
              <w:spacing w:before="0"/>
              <w:jc w:val="center"/>
              <w:rPr>
                <w:b w:val="0"/>
                <w:bCs/>
                <w:sz w:val="16"/>
                <w:szCs w:val="16"/>
              </w:rPr>
            </w:pPr>
          </w:p>
          <w:p w:rsidR="00DF6E2A" w:rsidRDefault="00DF6E2A" w:rsidP="00B61FF2">
            <w:pPr>
              <w:spacing w:before="0"/>
              <w:rPr>
                <w:sz w:val="40"/>
                <w:szCs w:val="40"/>
                <w:highlight w:val="green"/>
              </w:rPr>
            </w:pPr>
            <w:r w:rsidRPr="01C040E9">
              <w:rPr>
                <w:rFonts w:cs="Arial"/>
                <w:sz w:val="18"/>
                <w:szCs w:val="18"/>
              </w:rPr>
              <w:t>Lignes de traitements de la GVHD (passées / en cours) :</w:t>
            </w:r>
            <w:r w:rsidRPr="01C040E9">
              <w:rPr>
                <w:sz w:val="40"/>
                <w:szCs w:val="40"/>
                <w:highlight w:val="red"/>
              </w:rPr>
              <w:t xml:space="preserve"> </w:t>
            </w:r>
          </w:p>
          <w:p w:rsidR="00DF6E2A" w:rsidRPr="005A160D" w:rsidRDefault="00DF6E2A" w:rsidP="00B61FF2">
            <w:pPr>
              <w:spacing w:before="0"/>
              <w:rPr>
                <w:rFonts w:cs="Arial"/>
                <w:sz w:val="18"/>
                <w:szCs w:val="18"/>
              </w:rPr>
            </w:pPr>
          </w:p>
          <w:tbl>
            <w:tblPr>
              <w:tblStyle w:val="Grilledutableau"/>
              <w:tblW w:w="0" w:type="auto"/>
              <w:tblLook w:val="04A0" w:firstRow="1" w:lastRow="0" w:firstColumn="1" w:lastColumn="0" w:noHBand="0" w:noVBand="1"/>
            </w:tblPr>
            <w:tblGrid>
              <w:gridCol w:w="826"/>
              <w:gridCol w:w="2536"/>
              <w:gridCol w:w="3707"/>
              <w:gridCol w:w="2333"/>
            </w:tblGrid>
            <w:tr w:rsidR="00DF6E2A" w:rsidRPr="004F5965" w:rsidTr="00B61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D9D9D9" w:themeFill="background1" w:themeFillShade="D9"/>
                </w:tcPr>
                <w:p w:rsidR="00DF6E2A" w:rsidRPr="00D87660" w:rsidRDefault="00DF6E2A" w:rsidP="00B61FF2">
                  <w:pPr>
                    <w:spacing w:before="0"/>
                    <w:jc w:val="center"/>
                    <w:rPr>
                      <w:b w:val="0"/>
                      <w:bCs/>
                      <w:sz w:val="14"/>
                      <w:szCs w:val="14"/>
                    </w:rPr>
                  </w:pPr>
                  <w:r>
                    <w:rPr>
                      <w:bCs/>
                      <w:sz w:val="14"/>
                      <w:szCs w:val="14"/>
                    </w:rPr>
                    <w:t>Ligne N°</w:t>
                  </w:r>
                </w:p>
              </w:tc>
              <w:tc>
                <w:tcPr>
                  <w:tcW w:w="2693" w:type="dxa"/>
                  <w:shd w:val="clear" w:color="auto" w:fill="D9D9D9" w:themeFill="background1" w:themeFillShade="D9"/>
                </w:tcPr>
                <w:p w:rsidR="00DF6E2A" w:rsidRPr="00D87660" w:rsidRDefault="00DF6E2A" w:rsidP="00B61FF2">
                  <w:pPr>
                    <w:spacing w:before="0"/>
                    <w:jc w:val="center"/>
                    <w:cnfStyle w:val="100000000000" w:firstRow="1" w:lastRow="0" w:firstColumn="0" w:lastColumn="0" w:oddVBand="0" w:evenVBand="0" w:oddHBand="0" w:evenHBand="0" w:firstRowFirstColumn="0" w:firstRowLastColumn="0" w:lastRowFirstColumn="0" w:lastRowLastColumn="0"/>
                    <w:rPr>
                      <w:b w:val="0"/>
                      <w:bCs/>
                      <w:sz w:val="14"/>
                      <w:szCs w:val="14"/>
                    </w:rPr>
                  </w:pPr>
                  <w:r w:rsidRPr="00D87660">
                    <w:rPr>
                      <w:bCs/>
                      <w:sz w:val="14"/>
                      <w:szCs w:val="14"/>
                    </w:rPr>
                    <w:t>Nom du produit</w:t>
                  </w:r>
                </w:p>
              </w:tc>
              <w:tc>
                <w:tcPr>
                  <w:tcW w:w="3913" w:type="dxa"/>
                  <w:shd w:val="clear" w:color="auto" w:fill="D9D9D9" w:themeFill="background1" w:themeFillShade="D9"/>
                </w:tcPr>
                <w:p w:rsidR="00DF6E2A" w:rsidRPr="00D87660" w:rsidRDefault="00DF6E2A" w:rsidP="00B61FF2">
                  <w:pPr>
                    <w:spacing w:before="0"/>
                    <w:jc w:val="center"/>
                    <w:cnfStyle w:val="100000000000" w:firstRow="1" w:lastRow="0" w:firstColumn="0" w:lastColumn="0" w:oddVBand="0" w:evenVBand="0" w:oddHBand="0" w:evenHBand="0" w:firstRowFirstColumn="0" w:firstRowLastColumn="0" w:lastRowFirstColumn="0" w:lastRowLastColumn="0"/>
                    <w:rPr>
                      <w:b w:val="0"/>
                      <w:bCs/>
                      <w:sz w:val="14"/>
                      <w:szCs w:val="14"/>
                    </w:rPr>
                  </w:pPr>
                  <w:r w:rsidRPr="00D87660">
                    <w:rPr>
                      <w:bCs/>
                      <w:sz w:val="14"/>
                      <w:szCs w:val="14"/>
                    </w:rPr>
                    <w:t>Posologie</w:t>
                  </w:r>
                  <w:r>
                    <w:rPr>
                      <w:bCs/>
                      <w:sz w:val="14"/>
                      <w:szCs w:val="14"/>
                    </w:rPr>
                    <w:t xml:space="preserve"> </w:t>
                  </w:r>
                  <w:r>
                    <w:rPr>
                      <w:rFonts w:cs="Arial"/>
                      <w:bCs/>
                      <w:sz w:val="14"/>
                      <w:szCs w:val="14"/>
                    </w:rPr>
                    <w:t>/ Voie d’administration</w:t>
                  </w:r>
                </w:p>
              </w:tc>
              <w:tc>
                <w:tcPr>
                  <w:tcW w:w="2482" w:type="dxa"/>
                  <w:shd w:val="clear" w:color="auto" w:fill="D9D9D9" w:themeFill="background1" w:themeFillShade="D9"/>
                </w:tcPr>
                <w:p w:rsidR="00DF6E2A" w:rsidRPr="00D87660" w:rsidRDefault="00DF6E2A" w:rsidP="00B61FF2">
                  <w:pPr>
                    <w:spacing w:before="0"/>
                    <w:jc w:val="center"/>
                    <w:cnfStyle w:val="100000000000" w:firstRow="1" w:lastRow="0" w:firstColumn="0" w:lastColumn="0" w:oddVBand="0" w:evenVBand="0" w:oddHBand="0" w:evenHBand="0" w:firstRowFirstColumn="0" w:firstRowLastColumn="0" w:lastRowFirstColumn="0" w:lastRowLastColumn="0"/>
                    <w:rPr>
                      <w:b w:val="0"/>
                      <w:bCs/>
                      <w:sz w:val="14"/>
                      <w:szCs w:val="14"/>
                    </w:rPr>
                  </w:pPr>
                  <w:r w:rsidRPr="00D87660">
                    <w:rPr>
                      <w:bCs/>
                      <w:sz w:val="14"/>
                      <w:szCs w:val="14"/>
                    </w:rPr>
                    <w:t>Dates début / fin</w:t>
                  </w:r>
                </w:p>
              </w:tc>
            </w:tr>
            <w:tr w:rsidR="00DF6E2A" w:rsidRPr="004F5965" w:rsidTr="00B61FF2">
              <w:tc>
                <w:tcPr>
                  <w:cnfStyle w:val="001000000000" w:firstRow="0" w:lastRow="0" w:firstColumn="1" w:lastColumn="0" w:oddVBand="0" w:evenVBand="0" w:oddHBand="0" w:evenHBand="0" w:firstRowFirstColumn="0" w:firstRowLastColumn="0" w:lastRowFirstColumn="0" w:lastRowLastColumn="0"/>
                  <w:tcW w:w="846" w:type="dxa"/>
                </w:tcPr>
                <w:p w:rsidR="00DF6E2A" w:rsidRPr="00D87660" w:rsidRDefault="00DF6E2A" w:rsidP="00B61FF2">
                  <w:pPr>
                    <w:spacing w:before="0"/>
                    <w:rPr>
                      <w:sz w:val="18"/>
                      <w:szCs w:val="18"/>
                    </w:rPr>
                  </w:pPr>
                </w:p>
              </w:tc>
              <w:tc>
                <w:tcPr>
                  <w:tcW w:w="2693" w:type="dxa"/>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3913" w:type="dxa"/>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482" w:type="dxa"/>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DF6E2A" w:rsidRPr="004F5965" w:rsidTr="00B61FF2">
              <w:tc>
                <w:tcPr>
                  <w:cnfStyle w:val="001000000000" w:firstRow="0" w:lastRow="0" w:firstColumn="1" w:lastColumn="0" w:oddVBand="0" w:evenVBand="0" w:oddHBand="0" w:evenHBand="0" w:firstRowFirstColumn="0" w:firstRowLastColumn="0" w:lastRowFirstColumn="0" w:lastRowLastColumn="0"/>
                  <w:tcW w:w="846" w:type="dxa"/>
                </w:tcPr>
                <w:p w:rsidR="00DF6E2A" w:rsidRPr="00D87660" w:rsidRDefault="00DF6E2A" w:rsidP="00B61FF2">
                  <w:pPr>
                    <w:spacing w:before="0"/>
                    <w:rPr>
                      <w:sz w:val="18"/>
                      <w:szCs w:val="18"/>
                    </w:rPr>
                  </w:pPr>
                </w:p>
              </w:tc>
              <w:tc>
                <w:tcPr>
                  <w:tcW w:w="2693" w:type="dxa"/>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3913" w:type="dxa"/>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482" w:type="dxa"/>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DF6E2A" w:rsidRPr="004F5965" w:rsidTr="00B61FF2">
              <w:tc>
                <w:tcPr>
                  <w:cnfStyle w:val="001000000000" w:firstRow="0" w:lastRow="0" w:firstColumn="1" w:lastColumn="0" w:oddVBand="0" w:evenVBand="0" w:oddHBand="0" w:evenHBand="0" w:firstRowFirstColumn="0" w:firstRowLastColumn="0" w:lastRowFirstColumn="0" w:lastRowLastColumn="0"/>
                  <w:tcW w:w="846" w:type="dxa"/>
                </w:tcPr>
                <w:p w:rsidR="00DF6E2A" w:rsidRPr="00D87660" w:rsidRDefault="00DF6E2A" w:rsidP="00B61FF2">
                  <w:pPr>
                    <w:spacing w:before="0"/>
                    <w:rPr>
                      <w:sz w:val="18"/>
                      <w:szCs w:val="18"/>
                    </w:rPr>
                  </w:pPr>
                </w:p>
              </w:tc>
              <w:tc>
                <w:tcPr>
                  <w:tcW w:w="2693" w:type="dxa"/>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3913" w:type="dxa"/>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482" w:type="dxa"/>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DF6E2A" w:rsidRPr="004F5965" w:rsidTr="00B61FF2">
              <w:tc>
                <w:tcPr>
                  <w:cnfStyle w:val="001000000000" w:firstRow="0" w:lastRow="0" w:firstColumn="1" w:lastColumn="0" w:oddVBand="0" w:evenVBand="0" w:oddHBand="0" w:evenHBand="0" w:firstRowFirstColumn="0" w:firstRowLastColumn="0" w:lastRowFirstColumn="0" w:lastRowLastColumn="0"/>
                  <w:tcW w:w="846" w:type="dxa"/>
                </w:tcPr>
                <w:p w:rsidR="00DF6E2A" w:rsidRPr="00D87660" w:rsidRDefault="00DF6E2A" w:rsidP="00B61FF2">
                  <w:pPr>
                    <w:spacing w:before="0"/>
                    <w:rPr>
                      <w:sz w:val="18"/>
                      <w:szCs w:val="18"/>
                    </w:rPr>
                  </w:pPr>
                </w:p>
              </w:tc>
              <w:tc>
                <w:tcPr>
                  <w:tcW w:w="2693" w:type="dxa"/>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3913" w:type="dxa"/>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482" w:type="dxa"/>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DF6E2A" w:rsidRPr="004F5965" w:rsidTr="00B61FF2">
              <w:tc>
                <w:tcPr>
                  <w:cnfStyle w:val="001000000000" w:firstRow="0" w:lastRow="0" w:firstColumn="1" w:lastColumn="0" w:oddVBand="0" w:evenVBand="0" w:oddHBand="0" w:evenHBand="0" w:firstRowFirstColumn="0" w:firstRowLastColumn="0" w:lastRowFirstColumn="0" w:lastRowLastColumn="0"/>
                  <w:tcW w:w="846" w:type="dxa"/>
                </w:tcPr>
                <w:p w:rsidR="00DF6E2A" w:rsidRPr="00D87660" w:rsidRDefault="00DF6E2A" w:rsidP="00B61FF2">
                  <w:pPr>
                    <w:spacing w:before="0"/>
                    <w:rPr>
                      <w:sz w:val="18"/>
                      <w:szCs w:val="18"/>
                    </w:rPr>
                  </w:pPr>
                </w:p>
              </w:tc>
              <w:tc>
                <w:tcPr>
                  <w:tcW w:w="2693" w:type="dxa"/>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3913" w:type="dxa"/>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482" w:type="dxa"/>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DF6E2A" w:rsidRPr="004F5965" w:rsidTr="00B61FF2">
              <w:tc>
                <w:tcPr>
                  <w:cnfStyle w:val="001000000000" w:firstRow="0" w:lastRow="0" w:firstColumn="1" w:lastColumn="0" w:oddVBand="0" w:evenVBand="0" w:oddHBand="0" w:evenHBand="0" w:firstRowFirstColumn="0" w:firstRowLastColumn="0" w:lastRowFirstColumn="0" w:lastRowLastColumn="0"/>
                  <w:tcW w:w="846" w:type="dxa"/>
                </w:tcPr>
                <w:p w:rsidR="00DF6E2A" w:rsidRPr="00D87660" w:rsidRDefault="00DF6E2A" w:rsidP="00B61FF2">
                  <w:pPr>
                    <w:spacing w:before="0"/>
                    <w:rPr>
                      <w:sz w:val="18"/>
                      <w:szCs w:val="18"/>
                    </w:rPr>
                  </w:pPr>
                </w:p>
              </w:tc>
              <w:tc>
                <w:tcPr>
                  <w:tcW w:w="2693" w:type="dxa"/>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3913" w:type="dxa"/>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482" w:type="dxa"/>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DF6E2A" w:rsidRPr="004F5965" w:rsidTr="00B61FF2">
              <w:tc>
                <w:tcPr>
                  <w:cnfStyle w:val="001000000000" w:firstRow="0" w:lastRow="0" w:firstColumn="1" w:lastColumn="0" w:oddVBand="0" w:evenVBand="0" w:oddHBand="0" w:evenHBand="0" w:firstRowFirstColumn="0" w:firstRowLastColumn="0" w:lastRowFirstColumn="0" w:lastRowLastColumn="0"/>
                  <w:tcW w:w="846" w:type="dxa"/>
                </w:tcPr>
                <w:p w:rsidR="00DF6E2A" w:rsidRPr="00D87660" w:rsidRDefault="00DF6E2A" w:rsidP="00B61FF2">
                  <w:pPr>
                    <w:spacing w:before="0"/>
                    <w:rPr>
                      <w:sz w:val="18"/>
                      <w:szCs w:val="18"/>
                    </w:rPr>
                  </w:pPr>
                </w:p>
              </w:tc>
              <w:tc>
                <w:tcPr>
                  <w:tcW w:w="2693" w:type="dxa"/>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3913" w:type="dxa"/>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482" w:type="dxa"/>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DF6E2A" w:rsidRPr="004F5965" w:rsidTr="00B61FF2">
              <w:tc>
                <w:tcPr>
                  <w:cnfStyle w:val="001000000000" w:firstRow="0" w:lastRow="0" w:firstColumn="1" w:lastColumn="0" w:oddVBand="0" w:evenVBand="0" w:oddHBand="0" w:evenHBand="0" w:firstRowFirstColumn="0" w:firstRowLastColumn="0" w:lastRowFirstColumn="0" w:lastRowLastColumn="0"/>
                  <w:tcW w:w="846" w:type="dxa"/>
                </w:tcPr>
                <w:p w:rsidR="00DF6E2A" w:rsidRPr="00D87660" w:rsidRDefault="00DF6E2A" w:rsidP="00B61FF2">
                  <w:pPr>
                    <w:spacing w:before="0"/>
                    <w:rPr>
                      <w:sz w:val="18"/>
                      <w:szCs w:val="18"/>
                    </w:rPr>
                  </w:pPr>
                </w:p>
              </w:tc>
              <w:tc>
                <w:tcPr>
                  <w:tcW w:w="2693" w:type="dxa"/>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3913" w:type="dxa"/>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482" w:type="dxa"/>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bl>
          <w:p w:rsidR="00DF6E2A" w:rsidRDefault="00DF6E2A" w:rsidP="00B61FF2">
            <w:pPr>
              <w:spacing w:before="0"/>
              <w:rPr>
                <w:b w:val="0"/>
                <w:bCs/>
                <w:sz w:val="16"/>
                <w:szCs w:val="16"/>
              </w:rPr>
            </w:pPr>
          </w:p>
          <w:p w:rsidR="00DF6E2A" w:rsidRPr="00D87660" w:rsidRDefault="00DF6E2A" w:rsidP="00B61FF2">
            <w:pPr>
              <w:spacing w:before="0"/>
              <w:jc w:val="center"/>
              <w:rPr>
                <w:b w:val="0"/>
                <w:bCs/>
                <w:sz w:val="16"/>
                <w:szCs w:val="16"/>
              </w:rPr>
            </w:pPr>
          </w:p>
        </w:tc>
      </w:tr>
      <w:tr w:rsidR="00DF6E2A" w:rsidRPr="00D87660" w:rsidTr="00B61FF2">
        <w:tc>
          <w:tcPr>
            <w:cnfStyle w:val="001000000000" w:firstRow="0" w:lastRow="0" w:firstColumn="1" w:lastColumn="0" w:oddVBand="0" w:evenVBand="0" w:oddHBand="0" w:evenHBand="0" w:firstRowFirstColumn="0" w:firstRowLastColumn="0" w:lastRowFirstColumn="0" w:lastRowLastColumn="0"/>
            <w:tcW w:w="3310" w:type="dxa"/>
            <w:tcBorders>
              <w:top w:val="single" w:sz="4" w:space="0" w:color="auto"/>
            </w:tcBorders>
            <w:shd w:val="clear" w:color="auto" w:fill="D9D9D9" w:themeFill="background1" w:themeFillShade="D9"/>
          </w:tcPr>
          <w:p w:rsidR="00DF6E2A" w:rsidRPr="00D87660" w:rsidRDefault="00DF6E2A" w:rsidP="00B61FF2">
            <w:pPr>
              <w:spacing w:before="0"/>
              <w:rPr>
                <w:rFonts w:cs="Arial"/>
                <w:b w:val="0"/>
                <w:bCs/>
                <w:sz w:val="16"/>
                <w:szCs w:val="16"/>
              </w:rPr>
            </w:pPr>
            <w:r w:rsidRPr="00D87660">
              <w:rPr>
                <w:rFonts w:cs="Arial"/>
                <w:bCs/>
                <w:sz w:val="16"/>
                <w:szCs w:val="16"/>
              </w:rPr>
              <w:t xml:space="preserve">GVHD </w:t>
            </w:r>
            <w:r w:rsidRPr="00EA55EB">
              <w:rPr>
                <w:rFonts w:cs="Arial"/>
                <w:bCs/>
                <w:color w:val="FF0000"/>
                <w:sz w:val="16"/>
                <w:szCs w:val="16"/>
              </w:rPr>
              <w:t>(au moment de la demande d’</w:t>
            </w:r>
            <w:r>
              <w:rPr>
                <w:rFonts w:cs="Arial"/>
                <w:bCs/>
                <w:color w:val="FF0000"/>
                <w:sz w:val="16"/>
                <w:szCs w:val="16"/>
              </w:rPr>
              <w:t>AAC</w:t>
            </w:r>
            <w:r w:rsidRPr="00EA55EB">
              <w:rPr>
                <w:rFonts w:cs="Arial"/>
                <w:bCs/>
                <w:color w:val="FF0000"/>
                <w:sz w:val="16"/>
                <w:szCs w:val="16"/>
              </w:rPr>
              <w:t>)</w:t>
            </w:r>
          </w:p>
        </w:tc>
        <w:tc>
          <w:tcPr>
            <w:tcW w:w="3312" w:type="dxa"/>
            <w:tcBorders>
              <w:top w:val="single" w:sz="4" w:space="0" w:color="auto"/>
            </w:tcBorders>
            <w:shd w:val="clear" w:color="auto" w:fill="D9D9D9" w:themeFill="background1" w:themeFillShade="D9"/>
          </w:tcPr>
          <w:p w:rsidR="00DF6E2A" w:rsidRPr="00D87660" w:rsidRDefault="00DF6E2A" w:rsidP="00B61FF2">
            <w:pPr>
              <w:spacing w:before="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D87660">
              <w:rPr>
                <w:b/>
                <w:bCs/>
                <w:sz w:val="16"/>
                <w:szCs w:val="16"/>
              </w:rPr>
              <w:t>Aigüe</w:t>
            </w:r>
          </w:p>
        </w:tc>
        <w:tc>
          <w:tcPr>
            <w:tcW w:w="3312" w:type="dxa"/>
            <w:tcBorders>
              <w:top w:val="single" w:sz="4" w:space="0" w:color="auto"/>
            </w:tcBorders>
            <w:shd w:val="clear" w:color="auto" w:fill="D9D9D9" w:themeFill="background1" w:themeFillShade="D9"/>
          </w:tcPr>
          <w:p w:rsidR="00DF6E2A" w:rsidRPr="00D87660" w:rsidRDefault="00DF6E2A" w:rsidP="00B61FF2">
            <w:pPr>
              <w:spacing w:before="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D87660">
              <w:rPr>
                <w:b/>
                <w:bCs/>
                <w:sz w:val="16"/>
                <w:szCs w:val="16"/>
              </w:rPr>
              <w:t>Chronique</w:t>
            </w:r>
          </w:p>
        </w:tc>
      </w:tr>
      <w:tr w:rsidR="00DF6E2A" w:rsidRPr="00D87660" w:rsidTr="00B61FF2">
        <w:tc>
          <w:tcPr>
            <w:cnfStyle w:val="001000000000" w:firstRow="0" w:lastRow="0" w:firstColumn="1" w:lastColumn="0" w:oddVBand="0" w:evenVBand="0" w:oddHBand="0" w:evenHBand="0" w:firstRowFirstColumn="0" w:firstRowLastColumn="0" w:lastRowFirstColumn="0" w:lastRowLastColumn="0"/>
            <w:tcW w:w="3310" w:type="dxa"/>
            <w:shd w:val="clear" w:color="auto" w:fill="D9D9D9" w:themeFill="background1" w:themeFillShade="D9"/>
          </w:tcPr>
          <w:p w:rsidR="00DF6E2A" w:rsidRPr="00D87660" w:rsidRDefault="00DF6E2A" w:rsidP="00B61FF2">
            <w:pPr>
              <w:spacing w:before="0"/>
              <w:rPr>
                <w:sz w:val="40"/>
                <w:szCs w:val="40"/>
                <w:highlight w:val="green"/>
              </w:rPr>
            </w:pPr>
            <w:r w:rsidRPr="01C040E9">
              <w:rPr>
                <w:rFonts w:cs="Arial"/>
                <w:bCs/>
                <w:sz w:val="16"/>
                <w:szCs w:val="16"/>
              </w:rPr>
              <w:t>Grade global</w:t>
            </w:r>
            <w:r w:rsidRPr="01C040E9">
              <w:rPr>
                <w:sz w:val="40"/>
                <w:szCs w:val="40"/>
                <w:highlight w:val="red"/>
              </w:rPr>
              <w:t xml:space="preserve"> </w:t>
            </w:r>
          </w:p>
        </w:tc>
        <w:tc>
          <w:tcPr>
            <w:tcW w:w="3312" w:type="dxa"/>
            <w:shd w:val="clear" w:color="auto" w:fill="auto"/>
          </w:tcPr>
          <w:p w:rsidR="00DF6E2A" w:rsidRPr="00D87660" w:rsidRDefault="003163A1"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sdt>
              <w:sdtPr>
                <w:rPr>
                  <w:rFonts w:cs="Arial"/>
                  <w:sz w:val="16"/>
                  <w:szCs w:val="16"/>
                </w:rPr>
                <w:id w:val="174004662"/>
                <w14:checkbox>
                  <w14:checked w14:val="0"/>
                  <w14:checkedState w14:val="2612" w14:font="MS Gothic"/>
                  <w14:uncheckedState w14:val="2610" w14:font="MS Gothic"/>
                </w14:checkbox>
              </w:sdtPr>
              <w:sdtEndPr/>
              <w:sdtContent>
                <w:r w:rsidR="00DF6E2A">
                  <w:rPr>
                    <w:rFonts w:ascii="MS Gothic" w:eastAsia="MS Gothic" w:hAnsi="MS Gothic" w:cs="Arial" w:hint="eastAsia"/>
                    <w:sz w:val="16"/>
                    <w:szCs w:val="16"/>
                  </w:rPr>
                  <w:t>☐</w:t>
                </w:r>
              </w:sdtContent>
            </w:sdt>
            <w:r w:rsidR="00DF6E2A" w:rsidRPr="00D87660">
              <w:rPr>
                <w:rFonts w:cs="Arial"/>
                <w:sz w:val="16"/>
                <w:szCs w:val="16"/>
              </w:rPr>
              <w:t xml:space="preserve"> </w:t>
            </w:r>
            <w:r w:rsidR="00DF6E2A">
              <w:rPr>
                <w:rFonts w:cs="Arial"/>
                <w:sz w:val="16"/>
                <w:szCs w:val="16"/>
              </w:rPr>
              <w:t>0</w:t>
            </w:r>
            <w:r w:rsidR="00DF6E2A" w:rsidRPr="00D87660">
              <w:rPr>
                <w:rFonts w:cs="Arial"/>
                <w:sz w:val="16"/>
                <w:szCs w:val="16"/>
              </w:rPr>
              <w:t xml:space="preserve">      </w:t>
            </w:r>
            <w:sdt>
              <w:sdtPr>
                <w:rPr>
                  <w:rFonts w:cs="Arial"/>
                  <w:sz w:val="16"/>
                  <w:szCs w:val="16"/>
                </w:rPr>
                <w:id w:val="-1356039143"/>
                <w14:checkbox>
                  <w14:checked w14:val="0"/>
                  <w14:checkedState w14:val="2612" w14:font="MS Gothic"/>
                  <w14:uncheckedState w14:val="2610" w14:font="MS Gothic"/>
                </w14:checkbox>
              </w:sdtPr>
              <w:sdtEndPr/>
              <w:sdtContent>
                <w:r w:rsidR="00DF6E2A">
                  <w:rPr>
                    <w:rFonts w:ascii="MS Gothic" w:eastAsia="MS Gothic" w:hAnsi="MS Gothic" w:cs="Arial" w:hint="eastAsia"/>
                    <w:sz w:val="16"/>
                    <w:szCs w:val="16"/>
                  </w:rPr>
                  <w:t>☐</w:t>
                </w:r>
              </w:sdtContent>
            </w:sdt>
            <w:r w:rsidR="00DF6E2A" w:rsidRPr="00D87660">
              <w:rPr>
                <w:rFonts w:cs="Arial"/>
                <w:sz w:val="16"/>
                <w:szCs w:val="16"/>
              </w:rPr>
              <w:t xml:space="preserve"> I      </w:t>
            </w:r>
            <w:sdt>
              <w:sdtPr>
                <w:rPr>
                  <w:rFonts w:cs="Arial"/>
                  <w:sz w:val="16"/>
                  <w:szCs w:val="16"/>
                </w:rPr>
                <w:id w:val="392086238"/>
                <w14:checkbox>
                  <w14:checked w14:val="0"/>
                  <w14:checkedState w14:val="2612" w14:font="MS Gothic"/>
                  <w14:uncheckedState w14:val="2610" w14:font="MS Gothic"/>
                </w14:checkbox>
              </w:sdtPr>
              <w:sdtEndPr/>
              <w:sdtContent>
                <w:r w:rsidR="00DF6E2A" w:rsidRPr="00D87660">
                  <w:rPr>
                    <w:rFonts w:ascii="MS Gothic" w:eastAsia="MS Gothic" w:hAnsi="MS Gothic" w:cs="Arial" w:hint="eastAsia"/>
                    <w:sz w:val="16"/>
                    <w:szCs w:val="16"/>
                  </w:rPr>
                  <w:t>☐</w:t>
                </w:r>
              </w:sdtContent>
            </w:sdt>
            <w:r w:rsidR="00DF6E2A" w:rsidRPr="00D87660">
              <w:rPr>
                <w:rFonts w:cs="Arial"/>
                <w:sz w:val="16"/>
                <w:szCs w:val="16"/>
              </w:rPr>
              <w:t xml:space="preserve"> II      </w:t>
            </w:r>
            <w:sdt>
              <w:sdtPr>
                <w:rPr>
                  <w:rFonts w:cs="Arial"/>
                  <w:sz w:val="16"/>
                  <w:szCs w:val="16"/>
                </w:rPr>
                <w:id w:val="490688829"/>
                <w14:checkbox>
                  <w14:checked w14:val="0"/>
                  <w14:checkedState w14:val="2612" w14:font="MS Gothic"/>
                  <w14:uncheckedState w14:val="2610" w14:font="MS Gothic"/>
                </w14:checkbox>
              </w:sdtPr>
              <w:sdtEndPr/>
              <w:sdtContent>
                <w:r w:rsidR="00DF6E2A">
                  <w:rPr>
                    <w:rFonts w:ascii="MS Gothic" w:eastAsia="MS Gothic" w:hAnsi="MS Gothic" w:cs="Arial" w:hint="eastAsia"/>
                    <w:sz w:val="16"/>
                    <w:szCs w:val="16"/>
                  </w:rPr>
                  <w:t>☐</w:t>
                </w:r>
              </w:sdtContent>
            </w:sdt>
            <w:r w:rsidR="00DF6E2A" w:rsidRPr="00D87660">
              <w:rPr>
                <w:rFonts w:cs="Arial"/>
                <w:sz w:val="16"/>
                <w:szCs w:val="16"/>
              </w:rPr>
              <w:t xml:space="preserve">  III      </w:t>
            </w:r>
            <w:sdt>
              <w:sdtPr>
                <w:rPr>
                  <w:rFonts w:cs="Arial"/>
                  <w:sz w:val="16"/>
                  <w:szCs w:val="16"/>
                </w:rPr>
                <w:id w:val="-413774923"/>
                <w14:checkbox>
                  <w14:checked w14:val="0"/>
                  <w14:checkedState w14:val="2612" w14:font="MS Gothic"/>
                  <w14:uncheckedState w14:val="2610" w14:font="MS Gothic"/>
                </w14:checkbox>
              </w:sdtPr>
              <w:sdtEndPr/>
              <w:sdtContent>
                <w:r w:rsidR="00DF6E2A" w:rsidRPr="00D87660">
                  <w:rPr>
                    <w:rFonts w:ascii="MS Gothic" w:eastAsia="MS Gothic" w:hAnsi="MS Gothic" w:cs="Arial" w:hint="eastAsia"/>
                    <w:sz w:val="16"/>
                    <w:szCs w:val="16"/>
                  </w:rPr>
                  <w:t>☐</w:t>
                </w:r>
              </w:sdtContent>
            </w:sdt>
            <w:r w:rsidR="00DF6E2A" w:rsidRPr="00D87660">
              <w:rPr>
                <w:rFonts w:cs="Arial"/>
                <w:sz w:val="16"/>
                <w:szCs w:val="16"/>
              </w:rPr>
              <w:t xml:space="preserve"> IV</w:t>
            </w:r>
          </w:p>
        </w:tc>
        <w:tc>
          <w:tcPr>
            <w:tcW w:w="3312" w:type="dxa"/>
          </w:tcPr>
          <w:p w:rsidR="00DF6E2A" w:rsidRPr="00D87660" w:rsidRDefault="003163A1"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sdt>
              <w:sdtPr>
                <w:rPr>
                  <w:rFonts w:cs="Arial"/>
                  <w:sz w:val="16"/>
                  <w:szCs w:val="16"/>
                </w:rPr>
                <w:id w:val="-1239325778"/>
                <w14:checkbox>
                  <w14:checked w14:val="0"/>
                  <w14:checkedState w14:val="2612" w14:font="MS Gothic"/>
                  <w14:uncheckedState w14:val="2610" w14:font="MS Gothic"/>
                </w14:checkbox>
              </w:sdtPr>
              <w:sdtEndPr/>
              <w:sdtContent>
                <w:r w:rsidR="00DF6E2A">
                  <w:rPr>
                    <w:rFonts w:ascii="MS Gothic" w:eastAsia="MS Gothic" w:hAnsi="MS Gothic" w:cs="Arial" w:hint="eastAsia"/>
                    <w:sz w:val="16"/>
                    <w:szCs w:val="16"/>
                  </w:rPr>
                  <w:t>☐</w:t>
                </w:r>
              </w:sdtContent>
            </w:sdt>
            <w:r w:rsidR="00DF6E2A" w:rsidRPr="00D87660">
              <w:rPr>
                <w:rFonts w:cs="Arial"/>
                <w:sz w:val="16"/>
                <w:szCs w:val="16"/>
              </w:rPr>
              <w:t xml:space="preserve"> </w:t>
            </w:r>
            <w:r w:rsidR="00DF6E2A">
              <w:rPr>
                <w:rFonts w:cs="Arial"/>
                <w:sz w:val="16"/>
                <w:szCs w:val="16"/>
              </w:rPr>
              <w:t>0</w:t>
            </w:r>
            <w:r w:rsidR="00DF6E2A" w:rsidRPr="00D87660">
              <w:rPr>
                <w:rFonts w:cs="Arial"/>
                <w:sz w:val="16"/>
                <w:szCs w:val="16"/>
              </w:rPr>
              <w:t xml:space="preserve">     </w:t>
            </w:r>
            <w:sdt>
              <w:sdtPr>
                <w:rPr>
                  <w:rFonts w:cs="Arial"/>
                  <w:sz w:val="16"/>
                  <w:szCs w:val="16"/>
                </w:rPr>
                <w:id w:val="1636523344"/>
                <w14:checkbox>
                  <w14:checked w14:val="0"/>
                  <w14:checkedState w14:val="2612" w14:font="MS Gothic"/>
                  <w14:uncheckedState w14:val="2610" w14:font="MS Gothic"/>
                </w14:checkbox>
              </w:sdtPr>
              <w:sdtEndPr/>
              <w:sdtContent>
                <w:r w:rsidR="00DF6E2A" w:rsidRPr="00D87660">
                  <w:rPr>
                    <w:rFonts w:ascii="MS Gothic" w:eastAsia="MS Gothic" w:hAnsi="MS Gothic" w:cs="Arial" w:hint="eastAsia"/>
                    <w:sz w:val="16"/>
                    <w:szCs w:val="16"/>
                  </w:rPr>
                  <w:t>☐</w:t>
                </w:r>
              </w:sdtContent>
            </w:sdt>
            <w:r w:rsidR="00DF6E2A" w:rsidRPr="00D87660">
              <w:rPr>
                <w:rFonts w:cs="Arial"/>
                <w:sz w:val="16"/>
                <w:szCs w:val="16"/>
              </w:rPr>
              <w:t xml:space="preserve">  </w:t>
            </w:r>
            <w:r w:rsidR="00DF6E2A">
              <w:rPr>
                <w:rFonts w:cs="Arial"/>
                <w:sz w:val="16"/>
                <w:szCs w:val="16"/>
              </w:rPr>
              <w:t>Légère</w:t>
            </w:r>
            <w:r w:rsidR="00DF6E2A" w:rsidRPr="00D87660">
              <w:rPr>
                <w:rFonts w:cs="Arial"/>
                <w:sz w:val="16"/>
                <w:szCs w:val="16"/>
              </w:rPr>
              <w:t xml:space="preserve">  </w:t>
            </w:r>
            <w:sdt>
              <w:sdtPr>
                <w:rPr>
                  <w:rFonts w:cs="Arial"/>
                  <w:sz w:val="16"/>
                  <w:szCs w:val="16"/>
                </w:rPr>
                <w:id w:val="390391342"/>
                <w14:checkbox>
                  <w14:checked w14:val="0"/>
                  <w14:checkedState w14:val="2612" w14:font="MS Gothic"/>
                  <w14:uncheckedState w14:val="2610" w14:font="MS Gothic"/>
                </w14:checkbox>
              </w:sdtPr>
              <w:sdtEndPr/>
              <w:sdtContent>
                <w:r w:rsidR="00DF6E2A" w:rsidRPr="00D87660">
                  <w:rPr>
                    <w:rFonts w:ascii="MS Gothic" w:eastAsia="MS Gothic" w:hAnsi="MS Gothic" w:cs="Arial" w:hint="eastAsia"/>
                    <w:sz w:val="16"/>
                    <w:szCs w:val="16"/>
                  </w:rPr>
                  <w:t>☐</w:t>
                </w:r>
              </w:sdtContent>
            </w:sdt>
            <w:r w:rsidR="00DF6E2A" w:rsidRPr="00D87660">
              <w:rPr>
                <w:rFonts w:cs="Arial"/>
                <w:sz w:val="16"/>
                <w:szCs w:val="16"/>
              </w:rPr>
              <w:t xml:space="preserve">  Modéré</w:t>
            </w:r>
            <w:r w:rsidR="00DF6E2A">
              <w:rPr>
                <w:rFonts w:cs="Arial"/>
                <w:sz w:val="16"/>
                <w:szCs w:val="16"/>
              </w:rPr>
              <w:t xml:space="preserve">e </w:t>
            </w:r>
            <w:r w:rsidR="00DF6E2A" w:rsidRPr="00D87660">
              <w:rPr>
                <w:rFonts w:cs="Arial"/>
                <w:sz w:val="16"/>
                <w:szCs w:val="16"/>
              </w:rPr>
              <w:t xml:space="preserve"> </w:t>
            </w:r>
            <w:sdt>
              <w:sdtPr>
                <w:rPr>
                  <w:rFonts w:cs="Arial"/>
                  <w:sz w:val="16"/>
                  <w:szCs w:val="16"/>
                </w:rPr>
                <w:id w:val="-411471710"/>
                <w14:checkbox>
                  <w14:checked w14:val="0"/>
                  <w14:checkedState w14:val="2612" w14:font="MS Gothic"/>
                  <w14:uncheckedState w14:val="2610" w14:font="MS Gothic"/>
                </w14:checkbox>
              </w:sdtPr>
              <w:sdtEndPr/>
              <w:sdtContent>
                <w:r w:rsidR="00DF6E2A" w:rsidRPr="00D87660">
                  <w:rPr>
                    <w:rFonts w:ascii="MS Gothic" w:eastAsia="MS Gothic" w:hAnsi="MS Gothic" w:cs="Arial" w:hint="eastAsia"/>
                    <w:sz w:val="16"/>
                    <w:szCs w:val="16"/>
                  </w:rPr>
                  <w:t>☐</w:t>
                </w:r>
              </w:sdtContent>
            </w:sdt>
            <w:r w:rsidR="00DF6E2A" w:rsidRPr="00D87660">
              <w:rPr>
                <w:rFonts w:cs="Arial"/>
                <w:sz w:val="16"/>
                <w:szCs w:val="16"/>
              </w:rPr>
              <w:t xml:space="preserve"> Sévère</w:t>
            </w:r>
          </w:p>
        </w:tc>
      </w:tr>
      <w:tr w:rsidR="00DF6E2A" w:rsidRPr="00DF7D23" w:rsidTr="00B61FF2">
        <w:tc>
          <w:tcPr>
            <w:cnfStyle w:val="001000000000" w:firstRow="0" w:lastRow="0" w:firstColumn="1" w:lastColumn="0" w:oddVBand="0" w:evenVBand="0" w:oddHBand="0" w:evenHBand="0" w:firstRowFirstColumn="0" w:firstRowLastColumn="0" w:lastRowFirstColumn="0" w:lastRowLastColumn="0"/>
            <w:tcW w:w="3310" w:type="dxa"/>
            <w:vMerge w:val="restart"/>
            <w:shd w:val="clear" w:color="auto" w:fill="D9D9D9" w:themeFill="background1" w:themeFillShade="D9"/>
          </w:tcPr>
          <w:p w:rsidR="00DF6E2A" w:rsidRDefault="00DF6E2A" w:rsidP="00B61FF2">
            <w:pPr>
              <w:spacing w:before="0"/>
              <w:rPr>
                <w:rFonts w:cs="Arial"/>
                <w:b w:val="0"/>
                <w:bCs/>
                <w:sz w:val="16"/>
                <w:szCs w:val="16"/>
              </w:rPr>
            </w:pPr>
            <w:r>
              <w:rPr>
                <w:rFonts w:cs="Arial"/>
                <w:bCs/>
                <w:sz w:val="16"/>
                <w:szCs w:val="16"/>
              </w:rPr>
              <w:t>Organes atteints (Stade / score)</w:t>
            </w:r>
          </w:p>
          <w:p w:rsidR="00DF6E2A" w:rsidRDefault="00DF6E2A" w:rsidP="00B61FF2">
            <w:pPr>
              <w:spacing w:before="0"/>
              <w:rPr>
                <w:rFonts w:cs="Arial"/>
                <w:b w:val="0"/>
                <w:bCs/>
                <w:sz w:val="16"/>
                <w:szCs w:val="16"/>
              </w:rPr>
            </w:pPr>
          </w:p>
          <w:p w:rsidR="00DF6E2A" w:rsidRDefault="00DF6E2A" w:rsidP="00B61FF2">
            <w:pPr>
              <w:spacing w:before="0"/>
              <w:rPr>
                <w:rFonts w:cs="Arial"/>
                <w:b w:val="0"/>
                <w:bCs/>
                <w:sz w:val="16"/>
                <w:szCs w:val="16"/>
              </w:rPr>
            </w:pPr>
          </w:p>
          <w:p w:rsidR="00DF6E2A" w:rsidRDefault="00DF6E2A" w:rsidP="00B61FF2">
            <w:pPr>
              <w:spacing w:before="0"/>
              <w:rPr>
                <w:rFonts w:cs="Arial"/>
                <w:b w:val="0"/>
                <w:bCs/>
                <w:sz w:val="16"/>
                <w:szCs w:val="16"/>
              </w:rPr>
            </w:pPr>
          </w:p>
          <w:p w:rsidR="00DF6E2A" w:rsidRPr="00D87660" w:rsidRDefault="00DF6E2A" w:rsidP="00B61FF2">
            <w:pPr>
              <w:spacing w:before="0"/>
              <w:rPr>
                <w:sz w:val="40"/>
                <w:szCs w:val="40"/>
                <w:highlight w:val="green"/>
              </w:rPr>
            </w:pPr>
          </w:p>
        </w:tc>
        <w:tc>
          <w:tcPr>
            <w:tcW w:w="3312" w:type="dxa"/>
            <w:shd w:val="clear" w:color="auto" w:fill="auto"/>
          </w:tcPr>
          <w:p w:rsidR="00DF6E2A" w:rsidRPr="009236F6"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p w:rsidR="00DF6E2A"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sidRPr="00B6243A">
              <w:rPr>
                <w:rFonts w:cs="Arial"/>
                <w:b/>
                <w:bCs/>
                <w:sz w:val="16"/>
                <w:szCs w:val="16"/>
              </w:rPr>
              <w:t>Peau</w:t>
            </w:r>
            <w:r>
              <w:rPr>
                <w:rFonts w:cs="Arial"/>
                <w:sz w:val="16"/>
                <w:szCs w:val="16"/>
              </w:rPr>
              <w:t xml:space="preserve">    </w:t>
            </w:r>
            <w:sdt>
              <w:sdtPr>
                <w:rPr>
                  <w:rFonts w:cs="Arial"/>
                  <w:sz w:val="16"/>
                  <w:szCs w:val="16"/>
                </w:rPr>
                <w:id w:val="584811140"/>
                <w14:checkbox>
                  <w14:checked w14:val="0"/>
                  <w14:checkedState w14:val="2612" w14:font="MS Gothic"/>
                  <w14:uncheckedState w14:val="2610" w14:font="MS Gothic"/>
                </w14:checkbox>
              </w:sdtPr>
              <w:sdtEndPr/>
              <w:sdtContent>
                <w:r w:rsidRPr="00D87660">
                  <w:rPr>
                    <w:rFonts w:ascii="MS Gothic" w:eastAsia="MS Gothic" w:hAnsi="MS Gothic" w:cs="Arial" w:hint="eastAsia"/>
                    <w:sz w:val="16"/>
                    <w:szCs w:val="16"/>
                  </w:rPr>
                  <w:t>☐</w:t>
                </w:r>
              </w:sdtContent>
            </w:sdt>
            <w:r w:rsidRPr="00D87660">
              <w:rPr>
                <w:rFonts w:cs="Arial"/>
                <w:sz w:val="16"/>
                <w:szCs w:val="16"/>
              </w:rPr>
              <w:t xml:space="preserve"> 0     </w:t>
            </w:r>
            <w:sdt>
              <w:sdtPr>
                <w:rPr>
                  <w:rFonts w:cs="Arial"/>
                  <w:sz w:val="16"/>
                  <w:szCs w:val="16"/>
                </w:rPr>
                <w:id w:val="1824305644"/>
                <w14:checkbox>
                  <w14:checked w14:val="0"/>
                  <w14:checkedState w14:val="2612" w14:font="MS Gothic"/>
                  <w14:uncheckedState w14:val="2610" w14:font="MS Gothic"/>
                </w14:checkbox>
              </w:sdtPr>
              <w:sdtEndPr/>
              <w:sdtContent>
                <w:r w:rsidRPr="00D87660">
                  <w:rPr>
                    <w:rFonts w:ascii="MS Gothic" w:eastAsia="MS Gothic" w:hAnsi="MS Gothic" w:cs="Arial" w:hint="eastAsia"/>
                    <w:sz w:val="16"/>
                    <w:szCs w:val="16"/>
                  </w:rPr>
                  <w:t>☐</w:t>
                </w:r>
              </w:sdtContent>
            </w:sdt>
            <w:r w:rsidRPr="00D87660">
              <w:rPr>
                <w:rFonts w:cs="Arial"/>
                <w:sz w:val="16"/>
                <w:szCs w:val="16"/>
              </w:rPr>
              <w:t xml:space="preserve"> 1     </w:t>
            </w:r>
            <w:sdt>
              <w:sdtPr>
                <w:rPr>
                  <w:rFonts w:cs="Arial"/>
                  <w:sz w:val="16"/>
                  <w:szCs w:val="16"/>
                </w:rPr>
                <w:id w:val="7733970"/>
                <w14:checkbox>
                  <w14:checked w14:val="0"/>
                  <w14:checkedState w14:val="2612" w14:font="MS Gothic"/>
                  <w14:uncheckedState w14:val="2610" w14:font="MS Gothic"/>
                </w14:checkbox>
              </w:sdtPr>
              <w:sdtEndPr/>
              <w:sdtContent>
                <w:r w:rsidRPr="00D87660">
                  <w:rPr>
                    <w:rFonts w:ascii="MS Gothic" w:eastAsia="MS Gothic" w:hAnsi="MS Gothic" w:cs="Arial" w:hint="eastAsia"/>
                    <w:sz w:val="16"/>
                    <w:szCs w:val="16"/>
                  </w:rPr>
                  <w:t>☐</w:t>
                </w:r>
              </w:sdtContent>
            </w:sdt>
            <w:r w:rsidRPr="00D87660">
              <w:rPr>
                <w:rFonts w:cs="Arial"/>
                <w:sz w:val="16"/>
                <w:szCs w:val="16"/>
              </w:rPr>
              <w:t xml:space="preserve"> 2    </w:t>
            </w:r>
            <w:sdt>
              <w:sdtPr>
                <w:rPr>
                  <w:rFonts w:cs="Arial"/>
                  <w:sz w:val="16"/>
                  <w:szCs w:val="16"/>
                </w:rPr>
                <w:id w:val="-1916457540"/>
                <w14:checkbox>
                  <w14:checked w14:val="0"/>
                  <w14:checkedState w14:val="2612" w14:font="MS Gothic"/>
                  <w14:uncheckedState w14:val="2610" w14:font="MS Gothic"/>
                </w14:checkbox>
              </w:sdtPr>
              <w:sdtEndPr/>
              <w:sdtContent>
                <w:r w:rsidRPr="00D87660">
                  <w:rPr>
                    <w:rFonts w:ascii="MS Gothic" w:eastAsia="MS Gothic" w:hAnsi="MS Gothic" w:cs="Arial" w:hint="eastAsia"/>
                    <w:sz w:val="16"/>
                    <w:szCs w:val="16"/>
                  </w:rPr>
                  <w:t>☐</w:t>
                </w:r>
              </w:sdtContent>
            </w:sdt>
            <w:r w:rsidRPr="00D87660">
              <w:rPr>
                <w:rFonts w:cs="Arial"/>
                <w:sz w:val="16"/>
                <w:szCs w:val="16"/>
              </w:rPr>
              <w:t xml:space="preserve">  3   </w:t>
            </w:r>
            <w:sdt>
              <w:sdtPr>
                <w:rPr>
                  <w:rFonts w:cs="Arial"/>
                  <w:sz w:val="16"/>
                  <w:szCs w:val="16"/>
                </w:rPr>
                <w:id w:val="-525801135"/>
                <w14:checkbox>
                  <w14:checked w14:val="0"/>
                  <w14:checkedState w14:val="2612" w14:font="MS Gothic"/>
                  <w14:uncheckedState w14:val="2610" w14:font="MS Gothic"/>
                </w14:checkbox>
              </w:sdtPr>
              <w:sdtEndPr/>
              <w:sdtContent>
                <w:r w:rsidRPr="00D87660">
                  <w:rPr>
                    <w:rFonts w:ascii="MS Gothic" w:eastAsia="MS Gothic" w:hAnsi="MS Gothic" w:cs="Arial" w:hint="eastAsia"/>
                    <w:sz w:val="16"/>
                    <w:szCs w:val="16"/>
                  </w:rPr>
                  <w:t>☐</w:t>
                </w:r>
              </w:sdtContent>
            </w:sdt>
            <w:r w:rsidRPr="00D87660">
              <w:rPr>
                <w:rFonts w:cs="Arial"/>
                <w:sz w:val="16"/>
                <w:szCs w:val="16"/>
              </w:rPr>
              <w:t xml:space="preserve"> 4</w:t>
            </w:r>
          </w:p>
          <w:p w:rsidR="00DF6E2A"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p w:rsidR="00DF6E2A"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 surface corporelle: _____</w:t>
            </w:r>
          </w:p>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12" w:type="dxa"/>
            <w:vMerge w:val="restart"/>
          </w:tcPr>
          <w:p w:rsidR="00DF6E2A" w:rsidRPr="00D87660" w:rsidRDefault="00DF6E2A" w:rsidP="00B61FF2">
            <w:pPr>
              <w:spacing w:before="0" w:line="48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D87660">
              <w:rPr>
                <w:rFonts w:cs="Arial"/>
                <w:sz w:val="16"/>
                <w:szCs w:val="16"/>
              </w:rPr>
              <w:t xml:space="preserve">Peau                                     </w:t>
            </w:r>
            <w:r>
              <w:rPr>
                <w:rFonts w:cs="Arial"/>
                <w:sz w:val="16"/>
                <w:szCs w:val="16"/>
              </w:rPr>
              <w:t xml:space="preserve">Score : </w:t>
            </w:r>
          </w:p>
          <w:p w:rsidR="00DF6E2A" w:rsidRPr="00D87660" w:rsidRDefault="00DF6E2A" w:rsidP="00B61FF2">
            <w:pPr>
              <w:spacing w:before="0" w:line="48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D87660">
              <w:rPr>
                <w:rFonts w:cs="Arial"/>
                <w:sz w:val="16"/>
                <w:szCs w:val="16"/>
              </w:rPr>
              <w:t xml:space="preserve">Muqueuse </w:t>
            </w:r>
            <w:r>
              <w:rPr>
                <w:rFonts w:cs="Arial"/>
                <w:sz w:val="16"/>
                <w:szCs w:val="16"/>
              </w:rPr>
              <w:t xml:space="preserve">                            Score : </w:t>
            </w:r>
          </w:p>
          <w:p w:rsidR="00DF6E2A" w:rsidRPr="00D87660" w:rsidRDefault="00DF6E2A" w:rsidP="00B61FF2">
            <w:pPr>
              <w:spacing w:before="0" w:line="48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D87660">
              <w:rPr>
                <w:rFonts w:cs="Arial"/>
                <w:sz w:val="16"/>
                <w:szCs w:val="16"/>
              </w:rPr>
              <w:t xml:space="preserve">Yeux                                     </w:t>
            </w:r>
            <w:r>
              <w:rPr>
                <w:rFonts w:cs="Arial"/>
                <w:sz w:val="16"/>
                <w:szCs w:val="16"/>
              </w:rPr>
              <w:t xml:space="preserve">Score : </w:t>
            </w:r>
          </w:p>
          <w:p w:rsidR="00DF6E2A" w:rsidRPr="00D87660" w:rsidRDefault="00DF6E2A" w:rsidP="00B61FF2">
            <w:pPr>
              <w:spacing w:before="0" w:line="48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D87660">
              <w:rPr>
                <w:rFonts w:cs="Arial"/>
                <w:sz w:val="16"/>
                <w:szCs w:val="16"/>
              </w:rPr>
              <w:t xml:space="preserve">Intestin                                  </w:t>
            </w:r>
            <w:r>
              <w:rPr>
                <w:rFonts w:cs="Arial"/>
                <w:sz w:val="16"/>
                <w:szCs w:val="16"/>
              </w:rPr>
              <w:t xml:space="preserve">Score : </w:t>
            </w:r>
          </w:p>
          <w:p w:rsidR="00DF6E2A" w:rsidRPr="00D87660" w:rsidRDefault="00DF6E2A" w:rsidP="00B61FF2">
            <w:pPr>
              <w:spacing w:before="0" w:line="48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D87660">
              <w:rPr>
                <w:rFonts w:cs="Arial"/>
                <w:sz w:val="16"/>
                <w:szCs w:val="16"/>
              </w:rPr>
              <w:t xml:space="preserve">Foie                                       </w:t>
            </w:r>
            <w:r>
              <w:rPr>
                <w:rFonts w:cs="Arial"/>
                <w:sz w:val="16"/>
                <w:szCs w:val="16"/>
              </w:rPr>
              <w:t xml:space="preserve">Score : </w:t>
            </w:r>
            <w:r w:rsidRPr="00D87660">
              <w:rPr>
                <w:rFonts w:cs="Arial"/>
                <w:sz w:val="16"/>
                <w:szCs w:val="16"/>
              </w:rPr>
              <w:t xml:space="preserve">   </w:t>
            </w:r>
          </w:p>
          <w:p w:rsidR="00DF6E2A" w:rsidRPr="00D87660" w:rsidRDefault="00DF6E2A" w:rsidP="00B61FF2">
            <w:pPr>
              <w:spacing w:before="0" w:line="48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D87660">
              <w:rPr>
                <w:rFonts w:cs="Arial"/>
                <w:sz w:val="16"/>
                <w:szCs w:val="16"/>
              </w:rPr>
              <w:t xml:space="preserve">Articulations                          </w:t>
            </w:r>
            <w:r>
              <w:rPr>
                <w:rFonts w:cs="Arial"/>
                <w:sz w:val="16"/>
                <w:szCs w:val="16"/>
              </w:rPr>
              <w:t xml:space="preserve">Score : </w:t>
            </w:r>
            <w:r w:rsidRPr="00D87660">
              <w:rPr>
                <w:rFonts w:cs="Arial"/>
                <w:sz w:val="16"/>
                <w:szCs w:val="16"/>
              </w:rPr>
              <w:t xml:space="preserve">    </w:t>
            </w:r>
          </w:p>
          <w:p w:rsidR="00DF6E2A" w:rsidRPr="00D87660" w:rsidRDefault="00DF6E2A" w:rsidP="00B61FF2">
            <w:pPr>
              <w:spacing w:before="0" w:line="48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D87660">
              <w:rPr>
                <w:rFonts w:cs="Arial"/>
                <w:sz w:val="16"/>
                <w:szCs w:val="16"/>
              </w:rPr>
              <w:t xml:space="preserve">Organes génitaux                 </w:t>
            </w:r>
            <w:r>
              <w:rPr>
                <w:rFonts w:cs="Arial"/>
                <w:sz w:val="16"/>
                <w:szCs w:val="16"/>
              </w:rPr>
              <w:t xml:space="preserve">Score : </w:t>
            </w:r>
            <w:r w:rsidRPr="00D87660">
              <w:rPr>
                <w:rFonts w:cs="Arial"/>
                <w:sz w:val="16"/>
                <w:szCs w:val="16"/>
              </w:rPr>
              <w:t xml:space="preserve">      </w:t>
            </w:r>
          </w:p>
          <w:p w:rsidR="00DF6E2A" w:rsidRPr="00D87660" w:rsidRDefault="00DF6E2A" w:rsidP="00B61FF2">
            <w:pPr>
              <w:spacing w:before="0" w:line="48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D87660">
              <w:rPr>
                <w:rFonts w:cs="Arial"/>
                <w:sz w:val="16"/>
                <w:szCs w:val="16"/>
              </w:rPr>
              <w:t xml:space="preserve">Autres :                                 </w:t>
            </w:r>
            <w:r>
              <w:rPr>
                <w:rFonts w:cs="Arial"/>
                <w:sz w:val="16"/>
                <w:szCs w:val="16"/>
              </w:rPr>
              <w:t>Score :</w:t>
            </w:r>
          </w:p>
        </w:tc>
      </w:tr>
      <w:tr w:rsidR="00DF6E2A" w:rsidRPr="00EA55EB" w:rsidTr="00B61FF2">
        <w:trPr>
          <w:trHeight w:val="463"/>
        </w:trPr>
        <w:tc>
          <w:tcPr>
            <w:cnfStyle w:val="001000000000" w:firstRow="0" w:lastRow="0" w:firstColumn="1" w:lastColumn="0" w:oddVBand="0" w:evenVBand="0" w:oddHBand="0" w:evenHBand="0" w:firstRowFirstColumn="0" w:firstRowLastColumn="0" w:lastRowFirstColumn="0" w:lastRowLastColumn="0"/>
            <w:tcW w:w="3310" w:type="dxa"/>
            <w:vMerge/>
          </w:tcPr>
          <w:p w:rsidR="00DF6E2A" w:rsidRDefault="00DF6E2A" w:rsidP="00B61FF2">
            <w:pPr>
              <w:spacing w:before="0"/>
              <w:rPr>
                <w:rFonts w:cs="Arial"/>
                <w:b w:val="0"/>
                <w:bCs/>
                <w:sz w:val="16"/>
                <w:szCs w:val="16"/>
              </w:rPr>
            </w:pPr>
          </w:p>
        </w:tc>
        <w:tc>
          <w:tcPr>
            <w:tcW w:w="3312" w:type="dxa"/>
            <w:shd w:val="clear" w:color="auto" w:fill="auto"/>
          </w:tcPr>
          <w:p w:rsidR="00DF6E2A"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p w:rsidR="00DF6E2A"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sidRPr="00B6243A">
              <w:rPr>
                <w:rFonts w:cs="Arial"/>
                <w:b/>
                <w:bCs/>
                <w:sz w:val="16"/>
                <w:szCs w:val="16"/>
              </w:rPr>
              <w:t xml:space="preserve">Foie </w:t>
            </w:r>
            <w:r w:rsidRPr="00EA55EB">
              <w:rPr>
                <w:rFonts w:cs="Arial"/>
                <w:sz w:val="16"/>
                <w:szCs w:val="16"/>
              </w:rPr>
              <w:t xml:space="preserve">     </w:t>
            </w:r>
            <w:sdt>
              <w:sdtPr>
                <w:rPr>
                  <w:rFonts w:cs="Arial"/>
                  <w:sz w:val="16"/>
                  <w:szCs w:val="16"/>
                </w:rPr>
                <w:id w:val="-1429424326"/>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sidRPr="00EA55EB">
              <w:rPr>
                <w:rFonts w:cs="Arial"/>
                <w:sz w:val="16"/>
                <w:szCs w:val="16"/>
              </w:rPr>
              <w:t xml:space="preserve"> 0     </w:t>
            </w:r>
            <w:sdt>
              <w:sdtPr>
                <w:rPr>
                  <w:rFonts w:cs="Arial"/>
                  <w:sz w:val="16"/>
                  <w:szCs w:val="16"/>
                </w:rPr>
                <w:id w:val="-2114275589"/>
                <w14:checkbox>
                  <w14:checked w14:val="0"/>
                  <w14:checkedState w14:val="2612" w14:font="MS Gothic"/>
                  <w14:uncheckedState w14:val="2610" w14:font="MS Gothic"/>
                </w14:checkbox>
              </w:sdtPr>
              <w:sdtEndPr/>
              <w:sdtContent>
                <w:r w:rsidRPr="00EA55EB">
                  <w:rPr>
                    <w:rFonts w:ascii="Segoe UI Symbol" w:hAnsi="Segoe UI Symbol" w:cs="Segoe UI Symbol"/>
                    <w:sz w:val="16"/>
                    <w:szCs w:val="16"/>
                  </w:rPr>
                  <w:t>☐</w:t>
                </w:r>
              </w:sdtContent>
            </w:sdt>
            <w:r w:rsidRPr="00EA55EB">
              <w:rPr>
                <w:rFonts w:cs="Arial"/>
                <w:sz w:val="16"/>
                <w:szCs w:val="16"/>
              </w:rPr>
              <w:t xml:space="preserve"> 1    </w:t>
            </w:r>
            <w:sdt>
              <w:sdtPr>
                <w:rPr>
                  <w:rFonts w:cs="Arial"/>
                  <w:sz w:val="16"/>
                  <w:szCs w:val="16"/>
                </w:rPr>
                <w:id w:val="489757809"/>
                <w14:checkbox>
                  <w14:checked w14:val="0"/>
                  <w14:checkedState w14:val="2612" w14:font="MS Gothic"/>
                  <w14:uncheckedState w14:val="2610" w14:font="MS Gothic"/>
                </w14:checkbox>
              </w:sdtPr>
              <w:sdtEndPr/>
              <w:sdtContent>
                <w:r w:rsidRPr="00EA55EB">
                  <w:rPr>
                    <w:rFonts w:ascii="Segoe UI Symbol" w:hAnsi="Segoe UI Symbol" w:cs="Segoe UI Symbol"/>
                    <w:sz w:val="16"/>
                    <w:szCs w:val="16"/>
                  </w:rPr>
                  <w:t>☐</w:t>
                </w:r>
              </w:sdtContent>
            </w:sdt>
            <w:r w:rsidRPr="00EA55EB">
              <w:rPr>
                <w:rFonts w:cs="Arial"/>
                <w:sz w:val="16"/>
                <w:szCs w:val="16"/>
              </w:rPr>
              <w:t xml:space="preserve"> 2    </w:t>
            </w:r>
            <w:sdt>
              <w:sdtPr>
                <w:rPr>
                  <w:rFonts w:cs="Arial"/>
                  <w:sz w:val="16"/>
                  <w:szCs w:val="16"/>
                </w:rPr>
                <w:id w:val="1547572115"/>
                <w14:checkbox>
                  <w14:checked w14:val="0"/>
                  <w14:checkedState w14:val="2612" w14:font="MS Gothic"/>
                  <w14:uncheckedState w14:val="2610" w14:font="MS Gothic"/>
                </w14:checkbox>
              </w:sdtPr>
              <w:sdtEndPr/>
              <w:sdtContent>
                <w:r w:rsidRPr="00EA55EB">
                  <w:rPr>
                    <w:rFonts w:ascii="Segoe UI Symbol" w:hAnsi="Segoe UI Symbol" w:cs="Segoe UI Symbol"/>
                    <w:sz w:val="16"/>
                    <w:szCs w:val="16"/>
                  </w:rPr>
                  <w:t>☐</w:t>
                </w:r>
              </w:sdtContent>
            </w:sdt>
            <w:r w:rsidRPr="00EA55EB">
              <w:rPr>
                <w:rFonts w:cs="Arial"/>
                <w:sz w:val="16"/>
                <w:szCs w:val="16"/>
              </w:rPr>
              <w:t xml:space="preserve">  3   </w:t>
            </w:r>
            <w:sdt>
              <w:sdtPr>
                <w:rPr>
                  <w:rFonts w:cs="Arial"/>
                  <w:sz w:val="16"/>
                  <w:szCs w:val="16"/>
                </w:rPr>
                <w:id w:val="852235779"/>
                <w14:checkbox>
                  <w14:checked w14:val="0"/>
                  <w14:checkedState w14:val="2612" w14:font="MS Gothic"/>
                  <w14:uncheckedState w14:val="2610" w14:font="MS Gothic"/>
                </w14:checkbox>
              </w:sdtPr>
              <w:sdtEndPr/>
              <w:sdtContent>
                <w:r w:rsidRPr="00EA55EB">
                  <w:rPr>
                    <w:rFonts w:ascii="Segoe UI Symbol" w:hAnsi="Segoe UI Symbol" w:cs="Segoe UI Symbol"/>
                    <w:sz w:val="16"/>
                    <w:szCs w:val="16"/>
                  </w:rPr>
                  <w:t>☐</w:t>
                </w:r>
              </w:sdtContent>
            </w:sdt>
            <w:r w:rsidRPr="00EA55EB">
              <w:rPr>
                <w:rFonts w:cs="Arial"/>
                <w:sz w:val="16"/>
                <w:szCs w:val="16"/>
              </w:rPr>
              <w:t xml:space="preserve"> 4</w:t>
            </w:r>
          </w:p>
          <w:p w:rsidR="00DF6E2A"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p w:rsidR="00DF6E2A" w:rsidRPr="00EA55EB"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Bilirubine: __ ____ mg/L</w:t>
            </w:r>
          </w:p>
        </w:tc>
        <w:tc>
          <w:tcPr>
            <w:tcW w:w="3312" w:type="dxa"/>
            <w:vMerge/>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DF6E2A" w:rsidRPr="00DF7D23" w:rsidTr="00B61FF2">
        <w:tc>
          <w:tcPr>
            <w:cnfStyle w:val="001000000000" w:firstRow="0" w:lastRow="0" w:firstColumn="1" w:lastColumn="0" w:oddVBand="0" w:evenVBand="0" w:oddHBand="0" w:evenHBand="0" w:firstRowFirstColumn="0" w:firstRowLastColumn="0" w:lastRowFirstColumn="0" w:lastRowLastColumn="0"/>
            <w:tcW w:w="3310" w:type="dxa"/>
            <w:vMerge/>
          </w:tcPr>
          <w:p w:rsidR="00DF6E2A" w:rsidRDefault="00DF6E2A" w:rsidP="00B61FF2">
            <w:pPr>
              <w:spacing w:before="0"/>
              <w:rPr>
                <w:rFonts w:cs="Arial"/>
                <w:b w:val="0"/>
                <w:bCs/>
                <w:sz w:val="16"/>
                <w:szCs w:val="16"/>
              </w:rPr>
            </w:pPr>
          </w:p>
        </w:tc>
        <w:tc>
          <w:tcPr>
            <w:tcW w:w="3312" w:type="dxa"/>
            <w:shd w:val="clear" w:color="auto" w:fill="auto"/>
          </w:tcPr>
          <w:p w:rsidR="00DF6E2A"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p w:rsidR="00DF6E2A"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sidRPr="00B6243A">
              <w:rPr>
                <w:rFonts w:cs="Arial"/>
                <w:b/>
                <w:bCs/>
                <w:sz w:val="16"/>
                <w:szCs w:val="16"/>
              </w:rPr>
              <w:t>Intestin</w:t>
            </w:r>
            <w:r w:rsidRPr="00EA55EB">
              <w:rPr>
                <w:rFonts w:cs="Arial"/>
                <w:sz w:val="16"/>
                <w:szCs w:val="16"/>
              </w:rPr>
              <w:t xml:space="preserve"> </w:t>
            </w:r>
            <w:sdt>
              <w:sdtPr>
                <w:rPr>
                  <w:rFonts w:cs="Arial"/>
                  <w:sz w:val="16"/>
                  <w:szCs w:val="16"/>
                </w:rPr>
                <w:id w:val="778772061"/>
                <w14:checkbox>
                  <w14:checked w14:val="0"/>
                  <w14:checkedState w14:val="2612" w14:font="MS Gothic"/>
                  <w14:uncheckedState w14:val="2610" w14:font="MS Gothic"/>
                </w14:checkbox>
              </w:sdtPr>
              <w:sdtEndPr/>
              <w:sdtContent>
                <w:r w:rsidRPr="00EA55EB">
                  <w:rPr>
                    <w:rFonts w:ascii="Segoe UI Symbol" w:hAnsi="Segoe UI Symbol" w:cs="Segoe UI Symbol"/>
                    <w:sz w:val="16"/>
                    <w:szCs w:val="16"/>
                  </w:rPr>
                  <w:t>☐</w:t>
                </w:r>
              </w:sdtContent>
            </w:sdt>
            <w:r w:rsidRPr="00EA55EB">
              <w:rPr>
                <w:rFonts w:cs="Arial"/>
                <w:sz w:val="16"/>
                <w:szCs w:val="16"/>
              </w:rPr>
              <w:t xml:space="preserve"> 0     </w:t>
            </w:r>
            <w:sdt>
              <w:sdtPr>
                <w:rPr>
                  <w:rFonts w:cs="Arial"/>
                  <w:sz w:val="16"/>
                  <w:szCs w:val="16"/>
                </w:rPr>
                <w:id w:val="317768023"/>
                <w14:checkbox>
                  <w14:checked w14:val="0"/>
                  <w14:checkedState w14:val="2612" w14:font="MS Gothic"/>
                  <w14:uncheckedState w14:val="2610" w14:font="MS Gothic"/>
                </w14:checkbox>
              </w:sdtPr>
              <w:sdtEndPr/>
              <w:sdtContent>
                <w:r w:rsidRPr="00EA55EB">
                  <w:rPr>
                    <w:rFonts w:ascii="Segoe UI Symbol" w:hAnsi="Segoe UI Symbol" w:cs="Segoe UI Symbol"/>
                    <w:sz w:val="16"/>
                    <w:szCs w:val="16"/>
                  </w:rPr>
                  <w:t>☐</w:t>
                </w:r>
              </w:sdtContent>
            </w:sdt>
            <w:r w:rsidRPr="00EA55EB">
              <w:rPr>
                <w:rFonts w:cs="Arial"/>
                <w:sz w:val="16"/>
                <w:szCs w:val="16"/>
              </w:rPr>
              <w:t xml:space="preserve"> 1     </w:t>
            </w:r>
            <w:sdt>
              <w:sdtPr>
                <w:rPr>
                  <w:rFonts w:cs="Arial"/>
                  <w:sz w:val="16"/>
                  <w:szCs w:val="16"/>
                </w:rPr>
                <w:id w:val="-1708710482"/>
                <w14:checkbox>
                  <w14:checked w14:val="0"/>
                  <w14:checkedState w14:val="2612" w14:font="MS Gothic"/>
                  <w14:uncheckedState w14:val="2610" w14:font="MS Gothic"/>
                </w14:checkbox>
              </w:sdtPr>
              <w:sdtEndPr/>
              <w:sdtContent>
                <w:r w:rsidRPr="00EA55EB">
                  <w:rPr>
                    <w:rFonts w:ascii="Segoe UI Symbol" w:hAnsi="Segoe UI Symbol" w:cs="Segoe UI Symbol"/>
                    <w:sz w:val="16"/>
                    <w:szCs w:val="16"/>
                  </w:rPr>
                  <w:t>☐</w:t>
                </w:r>
              </w:sdtContent>
            </w:sdt>
            <w:r w:rsidRPr="00EA55EB">
              <w:rPr>
                <w:rFonts w:cs="Arial"/>
                <w:sz w:val="16"/>
                <w:szCs w:val="16"/>
              </w:rPr>
              <w:t xml:space="preserve"> 2    </w:t>
            </w:r>
            <w:sdt>
              <w:sdtPr>
                <w:rPr>
                  <w:rFonts w:cs="Arial"/>
                  <w:sz w:val="16"/>
                  <w:szCs w:val="16"/>
                </w:rPr>
                <w:id w:val="-920631292"/>
                <w14:checkbox>
                  <w14:checked w14:val="0"/>
                  <w14:checkedState w14:val="2612" w14:font="MS Gothic"/>
                  <w14:uncheckedState w14:val="2610" w14:font="MS Gothic"/>
                </w14:checkbox>
              </w:sdtPr>
              <w:sdtEndPr/>
              <w:sdtContent>
                <w:r w:rsidRPr="00EA55EB">
                  <w:rPr>
                    <w:rFonts w:ascii="Segoe UI Symbol" w:hAnsi="Segoe UI Symbol" w:cs="Segoe UI Symbol"/>
                    <w:sz w:val="16"/>
                    <w:szCs w:val="16"/>
                  </w:rPr>
                  <w:t>☐</w:t>
                </w:r>
              </w:sdtContent>
            </w:sdt>
            <w:r w:rsidRPr="00EA55EB">
              <w:rPr>
                <w:rFonts w:cs="Arial"/>
                <w:sz w:val="16"/>
                <w:szCs w:val="16"/>
              </w:rPr>
              <w:t xml:space="preserve">  3   </w:t>
            </w:r>
            <w:sdt>
              <w:sdtPr>
                <w:rPr>
                  <w:rFonts w:cs="Arial"/>
                  <w:sz w:val="16"/>
                  <w:szCs w:val="16"/>
                </w:rPr>
                <w:id w:val="221337804"/>
                <w14:checkbox>
                  <w14:checked w14:val="0"/>
                  <w14:checkedState w14:val="2612" w14:font="MS Gothic"/>
                  <w14:uncheckedState w14:val="2610" w14:font="MS Gothic"/>
                </w14:checkbox>
              </w:sdtPr>
              <w:sdtEndPr/>
              <w:sdtContent>
                <w:r w:rsidRPr="00EA55EB">
                  <w:rPr>
                    <w:rFonts w:ascii="Segoe UI Symbol" w:hAnsi="Segoe UI Symbol" w:cs="Segoe UI Symbol"/>
                    <w:sz w:val="16"/>
                    <w:szCs w:val="16"/>
                  </w:rPr>
                  <w:t>☐</w:t>
                </w:r>
              </w:sdtContent>
            </w:sdt>
            <w:r w:rsidRPr="00EA55EB">
              <w:rPr>
                <w:rFonts w:cs="Arial"/>
                <w:sz w:val="16"/>
                <w:szCs w:val="16"/>
              </w:rPr>
              <w:t xml:space="preserve"> 4</w:t>
            </w:r>
          </w:p>
          <w:p w:rsidR="00DF6E2A"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p w:rsidR="00DF6E2A"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 xml:space="preserve">Atteinte digestive      </w:t>
            </w:r>
            <w:sdt>
              <w:sdtPr>
                <w:rPr>
                  <w:rFonts w:cs="Arial"/>
                  <w:sz w:val="16"/>
                  <w:szCs w:val="16"/>
                </w:rPr>
                <w:id w:val="-2021543882"/>
                <w14:checkbox>
                  <w14:checked w14:val="0"/>
                  <w14:checkedState w14:val="2612" w14:font="MS Gothic"/>
                  <w14:uncheckedState w14:val="2610" w14:font="MS Gothic"/>
                </w14:checkbox>
              </w:sdtPr>
              <w:sdtEndPr/>
              <w:sdtContent>
                <w:r w:rsidRPr="00EA55EB">
                  <w:rPr>
                    <w:rFonts w:ascii="Segoe UI Symbol" w:hAnsi="Segoe UI Symbol" w:cs="Segoe UI Symbol"/>
                    <w:sz w:val="16"/>
                    <w:szCs w:val="16"/>
                  </w:rPr>
                  <w:t>☐</w:t>
                </w:r>
              </w:sdtContent>
            </w:sdt>
            <w:r>
              <w:rPr>
                <w:rFonts w:cs="Arial"/>
                <w:sz w:val="16"/>
                <w:szCs w:val="16"/>
              </w:rPr>
              <w:t xml:space="preserve"> Haute  </w:t>
            </w:r>
            <w:sdt>
              <w:sdtPr>
                <w:rPr>
                  <w:rFonts w:cs="Arial"/>
                  <w:sz w:val="16"/>
                  <w:szCs w:val="16"/>
                </w:rPr>
                <w:id w:val="2146702624"/>
                <w14:checkbox>
                  <w14:checked w14:val="0"/>
                  <w14:checkedState w14:val="2612" w14:font="MS Gothic"/>
                  <w14:uncheckedState w14:val="2610" w14:font="MS Gothic"/>
                </w14:checkbox>
              </w:sdtPr>
              <w:sdtEndPr/>
              <w:sdtContent>
                <w:r w:rsidRPr="00EA55EB">
                  <w:rPr>
                    <w:rFonts w:ascii="Segoe UI Symbol" w:hAnsi="Segoe UI Symbol" w:cs="Segoe UI Symbol"/>
                    <w:sz w:val="16"/>
                    <w:szCs w:val="16"/>
                  </w:rPr>
                  <w:t>☐</w:t>
                </w:r>
              </w:sdtContent>
            </w:sdt>
            <w:r>
              <w:rPr>
                <w:rFonts w:cs="Arial"/>
                <w:sz w:val="16"/>
                <w:szCs w:val="16"/>
              </w:rPr>
              <w:t xml:space="preserve"> Basse</w:t>
            </w:r>
          </w:p>
          <w:p w:rsidR="00DF6E2A"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p w:rsidR="00DF6E2A"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Nausées, vomissements, ou anorexie :</w:t>
            </w:r>
          </w:p>
          <w:p w:rsidR="00DF6E2A" w:rsidRPr="0089590B"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 xml:space="preserve">Intermittentes  </w:t>
            </w:r>
            <w:sdt>
              <w:sdtPr>
                <w:rPr>
                  <w:rFonts w:cs="Arial"/>
                  <w:sz w:val="16"/>
                  <w:szCs w:val="16"/>
                </w:rPr>
                <w:id w:val="-701787058"/>
                <w14:checkbox>
                  <w14:checked w14:val="0"/>
                  <w14:checkedState w14:val="2612" w14:font="MS Gothic"/>
                  <w14:uncheckedState w14:val="2610" w14:font="MS Gothic"/>
                </w14:checkbox>
              </w:sdtPr>
              <w:sdtEndPr/>
              <w:sdtContent>
                <w:r w:rsidRPr="0089590B">
                  <w:rPr>
                    <w:rFonts w:ascii="MS Gothic" w:eastAsia="MS Gothic" w:hAnsi="MS Gothic" w:cs="Arial"/>
                    <w:sz w:val="16"/>
                    <w:szCs w:val="16"/>
                  </w:rPr>
                  <w:t>☐</w:t>
                </w:r>
              </w:sdtContent>
            </w:sdt>
            <w:r w:rsidRPr="0089590B">
              <w:rPr>
                <w:rFonts w:cs="Arial"/>
                <w:sz w:val="16"/>
                <w:szCs w:val="16"/>
              </w:rPr>
              <w:t xml:space="preserve"> </w:t>
            </w:r>
            <w:r>
              <w:rPr>
                <w:rFonts w:cs="Arial"/>
                <w:sz w:val="16"/>
                <w:szCs w:val="16"/>
              </w:rPr>
              <w:t xml:space="preserve">  Persistantes</w:t>
            </w:r>
            <w:r w:rsidRPr="0089590B">
              <w:rPr>
                <w:rFonts w:cs="Arial"/>
                <w:sz w:val="16"/>
                <w:szCs w:val="16"/>
              </w:rPr>
              <w:t xml:space="preserve"> </w:t>
            </w:r>
            <w:sdt>
              <w:sdtPr>
                <w:rPr>
                  <w:rFonts w:cs="Arial"/>
                  <w:sz w:val="16"/>
                  <w:szCs w:val="16"/>
                </w:rPr>
                <w:id w:val="-862823711"/>
                <w14:checkbox>
                  <w14:checked w14:val="0"/>
                  <w14:checkedState w14:val="2612" w14:font="MS Gothic"/>
                  <w14:uncheckedState w14:val="2610" w14:font="MS Gothic"/>
                </w14:checkbox>
              </w:sdtPr>
              <w:sdtEndPr/>
              <w:sdtContent>
                <w:r w:rsidRPr="0089590B">
                  <w:rPr>
                    <w:rFonts w:ascii="MS Gothic" w:eastAsia="MS Gothic" w:hAnsi="MS Gothic" w:cs="Arial"/>
                    <w:sz w:val="16"/>
                    <w:szCs w:val="16"/>
                  </w:rPr>
                  <w:t>☐</w:t>
                </w:r>
              </w:sdtContent>
            </w:sdt>
            <w:r w:rsidRPr="0089590B">
              <w:rPr>
                <w:rFonts w:cs="Arial"/>
                <w:sz w:val="16"/>
                <w:szCs w:val="16"/>
              </w:rPr>
              <w:t xml:space="preserve"> </w:t>
            </w:r>
          </w:p>
          <w:p w:rsidR="00DF6E2A" w:rsidRPr="00F169EA"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sidRPr="00F169EA">
              <w:rPr>
                <w:rFonts w:cs="Arial"/>
                <w:sz w:val="16"/>
                <w:szCs w:val="16"/>
              </w:rPr>
              <w:t>Volume de diarrhée / jour : _____mL</w:t>
            </w:r>
          </w:p>
          <w:p w:rsidR="00DF6E2A" w:rsidRPr="005E1A49"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sidRPr="005E1A49">
              <w:rPr>
                <w:rFonts w:cs="Arial"/>
                <w:sz w:val="16"/>
                <w:szCs w:val="16"/>
              </w:rPr>
              <w:t>Nb de selles / jour : ____</w:t>
            </w:r>
          </w:p>
          <w:p w:rsidR="00DF6E2A" w:rsidRPr="00F169EA"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sidRPr="005E1A49">
              <w:rPr>
                <w:rFonts w:cs="Arial"/>
                <w:sz w:val="16"/>
                <w:szCs w:val="16"/>
              </w:rPr>
              <w:t>Ileus</w:t>
            </w:r>
            <w:r>
              <w:rPr>
                <w:rFonts w:cs="Arial"/>
                <w:sz w:val="16"/>
                <w:szCs w:val="16"/>
              </w:rPr>
              <w:t xml:space="preserve"> </w:t>
            </w:r>
            <w:sdt>
              <w:sdtPr>
                <w:rPr>
                  <w:rFonts w:cs="Arial"/>
                  <w:sz w:val="16"/>
                  <w:szCs w:val="16"/>
                </w:rPr>
                <w:id w:val="-847018685"/>
                <w14:checkbox>
                  <w14:checked w14:val="0"/>
                  <w14:checkedState w14:val="2612" w14:font="MS Gothic"/>
                  <w14:uncheckedState w14:val="2610" w14:font="MS Gothic"/>
                </w14:checkbox>
              </w:sdtPr>
              <w:sdtEndPr/>
              <w:sdtContent>
                <w:r w:rsidRPr="005E1A49">
                  <w:rPr>
                    <w:rFonts w:ascii="MS Gothic" w:eastAsia="MS Gothic" w:hAnsi="MS Gothic" w:cs="Arial" w:hint="eastAsia"/>
                    <w:sz w:val="16"/>
                    <w:szCs w:val="16"/>
                  </w:rPr>
                  <w:t>☐</w:t>
                </w:r>
              </w:sdtContent>
            </w:sdt>
            <w:r w:rsidRPr="005E1A49">
              <w:rPr>
                <w:rFonts w:cs="Arial"/>
                <w:sz w:val="16"/>
                <w:szCs w:val="16"/>
              </w:rPr>
              <w:t xml:space="preserve"> </w:t>
            </w:r>
          </w:p>
          <w:p w:rsidR="00DF6E2A" w:rsidRPr="00F169EA"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sidRPr="00F169EA">
              <w:rPr>
                <w:rFonts w:cs="Arial"/>
                <w:sz w:val="16"/>
                <w:szCs w:val="16"/>
              </w:rPr>
              <w:t>Douleurs abdominales sévères</w:t>
            </w:r>
            <w:r>
              <w:rPr>
                <w:rFonts w:cs="Arial"/>
                <w:sz w:val="16"/>
                <w:szCs w:val="16"/>
              </w:rPr>
              <w:t xml:space="preserve"> </w:t>
            </w:r>
            <w:sdt>
              <w:sdtPr>
                <w:rPr>
                  <w:rFonts w:cs="Arial"/>
                  <w:sz w:val="16"/>
                  <w:szCs w:val="16"/>
                </w:rPr>
                <w:id w:val="-1518078990"/>
                <w14:checkbox>
                  <w14:checked w14:val="0"/>
                  <w14:checkedState w14:val="2612" w14:font="MS Gothic"/>
                  <w14:uncheckedState w14:val="2610" w14:font="MS Gothic"/>
                </w14:checkbox>
              </w:sdtPr>
              <w:sdtEndPr/>
              <w:sdtContent>
                <w:r w:rsidRPr="005E1A49">
                  <w:rPr>
                    <w:rFonts w:ascii="MS Gothic" w:eastAsia="MS Gothic" w:hAnsi="MS Gothic" w:cs="Arial" w:hint="eastAsia"/>
                    <w:sz w:val="16"/>
                    <w:szCs w:val="16"/>
                  </w:rPr>
                  <w:t>☐</w:t>
                </w:r>
              </w:sdtContent>
            </w:sdt>
            <w:r w:rsidRPr="005E1A49">
              <w:rPr>
                <w:rFonts w:cs="Arial"/>
                <w:sz w:val="16"/>
                <w:szCs w:val="16"/>
              </w:rPr>
              <w:t xml:space="preserve"> </w:t>
            </w:r>
          </w:p>
          <w:p w:rsidR="00DF6E2A"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sidRPr="00F169EA">
              <w:rPr>
                <w:rFonts w:cs="Arial"/>
                <w:sz w:val="16"/>
                <w:szCs w:val="16"/>
              </w:rPr>
              <w:t>Selles sanglantes</w:t>
            </w:r>
            <w:r>
              <w:rPr>
                <w:rFonts w:cs="Arial"/>
                <w:sz w:val="16"/>
                <w:szCs w:val="16"/>
              </w:rPr>
              <w:t xml:space="preserve"> </w:t>
            </w:r>
            <w:sdt>
              <w:sdtPr>
                <w:rPr>
                  <w:rFonts w:cs="Arial"/>
                  <w:sz w:val="16"/>
                  <w:szCs w:val="16"/>
                </w:rPr>
                <w:id w:val="-16935520"/>
                <w14:checkbox>
                  <w14:checked w14:val="0"/>
                  <w14:checkedState w14:val="2612" w14:font="MS Gothic"/>
                  <w14:uncheckedState w14:val="2610" w14:font="MS Gothic"/>
                </w14:checkbox>
              </w:sdtPr>
              <w:sdtEndPr/>
              <w:sdtContent>
                <w:r w:rsidRPr="0089590B">
                  <w:rPr>
                    <w:rFonts w:ascii="MS Gothic" w:eastAsia="MS Gothic" w:hAnsi="MS Gothic" w:cs="Arial"/>
                    <w:sz w:val="16"/>
                    <w:szCs w:val="16"/>
                  </w:rPr>
                  <w:t>☐</w:t>
                </w:r>
              </w:sdtContent>
            </w:sdt>
            <w:r w:rsidRPr="0089590B">
              <w:rPr>
                <w:rFonts w:cs="Arial"/>
                <w:sz w:val="16"/>
                <w:szCs w:val="16"/>
              </w:rPr>
              <w:t xml:space="preserve"> </w:t>
            </w:r>
          </w:p>
          <w:p w:rsidR="00DF6E2A" w:rsidRPr="00EA55EB"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12" w:type="dxa"/>
            <w:vMerge/>
          </w:tcPr>
          <w:p w:rsidR="00DF6E2A" w:rsidRPr="00D87660" w:rsidRDefault="00DF6E2A"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DF6E2A" w:rsidRPr="00824648" w:rsidTr="00B61FF2">
        <w:tc>
          <w:tcPr>
            <w:cnfStyle w:val="001000000000" w:firstRow="0" w:lastRow="0" w:firstColumn="1" w:lastColumn="0" w:oddVBand="0" w:evenVBand="0" w:oddHBand="0" w:evenHBand="0" w:firstRowFirstColumn="0" w:firstRowLastColumn="0" w:lastRowFirstColumn="0" w:lastRowLastColumn="0"/>
            <w:tcW w:w="3310" w:type="dxa"/>
            <w:shd w:val="clear" w:color="auto" w:fill="D9D9D9" w:themeFill="background1" w:themeFillShade="D9"/>
          </w:tcPr>
          <w:p w:rsidR="00DF6E2A" w:rsidRDefault="00DF6E2A" w:rsidP="00B61FF2">
            <w:pPr>
              <w:spacing w:before="0"/>
              <w:rPr>
                <w:sz w:val="40"/>
                <w:szCs w:val="40"/>
                <w:highlight w:val="green"/>
              </w:rPr>
            </w:pPr>
            <w:r w:rsidRPr="01C040E9">
              <w:rPr>
                <w:rFonts w:cs="Arial"/>
                <w:bCs/>
                <w:sz w:val="16"/>
                <w:szCs w:val="16"/>
              </w:rPr>
              <w:t xml:space="preserve">Spécificité de la GVHD </w:t>
            </w:r>
            <w:r w:rsidRPr="01C040E9">
              <w:rPr>
                <w:rFonts w:cs="Arial"/>
                <w:bCs/>
                <w:color w:val="FF0000"/>
                <w:sz w:val="16"/>
                <w:szCs w:val="16"/>
              </w:rPr>
              <w:t>(au moment de la demande d’</w:t>
            </w:r>
            <w:r>
              <w:rPr>
                <w:rFonts w:cs="Arial"/>
                <w:bCs/>
                <w:color w:val="FF0000"/>
                <w:sz w:val="16"/>
                <w:szCs w:val="16"/>
              </w:rPr>
              <w:t>AAC</w:t>
            </w:r>
            <w:r w:rsidRPr="01C040E9">
              <w:rPr>
                <w:rFonts w:cs="Arial"/>
                <w:bCs/>
                <w:color w:val="FF0000"/>
                <w:sz w:val="16"/>
                <w:szCs w:val="16"/>
              </w:rPr>
              <w:t xml:space="preserve">) </w:t>
            </w:r>
          </w:p>
        </w:tc>
        <w:tc>
          <w:tcPr>
            <w:tcW w:w="6624" w:type="dxa"/>
            <w:gridSpan w:val="2"/>
            <w:shd w:val="clear" w:color="auto" w:fill="FFFFFF" w:themeFill="background1"/>
          </w:tcPr>
          <w:p w:rsidR="00DF6E2A" w:rsidRDefault="003163A1"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sdt>
              <w:sdtPr>
                <w:rPr>
                  <w:rFonts w:cs="Arial"/>
                  <w:sz w:val="16"/>
                  <w:szCs w:val="16"/>
                </w:rPr>
                <w:id w:val="-795208718"/>
                <w14:checkbox>
                  <w14:checked w14:val="0"/>
                  <w14:checkedState w14:val="2612" w14:font="MS Gothic"/>
                  <w14:uncheckedState w14:val="2610" w14:font="MS Gothic"/>
                </w14:checkbox>
              </w:sdtPr>
              <w:sdtEndPr/>
              <w:sdtContent>
                <w:r w:rsidR="00DF6E2A">
                  <w:rPr>
                    <w:rFonts w:ascii="MS Gothic" w:eastAsia="MS Gothic" w:hAnsi="MS Gothic" w:cs="Arial" w:hint="eastAsia"/>
                    <w:sz w:val="16"/>
                    <w:szCs w:val="16"/>
                  </w:rPr>
                  <w:t>☐</w:t>
                </w:r>
              </w:sdtContent>
            </w:sdt>
            <w:r w:rsidR="00DF6E2A">
              <w:rPr>
                <w:rFonts w:cs="Arial"/>
                <w:sz w:val="16"/>
                <w:szCs w:val="16"/>
              </w:rPr>
              <w:t xml:space="preserve"> Classique</w:t>
            </w:r>
          </w:p>
          <w:p w:rsidR="00DF6E2A" w:rsidRDefault="003163A1"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sdt>
              <w:sdtPr>
                <w:rPr>
                  <w:rFonts w:cs="Arial"/>
                  <w:sz w:val="16"/>
                  <w:szCs w:val="16"/>
                </w:rPr>
                <w:id w:val="-89702833"/>
                <w14:checkbox>
                  <w14:checked w14:val="0"/>
                  <w14:checkedState w14:val="2612" w14:font="MS Gothic"/>
                  <w14:uncheckedState w14:val="2610" w14:font="MS Gothic"/>
                </w14:checkbox>
              </w:sdtPr>
              <w:sdtEndPr/>
              <w:sdtContent>
                <w:r w:rsidR="00DF6E2A">
                  <w:rPr>
                    <w:rFonts w:ascii="MS Gothic" w:eastAsia="MS Gothic" w:hAnsi="MS Gothic" w:cs="Arial" w:hint="eastAsia"/>
                    <w:sz w:val="16"/>
                    <w:szCs w:val="16"/>
                  </w:rPr>
                  <w:t>☐</w:t>
                </w:r>
              </w:sdtContent>
            </w:sdt>
            <w:r w:rsidR="00DF6E2A">
              <w:rPr>
                <w:rFonts w:cs="Arial"/>
                <w:sz w:val="16"/>
                <w:szCs w:val="16"/>
              </w:rPr>
              <w:t xml:space="preserve"> Syndrome de chevauchement</w:t>
            </w:r>
          </w:p>
          <w:p w:rsidR="00DF6E2A" w:rsidRDefault="003163A1"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sdt>
              <w:sdtPr>
                <w:rPr>
                  <w:rFonts w:cs="Arial"/>
                  <w:sz w:val="16"/>
                  <w:szCs w:val="16"/>
                </w:rPr>
                <w:id w:val="1765257831"/>
                <w14:checkbox>
                  <w14:checked w14:val="0"/>
                  <w14:checkedState w14:val="2612" w14:font="MS Gothic"/>
                  <w14:uncheckedState w14:val="2610" w14:font="MS Gothic"/>
                </w14:checkbox>
              </w:sdtPr>
              <w:sdtEndPr/>
              <w:sdtContent>
                <w:r w:rsidR="00DF6E2A">
                  <w:rPr>
                    <w:rFonts w:ascii="MS Gothic" w:eastAsia="MS Gothic" w:hAnsi="MS Gothic" w:cs="Arial" w:hint="eastAsia"/>
                    <w:sz w:val="16"/>
                    <w:szCs w:val="16"/>
                  </w:rPr>
                  <w:t>☐</w:t>
                </w:r>
              </w:sdtContent>
            </w:sdt>
            <w:r w:rsidR="00DF6E2A">
              <w:rPr>
                <w:rFonts w:cs="Arial"/>
                <w:sz w:val="16"/>
                <w:szCs w:val="16"/>
              </w:rPr>
              <w:t xml:space="preserve"> Début tardif</w:t>
            </w:r>
          </w:p>
          <w:p w:rsidR="00DF6E2A" w:rsidRDefault="003163A1"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sdt>
              <w:sdtPr>
                <w:rPr>
                  <w:rFonts w:cs="Arial"/>
                  <w:sz w:val="16"/>
                  <w:szCs w:val="16"/>
                </w:rPr>
                <w:id w:val="-1202313007"/>
                <w14:checkbox>
                  <w14:checked w14:val="0"/>
                  <w14:checkedState w14:val="2612" w14:font="MS Gothic"/>
                  <w14:uncheckedState w14:val="2610" w14:font="MS Gothic"/>
                </w14:checkbox>
              </w:sdtPr>
              <w:sdtEndPr/>
              <w:sdtContent>
                <w:r w:rsidR="00DF6E2A">
                  <w:rPr>
                    <w:rFonts w:ascii="MS Gothic" w:eastAsia="MS Gothic" w:hAnsi="MS Gothic" w:cs="Arial" w:hint="eastAsia"/>
                    <w:sz w:val="16"/>
                    <w:szCs w:val="16"/>
                  </w:rPr>
                  <w:t>☐</w:t>
                </w:r>
              </w:sdtContent>
            </w:sdt>
            <w:r w:rsidR="00DF6E2A">
              <w:rPr>
                <w:rFonts w:cs="Arial"/>
                <w:sz w:val="16"/>
                <w:szCs w:val="16"/>
              </w:rPr>
              <w:t xml:space="preserve"> GVHD après infusion de lymphocytes du donneur (DLI)</w:t>
            </w:r>
          </w:p>
          <w:p w:rsidR="00DF6E2A" w:rsidRDefault="003163A1" w:rsidP="00B61FF2">
            <w:pPr>
              <w:spacing w:before="0"/>
              <w:cnfStyle w:val="000000000000" w:firstRow="0" w:lastRow="0" w:firstColumn="0" w:lastColumn="0" w:oddVBand="0" w:evenVBand="0" w:oddHBand="0" w:evenHBand="0" w:firstRowFirstColumn="0" w:firstRowLastColumn="0" w:lastRowFirstColumn="0" w:lastRowLastColumn="0"/>
              <w:rPr>
                <w:rFonts w:cs="Arial"/>
                <w:b/>
                <w:bCs/>
                <w:sz w:val="16"/>
                <w:szCs w:val="16"/>
              </w:rPr>
            </w:pPr>
            <w:sdt>
              <w:sdtPr>
                <w:rPr>
                  <w:rFonts w:cs="Arial"/>
                  <w:sz w:val="16"/>
                  <w:szCs w:val="16"/>
                </w:rPr>
                <w:id w:val="319469810"/>
                <w:placeholder>
                  <w:docPart w:val="51FAFE59F09E447789A5F00B5F0AA622"/>
                </w:placeholder>
                <w14:checkbox>
                  <w14:checked w14:val="0"/>
                  <w14:checkedState w14:val="2612" w14:font="MS Gothic"/>
                  <w14:uncheckedState w14:val="2610" w14:font="MS Gothic"/>
                </w14:checkbox>
              </w:sdtPr>
              <w:sdtEndPr/>
              <w:sdtContent>
                <w:r w:rsidR="00DF6E2A">
                  <w:rPr>
                    <w:rFonts w:ascii="MS Gothic" w:eastAsia="MS Gothic" w:hAnsi="MS Gothic" w:cs="Arial"/>
                    <w:sz w:val="16"/>
                    <w:szCs w:val="16"/>
                  </w:rPr>
                  <w:t>☐</w:t>
                </w:r>
              </w:sdtContent>
            </w:sdt>
            <w:r w:rsidR="00DF6E2A">
              <w:rPr>
                <w:rFonts w:cs="Arial"/>
                <w:sz w:val="16"/>
                <w:szCs w:val="16"/>
              </w:rPr>
              <w:t>Autre, précisez……………………………………………………………………………………</w:t>
            </w:r>
          </w:p>
        </w:tc>
      </w:tr>
    </w:tbl>
    <w:p w:rsidR="00DF6E2A" w:rsidRPr="00D87660" w:rsidRDefault="00DF6E2A" w:rsidP="00DF6E2A">
      <w:pPr>
        <w:spacing w:before="0"/>
        <w:rPr>
          <w:sz w:val="18"/>
          <w:szCs w:val="18"/>
        </w:rPr>
      </w:pPr>
    </w:p>
    <w:p w:rsidR="00DF6E2A" w:rsidRDefault="00DF6E2A" w:rsidP="00DF6E2A">
      <w:pPr>
        <w:spacing w:before="0"/>
        <w:rPr>
          <w:b/>
          <w:bCs/>
          <w:sz w:val="18"/>
          <w:szCs w:val="18"/>
        </w:rPr>
      </w:pPr>
    </w:p>
    <w:p w:rsidR="00DF6E2A" w:rsidRDefault="00DF6E2A" w:rsidP="00DF6E2A">
      <w:pPr>
        <w:spacing w:before="0"/>
        <w:rPr>
          <w:sz w:val="18"/>
          <w:szCs w:val="18"/>
        </w:rPr>
      </w:pPr>
      <w:r>
        <w:rPr>
          <w:b/>
          <w:bCs/>
          <w:sz w:val="18"/>
          <w:szCs w:val="18"/>
        </w:rPr>
        <w:t xml:space="preserve">Antécédents de portage de bactérie multi-résistante :  </w:t>
      </w:r>
      <w:sdt>
        <w:sdtPr>
          <w:rPr>
            <w:sz w:val="18"/>
            <w:szCs w:val="18"/>
          </w:rPr>
          <w:id w:val="-1042275352"/>
          <w14:checkbox>
            <w14:checked w14:val="0"/>
            <w14:checkedState w14:val="2612" w14:font="MS Gothic"/>
            <w14:uncheckedState w14:val="2610" w14:font="MS Gothic"/>
          </w14:checkbox>
        </w:sdtPr>
        <w:sdtEndPr/>
        <w:sdtContent>
          <w:r w:rsidRPr="00D87660">
            <w:rPr>
              <w:rFonts w:ascii="MS Gothic" w:eastAsia="MS Gothic" w:hAnsi="MS Gothic" w:hint="eastAsia"/>
              <w:sz w:val="18"/>
              <w:szCs w:val="18"/>
            </w:rPr>
            <w:t>☐</w:t>
          </w:r>
        </w:sdtContent>
      </w:sdt>
      <w:r>
        <w:rPr>
          <w:sz w:val="18"/>
          <w:szCs w:val="18"/>
        </w:rPr>
        <w:t xml:space="preserve"> OUI   </w:t>
      </w:r>
      <w:sdt>
        <w:sdtPr>
          <w:rPr>
            <w:sz w:val="18"/>
            <w:szCs w:val="18"/>
          </w:rPr>
          <w:id w:val="-887037557"/>
          <w14:checkbox>
            <w14:checked w14:val="0"/>
            <w14:checkedState w14:val="2612" w14:font="MS Gothic"/>
            <w14:uncheckedState w14:val="2610" w14:font="MS Gothic"/>
          </w14:checkbox>
        </w:sdtPr>
        <w:sdtEndPr/>
        <w:sdtContent>
          <w:r w:rsidRPr="00D87660">
            <w:rPr>
              <w:rFonts w:ascii="MS Gothic" w:eastAsia="MS Gothic" w:hAnsi="MS Gothic" w:hint="eastAsia"/>
              <w:sz w:val="18"/>
              <w:szCs w:val="18"/>
            </w:rPr>
            <w:t>☐</w:t>
          </w:r>
        </w:sdtContent>
      </w:sdt>
      <w:r>
        <w:rPr>
          <w:sz w:val="18"/>
          <w:szCs w:val="18"/>
        </w:rPr>
        <w:t xml:space="preserve"> NON</w:t>
      </w:r>
    </w:p>
    <w:p w:rsidR="00DF6E2A" w:rsidRDefault="00DF6E2A" w:rsidP="00DF6E2A">
      <w:pPr>
        <w:spacing w:before="0"/>
        <w:rPr>
          <w:sz w:val="18"/>
          <w:szCs w:val="18"/>
        </w:rPr>
      </w:pPr>
      <w:r>
        <w:rPr>
          <w:sz w:val="18"/>
          <w:szCs w:val="18"/>
        </w:rPr>
        <w:t>Si oui, préciser la/les souches :</w:t>
      </w:r>
    </w:p>
    <w:p w:rsidR="00DF6E2A" w:rsidRPr="00D94427" w:rsidRDefault="00DF6E2A" w:rsidP="00DF6E2A">
      <w:pPr>
        <w:pStyle w:val="Paragraphedeliste"/>
        <w:spacing w:before="0"/>
        <w:rPr>
          <w:rFonts w:cs="Arial"/>
          <w:sz w:val="18"/>
          <w:szCs w:val="18"/>
        </w:rPr>
      </w:pPr>
      <w:r>
        <w:rPr>
          <w:sz w:val="18"/>
          <w:szCs w:val="18"/>
        </w:rPr>
        <w:lastRenderedPageBreak/>
        <w:t>………………………………………………………………………………………………………………………………………………………………………………………………….</w:t>
      </w:r>
    </w:p>
    <w:p w:rsidR="00DF6E2A" w:rsidRDefault="00DF6E2A" w:rsidP="00DF6E2A">
      <w:pPr>
        <w:pStyle w:val="Paragraphedeliste"/>
        <w:spacing w:before="0"/>
        <w:rPr>
          <w:rFonts w:cs="Arial"/>
          <w:sz w:val="18"/>
          <w:szCs w:val="18"/>
        </w:rPr>
      </w:pPr>
      <w:r>
        <w:rPr>
          <w:rFonts w:cs="Arial"/>
          <w:sz w:val="18"/>
          <w:szCs w:val="18"/>
        </w:rPr>
        <w:t xml:space="preserve">du </w:t>
      </w:r>
      <w:r w:rsidRPr="00841FDE">
        <w:rPr>
          <w:rFonts w:cs="Arial"/>
          <w:sz w:val="18"/>
          <w:szCs w:val="18"/>
        </w:rPr>
        <w:t xml:space="preserve"> |__|__|</w:t>
      </w:r>
      <w:r>
        <w:rPr>
          <w:rFonts w:cs="Arial"/>
          <w:sz w:val="18"/>
          <w:szCs w:val="18"/>
        </w:rPr>
        <w:t xml:space="preserve"> .</w:t>
      </w:r>
      <w:r w:rsidRPr="00841FDE">
        <w:rPr>
          <w:rFonts w:cs="Arial"/>
          <w:sz w:val="18"/>
          <w:szCs w:val="18"/>
        </w:rPr>
        <w:t xml:space="preserve"> |__|__|</w:t>
      </w:r>
      <w:r>
        <w:rPr>
          <w:rFonts w:cs="Arial"/>
          <w:sz w:val="18"/>
          <w:szCs w:val="18"/>
        </w:rPr>
        <w:t xml:space="preserve"> .</w:t>
      </w:r>
      <w:r w:rsidRPr="00841FDE">
        <w:rPr>
          <w:rFonts w:cs="Arial"/>
          <w:sz w:val="18"/>
          <w:szCs w:val="18"/>
        </w:rPr>
        <w:t xml:space="preserve"> |__|__|__|__|  </w:t>
      </w:r>
      <w:r>
        <w:rPr>
          <w:rFonts w:cs="Arial"/>
          <w:sz w:val="18"/>
          <w:szCs w:val="18"/>
        </w:rPr>
        <w:t xml:space="preserve">au </w:t>
      </w:r>
      <w:r w:rsidRPr="00841FDE">
        <w:rPr>
          <w:rFonts w:cs="Arial"/>
          <w:sz w:val="18"/>
          <w:szCs w:val="18"/>
        </w:rPr>
        <w:t>|__|__|</w:t>
      </w:r>
      <w:r>
        <w:rPr>
          <w:rFonts w:cs="Arial"/>
          <w:sz w:val="18"/>
          <w:szCs w:val="18"/>
        </w:rPr>
        <w:t xml:space="preserve"> .</w:t>
      </w:r>
      <w:r w:rsidRPr="00841FDE">
        <w:rPr>
          <w:rFonts w:cs="Arial"/>
          <w:sz w:val="18"/>
          <w:szCs w:val="18"/>
        </w:rPr>
        <w:t xml:space="preserve"> |__|__|</w:t>
      </w:r>
      <w:r>
        <w:rPr>
          <w:rFonts w:cs="Arial"/>
          <w:sz w:val="18"/>
          <w:szCs w:val="18"/>
        </w:rPr>
        <w:t xml:space="preserve"> .</w:t>
      </w:r>
      <w:r w:rsidRPr="00841FDE">
        <w:rPr>
          <w:rFonts w:cs="Arial"/>
          <w:sz w:val="18"/>
          <w:szCs w:val="18"/>
        </w:rPr>
        <w:t xml:space="preserve"> |__|__|__|__|  </w:t>
      </w:r>
    </w:p>
    <w:p w:rsidR="00DF6E2A" w:rsidRDefault="00DF6E2A" w:rsidP="00DF6E2A">
      <w:pPr>
        <w:pStyle w:val="Paragraphedeliste"/>
        <w:spacing w:before="0"/>
        <w:rPr>
          <w:rFonts w:cs="Arial"/>
          <w:sz w:val="18"/>
          <w:szCs w:val="18"/>
        </w:rPr>
      </w:pPr>
    </w:p>
    <w:p w:rsidR="00DF6E2A" w:rsidRPr="00D94427" w:rsidRDefault="00DF6E2A" w:rsidP="00DF6E2A">
      <w:pPr>
        <w:pStyle w:val="Paragraphedeliste"/>
        <w:spacing w:before="0"/>
        <w:rPr>
          <w:rFonts w:cs="Arial"/>
          <w:sz w:val="18"/>
          <w:szCs w:val="18"/>
        </w:rPr>
      </w:pPr>
      <w:r>
        <w:rPr>
          <w:sz w:val="18"/>
          <w:szCs w:val="18"/>
        </w:rPr>
        <w:t>………………………………………………………………………………………………………………………………………………………………………………………………….</w:t>
      </w:r>
    </w:p>
    <w:p w:rsidR="00DF6E2A" w:rsidRPr="00841FDE" w:rsidRDefault="00DF6E2A" w:rsidP="00DF6E2A">
      <w:pPr>
        <w:pStyle w:val="Paragraphedeliste"/>
        <w:spacing w:before="0"/>
        <w:rPr>
          <w:rFonts w:cs="Arial"/>
          <w:sz w:val="18"/>
          <w:szCs w:val="18"/>
        </w:rPr>
      </w:pPr>
      <w:r>
        <w:rPr>
          <w:rFonts w:cs="Arial"/>
          <w:sz w:val="18"/>
          <w:szCs w:val="18"/>
        </w:rPr>
        <w:t xml:space="preserve">du </w:t>
      </w:r>
      <w:r w:rsidRPr="00841FDE">
        <w:rPr>
          <w:rFonts w:cs="Arial"/>
          <w:sz w:val="18"/>
          <w:szCs w:val="18"/>
        </w:rPr>
        <w:t xml:space="preserve"> |__|__|</w:t>
      </w:r>
      <w:r>
        <w:rPr>
          <w:rFonts w:cs="Arial"/>
          <w:sz w:val="18"/>
          <w:szCs w:val="18"/>
        </w:rPr>
        <w:t xml:space="preserve"> .</w:t>
      </w:r>
      <w:r w:rsidRPr="00841FDE">
        <w:rPr>
          <w:rFonts w:cs="Arial"/>
          <w:sz w:val="18"/>
          <w:szCs w:val="18"/>
        </w:rPr>
        <w:t xml:space="preserve"> |__|__|</w:t>
      </w:r>
      <w:r>
        <w:rPr>
          <w:rFonts w:cs="Arial"/>
          <w:sz w:val="18"/>
          <w:szCs w:val="18"/>
        </w:rPr>
        <w:t xml:space="preserve"> .</w:t>
      </w:r>
      <w:r w:rsidRPr="00841FDE">
        <w:rPr>
          <w:rFonts w:cs="Arial"/>
          <w:sz w:val="18"/>
          <w:szCs w:val="18"/>
        </w:rPr>
        <w:t xml:space="preserve"> |__|__|__|__|  </w:t>
      </w:r>
      <w:r>
        <w:rPr>
          <w:rFonts w:cs="Arial"/>
          <w:sz w:val="18"/>
          <w:szCs w:val="18"/>
        </w:rPr>
        <w:t xml:space="preserve">au </w:t>
      </w:r>
      <w:r w:rsidRPr="00841FDE">
        <w:rPr>
          <w:rFonts w:cs="Arial"/>
          <w:sz w:val="18"/>
          <w:szCs w:val="18"/>
        </w:rPr>
        <w:t>|__|__|</w:t>
      </w:r>
      <w:r>
        <w:rPr>
          <w:rFonts w:cs="Arial"/>
          <w:sz w:val="18"/>
          <w:szCs w:val="18"/>
        </w:rPr>
        <w:t xml:space="preserve"> .</w:t>
      </w:r>
      <w:r w:rsidRPr="00841FDE">
        <w:rPr>
          <w:rFonts w:cs="Arial"/>
          <w:sz w:val="18"/>
          <w:szCs w:val="18"/>
        </w:rPr>
        <w:t xml:space="preserve"> |__|__|</w:t>
      </w:r>
      <w:r>
        <w:rPr>
          <w:rFonts w:cs="Arial"/>
          <w:sz w:val="18"/>
          <w:szCs w:val="18"/>
        </w:rPr>
        <w:t xml:space="preserve"> .</w:t>
      </w:r>
      <w:r w:rsidRPr="00841FDE">
        <w:rPr>
          <w:rFonts w:cs="Arial"/>
          <w:sz w:val="18"/>
          <w:szCs w:val="18"/>
        </w:rPr>
        <w:t xml:space="preserve"> |__|__|__|__|  </w:t>
      </w:r>
    </w:p>
    <w:p w:rsidR="00DF6E2A" w:rsidRPr="00841FDE" w:rsidRDefault="00DF6E2A" w:rsidP="00DF6E2A">
      <w:pPr>
        <w:pStyle w:val="Paragraphedeliste"/>
        <w:spacing w:before="0"/>
        <w:rPr>
          <w:rFonts w:cs="Arial"/>
          <w:sz w:val="18"/>
          <w:szCs w:val="18"/>
        </w:rPr>
      </w:pPr>
    </w:p>
    <w:p w:rsidR="00DF6E2A" w:rsidRDefault="00DF6E2A" w:rsidP="00DF6E2A">
      <w:pPr>
        <w:spacing w:before="0"/>
        <w:rPr>
          <w:sz w:val="18"/>
          <w:szCs w:val="18"/>
        </w:rPr>
      </w:pPr>
      <w:r>
        <w:rPr>
          <w:b/>
          <w:bCs/>
          <w:sz w:val="18"/>
          <w:szCs w:val="18"/>
        </w:rPr>
        <w:t xml:space="preserve">Antécédents de sepsis / bactériémie :  </w:t>
      </w:r>
      <w:sdt>
        <w:sdtPr>
          <w:rPr>
            <w:sz w:val="18"/>
            <w:szCs w:val="18"/>
          </w:rPr>
          <w:id w:val="-1445074693"/>
          <w14:checkbox>
            <w14:checked w14:val="0"/>
            <w14:checkedState w14:val="2612" w14:font="MS Gothic"/>
            <w14:uncheckedState w14:val="2610" w14:font="MS Gothic"/>
          </w14:checkbox>
        </w:sdtPr>
        <w:sdtEndPr/>
        <w:sdtContent>
          <w:r w:rsidRPr="00D87660">
            <w:rPr>
              <w:rFonts w:ascii="MS Gothic" w:eastAsia="MS Gothic" w:hAnsi="MS Gothic" w:hint="eastAsia"/>
              <w:sz w:val="18"/>
              <w:szCs w:val="18"/>
            </w:rPr>
            <w:t>☐</w:t>
          </w:r>
        </w:sdtContent>
      </w:sdt>
      <w:r>
        <w:rPr>
          <w:sz w:val="18"/>
          <w:szCs w:val="18"/>
        </w:rPr>
        <w:t xml:space="preserve"> OUI   </w:t>
      </w:r>
      <w:sdt>
        <w:sdtPr>
          <w:rPr>
            <w:sz w:val="18"/>
            <w:szCs w:val="18"/>
          </w:rPr>
          <w:id w:val="1593050583"/>
          <w14:checkbox>
            <w14:checked w14:val="0"/>
            <w14:checkedState w14:val="2612" w14:font="MS Gothic"/>
            <w14:uncheckedState w14:val="2610" w14:font="MS Gothic"/>
          </w14:checkbox>
        </w:sdtPr>
        <w:sdtEndPr/>
        <w:sdtContent>
          <w:r w:rsidRPr="00D87660">
            <w:rPr>
              <w:rFonts w:ascii="MS Gothic" w:eastAsia="MS Gothic" w:hAnsi="MS Gothic" w:hint="eastAsia"/>
              <w:sz w:val="18"/>
              <w:szCs w:val="18"/>
            </w:rPr>
            <w:t>☐</w:t>
          </w:r>
        </w:sdtContent>
      </w:sdt>
      <w:r>
        <w:rPr>
          <w:sz w:val="18"/>
          <w:szCs w:val="18"/>
        </w:rPr>
        <w:t>NON</w:t>
      </w:r>
    </w:p>
    <w:p w:rsidR="00DF6E2A" w:rsidRDefault="00DF6E2A" w:rsidP="00DF6E2A">
      <w:pPr>
        <w:spacing w:before="0"/>
        <w:rPr>
          <w:sz w:val="18"/>
          <w:szCs w:val="18"/>
        </w:rPr>
      </w:pPr>
    </w:p>
    <w:p w:rsidR="00DF6E2A" w:rsidRDefault="00DF6E2A" w:rsidP="00DF6E2A">
      <w:pPr>
        <w:spacing w:before="0"/>
        <w:rPr>
          <w:sz w:val="18"/>
          <w:szCs w:val="18"/>
        </w:rPr>
      </w:pPr>
      <w:r>
        <w:rPr>
          <w:sz w:val="18"/>
          <w:szCs w:val="18"/>
        </w:rPr>
        <w:t>Si oui, préciser la/les souches :</w:t>
      </w:r>
    </w:p>
    <w:p w:rsidR="00DF6E2A" w:rsidRPr="00D94427" w:rsidRDefault="00DF6E2A" w:rsidP="00DF6E2A">
      <w:pPr>
        <w:pStyle w:val="Paragraphedeliste"/>
        <w:spacing w:before="0"/>
        <w:rPr>
          <w:rFonts w:cs="Arial"/>
          <w:sz w:val="18"/>
          <w:szCs w:val="18"/>
        </w:rPr>
      </w:pPr>
      <w:r>
        <w:rPr>
          <w:sz w:val="18"/>
          <w:szCs w:val="18"/>
        </w:rPr>
        <w:t>………………………………………………………………………………………………………………………………………………………………………………………………….</w:t>
      </w:r>
    </w:p>
    <w:p w:rsidR="00DF6E2A" w:rsidRDefault="00DF6E2A" w:rsidP="00DF6E2A">
      <w:pPr>
        <w:pStyle w:val="Paragraphedeliste"/>
        <w:spacing w:before="0"/>
        <w:rPr>
          <w:rFonts w:cs="Arial"/>
          <w:sz w:val="18"/>
          <w:szCs w:val="18"/>
        </w:rPr>
      </w:pPr>
      <w:r>
        <w:rPr>
          <w:rFonts w:cs="Arial"/>
          <w:sz w:val="18"/>
          <w:szCs w:val="18"/>
        </w:rPr>
        <w:t xml:space="preserve">du </w:t>
      </w:r>
      <w:r w:rsidRPr="00841FDE">
        <w:rPr>
          <w:rFonts w:cs="Arial"/>
          <w:sz w:val="18"/>
          <w:szCs w:val="18"/>
        </w:rPr>
        <w:t xml:space="preserve"> |__|__|</w:t>
      </w:r>
      <w:r>
        <w:rPr>
          <w:rFonts w:cs="Arial"/>
          <w:sz w:val="18"/>
          <w:szCs w:val="18"/>
        </w:rPr>
        <w:t xml:space="preserve"> .</w:t>
      </w:r>
      <w:r w:rsidRPr="00841FDE">
        <w:rPr>
          <w:rFonts w:cs="Arial"/>
          <w:sz w:val="18"/>
          <w:szCs w:val="18"/>
        </w:rPr>
        <w:t xml:space="preserve"> |__|__|</w:t>
      </w:r>
      <w:r>
        <w:rPr>
          <w:rFonts w:cs="Arial"/>
          <w:sz w:val="18"/>
          <w:szCs w:val="18"/>
        </w:rPr>
        <w:t xml:space="preserve"> .</w:t>
      </w:r>
      <w:r w:rsidRPr="00841FDE">
        <w:rPr>
          <w:rFonts w:cs="Arial"/>
          <w:sz w:val="18"/>
          <w:szCs w:val="18"/>
        </w:rPr>
        <w:t xml:space="preserve"> |__|__|__|__|  </w:t>
      </w:r>
      <w:r>
        <w:rPr>
          <w:rFonts w:cs="Arial"/>
          <w:sz w:val="18"/>
          <w:szCs w:val="18"/>
        </w:rPr>
        <w:t xml:space="preserve">au </w:t>
      </w:r>
      <w:r w:rsidRPr="00841FDE">
        <w:rPr>
          <w:rFonts w:cs="Arial"/>
          <w:sz w:val="18"/>
          <w:szCs w:val="18"/>
        </w:rPr>
        <w:t>|__|__|</w:t>
      </w:r>
      <w:r>
        <w:rPr>
          <w:rFonts w:cs="Arial"/>
          <w:sz w:val="18"/>
          <w:szCs w:val="18"/>
        </w:rPr>
        <w:t xml:space="preserve"> .</w:t>
      </w:r>
      <w:r w:rsidRPr="00841FDE">
        <w:rPr>
          <w:rFonts w:cs="Arial"/>
          <w:sz w:val="18"/>
          <w:szCs w:val="18"/>
        </w:rPr>
        <w:t xml:space="preserve"> |__|__|</w:t>
      </w:r>
      <w:r>
        <w:rPr>
          <w:rFonts w:cs="Arial"/>
          <w:sz w:val="18"/>
          <w:szCs w:val="18"/>
        </w:rPr>
        <w:t xml:space="preserve"> .</w:t>
      </w:r>
      <w:r w:rsidRPr="00841FDE">
        <w:rPr>
          <w:rFonts w:cs="Arial"/>
          <w:sz w:val="18"/>
          <w:szCs w:val="18"/>
        </w:rPr>
        <w:t xml:space="preserve"> |__|__|__|__|  </w:t>
      </w:r>
    </w:p>
    <w:p w:rsidR="00DF6E2A" w:rsidRDefault="00DF6E2A" w:rsidP="00DF6E2A">
      <w:pPr>
        <w:pStyle w:val="Paragraphedeliste"/>
        <w:spacing w:before="0"/>
        <w:rPr>
          <w:rFonts w:cs="Arial"/>
          <w:sz w:val="18"/>
          <w:szCs w:val="18"/>
        </w:rPr>
      </w:pPr>
    </w:p>
    <w:p w:rsidR="00DF6E2A" w:rsidRPr="00D94427" w:rsidRDefault="00DF6E2A" w:rsidP="00DF6E2A">
      <w:pPr>
        <w:pStyle w:val="Paragraphedeliste"/>
        <w:spacing w:before="0"/>
        <w:rPr>
          <w:rFonts w:cs="Arial"/>
          <w:sz w:val="18"/>
          <w:szCs w:val="18"/>
        </w:rPr>
      </w:pPr>
      <w:r>
        <w:rPr>
          <w:sz w:val="18"/>
          <w:szCs w:val="18"/>
        </w:rPr>
        <w:t>………………………………………………………………………………………………………………………………………………………………………………………………….</w:t>
      </w:r>
    </w:p>
    <w:p w:rsidR="00DF6E2A" w:rsidRPr="00EB0EC1" w:rsidRDefault="00DF6E2A" w:rsidP="00DF6E2A">
      <w:pPr>
        <w:pStyle w:val="Paragraphedeliste"/>
        <w:spacing w:before="0"/>
        <w:rPr>
          <w:rFonts w:cs="Arial"/>
          <w:sz w:val="18"/>
          <w:szCs w:val="18"/>
        </w:rPr>
      </w:pPr>
      <w:r>
        <w:rPr>
          <w:rFonts w:cs="Arial"/>
          <w:sz w:val="18"/>
          <w:szCs w:val="18"/>
        </w:rPr>
        <w:t xml:space="preserve">du </w:t>
      </w:r>
      <w:r w:rsidRPr="00841FDE">
        <w:rPr>
          <w:rFonts w:cs="Arial"/>
          <w:sz w:val="18"/>
          <w:szCs w:val="18"/>
        </w:rPr>
        <w:t xml:space="preserve"> |__|__|</w:t>
      </w:r>
      <w:r>
        <w:rPr>
          <w:rFonts w:cs="Arial"/>
          <w:sz w:val="18"/>
          <w:szCs w:val="18"/>
        </w:rPr>
        <w:t xml:space="preserve"> .</w:t>
      </w:r>
      <w:r w:rsidRPr="00841FDE">
        <w:rPr>
          <w:rFonts w:cs="Arial"/>
          <w:sz w:val="18"/>
          <w:szCs w:val="18"/>
        </w:rPr>
        <w:t xml:space="preserve"> |__|__|</w:t>
      </w:r>
      <w:r>
        <w:rPr>
          <w:rFonts w:cs="Arial"/>
          <w:sz w:val="18"/>
          <w:szCs w:val="18"/>
        </w:rPr>
        <w:t xml:space="preserve"> .</w:t>
      </w:r>
      <w:r w:rsidRPr="00841FDE">
        <w:rPr>
          <w:rFonts w:cs="Arial"/>
          <w:sz w:val="18"/>
          <w:szCs w:val="18"/>
        </w:rPr>
        <w:t xml:space="preserve"> |__|__|__|__|  </w:t>
      </w:r>
      <w:r>
        <w:rPr>
          <w:rFonts w:cs="Arial"/>
          <w:sz w:val="18"/>
          <w:szCs w:val="18"/>
        </w:rPr>
        <w:t xml:space="preserve">au </w:t>
      </w:r>
      <w:r w:rsidRPr="00841FDE">
        <w:rPr>
          <w:rFonts w:cs="Arial"/>
          <w:sz w:val="18"/>
          <w:szCs w:val="18"/>
        </w:rPr>
        <w:t>|__|__|</w:t>
      </w:r>
      <w:r>
        <w:rPr>
          <w:rFonts w:cs="Arial"/>
          <w:sz w:val="18"/>
          <w:szCs w:val="18"/>
        </w:rPr>
        <w:t xml:space="preserve"> .</w:t>
      </w:r>
      <w:r w:rsidRPr="00841FDE">
        <w:rPr>
          <w:rFonts w:cs="Arial"/>
          <w:sz w:val="18"/>
          <w:szCs w:val="18"/>
        </w:rPr>
        <w:t xml:space="preserve"> |__|__|</w:t>
      </w:r>
      <w:r>
        <w:rPr>
          <w:rFonts w:cs="Arial"/>
          <w:sz w:val="18"/>
          <w:szCs w:val="18"/>
        </w:rPr>
        <w:t xml:space="preserve"> .</w:t>
      </w:r>
      <w:r w:rsidRPr="00841FDE">
        <w:rPr>
          <w:rFonts w:cs="Arial"/>
          <w:sz w:val="18"/>
          <w:szCs w:val="18"/>
        </w:rPr>
        <w:t xml:space="preserve"> |__|__|__|__|  </w:t>
      </w:r>
    </w:p>
    <w:p w:rsidR="00DF6E2A" w:rsidRDefault="00DF6E2A" w:rsidP="00DF6E2A">
      <w:pPr>
        <w:spacing w:before="0"/>
        <w:rPr>
          <w:b/>
          <w:bCs/>
          <w:sz w:val="18"/>
          <w:szCs w:val="18"/>
        </w:rPr>
      </w:pPr>
    </w:p>
    <w:p w:rsidR="00DF6E2A" w:rsidRPr="00D87660" w:rsidDel="001E6EAD" w:rsidRDefault="00DF6E2A" w:rsidP="00DF6E2A">
      <w:pPr>
        <w:spacing w:before="0"/>
        <w:rPr>
          <w:sz w:val="18"/>
          <w:szCs w:val="18"/>
        </w:rPr>
      </w:pPr>
      <w:r w:rsidRPr="2B0B6E3B">
        <w:rPr>
          <w:b/>
          <w:bCs/>
          <w:sz w:val="18"/>
          <w:szCs w:val="18"/>
        </w:rPr>
        <w:t>Autre situation clinique</w:t>
      </w:r>
      <w:r w:rsidRPr="2B0B6E3B">
        <w:rPr>
          <w:sz w:val="18"/>
          <w:szCs w:val="18"/>
        </w:rPr>
        <w:t>, précisez :</w:t>
      </w:r>
    </w:p>
    <w:p w:rsidR="00DF6E2A" w:rsidDel="001E6EAD" w:rsidRDefault="00DF6E2A" w:rsidP="00DF6E2A">
      <w:pPr>
        <w:spacing w:before="0"/>
        <w:rPr>
          <w:sz w:val="18"/>
          <w:szCs w:val="18"/>
        </w:rPr>
      </w:pPr>
      <w:r w:rsidRPr="2B0B6E3B">
        <w:rPr>
          <w:sz w:val="18"/>
          <w:szCs w:val="18"/>
        </w:rPr>
        <w:t>………………………………………………………………………………………………………………………………………………………………………………………………………………………………………………………………………………………………………………………………………………………………………………………………………………………………………………………………………………………………………………………………………………………………………………………………………………………………………………………………………………………………………………………………………………………………………………………………………………</w:t>
      </w:r>
    </w:p>
    <w:p w:rsidR="00DF6E2A" w:rsidRDefault="00DF6E2A" w:rsidP="00DF6E2A">
      <w:pPr>
        <w:spacing w:before="0"/>
        <w:rPr>
          <w:sz w:val="18"/>
          <w:szCs w:val="18"/>
        </w:rPr>
      </w:pPr>
    </w:p>
    <w:p w:rsidR="00DF6E2A" w:rsidRPr="00841FDE" w:rsidRDefault="00DF6E2A" w:rsidP="00DF6E2A">
      <w:pPr>
        <w:pStyle w:val="Paragraphedeliste"/>
        <w:widowControl w:val="0"/>
        <w:numPr>
          <w:ilvl w:val="0"/>
          <w:numId w:val="35"/>
        </w:numPr>
        <w:spacing w:before="0" w:after="200" w:line="276" w:lineRule="auto"/>
        <w:contextualSpacing/>
        <w:rPr>
          <w:rFonts w:cs="Arial"/>
          <w:sz w:val="18"/>
          <w:szCs w:val="18"/>
        </w:rPr>
      </w:pPr>
      <w:r w:rsidRPr="00841FDE">
        <w:rPr>
          <w:rFonts w:cs="Arial"/>
          <w:sz w:val="18"/>
          <w:szCs w:val="18"/>
        </w:rPr>
        <w:t>Sérologie IgG EBV :</w:t>
      </w:r>
      <w:r w:rsidRPr="00841FDE">
        <w:rPr>
          <w:rFonts w:cs="Arial"/>
          <w:sz w:val="18"/>
          <w:szCs w:val="18"/>
        </w:rPr>
        <w:tab/>
      </w:r>
      <w:r w:rsidRPr="00841FDE">
        <w:rPr>
          <w:rFonts w:cs="Arial"/>
          <w:sz w:val="18"/>
          <w:szCs w:val="18"/>
        </w:rPr>
        <w:tab/>
      </w:r>
      <w:sdt>
        <w:sdtPr>
          <w:rPr>
            <w:rFonts w:cs="Arial"/>
            <w:sz w:val="18"/>
            <w:szCs w:val="18"/>
          </w:rPr>
          <w:id w:val="1146249725"/>
          <w:placeholder>
            <w:docPart w:val="51FAFE59F09E447789A5F00B5F0AA622"/>
          </w:placeholder>
          <w14:checkbox>
            <w14:checked w14:val="0"/>
            <w14:checkedState w14:val="2612" w14:font="MS Gothic"/>
            <w14:uncheckedState w14:val="2610" w14:font="MS Gothic"/>
          </w14:checkbox>
        </w:sdtPr>
        <w:sdtEndPr/>
        <w:sdtContent>
          <w:r>
            <w:rPr>
              <w:rFonts w:ascii="MS Gothic" w:eastAsia="MS Gothic" w:hAnsi="MS Gothic" w:cs="Arial"/>
              <w:sz w:val="18"/>
              <w:szCs w:val="18"/>
            </w:rPr>
            <w:t>☐</w:t>
          </w:r>
        </w:sdtContent>
      </w:sdt>
      <w:r w:rsidRPr="00841FDE">
        <w:rPr>
          <w:rFonts w:cs="Arial"/>
          <w:sz w:val="18"/>
          <w:szCs w:val="18"/>
        </w:rPr>
        <w:t xml:space="preserve">  Positive</w:t>
      </w:r>
      <w:r w:rsidRPr="00841FDE">
        <w:rPr>
          <w:rFonts w:cs="Arial"/>
          <w:sz w:val="18"/>
          <w:szCs w:val="18"/>
        </w:rPr>
        <w:tab/>
      </w:r>
      <w:sdt>
        <w:sdtPr>
          <w:rPr>
            <w:rFonts w:cs="Arial"/>
            <w:sz w:val="18"/>
            <w:szCs w:val="18"/>
          </w:rPr>
          <w:id w:val="-913087710"/>
          <w:placeholder>
            <w:docPart w:val="51FAFE59F09E447789A5F00B5F0AA622"/>
          </w:placeholder>
          <w14:checkbox>
            <w14:checked w14:val="0"/>
            <w14:checkedState w14:val="2612" w14:font="MS Gothic"/>
            <w14:uncheckedState w14:val="2610" w14:font="MS Gothic"/>
          </w14:checkbox>
        </w:sdtPr>
        <w:sdtEndPr/>
        <w:sdtContent>
          <w:r w:rsidRPr="00841FDE">
            <w:rPr>
              <w:rFonts w:ascii="Segoe UI Symbol" w:eastAsia="MS Gothic" w:hAnsi="Segoe UI Symbol" w:cs="Segoe UI Symbol"/>
              <w:sz w:val="18"/>
              <w:szCs w:val="18"/>
            </w:rPr>
            <w:t>☐</w:t>
          </w:r>
        </w:sdtContent>
      </w:sdt>
      <w:r w:rsidRPr="00841FDE">
        <w:rPr>
          <w:rFonts w:cs="Arial"/>
          <w:sz w:val="18"/>
          <w:szCs w:val="18"/>
        </w:rPr>
        <w:t xml:space="preserve">  Négative</w:t>
      </w:r>
      <w:r w:rsidRPr="00841FDE">
        <w:rPr>
          <w:rFonts w:cs="Arial"/>
          <w:sz w:val="18"/>
          <w:szCs w:val="18"/>
        </w:rPr>
        <w:tab/>
        <w:t>Date du test : |__|__|</w:t>
      </w:r>
      <w:r>
        <w:rPr>
          <w:rFonts w:cs="Arial"/>
          <w:sz w:val="18"/>
          <w:szCs w:val="18"/>
        </w:rPr>
        <w:t xml:space="preserve"> .</w:t>
      </w:r>
      <w:r w:rsidRPr="00841FDE">
        <w:rPr>
          <w:rFonts w:cs="Arial"/>
          <w:sz w:val="18"/>
          <w:szCs w:val="18"/>
        </w:rPr>
        <w:t xml:space="preserve"> |__|__|</w:t>
      </w:r>
      <w:r>
        <w:rPr>
          <w:rFonts w:cs="Arial"/>
          <w:sz w:val="18"/>
          <w:szCs w:val="18"/>
        </w:rPr>
        <w:t xml:space="preserve"> .</w:t>
      </w:r>
      <w:r w:rsidRPr="00841FDE">
        <w:rPr>
          <w:rFonts w:cs="Arial"/>
          <w:sz w:val="18"/>
          <w:szCs w:val="18"/>
        </w:rPr>
        <w:t xml:space="preserve"> |__|__|__|__|  </w:t>
      </w:r>
    </w:p>
    <w:p w:rsidR="00DF6E2A" w:rsidRPr="00841FDE" w:rsidRDefault="00DF6E2A" w:rsidP="00DF6E2A">
      <w:pPr>
        <w:pStyle w:val="Paragraphedeliste"/>
        <w:widowControl w:val="0"/>
        <w:numPr>
          <w:ilvl w:val="0"/>
          <w:numId w:val="35"/>
        </w:numPr>
        <w:spacing w:before="0" w:after="200" w:line="276" w:lineRule="auto"/>
        <w:contextualSpacing/>
        <w:rPr>
          <w:rFonts w:cs="Arial"/>
          <w:sz w:val="18"/>
          <w:szCs w:val="18"/>
        </w:rPr>
      </w:pPr>
      <w:r w:rsidRPr="5841901A">
        <w:rPr>
          <w:rFonts w:cs="Arial"/>
          <w:sz w:val="18"/>
          <w:szCs w:val="18"/>
        </w:rPr>
        <w:t xml:space="preserve"> Nombre de plaquettes ………………………………………………………</w:t>
      </w:r>
      <w:r w:rsidRPr="00C93083">
        <w:tab/>
      </w:r>
      <w:r w:rsidRPr="5841901A">
        <w:rPr>
          <w:rFonts w:cs="Arial"/>
          <w:sz w:val="18"/>
          <w:szCs w:val="18"/>
        </w:rPr>
        <w:t xml:space="preserve">Date du test : |__|__| . |__|__| . |__|__|__|__|  </w:t>
      </w:r>
    </w:p>
    <w:p w:rsidR="00DF6E2A" w:rsidRPr="00841FDE" w:rsidRDefault="00DF6E2A" w:rsidP="00DF6E2A">
      <w:pPr>
        <w:pStyle w:val="Paragraphedeliste"/>
        <w:widowControl w:val="0"/>
        <w:numPr>
          <w:ilvl w:val="0"/>
          <w:numId w:val="35"/>
        </w:numPr>
        <w:spacing w:before="0" w:after="200" w:line="276" w:lineRule="auto"/>
        <w:contextualSpacing/>
        <w:rPr>
          <w:rFonts w:cs="Arial"/>
          <w:sz w:val="18"/>
          <w:szCs w:val="18"/>
        </w:rPr>
      </w:pPr>
      <w:r w:rsidRPr="5841901A">
        <w:rPr>
          <w:rFonts w:cs="Arial"/>
          <w:sz w:val="18"/>
          <w:szCs w:val="18"/>
        </w:rPr>
        <w:t>Nombre de polynucléaires neutrophiles : …………………………………</w:t>
      </w:r>
      <w:r w:rsidRPr="00C93083">
        <w:tab/>
      </w:r>
      <w:r w:rsidRPr="5841901A">
        <w:rPr>
          <w:rFonts w:cs="Arial"/>
          <w:sz w:val="18"/>
          <w:szCs w:val="18"/>
        </w:rPr>
        <w:t xml:space="preserve">Date du test : |__|__| . |__|__| . |__|__|__|__|  </w:t>
      </w:r>
    </w:p>
    <w:tbl>
      <w:tblPr>
        <w:tblStyle w:val="Grilledutableau"/>
        <w:tblW w:w="0" w:type="auto"/>
        <w:tblLook w:val="04A0" w:firstRow="1" w:lastRow="0" w:firstColumn="1" w:lastColumn="0" w:noHBand="0" w:noVBand="1"/>
      </w:tblPr>
      <w:tblGrid>
        <w:gridCol w:w="4814"/>
        <w:gridCol w:w="4814"/>
      </w:tblGrid>
      <w:tr w:rsidR="00DF6E2A" w:rsidRPr="00DF7D23" w:rsidTr="00B61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8" w:type="dxa"/>
          </w:tcPr>
          <w:p w:rsidR="00DF6E2A" w:rsidRPr="00776478" w:rsidRDefault="00DF6E2A" w:rsidP="00B61FF2">
            <w:pPr>
              <w:autoSpaceDE w:val="0"/>
              <w:autoSpaceDN w:val="0"/>
              <w:adjustRightInd w:val="0"/>
              <w:spacing w:before="0"/>
              <w:rPr>
                <w:rFonts w:cs="Arial"/>
                <w:bCs/>
                <w:sz w:val="18"/>
                <w:szCs w:val="18"/>
              </w:rPr>
            </w:pPr>
            <w:r w:rsidRPr="00776478">
              <w:rPr>
                <w:rFonts w:cs="Arial"/>
                <w:bCs/>
                <w:sz w:val="18"/>
                <w:szCs w:val="18"/>
              </w:rPr>
              <w:t>Nom du Médecin prescripteur : ………………………</w:t>
            </w:r>
            <w:r w:rsidRPr="00776478">
              <w:rPr>
                <w:rFonts w:cs="Arial"/>
                <w:sz w:val="18"/>
                <w:szCs w:val="18"/>
              </w:rPr>
              <w:t xml:space="preserve"> </w:t>
            </w:r>
          </w:p>
          <w:p w:rsidR="00DF6E2A" w:rsidRPr="00776478" w:rsidRDefault="00DF6E2A" w:rsidP="00B61FF2">
            <w:pPr>
              <w:autoSpaceDE w:val="0"/>
              <w:autoSpaceDN w:val="0"/>
              <w:adjustRightInd w:val="0"/>
              <w:spacing w:before="0"/>
              <w:rPr>
                <w:rFonts w:cs="Arial"/>
                <w:sz w:val="18"/>
                <w:szCs w:val="18"/>
              </w:rPr>
            </w:pPr>
            <w:r w:rsidRPr="00776478">
              <w:rPr>
                <w:rFonts w:cs="Arial"/>
                <w:sz w:val="18"/>
                <w:szCs w:val="18"/>
              </w:rPr>
              <w:t>Hôpital :…………………………………………………</w:t>
            </w:r>
          </w:p>
          <w:p w:rsidR="00DF6E2A" w:rsidRPr="00776478" w:rsidRDefault="00DF6E2A" w:rsidP="00B61FF2">
            <w:pPr>
              <w:autoSpaceDE w:val="0"/>
              <w:autoSpaceDN w:val="0"/>
              <w:adjustRightInd w:val="0"/>
              <w:spacing w:before="0"/>
              <w:rPr>
                <w:rFonts w:cs="Arial"/>
                <w:sz w:val="18"/>
                <w:szCs w:val="18"/>
              </w:rPr>
            </w:pPr>
            <w:r w:rsidRPr="00776478">
              <w:rPr>
                <w:rFonts w:cs="Arial"/>
                <w:sz w:val="18"/>
                <w:szCs w:val="18"/>
              </w:rPr>
              <w:t>Service : ………………………………………………..</w:t>
            </w:r>
          </w:p>
          <w:p w:rsidR="00DF6E2A" w:rsidRPr="00776478" w:rsidRDefault="00DF6E2A" w:rsidP="00B61FF2">
            <w:pPr>
              <w:autoSpaceDE w:val="0"/>
              <w:autoSpaceDN w:val="0"/>
              <w:adjustRightInd w:val="0"/>
              <w:spacing w:before="0"/>
              <w:rPr>
                <w:rFonts w:cs="Arial"/>
                <w:sz w:val="18"/>
                <w:szCs w:val="18"/>
              </w:rPr>
            </w:pPr>
            <w:r w:rsidRPr="00776478">
              <w:rPr>
                <w:rFonts w:cs="Arial"/>
                <w:sz w:val="18"/>
                <w:szCs w:val="18"/>
              </w:rPr>
              <w:t>Tel : …………………………..</w:t>
            </w:r>
            <w:r w:rsidRPr="00776478">
              <w:rPr>
                <w:rFonts w:cs="Arial"/>
                <w:sz w:val="18"/>
                <w:szCs w:val="18"/>
              </w:rPr>
              <w:tab/>
              <w:t>Fax : …………..</w:t>
            </w:r>
          </w:p>
          <w:p w:rsidR="00DF6E2A" w:rsidRPr="00776478" w:rsidRDefault="00DF6E2A" w:rsidP="00B61FF2">
            <w:pPr>
              <w:autoSpaceDE w:val="0"/>
              <w:autoSpaceDN w:val="0"/>
              <w:adjustRightInd w:val="0"/>
              <w:spacing w:before="0"/>
              <w:rPr>
                <w:rFonts w:cs="Arial"/>
                <w:sz w:val="18"/>
                <w:szCs w:val="18"/>
              </w:rPr>
            </w:pPr>
            <w:r w:rsidRPr="00776478">
              <w:rPr>
                <w:rFonts w:cs="Arial"/>
                <w:sz w:val="18"/>
                <w:szCs w:val="18"/>
              </w:rPr>
              <w:t>Adresse email : ……………………………………….</w:t>
            </w:r>
          </w:p>
          <w:p w:rsidR="00DF6E2A" w:rsidRDefault="00DF6E2A" w:rsidP="00B61FF2">
            <w:pPr>
              <w:autoSpaceDE w:val="0"/>
              <w:autoSpaceDN w:val="0"/>
              <w:adjustRightInd w:val="0"/>
              <w:spacing w:before="0"/>
              <w:rPr>
                <w:rFonts w:cs="Arial"/>
                <w:sz w:val="18"/>
                <w:szCs w:val="18"/>
              </w:rPr>
            </w:pPr>
            <w:r w:rsidRPr="00776478">
              <w:rPr>
                <w:rFonts w:cs="Arial"/>
                <w:bCs/>
                <w:sz w:val="18"/>
                <w:szCs w:val="18"/>
              </w:rPr>
              <w:t>Date : ____/____/____</w:t>
            </w:r>
            <w:r w:rsidRPr="00776478">
              <w:rPr>
                <w:rFonts w:cs="Arial"/>
                <w:bCs/>
                <w:sz w:val="18"/>
                <w:szCs w:val="18"/>
              </w:rPr>
              <w:tab/>
            </w:r>
          </w:p>
          <w:p w:rsidR="00DF6E2A" w:rsidRPr="00841FDE" w:rsidRDefault="00DF6E2A" w:rsidP="00B61FF2">
            <w:pPr>
              <w:autoSpaceDE w:val="0"/>
              <w:autoSpaceDN w:val="0"/>
              <w:adjustRightInd w:val="0"/>
              <w:spacing w:before="0"/>
              <w:rPr>
                <w:rFonts w:cs="Arial"/>
                <w:sz w:val="18"/>
                <w:szCs w:val="18"/>
              </w:rPr>
            </w:pPr>
            <w:r w:rsidRPr="00776478">
              <w:rPr>
                <w:rFonts w:cs="Arial"/>
                <w:sz w:val="18"/>
                <w:szCs w:val="18"/>
              </w:rPr>
              <w:t>Cachet et signature du Médecin :</w:t>
            </w:r>
          </w:p>
          <w:p w:rsidR="00DF6E2A" w:rsidRDefault="00DF6E2A" w:rsidP="00B61FF2">
            <w:pPr>
              <w:autoSpaceDE w:val="0"/>
              <w:autoSpaceDN w:val="0"/>
              <w:adjustRightInd w:val="0"/>
              <w:spacing w:before="0"/>
              <w:rPr>
                <w:rFonts w:cs="Arial"/>
                <w:bCs/>
                <w:sz w:val="18"/>
                <w:szCs w:val="18"/>
              </w:rPr>
            </w:pPr>
          </w:p>
        </w:tc>
        <w:tc>
          <w:tcPr>
            <w:tcW w:w="4968" w:type="dxa"/>
          </w:tcPr>
          <w:p w:rsidR="00DF6E2A" w:rsidRPr="00776478" w:rsidRDefault="00DF6E2A" w:rsidP="00B61FF2">
            <w:pPr>
              <w:autoSpaceDE w:val="0"/>
              <w:autoSpaceDN w:val="0"/>
              <w:adjustRightInd w:val="0"/>
              <w:spacing w:before="0"/>
              <w:cnfStyle w:val="100000000000" w:firstRow="1" w:lastRow="0" w:firstColumn="0" w:lastColumn="0" w:oddVBand="0" w:evenVBand="0" w:oddHBand="0" w:evenHBand="0" w:firstRowFirstColumn="0" w:firstRowLastColumn="0" w:lastRowFirstColumn="0" w:lastRowLastColumn="0"/>
              <w:rPr>
                <w:rFonts w:cs="Arial"/>
                <w:bCs/>
                <w:sz w:val="18"/>
                <w:szCs w:val="18"/>
              </w:rPr>
            </w:pPr>
            <w:r w:rsidRPr="00776478">
              <w:rPr>
                <w:rFonts w:cs="Arial"/>
                <w:bCs/>
                <w:sz w:val="18"/>
                <w:szCs w:val="18"/>
              </w:rPr>
              <w:t xml:space="preserve">Nom du </w:t>
            </w:r>
            <w:r>
              <w:rPr>
                <w:rFonts w:cs="Arial"/>
                <w:bCs/>
                <w:sz w:val="18"/>
                <w:szCs w:val="18"/>
              </w:rPr>
              <w:t>Pharmacien</w:t>
            </w:r>
            <w:r w:rsidRPr="00776478">
              <w:rPr>
                <w:rFonts w:cs="Arial"/>
                <w:bCs/>
                <w:sz w:val="18"/>
                <w:szCs w:val="18"/>
              </w:rPr>
              <w:t> : ………………………</w:t>
            </w:r>
            <w:r w:rsidRPr="00776478">
              <w:rPr>
                <w:rFonts w:cs="Arial"/>
                <w:sz w:val="18"/>
                <w:szCs w:val="18"/>
              </w:rPr>
              <w:t xml:space="preserve"> </w:t>
            </w:r>
          </w:p>
          <w:p w:rsidR="00DF6E2A" w:rsidRPr="00776478" w:rsidRDefault="00DF6E2A" w:rsidP="00B61FF2">
            <w:pPr>
              <w:autoSpaceDE w:val="0"/>
              <w:autoSpaceDN w:val="0"/>
              <w:adjustRightInd w:val="0"/>
              <w:spacing w:before="0"/>
              <w:cnfStyle w:val="100000000000" w:firstRow="1" w:lastRow="0" w:firstColumn="0" w:lastColumn="0" w:oddVBand="0" w:evenVBand="0" w:oddHBand="0" w:evenHBand="0" w:firstRowFirstColumn="0" w:firstRowLastColumn="0" w:lastRowFirstColumn="0" w:lastRowLastColumn="0"/>
              <w:rPr>
                <w:rFonts w:cs="Arial"/>
                <w:sz w:val="18"/>
                <w:szCs w:val="18"/>
              </w:rPr>
            </w:pPr>
            <w:r w:rsidRPr="00776478">
              <w:rPr>
                <w:rFonts w:cs="Arial"/>
                <w:sz w:val="18"/>
                <w:szCs w:val="18"/>
              </w:rPr>
              <w:t>Hôpital :…………………………………………………</w:t>
            </w:r>
          </w:p>
          <w:p w:rsidR="00DF6E2A" w:rsidRPr="00776478" w:rsidRDefault="00DF6E2A" w:rsidP="00B61FF2">
            <w:pPr>
              <w:autoSpaceDE w:val="0"/>
              <w:autoSpaceDN w:val="0"/>
              <w:adjustRightInd w:val="0"/>
              <w:spacing w:before="0"/>
              <w:cnfStyle w:val="100000000000" w:firstRow="1" w:lastRow="0" w:firstColumn="0" w:lastColumn="0" w:oddVBand="0" w:evenVBand="0" w:oddHBand="0" w:evenHBand="0" w:firstRowFirstColumn="0" w:firstRowLastColumn="0" w:lastRowFirstColumn="0" w:lastRowLastColumn="0"/>
              <w:rPr>
                <w:rFonts w:cs="Arial"/>
                <w:sz w:val="18"/>
                <w:szCs w:val="18"/>
              </w:rPr>
            </w:pPr>
            <w:r w:rsidRPr="00776478">
              <w:rPr>
                <w:rFonts w:cs="Arial"/>
                <w:sz w:val="18"/>
                <w:szCs w:val="18"/>
              </w:rPr>
              <w:t>Service : ………………………………………………..</w:t>
            </w:r>
          </w:p>
          <w:p w:rsidR="00DF6E2A" w:rsidRPr="00776478" w:rsidRDefault="00DF6E2A" w:rsidP="00B61FF2">
            <w:pPr>
              <w:autoSpaceDE w:val="0"/>
              <w:autoSpaceDN w:val="0"/>
              <w:adjustRightInd w:val="0"/>
              <w:spacing w:before="0"/>
              <w:cnfStyle w:val="100000000000" w:firstRow="1" w:lastRow="0" w:firstColumn="0" w:lastColumn="0" w:oddVBand="0" w:evenVBand="0" w:oddHBand="0" w:evenHBand="0" w:firstRowFirstColumn="0" w:firstRowLastColumn="0" w:lastRowFirstColumn="0" w:lastRowLastColumn="0"/>
              <w:rPr>
                <w:rFonts w:cs="Arial"/>
                <w:sz w:val="18"/>
                <w:szCs w:val="18"/>
              </w:rPr>
            </w:pPr>
            <w:r w:rsidRPr="00776478">
              <w:rPr>
                <w:rFonts w:cs="Arial"/>
                <w:sz w:val="18"/>
                <w:szCs w:val="18"/>
              </w:rPr>
              <w:t>Tel : …………………………..</w:t>
            </w:r>
            <w:r w:rsidRPr="00776478">
              <w:rPr>
                <w:rFonts w:cs="Arial"/>
                <w:sz w:val="18"/>
                <w:szCs w:val="18"/>
              </w:rPr>
              <w:tab/>
              <w:t>Fax : …………..</w:t>
            </w:r>
          </w:p>
          <w:p w:rsidR="00DF6E2A" w:rsidRPr="00776478" w:rsidRDefault="00DF6E2A" w:rsidP="00B61FF2">
            <w:pPr>
              <w:autoSpaceDE w:val="0"/>
              <w:autoSpaceDN w:val="0"/>
              <w:adjustRightInd w:val="0"/>
              <w:spacing w:before="0"/>
              <w:cnfStyle w:val="100000000000" w:firstRow="1" w:lastRow="0" w:firstColumn="0" w:lastColumn="0" w:oddVBand="0" w:evenVBand="0" w:oddHBand="0" w:evenHBand="0" w:firstRowFirstColumn="0" w:firstRowLastColumn="0" w:lastRowFirstColumn="0" w:lastRowLastColumn="0"/>
              <w:rPr>
                <w:rFonts w:cs="Arial"/>
                <w:sz w:val="18"/>
                <w:szCs w:val="18"/>
              </w:rPr>
            </w:pPr>
            <w:r w:rsidRPr="00776478">
              <w:rPr>
                <w:rFonts w:cs="Arial"/>
                <w:sz w:val="18"/>
                <w:szCs w:val="18"/>
              </w:rPr>
              <w:t>Adresse email : ……………………………………….</w:t>
            </w:r>
          </w:p>
          <w:p w:rsidR="00DF6E2A" w:rsidRDefault="00DF6E2A" w:rsidP="00B61FF2">
            <w:pPr>
              <w:autoSpaceDE w:val="0"/>
              <w:autoSpaceDN w:val="0"/>
              <w:adjustRightInd w:val="0"/>
              <w:spacing w:before="0"/>
              <w:cnfStyle w:val="100000000000" w:firstRow="1" w:lastRow="0" w:firstColumn="0" w:lastColumn="0" w:oddVBand="0" w:evenVBand="0" w:oddHBand="0" w:evenHBand="0" w:firstRowFirstColumn="0" w:firstRowLastColumn="0" w:lastRowFirstColumn="0" w:lastRowLastColumn="0"/>
              <w:rPr>
                <w:rFonts w:cs="Arial"/>
                <w:sz w:val="18"/>
                <w:szCs w:val="18"/>
              </w:rPr>
            </w:pPr>
            <w:r w:rsidRPr="00776478">
              <w:rPr>
                <w:rFonts w:cs="Arial"/>
                <w:bCs/>
                <w:sz w:val="18"/>
                <w:szCs w:val="18"/>
              </w:rPr>
              <w:t>Date : ____/____/____</w:t>
            </w:r>
            <w:r w:rsidRPr="00776478">
              <w:rPr>
                <w:rFonts w:cs="Arial"/>
                <w:bCs/>
                <w:sz w:val="18"/>
                <w:szCs w:val="18"/>
              </w:rPr>
              <w:tab/>
            </w:r>
          </w:p>
          <w:p w:rsidR="00DF6E2A" w:rsidRPr="00841FDE" w:rsidRDefault="00DF6E2A" w:rsidP="00B61FF2">
            <w:pPr>
              <w:autoSpaceDE w:val="0"/>
              <w:autoSpaceDN w:val="0"/>
              <w:adjustRightInd w:val="0"/>
              <w:spacing w:before="0"/>
              <w:cnfStyle w:val="100000000000" w:firstRow="1" w:lastRow="0" w:firstColumn="0" w:lastColumn="0" w:oddVBand="0" w:evenVBand="0" w:oddHBand="0" w:evenHBand="0" w:firstRowFirstColumn="0" w:firstRowLastColumn="0" w:lastRowFirstColumn="0" w:lastRowLastColumn="0"/>
              <w:rPr>
                <w:rFonts w:cs="Arial"/>
                <w:sz w:val="18"/>
                <w:szCs w:val="18"/>
              </w:rPr>
            </w:pPr>
            <w:r w:rsidRPr="00776478">
              <w:rPr>
                <w:rFonts w:cs="Arial"/>
                <w:sz w:val="18"/>
                <w:szCs w:val="18"/>
              </w:rPr>
              <w:t xml:space="preserve">Cachet et signature du </w:t>
            </w:r>
            <w:r>
              <w:rPr>
                <w:rFonts w:cs="Arial"/>
                <w:sz w:val="18"/>
                <w:szCs w:val="18"/>
              </w:rPr>
              <w:t>Pharmacien</w:t>
            </w:r>
            <w:r w:rsidRPr="00776478">
              <w:rPr>
                <w:rFonts w:cs="Arial"/>
                <w:sz w:val="18"/>
                <w:szCs w:val="18"/>
              </w:rPr>
              <w:t> :</w:t>
            </w:r>
          </w:p>
          <w:p w:rsidR="00DF6E2A" w:rsidRDefault="00DF6E2A" w:rsidP="00B61FF2">
            <w:pPr>
              <w:autoSpaceDE w:val="0"/>
              <w:autoSpaceDN w:val="0"/>
              <w:adjustRightInd w:val="0"/>
              <w:spacing w:before="0"/>
              <w:cnfStyle w:val="100000000000" w:firstRow="1" w:lastRow="0" w:firstColumn="0" w:lastColumn="0" w:oddVBand="0" w:evenVBand="0" w:oddHBand="0" w:evenHBand="0" w:firstRowFirstColumn="0" w:firstRowLastColumn="0" w:lastRowFirstColumn="0" w:lastRowLastColumn="0"/>
              <w:rPr>
                <w:rFonts w:cs="Arial"/>
                <w:bCs/>
                <w:sz w:val="18"/>
                <w:szCs w:val="18"/>
              </w:rPr>
            </w:pPr>
          </w:p>
        </w:tc>
      </w:tr>
    </w:tbl>
    <w:p w:rsidR="00DF6E2A" w:rsidRPr="00776478" w:rsidRDefault="00DF6E2A" w:rsidP="00DF6E2A">
      <w:pPr>
        <w:pStyle w:val="bibliotexte"/>
        <w:tabs>
          <w:tab w:val="left" w:pos="7620"/>
        </w:tabs>
        <w:spacing w:before="0"/>
        <w:rPr>
          <w:rFonts w:cs="Arial"/>
          <w:lang w:val="fr-FR"/>
        </w:rPr>
      </w:pPr>
      <w:r w:rsidRPr="00776478">
        <w:rPr>
          <w:rFonts w:cs="Arial"/>
          <w:noProof/>
          <w:lang w:val="fr-FR"/>
        </w:rPr>
        <mc:AlternateContent>
          <mc:Choice Requires="wps">
            <w:drawing>
              <wp:anchor distT="0" distB="0" distL="114300" distR="114300" simplePos="0" relativeHeight="251665408" behindDoc="0" locked="0" layoutInCell="1" allowOverlap="1" wp14:anchorId="78232A60" wp14:editId="781D9A6F">
                <wp:simplePos x="0" y="0"/>
                <wp:positionH relativeFrom="column">
                  <wp:posOffset>2011680</wp:posOffset>
                </wp:positionH>
                <wp:positionV relativeFrom="paragraph">
                  <wp:posOffset>7620</wp:posOffset>
                </wp:positionV>
                <wp:extent cx="2895600" cy="447675"/>
                <wp:effectExtent l="0" t="0" r="0" b="9525"/>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1FF2" w:rsidRPr="004E3705" w:rsidRDefault="00B61FF2" w:rsidP="00DF6E2A">
                            <w:pPr>
                              <w:autoSpaceDE w:val="0"/>
                              <w:autoSpaceDN w:val="0"/>
                              <w:adjustRightInd w:val="0"/>
                              <w:jc w:val="center"/>
                              <w:rPr>
                                <w:rFonts w:cs="Arial"/>
                                <w:sz w:val="18"/>
                                <w:szCs w:val="18"/>
                              </w:rPr>
                            </w:pPr>
                            <w:permStart w:id="1104352602" w:ed="annie.lorence@ansm.sante.fr"/>
                            <w:permStart w:id="731319450" w:ed="sabrina.lopes@ansm.sante.fr"/>
                            <w:permStart w:id="466582530" w:edGrp="everyone"/>
                            <w:r w:rsidRPr="004E3705">
                              <w:rPr>
                                <w:rFonts w:cs="Arial"/>
                                <w:sz w:val="18"/>
                                <w:szCs w:val="18"/>
                              </w:rPr>
                              <w:t xml:space="preserve">Merci de bien vouloir adresser cette fiche </w:t>
                            </w:r>
                            <w:r>
                              <w:rPr>
                                <w:rFonts w:cs="Arial"/>
                                <w:sz w:val="18"/>
                                <w:szCs w:val="18"/>
                              </w:rPr>
                              <w:t>à l’ANSM via l’application e-SATURNE</w:t>
                            </w:r>
                            <w:permEnd w:id="1104352602"/>
                            <w:permEnd w:id="731319450"/>
                            <w:permEnd w:id="46658253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232A60" id="_x0000_t202" coordsize="21600,21600" o:spt="202" path="m,l,21600r21600,l21600,xe">
                <v:stroke joinstyle="miter"/>
                <v:path gradientshapeok="t" o:connecttype="rect"/>
              </v:shapetype>
              <v:shape id="Zone de texte 10" o:spid="_x0000_s1026" type="#_x0000_t202" style="position:absolute;left:0;text-align:left;margin-left:158.4pt;margin-top:.6pt;width:228pt;height:3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" stroked="f">
                <v:textbox>
                  <w:txbxContent>
                    <w:p w:rsidR="00B61FF2" w:rsidRPr="004E3705" w:rsidRDefault="00B61FF2" w:rsidP="00DF6E2A">
                      <w:pPr>
                        <w:autoSpaceDE w:val="0"/>
                        <w:autoSpaceDN w:val="0"/>
                        <w:adjustRightInd w:val="0"/>
                        <w:jc w:val="center"/>
                        <w:rPr>
                          <w:rFonts w:cs="Arial"/>
                          <w:sz w:val="18"/>
                          <w:szCs w:val="18"/>
                        </w:rPr>
                      </w:pPr>
                      <w:permStart w:id="1104352602" w:ed="annie.lorence@ansm.sante.fr"/>
                      <w:permStart w:id="731319450" w:ed="sabrina.lopes@ansm.sante.fr"/>
                      <w:permStart w:id="466582530" w:edGrp="everyone"/>
                      <w:r w:rsidRPr="004E3705">
                        <w:rPr>
                          <w:rFonts w:cs="Arial"/>
                          <w:sz w:val="18"/>
                          <w:szCs w:val="18"/>
                        </w:rPr>
                        <w:t xml:space="preserve">Merci de bien vouloir adresser cette fiche </w:t>
                      </w:r>
                      <w:r>
                        <w:rPr>
                          <w:rFonts w:cs="Arial"/>
                          <w:sz w:val="18"/>
                          <w:szCs w:val="18"/>
                        </w:rPr>
                        <w:t>à l’ANSM via l’application e-SATURNE</w:t>
                      </w:r>
                      <w:permEnd w:id="1104352602"/>
                      <w:permEnd w:id="731319450"/>
                      <w:permEnd w:id="466582530"/>
                    </w:p>
                  </w:txbxContent>
                </v:textbox>
              </v:shape>
            </w:pict>
          </mc:Fallback>
        </mc:AlternateContent>
      </w:r>
    </w:p>
    <w:p w:rsidR="00DF6E2A" w:rsidRPr="00776478" w:rsidRDefault="00DF6E2A" w:rsidP="00DF6E2A">
      <w:pPr>
        <w:spacing w:before="0"/>
        <w:rPr>
          <w:rFonts w:cs="Arial"/>
        </w:rPr>
      </w:pPr>
    </w:p>
    <w:p w:rsidR="00DF6E2A" w:rsidRDefault="00DF6E2A" w:rsidP="00DF6E2A">
      <w:pPr>
        <w:autoSpaceDE w:val="0"/>
        <w:autoSpaceDN w:val="0"/>
        <w:adjustRightInd w:val="0"/>
        <w:spacing w:before="0"/>
        <w:rPr>
          <w:rFonts w:cs="Arial"/>
          <w:b/>
          <w:bCs/>
          <w:sz w:val="18"/>
          <w:szCs w:val="18"/>
        </w:rPr>
      </w:pPr>
    </w:p>
    <w:p w:rsidR="00DF6E2A" w:rsidRDefault="00DF6E2A" w:rsidP="00DF6E2A">
      <w:pPr>
        <w:autoSpaceDE w:val="0"/>
        <w:autoSpaceDN w:val="0"/>
        <w:adjustRightInd w:val="0"/>
        <w:spacing w:before="0"/>
        <w:rPr>
          <w:rFonts w:cs="Arial"/>
          <w:b/>
          <w:bCs/>
          <w:sz w:val="18"/>
          <w:szCs w:val="18"/>
        </w:rPr>
      </w:pPr>
      <w:r w:rsidRPr="3C3A6E6C">
        <w:rPr>
          <w:rFonts w:cs="Arial"/>
          <w:b/>
          <w:bCs/>
          <w:sz w:val="18"/>
          <w:szCs w:val="18"/>
        </w:rPr>
        <w:t xml:space="preserve">Pour toute commande de produit, une copie de cette fiche devra être adressée à </w:t>
      </w:r>
      <w:hyperlink r:id="rId25" w:history="1">
        <w:r w:rsidRPr="00F770D0">
          <w:t>france@clinigengroup.com</w:t>
        </w:r>
      </w:hyperlink>
      <w:r>
        <w:t xml:space="preserve"> </w:t>
      </w:r>
      <w:r w:rsidRPr="3C3A6E6C">
        <w:rPr>
          <w:rFonts w:cs="Arial"/>
          <w:b/>
          <w:bCs/>
          <w:sz w:val="18"/>
          <w:szCs w:val="18"/>
        </w:rPr>
        <w:t>avec la copie de l’autorisation de l’ANSM</w:t>
      </w:r>
      <w:r>
        <w:rPr>
          <w:rFonts w:cs="Arial"/>
          <w:b/>
          <w:bCs/>
          <w:sz w:val="18"/>
          <w:szCs w:val="18"/>
        </w:rPr>
        <w:t xml:space="preserve">. </w:t>
      </w:r>
    </w:p>
    <w:p w:rsidR="00DF6E2A" w:rsidRDefault="00DF6E2A" w:rsidP="00DF6E2A">
      <w:pPr>
        <w:autoSpaceDE w:val="0"/>
        <w:autoSpaceDN w:val="0"/>
        <w:adjustRightInd w:val="0"/>
        <w:spacing w:before="0"/>
        <w:jc w:val="center"/>
        <w:rPr>
          <w:rFonts w:ascii="Helvetica-Bold" w:hAnsi="Helvetica-Bold"/>
          <w:b/>
          <w:bCs/>
          <w:sz w:val="16"/>
          <w:szCs w:val="16"/>
        </w:rPr>
      </w:pPr>
    </w:p>
    <w:p w:rsidR="00DF6E2A" w:rsidRPr="00BC16EA" w:rsidRDefault="003163A1" w:rsidP="00DF6E2A">
      <w:pPr>
        <w:numPr>
          <w:ilvl w:val="0"/>
          <w:numId w:val="42"/>
        </w:numPr>
        <w:pBdr>
          <w:top w:val="single" w:sz="4" w:space="1" w:color="auto"/>
          <w:left w:val="single" w:sz="4" w:space="0" w:color="auto"/>
          <w:bottom w:val="single" w:sz="4" w:space="3" w:color="auto"/>
          <w:right w:val="single" w:sz="4" w:space="4" w:color="auto"/>
        </w:pBdr>
        <w:autoSpaceDE w:val="0"/>
        <w:autoSpaceDN w:val="0"/>
        <w:adjustRightInd w:val="0"/>
        <w:spacing w:before="120" w:after="0" w:line="240" w:lineRule="auto"/>
        <w:jc w:val="center"/>
      </w:pPr>
      <w:hyperlink r:id="rId26" w:history="1">
        <w:r w:rsidR="00DF6E2A" w:rsidRPr="009E03D7">
          <w:t>france@clinigengroup.com</w:t>
        </w:r>
      </w:hyperlink>
    </w:p>
    <w:p w:rsidR="00DF6E2A" w:rsidRDefault="00DF6E2A" w:rsidP="009957D5">
      <w:pPr>
        <w:numPr>
          <w:ilvl w:val="0"/>
          <w:numId w:val="42"/>
        </w:numPr>
        <w:pBdr>
          <w:top w:val="single" w:sz="4" w:space="1" w:color="auto"/>
          <w:left w:val="single" w:sz="4" w:space="0" w:color="auto"/>
          <w:bottom w:val="single" w:sz="4" w:space="3" w:color="auto"/>
          <w:right w:val="single" w:sz="4" w:space="4" w:color="auto"/>
        </w:pBdr>
        <w:autoSpaceDE w:val="0"/>
        <w:autoSpaceDN w:val="0"/>
        <w:adjustRightInd w:val="0"/>
        <w:spacing w:before="120" w:after="0" w:line="240" w:lineRule="auto"/>
        <w:jc w:val="center"/>
      </w:pPr>
      <w:r w:rsidRPr="00BC16EA">
        <w:t>01 57 32 32 23 </w:t>
      </w:r>
      <w: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A33A7F" w:rsidRPr="005255AA" w:rsidTr="00B61FF2">
        <w:trPr>
          <w:trHeight w:val="135"/>
        </w:trPr>
        <w:tc>
          <w:tcPr>
            <w:tcW w:w="9918" w:type="dxa"/>
          </w:tcPr>
          <w:p w:rsidR="00A33A7F" w:rsidRPr="005255AA" w:rsidRDefault="00A33A7F" w:rsidP="00B61FF2">
            <w:pPr>
              <w:spacing w:before="0"/>
              <w:jc w:val="center"/>
              <w:rPr>
                <w:b/>
                <w:bCs/>
                <w:sz w:val="18"/>
                <w:szCs w:val="18"/>
                <w:highlight w:val="yellow"/>
              </w:rPr>
            </w:pPr>
            <w:r w:rsidRPr="00F463BF">
              <w:rPr>
                <w:b/>
                <w:bCs/>
                <w:sz w:val="18"/>
                <w:szCs w:val="18"/>
              </w:rPr>
              <w:lastRenderedPageBreak/>
              <w:br w:type="page"/>
            </w:r>
            <w:r w:rsidRPr="005255AA">
              <w:rPr>
                <w:b/>
                <w:bCs/>
                <w:highlight w:val="yellow"/>
              </w:rPr>
              <w:t>MAAT013</w:t>
            </w:r>
          </w:p>
          <w:p w:rsidR="00A33A7F" w:rsidRPr="005255AA" w:rsidRDefault="00A33A7F" w:rsidP="00B61FF2">
            <w:pPr>
              <w:spacing w:before="0"/>
              <w:jc w:val="center"/>
              <w:rPr>
                <w:b/>
                <w:bCs/>
                <w:highlight w:val="yellow"/>
              </w:rPr>
            </w:pPr>
            <w:r w:rsidRPr="005255AA">
              <w:rPr>
                <w:b/>
                <w:bCs/>
                <w:highlight w:val="yellow"/>
              </w:rPr>
              <w:t xml:space="preserve">Autorisation d’Accès Compassionnel </w:t>
            </w:r>
          </w:p>
        </w:tc>
      </w:tr>
      <w:tr w:rsidR="00A33A7F" w:rsidRPr="00DF7D23" w:rsidTr="00B61FF2">
        <w:trPr>
          <w:trHeight w:val="474"/>
        </w:trPr>
        <w:tc>
          <w:tcPr>
            <w:tcW w:w="9918" w:type="dxa"/>
            <w:vAlign w:val="center"/>
          </w:tcPr>
          <w:p w:rsidR="00A33A7F" w:rsidRPr="00F463BF" w:rsidRDefault="00A33A7F" w:rsidP="00616145">
            <w:pPr>
              <w:spacing w:before="0"/>
              <w:jc w:val="center"/>
              <w:rPr>
                <w:b/>
                <w:bCs/>
              </w:rPr>
            </w:pPr>
            <w:r w:rsidRPr="005255AA">
              <w:rPr>
                <w:b/>
                <w:bCs/>
                <w:highlight w:val="yellow"/>
              </w:rPr>
              <w:t xml:space="preserve">Fiche d’initiation </w:t>
            </w:r>
            <w:r w:rsidR="00616145">
              <w:rPr>
                <w:b/>
                <w:bCs/>
                <w:highlight w:val="yellow"/>
              </w:rPr>
              <w:t>de</w:t>
            </w:r>
            <w:r w:rsidR="00616145" w:rsidRPr="005255AA">
              <w:rPr>
                <w:b/>
                <w:bCs/>
                <w:highlight w:val="yellow"/>
              </w:rPr>
              <w:t xml:space="preserve"> </w:t>
            </w:r>
            <w:r w:rsidRPr="005255AA">
              <w:rPr>
                <w:b/>
                <w:bCs/>
                <w:highlight w:val="yellow"/>
              </w:rPr>
              <w:t>traitement</w:t>
            </w:r>
          </w:p>
        </w:tc>
      </w:tr>
    </w:tbl>
    <w:p w:rsidR="00A33A7F" w:rsidRPr="00BE26AE" w:rsidRDefault="00A33A7F" w:rsidP="00A33A7F">
      <w:pPr>
        <w:spacing w:before="0"/>
        <w:jc w:val="left"/>
        <w:rPr>
          <w:sz w:val="40"/>
          <w:szCs w:val="40"/>
          <w:highlight w:val="yellow"/>
        </w:rPr>
      </w:pPr>
      <w:r w:rsidRPr="00BE26AE">
        <w:rPr>
          <w:sz w:val="18"/>
          <w:szCs w:val="18"/>
          <w:highlight w:val="yellow"/>
        </w:rPr>
        <w:t>Date de la visite :</w:t>
      </w:r>
      <w:r w:rsidRPr="00BE26AE">
        <w:rPr>
          <w:highlight w:val="yellow"/>
        </w:rPr>
        <w:t xml:space="preserve"> </w:t>
      </w:r>
      <w:r w:rsidRPr="00BE26AE">
        <w:rPr>
          <w:rFonts w:cs="Arial"/>
          <w:sz w:val="18"/>
          <w:szCs w:val="18"/>
          <w:highlight w:val="yellow"/>
        </w:rPr>
        <w:t>|__|__| . |__|__| . |__|__|__|__|</w:t>
      </w:r>
      <w:r w:rsidRPr="00BE26AE">
        <w:rPr>
          <w:rFonts w:ascii="Calibri" w:eastAsia="Calibri" w:hAnsi="Calibri" w:cs="Calibri"/>
          <w:sz w:val="40"/>
          <w:szCs w:val="40"/>
          <w:highlight w:val="yellow"/>
        </w:rPr>
        <w:t xml:space="preserve"> </w:t>
      </w:r>
    </w:p>
    <w:p w:rsidR="00A33A7F" w:rsidRPr="00BE26AE" w:rsidRDefault="00A33A7F" w:rsidP="00A33A7F">
      <w:pPr>
        <w:spacing w:before="0"/>
        <w:jc w:val="left"/>
        <w:rPr>
          <w:highlight w:val="yellow"/>
        </w:rPr>
      </w:pPr>
    </w:p>
    <w:tbl>
      <w:tblPr>
        <w:tblStyle w:val="Grilledutableau"/>
        <w:tblW w:w="0" w:type="auto"/>
        <w:tblLook w:val="04A0" w:firstRow="1" w:lastRow="0" w:firstColumn="1" w:lastColumn="0" w:noHBand="0" w:noVBand="1"/>
      </w:tblPr>
      <w:tblGrid>
        <w:gridCol w:w="9628"/>
      </w:tblGrid>
      <w:tr w:rsidR="00A33A7F" w:rsidRPr="00BE26AE" w:rsidTr="00B61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6" w:type="dxa"/>
            <w:shd w:val="clear" w:color="auto" w:fill="D9D9D9" w:themeFill="background1" w:themeFillShade="D9"/>
          </w:tcPr>
          <w:p w:rsidR="00A33A7F" w:rsidRPr="00BE26AE" w:rsidRDefault="00A33A7F" w:rsidP="00B61FF2">
            <w:pPr>
              <w:spacing w:before="0"/>
              <w:jc w:val="center"/>
              <w:rPr>
                <w:sz w:val="40"/>
                <w:szCs w:val="40"/>
                <w:highlight w:val="yellow"/>
              </w:rPr>
            </w:pPr>
            <w:r w:rsidRPr="00BE26AE">
              <w:rPr>
                <w:bCs/>
                <w:sz w:val="18"/>
                <w:szCs w:val="18"/>
                <w:highlight w:val="yellow"/>
              </w:rPr>
              <w:t>PATIENT</w:t>
            </w:r>
            <w:r w:rsidRPr="00BE26AE">
              <w:rPr>
                <w:rFonts w:ascii="Calibri" w:eastAsia="Calibri" w:hAnsi="Calibri" w:cs="Calibri"/>
                <w:sz w:val="40"/>
                <w:szCs w:val="40"/>
                <w:highlight w:val="yellow"/>
              </w:rPr>
              <w:t xml:space="preserve"> </w:t>
            </w:r>
          </w:p>
        </w:tc>
      </w:tr>
      <w:tr w:rsidR="00A33A7F" w:rsidRPr="006872A2" w:rsidTr="00B61FF2">
        <w:trPr>
          <w:trHeight w:val="1046"/>
        </w:trPr>
        <w:tc>
          <w:tcPr>
            <w:cnfStyle w:val="001000000000" w:firstRow="0" w:lastRow="0" w:firstColumn="1" w:lastColumn="0" w:oddVBand="0" w:evenVBand="0" w:oddHBand="0" w:evenHBand="0" w:firstRowFirstColumn="0" w:firstRowLastColumn="0" w:lastRowFirstColumn="0" w:lastRowLastColumn="0"/>
            <w:tcW w:w="10086" w:type="dxa"/>
          </w:tcPr>
          <w:p w:rsidR="00A33A7F" w:rsidRPr="00BE26AE" w:rsidRDefault="00A33A7F" w:rsidP="00B61FF2">
            <w:pPr>
              <w:spacing w:before="0"/>
              <w:rPr>
                <w:sz w:val="18"/>
                <w:szCs w:val="18"/>
                <w:highlight w:val="yellow"/>
              </w:rPr>
            </w:pPr>
          </w:p>
          <w:p w:rsidR="00A33A7F" w:rsidRPr="00BE26AE" w:rsidRDefault="00A33A7F" w:rsidP="00B61FF2">
            <w:pPr>
              <w:spacing w:before="0"/>
              <w:rPr>
                <w:sz w:val="18"/>
                <w:szCs w:val="18"/>
                <w:highlight w:val="yellow"/>
              </w:rPr>
            </w:pPr>
            <w:r w:rsidRPr="00BE26AE">
              <w:rPr>
                <w:sz w:val="18"/>
                <w:szCs w:val="18"/>
                <w:highlight w:val="yellow"/>
              </w:rPr>
              <w:t>Initiales:  |__|__| - |__|__| (nom – prénom)</w:t>
            </w:r>
          </w:p>
          <w:p w:rsidR="00A33A7F" w:rsidRPr="00BE26AE" w:rsidRDefault="00A33A7F" w:rsidP="00B61FF2">
            <w:pPr>
              <w:spacing w:before="0"/>
              <w:rPr>
                <w:sz w:val="18"/>
                <w:szCs w:val="18"/>
                <w:highlight w:val="yellow"/>
              </w:rPr>
            </w:pPr>
          </w:p>
          <w:p w:rsidR="00A33A7F" w:rsidRPr="00BE26AE" w:rsidRDefault="00A33A7F" w:rsidP="00B61FF2">
            <w:pPr>
              <w:spacing w:before="0"/>
              <w:rPr>
                <w:sz w:val="18"/>
                <w:szCs w:val="18"/>
                <w:highlight w:val="yellow"/>
              </w:rPr>
            </w:pPr>
            <w:r w:rsidRPr="00BE26AE">
              <w:rPr>
                <w:sz w:val="18"/>
                <w:szCs w:val="18"/>
                <w:highlight w:val="yellow"/>
              </w:rPr>
              <w:t xml:space="preserve">Date de naissance : |__|__| |__|__|__|__|       Poids (kg) : |__|__|__|     Sexe : </w:t>
            </w:r>
            <w:r w:rsidRPr="00BE26AE">
              <w:rPr>
                <w:sz w:val="18"/>
                <w:szCs w:val="18"/>
                <w:highlight w:val="yellow"/>
              </w:rPr>
              <w:t xml:space="preserve"> Homme </w:t>
            </w:r>
            <w:r w:rsidRPr="00BE26AE">
              <w:rPr>
                <w:sz w:val="18"/>
                <w:szCs w:val="18"/>
                <w:highlight w:val="yellow"/>
              </w:rPr>
              <w:t> Femme</w:t>
            </w:r>
          </w:p>
          <w:p w:rsidR="00A33A7F" w:rsidRPr="00BE26AE" w:rsidRDefault="00A33A7F" w:rsidP="00B61FF2">
            <w:pPr>
              <w:spacing w:before="0"/>
              <w:rPr>
                <w:sz w:val="18"/>
                <w:szCs w:val="18"/>
                <w:highlight w:val="yellow"/>
              </w:rPr>
            </w:pPr>
          </w:p>
          <w:p w:rsidR="00A33A7F" w:rsidRDefault="00A33A7F" w:rsidP="00B61FF2">
            <w:pPr>
              <w:spacing w:before="0"/>
              <w:rPr>
                <w:sz w:val="18"/>
                <w:szCs w:val="18"/>
              </w:rPr>
            </w:pPr>
            <w:r w:rsidRPr="00BE26AE">
              <w:rPr>
                <w:sz w:val="18"/>
                <w:szCs w:val="18"/>
                <w:highlight w:val="yellow"/>
              </w:rPr>
              <w:t>Numéro de l’AAC :…………………………</w:t>
            </w:r>
          </w:p>
          <w:p w:rsidR="00A33A7F" w:rsidRPr="00B6243A" w:rsidRDefault="00A33A7F" w:rsidP="00B61FF2">
            <w:pPr>
              <w:spacing w:before="0"/>
              <w:rPr>
                <w:sz w:val="18"/>
                <w:szCs w:val="18"/>
              </w:rPr>
            </w:pPr>
          </w:p>
        </w:tc>
      </w:tr>
    </w:tbl>
    <w:p w:rsidR="00A33A7F" w:rsidRDefault="00A33A7F" w:rsidP="00A33A7F">
      <w:pPr>
        <w:spacing w:before="0"/>
        <w:jc w:val="left"/>
      </w:pPr>
    </w:p>
    <w:tbl>
      <w:tblPr>
        <w:tblStyle w:val="Grilledutableau"/>
        <w:tblW w:w="0" w:type="auto"/>
        <w:tblLook w:val="04A0" w:firstRow="1" w:lastRow="0" w:firstColumn="1" w:lastColumn="0" w:noHBand="0" w:noVBand="1"/>
      </w:tblPr>
      <w:tblGrid>
        <w:gridCol w:w="9628"/>
      </w:tblGrid>
      <w:tr w:rsidR="00A33A7F" w:rsidRPr="000D04CC" w:rsidTr="00B61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6" w:type="dxa"/>
            <w:shd w:val="clear" w:color="auto" w:fill="D9D9D9" w:themeFill="background1" w:themeFillShade="D9"/>
          </w:tcPr>
          <w:p w:rsidR="00A33A7F" w:rsidRPr="000D04CC" w:rsidRDefault="00A33A7F" w:rsidP="00B61FF2">
            <w:pPr>
              <w:autoSpaceDE w:val="0"/>
              <w:autoSpaceDN w:val="0"/>
              <w:adjustRightInd w:val="0"/>
              <w:spacing w:before="0"/>
              <w:jc w:val="center"/>
              <w:rPr>
                <w:rFonts w:cs="Arial"/>
                <w:bCs/>
                <w:sz w:val="18"/>
                <w:szCs w:val="18"/>
                <w:highlight w:val="yellow"/>
              </w:rPr>
            </w:pPr>
            <w:r w:rsidRPr="000D04CC">
              <w:rPr>
                <w:bCs/>
                <w:sz w:val="18"/>
                <w:szCs w:val="18"/>
                <w:highlight w:val="yellow"/>
              </w:rPr>
              <w:t>EVALUATION CLINIQUE DU PATIENT</w:t>
            </w:r>
          </w:p>
        </w:tc>
      </w:tr>
    </w:tbl>
    <w:p w:rsidR="00A33A7F" w:rsidRPr="000D04CC" w:rsidRDefault="00A33A7F" w:rsidP="00A33A7F">
      <w:pPr>
        <w:autoSpaceDE w:val="0"/>
        <w:autoSpaceDN w:val="0"/>
        <w:adjustRightInd w:val="0"/>
        <w:spacing w:before="0"/>
        <w:rPr>
          <w:rFonts w:cs="Arial"/>
          <w:sz w:val="18"/>
          <w:szCs w:val="18"/>
          <w:highlight w:val="yellow"/>
        </w:rPr>
      </w:pPr>
    </w:p>
    <w:p w:rsidR="00A33A7F" w:rsidRPr="000D04CC" w:rsidRDefault="00A33A7F" w:rsidP="00A33A7F">
      <w:pPr>
        <w:autoSpaceDE w:val="0"/>
        <w:autoSpaceDN w:val="0"/>
        <w:adjustRightInd w:val="0"/>
        <w:spacing w:before="0"/>
        <w:rPr>
          <w:rFonts w:cs="Arial"/>
          <w:sz w:val="18"/>
          <w:szCs w:val="18"/>
          <w:highlight w:val="yellow"/>
        </w:rPr>
      </w:pPr>
      <w:r w:rsidRPr="000D04CC">
        <w:rPr>
          <w:rFonts w:cs="Arial"/>
          <w:sz w:val="18"/>
          <w:szCs w:val="18"/>
          <w:highlight w:val="yellow"/>
        </w:rPr>
        <w:t>Statut de l’hémopathie :………………………………………………………………………………………………</w:t>
      </w:r>
    </w:p>
    <w:p w:rsidR="00A33A7F" w:rsidRPr="000D04CC" w:rsidRDefault="00A33A7F" w:rsidP="00A33A7F">
      <w:pPr>
        <w:autoSpaceDE w:val="0"/>
        <w:autoSpaceDN w:val="0"/>
        <w:adjustRightInd w:val="0"/>
        <w:spacing w:before="0"/>
        <w:rPr>
          <w:sz w:val="40"/>
          <w:szCs w:val="40"/>
          <w:highlight w:val="yellow"/>
        </w:rPr>
      </w:pPr>
      <w:r w:rsidRPr="000D04CC">
        <w:rPr>
          <w:rFonts w:cs="Arial"/>
          <w:sz w:val="18"/>
          <w:szCs w:val="18"/>
          <w:highlight w:val="yellow"/>
        </w:rPr>
        <w:t xml:space="preserve">Si rechute, merci de préciser la date de rechute :  </w:t>
      </w:r>
      <w:r w:rsidRPr="000D04CC">
        <w:rPr>
          <w:rFonts w:cs="Arial"/>
          <w:sz w:val="16"/>
          <w:szCs w:val="16"/>
          <w:highlight w:val="yellow"/>
        </w:rPr>
        <w:t>|__|__| . |__|__| . |__|__|__|__|</w:t>
      </w:r>
      <w:r w:rsidRPr="000D04CC">
        <w:rPr>
          <w:rFonts w:ascii="Calibri" w:eastAsia="Calibri" w:hAnsi="Calibri" w:cs="Calibri"/>
          <w:sz w:val="40"/>
          <w:szCs w:val="40"/>
          <w:highlight w:val="yellow"/>
        </w:rPr>
        <w:t xml:space="preserve"> </w:t>
      </w:r>
    </w:p>
    <w:p w:rsidR="00A33A7F" w:rsidRPr="000D04CC" w:rsidRDefault="00A33A7F" w:rsidP="00A33A7F">
      <w:pPr>
        <w:spacing w:before="0"/>
        <w:jc w:val="left"/>
        <w:rPr>
          <w:highlight w:val="yellow"/>
        </w:rPr>
      </w:pPr>
    </w:p>
    <w:p w:rsidR="00A33A7F" w:rsidRPr="000D04CC" w:rsidRDefault="00A33A7F" w:rsidP="00A33A7F">
      <w:pPr>
        <w:spacing w:before="0"/>
        <w:jc w:val="left"/>
        <w:rPr>
          <w:sz w:val="40"/>
          <w:szCs w:val="40"/>
          <w:highlight w:val="yellow"/>
        </w:rPr>
      </w:pPr>
      <w:r w:rsidRPr="000D04CC">
        <w:rPr>
          <w:b/>
          <w:bCs/>
          <w:sz w:val="18"/>
          <w:szCs w:val="18"/>
          <w:highlight w:val="yellow"/>
        </w:rPr>
        <w:t xml:space="preserve">Evolution de la GVHD depuis la demande d’AAC :    </w:t>
      </w:r>
      <w:r w:rsidRPr="000D04CC">
        <w:rPr>
          <w:rFonts w:cs="Arial"/>
          <w:sz w:val="16"/>
          <w:szCs w:val="16"/>
          <w:highlight w:val="yellow"/>
        </w:rPr>
        <w:t xml:space="preserve"> </w:t>
      </w:r>
      <w:sdt>
        <w:sdtPr>
          <w:rPr>
            <w:rFonts w:cs="Arial"/>
            <w:sz w:val="16"/>
            <w:szCs w:val="16"/>
            <w:highlight w:val="yellow"/>
          </w:rPr>
          <w:id w:val="-968439347"/>
          <w:placeholder>
            <w:docPart w:val="5F4A0D8CE3B64F118A2AC7A33263A304"/>
          </w:placeholder>
          <w14:checkbox>
            <w14:checked w14:val="0"/>
            <w14:checkedState w14:val="2612" w14:font="MS Gothic"/>
            <w14:uncheckedState w14:val="2610" w14:font="MS Gothic"/>
          </w14:checkbox>
        </w:sdtPr>
        <w:sdtEndPr/>
        <w:sdtContent>
          <w:r w:rsidRPr="000D04CC">
            <w:rPr>
              <w:rFonts w:ascii="MS Gothic" w:eastAsia="MS Gothic" w:hAnsi="MS Gothic" w:cs="Arial"/>
              <w:sz w:val="16"/>
              <w:szCs w:val="16"/>
              <w:highlight w:val="yellow"/>
            </w:rPr>
            <w:t>☐</w:t>
          </w:r>
        </w:sdtContent>
      </w:sdt>
      <w:r w:rsidRPr="000D04CC">
        <w:rPr>
          <w:rFonts w:cs="Arial"/>
          <w:sz w:val="16"/>
          <w:szCs w:val="16"/>
          <w:highlight w:val="yellow"/>
        </w:rPr>
        <w:t xml:space="preserve">  Amélioration   </w:t>
      </w:r>
      <w:sdt>
        <w:sdtPr>
          <w:rPr>
            <w:rFonts w:cs="Arial"/>
            <w:sz w:val="16"/>
            <w:szCs w:val="16"/>
            <w:highlight w:val="yellow"/>
          </w:rPr>
          <w:id w:val="365797099"/>
          <w:placeholder>
            <w:docPart w:val="5F4A0D8CE3B64F118A2AC7A33263A304"/>
          </w:placeholder>
          <w14:checkbox>
            <w14:checked w14:val="0"/>
            <w14:checkedState w14:val="2612" w14:font="MS Gothic"/>
            <w14:uncheckedState w14:val="2610" w14:font="MS Gothic"/>
          </w14:checkbox>
        </w:sdtPr>
        <w:sdtEndPr/>
        <w:sdtContent>
          <w:r w:rsidRPr="000D04CC">
            <w:rPr>
              <w:rFonts w:ascii="MS Gothic" w:eastAsia="MS Gothic" w:hAnsi="MS Gothic" w:cs="Arial"/>
              <w:sz w:val="16"/>
              <w:szCs w:val="16"/>
              <w:highlight w:val="yellow"/>
            </w:rPr>
            <w:t>☐</w:t>
          </w:r>
        </w:sdtContent>
      </w:sdt>
      <w:r w:rsidRPr="000D04CC">
        <w:rPr>
          <w:rFonts w:cs="Arial"/>
          <w:sz w:val="16"/>
          <w:szCs w:val="16"/>
          <w:highlight w:val="yellow"/>
        </w:rPr>
        <w:t xml:space="preserve"> Stable    </w:t>
      </w:r>
      <w:sdt>
        <w:sdtPr>
          <w:rPr>
            <w:rFonts w:cs="Arial"/>
            <w:sz w:val="16"/>
            <w:szCs w:val="16"/>
            <w:highlight w:val="yellow"/>
          </w:rPr>
          <w:id w:val="291943674"/>
          <w:placeholder>
            <w:docPart w:val="5F4A0D8CE3B64F118A2AC7A33263A304"/>
          </w:placeholder>
          <w14:checkbox>
            <w14:checked w14:val="0"/>
            <w14:checkedState w14:val="2612" w14:font="MS Gothic"/>
            <w14:uncheckedState w14:val="2610" w14:font="MS Gothic"/>
          </w14:checkbox>
        </w:sdtPr>
        <w:sdtEndPr/>
        <w:sdtContent>
          <w:r w:rsidRPr="000D04CC">
            <w:rPr>
              <w:rFonts w:ascii="MS Gothic" w:eastAsia="MS Gothic" w:hAnsi="MS Gothic" w:cs="Arial"/>
              <w:sz w:val="16"/>
              <w:szCs w:val="16"/>
              <w:highlight w:val="yellow"/>
            </w:rPr>
            <w:t>☐</w:t>
          </w:r>
        </w:sdtContent>
      </w:sdt>
      <w:r w:rsidRPr="000D04CC">
        <w:rPr>
          <w:rFonts w:cs="Arial"/>
          <w:sz w:val="16"/>
          <w:szCs w:val="16"/>
          <w:highlight w:val="yellow"/>
        </w:rPr>
        <w:t xml:space="preserve"> Progression</w:t>
      </w:r>
      <w:r w:rsidRPr="000D04CC">
        <w:rPr>
          <w:rFonts w:ascii="Calibri" w:eastAsia="Calibri" w:hAnsi="Calibri" w:cs="Calibri"/>
          <w:sz w:val="40"/>
          <w:szCs w:val="40"/>
          <w:highlight w:val="yellow"/>
        </w:rPr>
        <w:t xml:space="preserve"> </w:t>
      </w:r>
    </w:p>
    <w:p w:rsidR="00A33A7F" w:rsidRPr="000D04CC" w:rsidRDefault="00A33A7F" w:rsidP="00A33A7F">
      <w:pPr>
        <w:spacing w:before="0"/>
        <w:jc w:val="left"/>
        <w:rPr>
          <w:highlight w:val="yellow"/>
        </w:rPr>
      </w:pPr>
    </w:p>
    <w:tbl>
      <w:tblPr>
        <w:tblStyle w:val="Grilledutableau"/>
        <w:tblW w:w="0" w:type="auto"/>
        <w:tblLook w:val="04A0" w:firstRow="1" w:lastRow="0" w:firstColumn="1" w:lastColumn="0" w:noHBand="0" w:noVBand="1"/>
      </w:tblPr>
      <w:tblGrid>
        <w:gridCol w:w="2729"/>
        <w:gridCol w:w="3626"/>
        <w:gridCol w:w="3273"/>
      </w:tblGrid>
      <w:tr w:rsidR="00A33A7F" w:rsidRPr="000D04CC" w:rsidTr="00B61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D9D9D9" w:themeFill="background1" w:themeFillShade="D9"/>
          </w:tcPr>
          <w:p w:rsidR="00A33A7F" w:rsidRPr="000D04CC" w:rsidRDefault="00A33A7F" w:rsidP="00B61FF2">
            <w:pPr>
              <w:spacing w:before="0"/>
              <w:rPr>
                <w:rFonts w:cs="Arial"/>
                <w:b w:val="0"/>
                <w:bCs/>
                <w:sz w:val="16"/>
                <w:szCs w:val="16"/>
                <w:highlight w:val="yellow"/>
              </w:rPr>
            </w:pPr>
            <w:r w:rsidRPr="000D04CC">
              <w:rPr>
                <w:rFonts w:cs="Arial"/>
                <w:bCs/>
                <w:color w:val="FF0000"/>
                <w:sz w:val="16"/>
                <w:szCs w:val="16"/>
                <w:highlight w:val="yellow"/>
              </w:rPr>
              <w:t>GVHD juste avant la première administration de MaaT013</w:t>
            </w:r>
          </w:p>
        </w:tc>
        <w:tc>
          <w:tcPr>
            <w:tcW w:w="3793" w:type="dxa"/>
            <w:shd w:val="clear" w:color="auto" w:fill="D9D9D9" w:themeFill="background1" w:themeFillShade="D9"/>
          </w:tcPr>
          <w:p w:rsidR="00A33A7F" w:rsidRPr="000D04CC" w:rsidRDefault="00A33A7F" w:rsidP="00B61FF2">
            <w:pPr>
              <w:spacing w:before="0"/>
              <w:jc w:val="center"/>
              <w:cnfStyle w:val="100000000000" w:firstRow="1" w:lastRow="0" w:firstColumn="0" w:lastColumn="0" w:oddVBand="0" w:evenVBand="0" w:oddHBand="0" w:evenHBand="0" w:firstRowFirstColumn="0" w:firstRowLastColumn="0" w:lastRowFirstColumn="0" w:lastRowLastColumn="0"/>
              <w:rPr>
                <w:rFonts w:cs="Arial"/>
                <w:b w:val="0"/>
                <w:bCs/>
                <w:sz w:val="16"/>
                <w:szCs w:val="16"/>
                <w:highlight w:val="yellow"/>
              </w:rPr>
            </w:pPr>
            <w:r w:rsidRPr="000D04CC">
              <w:rPr>
                <w:bCs/>
                <w:sz w:val="16"/>
                <w:szCs w:val="16"/>
                <w:highlight w:val="yellow"/>
              </w:rPr>
              <w:t>Aigüe</w:t>
            </w:r>
          </w:p>
        </w:tc>
        <w:tc>
          <w:tcPr>
            <w:tcW w:w="3311" w:type="dxa"/>
            <w:shd w:val="clear" w:color="auto" w:fill="D9D9D9" w:themeFill="background1" w:themeFillShade="D9"/>
          </w:tcPr>
          <w:p w:rsidR="00A33A7F" w:rsidRPr="000D04CC" w:rsidRDefault="00A33A7F" w:rsidP="00B61FF2">
            <w:pPr>
              <w:spacing w:before="0"/>
              <w:jc w:val="center"/>
              <w:cnfStyle w:val="100000000000" w:firstRow="1" w:lastRow="0" w:firstColumn="0" w:lastColumn="0" w:oddVBand="0" w:evenVBand="0" w:oddHBand="0" w:evenHBand="0" w:firstRowFirstColumn="0" w:firstRowLastColumn="0" w:lastRowFirstColumn="0" w:lastRowLastColumn="0"/>
              <w:rPr>
                <w:rFonts w:cs="Arial"/>
                <w:b w:val="0"/>
                <w:bCs/>
                <w:sz w:val="16"/>
                <w:szCs w:val="16"/>
                <w:highlight w:val="yellow"/>
              </w:rPr>
            </w:pPr>
            <w:r w:rsidRPr="000D04CC">
              <w:rPr>
                <w:bCs/>
                <w:sz w:val="16"/>
                <w:szCs w:val="16"/>
                <w:highlight w:val="yellow"/>
              </w:rPr>
              <w:t>Chronique</w:t>
            </w:r>
          </w:p>
        </w:tc>
      </w:tr>
      <w:tr w:rsidR="00A33A7F" w:rsidRPr="000D04CC" w:rsidTr="00B61FF2">
        <w:tc>
          <w:tcPr>
            <w:cnfStyle w:val="001000000000" w:firstRow="0" w:lastRow="0" w:firstColumn="1" w:lastColumn="0" w:oddVBand="0" w:evenVBand="0" w:oddHBand="0" w:evenHBand="0" w:firstRowFirstColumn="0" w:firstRowLastColumn="0" w:lastRowFirstColumn="0" w:lastRowLastColumn="0"/>
            <w:tcW w:w="2830" w:type="dxa"/>
            <w:shd w:val="clear" w:color="auto" w:fill="D9D9D9" w:themeFill="background1" w:themeFillShade="D9"/>
          </w:tcPr>
          <w:p w:rsidR="00A33A7F" w:rsidRPr="000D04CC" w:rsidRDefault="00A33A7F" w:rsidP="00B61FF2">
            <w:pPr>
              <w:spacing w:before="0"/>
              <w:rPr>
                <w:sz w:val="40"/>
                <w:szCs w:val="40"/>
                <w:highlight w:val="yellow"/>
              </w:rPr>
            </w:pPr>
            <w:r w:rsidRPr="000D04CC">
              <w:rPr>
                <w:rFonts w:cs="Arial"/>
                <w:bCs/>
                <w:sz w:val="16"/>
                <w:szCs w:val="16"/>
                <w:highlight w:val="yellow"/>
              </w:rPr>
              <w:t xml:space="preserve">Grade </w:t>
            </w:r>
          </w:p>
        </w:tc>
        <w:tc>
          <w:tcPr>
            <w:tcW w:w="3793" w:type="dxa"/>
          </w:tcPr>
          <w:p w:rsidR="00A33A7F" w:rsidRPr="000D04CC" w:rsidRDefault="003163A1"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highlight w:val="yellow"/>
              </w:rPr>
            </w:pPr>
            <w:sdt>
              <w:sdtPr>
                <w:rPr>
                  <w:rFonts w:cs="Arial"/>
                  <w:sz w:val="16"/>
                  <w:szCs w:val="16"/>
                  <w:highlight w:val="yellow"/>
                </w:rPr>
                <w:id w:val="1168899204"/>
                <w14:checkbox>
                  <w14:checked w14:val="0"/>
                  <w14:checkedState w14:val="2612" w14:font="MS Gothic"/>
                  <w14:uncheckedState w14:val="2610" w14:font="MS Gothic"/>
                </w14:checkbox>
              </w:sdtPr>
              <w:sdtEndPr/>
              <w:sdtContent>
                <w:r w:rsidR="00A33A7F" w:rsidRPr="000D04CC">
                  <w:rPr>
                    <w:rFonts w:ascii="MS Gothic" w:eastAsia="MS Gothic" w:hAnsi="MS Gothic" w:cs="Arial" w:hint="eastAsia"/>
                    <w:sz w:val="16"/>
                    <w:szCs w:val="16"/>
                    <w:highlight w:val="yellow"/>
                  </w:rPr>
                  <w:t>☐</w:t>
                </w:r>
              </w:sdtContent>
            </w:sdt>
            <w:r w:rsidR="00A33A7F" w:rsidRPr="000D04CC">
              <w:rPr>
                <w:rFonts w:cs="Arial"/>
                <w:sz w:val="16"/>
                <w:szCs w:val="16"/>
                <w:highlight w:val="yellow"/>
              </w:rPr>
              <w:t xml:space="preserve"> 0      </w:t>
            </w:r>
            <w:sdt>
              <w:sdtPr>
                <w:rPr>
                  <w:rFonts w:cs="Arial"/>
                  <w:sz w:val="16"/>
                  <w:szCs w:val="16"/>
                  <w:highlight w:val="yellow"/>
                </w:rPr>
                <w:id w:val="-1075969937"/>
                <w14:checkbox>
                  <w14:checked w14:val="0"/>
                  <w14:checkedState w14:val="2612" w14:font="MS Gothic"/>
                  <w14:uncheckedState w14:val="2610" w14:font="MS Gothic"/>
                </w14:checkbox>
              </w:sdtPr>
              <w:sdtEndPr/>
              <w:sdtContent>
                <w:r w:rsidR="00A33A7F" w:rsidRPr="000D04CC">
                  <w:rPr>
                    <w:rFonts w:ascii="MS Gothic" w:eastAsia="MS Gothic" w:hAnsi="MS Gothic" w:cs="Arial" w:hint="eastAsia"/>
                    <w:sz w:val="16"/>
                    <w:szCs w:val="16"/>
                    <w:highlight w:val="yellow"/>
                  </w:rPr>
                  <w:t>☐</w:t>
                </w:r>
              </w:sdtContent>
            </w:sdt>
            <w:r w:rsidR="00A33A7F" w:rsidRPr="000D04CC">
              <w:rPr>
                <w:rFonts w:cs="Arial"/>
                <w:sz w:val="16"/>
                <w:szCs w:val="16"/>
                <w:highlight w:val="yellow"/>
              </w:rPr>
              <w:t xml:space="preserve"> I      </w:t>
            </w:r>
            <w:sdt>
              <w:sdtPr>
                <w:rPr>
                  <w:rFonts w:cs="Arial"/>
                  <w:sz w:val="16"/>
                  <w:szCs w:val="16"/>
                  <w:highlight w:val="yellow"/>
                </w:rPr>
                <w:id w:val="-597107785"/>
                <w14:checkbox>
                  <w14:checked w14:val="0"/>
                  <w14:checkedState w14:val="2612" w14:font="MS Gothic"/>
                  <w14:uncheckedState w14:val="2610" w14:font="MS Gothic"/>
                </w14:checkbox>
              </w:sdtPr>
              <w:sdtEndPr/>
              <w:sdtContent>
                <w:r w:rsidR="00A33A7F" w:rsidRPr="000D04CC">
                  <w:rPr>
                    <w:rFonts w:ascii="MS Gothic" w:eastAsia="MS Gothic" w:hAnsi="MS Gothic" w:cs="Arial" w:hint="eastAsia"/>
                    <w:sz w:val="16"/>
                    <w:szCs w:val="16"/>
                    <w:highlight w:val="yellow"/>
                  </w:rPr>
                  <w:t>☐</w:t>
                </w:r>
              </w:sdtContent>
            </w:sdt>
            <w:r w:rsidR="00A33A7F" w:rsidRPr="000D04CC">
              <w:rPr>
                <w:rFonts w:cs="Arial"/>
                <w:sz w:val="16"/>
                <w:szCs w:val="16"/>
                <w:highlight w:val="yellow"/>
              </w:rPr>
              <w:t xml:space="preserve"> II      </w:t>
            </w:r>
            <w:sdt>
              <w:sdtPr>
                <w:rPr>
                  <w:rFonts w:cs="Arial"/>
                  <w:sz w:val="16"/>
                  <w:szCs w:val="16"/>
                  <w:highlight w:val="yellow"/>
                </w:rPr>
                <w:id w:val="1523278931"/>
                <w14:checkbox>
                  <w14:checked w14:val="0"/>
                  <w14:checkedState w14:val="2612" w14:font="MS Gothic"/>
                  <w14:uncheckedState w14:val="2610" w14:font="MS Gothic"/>
                </w14:checkbox>
              </w:sdtPr>
              <w:sdtEndPr/>
              <w:sdtContent>
                <w:r w:rsidR="00A33A7F" w:rsidRPr="000D04CC">
                  <w:rPr>
                    <w:rFonts w:ascii="MS Gothic" w:eastAsia="MS Gothic" w:hAnsi="MS Gothic" w:cs="Arial" w:hint="eastAsia"/>
                    <w:sz w:val="16"/>
                    <w:szCs w:val="16"/>
                    <w:highlight w:val="yellow"/>
                  </w:rPr>
                  <w:t>☐</w:t>
                </w:r>
              </w:sdtContent>
            </w:sdt>
            <w:r w:rsidR="00A33A7F" w:rsidRPr="000D04CC">
              <w:rPr>
                <w:rFonts w:cs="Arial"/>
                <w:sz w:val="16"/>
                <w:szCs w:val="16"/>
                <w:highlight w:val="yellow"/>
              </w:rPr>
              <w:t xml:space="preserve">  III      </w:t>
            </w:r>
            <w:sdt>
              <w:sdtPr>
                <w:rPr>
                  <w:rFonts w:cs="Arial"/>
                  <w:sz w:val="16"/>
                  <w:szCs w:val="16"/>
                  <w:highlight w:val="yellow"/>
                </w:rPr>
                <w:id w:val="376279489"/>
                <w14:checkbox>
                  <w14:checked w14:val="0"/>
                  <w14:checkedState w14:val="2612" w14:font="MS Gothic"/>
                  <w14:uncheckedState w14:val="2610" w14:font="MS Gothic"/>
                </w14:checkbox>
              </w:sdtPr>
              <w:sdtEndPr/>
              <w:sdtContent>
                <w:r w:rsidR="00A33A7F" w:rsidRPr="000D04CC">
                  <w:rPr>
                    <w:rFonts w:ascii="MS Gothic" w:eastAsia="MS Gothic" w:hAnsi="MS Gothic" w:cs="Arial" w:hint="eastAsia"/>
                    <w:sz w:val="16"/>
                    <w:szCs w:val="16"/>
                    <w:highlight w:val="yellow"/>
                  </w:rPr>
                  <w:t>☐</w:t>
                </w:r>
              </w:sdtContent>
            </w:sdt>
            <w:r w:rsidR="00A33A7F" w:rsidRPr="000D04CC">
              <w:rPr>
                <w:rFonts w:cs="Arial"/>
                <w:sz w:val="16"/>
                <w:szCs w:val="16"/>
                <w:highlight w:val="yellow"/>
              </w:rPr>
              <w:t xml:space="preserve"> IV</w:t>
            </w:r>
          </w:p>
        </w:tc>
        <w:tc>
          <w:tcPr>
            <w:tcW w:w="3311" w:type="dxa"/>
            <w:shd w:val="clear" w:color="auto" w:fill="auto"/>
          </w:tcPr>
          <w:p w:rsidR="00A33A7F" w:rsidRPr="000D04CC" w:rsidRDefault="003163A1"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highlight w:val="yellow"/>
              </w:rPr>
            </w:pPr>
            <w:sdt>
              <w:sdtPr>
                <w:rPr>
                  <w:rFonts w:cs="Arial"/>
                  <w:sz w:val="16"/>
                  <w:szCs w:val="16"/>
                  <w:highlight w:val="yellow"/>
                </w:rPr>
                <w:id w:val="-345410081"/>
                <w14:checkbox>
                  <w14:checked w14:val="0"/>
                  <w14:checkedState w14:val="2612" w14:font="MS Gothic"/>
                  <w14:uncheckedState w14:val="2610" w14:font="MS Gothic"/>
                </w14:checkbox>
              </w:sdtPr>
              <w:sdtEndPr/>
              <w:sdtContent>
                <w:r w:rsidR="00A33A7F" w:rsidRPr="000D04CC">
                  <w:rPr>
                    <w:rFonts w:ascii="MS Gothic" w:eastAsia="MS Gothic" w:hAnsi="MS Gothic" w:cs="Arial" w:hint="eastAsia"/>
                    <w:sz w:val="16"/>
                    <w:szCs w:val="16"/>
                    <w:highlight w:val="yellow"/>
                  </w:rPr>
                  <w:t>☐</w:t>
                </w:r>
              </w:sdtContent>
            </w:sdt>
            <w:r w:rsidR="00A33A7F" w:rsidRPr="000D04CC">
              <w:rPr>
                <w:rFonts w:cs="Arial"/>
                <w:sz w:val="16"/>
                <w:szCs w:val="16"/>
                <w:highlight w:val="yellow"/>
              </w:rPr>
              <w:t xml:space="preserve"> 0     </w:t>
            </w:r>
            <w:sdt>
              <w:sdtPr>
                <w:rPr>
                  <w:rFonts w:cs="Arial"/>
                  <w:sz w:val="16"/>
                  <w:szCs w:val="16"/>
                  <w:highlight w:val="yellow"/>
                </w:rPr>
                <w:id w:val="954445846"/>
                <w14:checkbox>
                  <w14:checked w14:val="0"/>
                  <w14:checkedState w14:val="2612" w14:font="MS Gothic"/>
                  <w14:uncheckedState w14:val="2610" w14:font="MS Gothic"/>
                </w14:checkbox>
              </w:sdtPr>
              <w:sdtEndPr/>
              <w:sdtContent>
                <w:r w:rsidR="00A33A7F" w:rsidRPr="000D04CC">
                  <w:rPr>
                    <w:rFonts w:ascii="MS Gothic" w:eastAsia="MS Gothic" w:hAnsi="MS Gothic" w:cs="Arial" w:hint="eastAsia"/>
                    <w:sz w:val="16"/>
                    <w:szCs w:val="16"/>
                    <w:highlight w:val="yellow"/>
                  </w:rPr>
                  <w:t>☐</w:t>
                </w:r>
              </w:sdtContent>
            </w:sdt>
            <w:r w:rsidR="00A33A7F" w:rsidRPr="000D04CC">
              <w:rPr>
                <w:rFonts w:cs="Arial"/>
                <w:sz w:val="16"/>
                <w:szCs w:val="16"/>
                <w:highlight w:val="yellow"/>
              </w:rPr>
              <w:t xml:space="preserve">  Légère  </w:t>
            </w:r>
            <w:sdt>
              <w:sdtPr>
                <w:rPr>
                  <w:rFonts w:cs="Arial"/>
                  <w:sz w:val="16"/>
                  <w:szCs w:val="16"/>
                  <w:highlight w:val="yellow"/>
                </w:rPr>
                <w:id w:val="-1054699973"/>
                <w14:checkbox>
                  <w14:checked w14:val="0"/>
                  <w14:checkedState w14:val="2612" w14:font="MS Gothic"/>
                  <w14:uncheckedState w14:val="2610" w14:font="MS Gothic"/>
                </w14:checkbox>
              </w:sdtPr>
              <w:sdtEndPr/>
              <w:sdtContent>
                <w:r w:rsidR="00A33A7F" w:rsidRPr="000D04CC">
                  <w:rPr>
                    <w:rFonts w:ascii="MS Gothic" w:eastAsia="MS Gothic" w:hAnsi="MS Gothic" w:cs="Arial" w:hint="eastAsia"/>
                    <w:sz w:val="16"/>
                    <w:szCs w:val="16"/>
                    <w:highlight w:val="yellow"/>
                  </w:rPr>
                  <w:t>☐</w:t>
                </w:r>
              </w:sdtContent>
            </w:sdt>
            <w:r w:rsidR="00A33A7F" w:rsidRPr="000D04CC">
              <w:rPr>
                <w:rFonts w:cs="Arial"/>
                <w:sz w:val="16"/>
                <w:szCs w:val="16"/>
                <w:highlight w:val="yellow"/>
              </w:rPr>
              <w:t xml:space="preserve">  Modérée  </w:t>
            </w:r>
            <w:sdt>
              <w:sdtPr>
                <w:rPr>
                  <w:rFonts w:cs="Arial"/>
                  <w:sz w:val="16"/>
                  <w:szCs w:val="16"/>
                  <w:highlight w:val="yellow"/>
                </w:rPr>
                <w:id w:val="-831675086"/>
                <w14:checkbox>
                  <w14:checked w14:val="0"/>
                  <w14:checkedState w14:val="2612" w14:font="MS Gothic"/>
                  <w14:uncheckedState w14:val="2610" w14:font="MS Gothic"/>
                </w14:checkbox>
              </w:sdtPr>
              <w:sdtEndPr/>
              <w:sdtContent>
                <w:r w:rsidR="00A33A7F" w:rsidRPr="000D04CC">
                  <w:rPr>
                    <w:rFonts w:ascii="MS Gothic" w:eastAsia="MS Gothic" w:hAnsi="MS Gothic" w:cs="Arial" w:hint="eastAsia"/>
                    <w:sz w:val="16"/>
                    <w:szCs w:val="16"/>
                    <w:highlight w:val="yellow"/>
                  </w:rPr>
                  <w:t>☐</w:t>
                </w:r>
              </w:sdtContent>
            </w:sdt>
            <w:r w:rsidR="00A33A7F" w:rsidRPr="000D04CC">
              <w:rPr>
                <w:rFonts w:cs="Arial"/>
                <w:sz w:val="16"/>
                <w:szCs w:val="16"/>
                <w:highlight w:val="yellow"/>
              </w:rPr>
              <w:t xml:space="preserve"> Sévère</w:t>
            </w:r>
          </w:p>
        </w:tc>
      </w:tr>
      <w:tr w:rsidR="00A33A7F" w:rsidRPr="00DF7D23" w:rsidTr="00B61FF2">
        <w:trPr>
          <w:trHeight w:val="489"/>
        </w:trPr>
        <w:tc>
          <w:tcPr>
            <w:cnfStyle w:val="001000000000" w:firstRow="0" w:lastRow="0" w:firstColumn="1" w:lastColumn="0" w:oddVBand="0" w:evenVBand="0" w:oddHBand="0" w:evenHBand="0" w:firstRowFirstColumn="0" w:firstRowLastColumn="0" w:lastRowFirstColumn="0" w:lastRowLastColumn="0"/>
            <w:tcW w:w="2830" w:type="dxa"/>
            <w:vMerge w:val="restart"/>
            <w:shd w:val="clear" w:color="auto" w:fill="D9D9D9" w:themeFill="background1" w:themeFillShade="D9"/>
          </w:tcPr>
          <w:p w:rsidR="00A33A7F" w:rsidRPr="000D04CC" w:rsidRDefault="00A33A7F" w:rsidP="00B61FF2">
            <w:pPr>
              <w:spacing w:before="0"/>
              <w:rPr>
                <w:rFonts w:cs="Arial"/>
                <w:b w:val="0"/>
                <w:bCs/>
                <w:sz w:val="16"/>
                <w:szCs w:val="16"/>
                <w:highlight w:val="yellow"/>
              </w:rPr>
            </w:pPr>
            <w:r w:rsidRPr="000D04CC">
              <w:rPr>
                <w:rFonts w:cs="Arial"/>
                <w:bCs/>
                <w:sz w:val="16"/>
                <w:szCs w:val="16"/>
                <w:highlight w:val="yellow"/>
              </w:rPr>
              <w:t>Organes atteints (Stade / score)</w:t>
            </w:r>
          </w:p>
          <w:p w:rsidR="00A33A7F" w:rsidRPr="000D04CC" w:rsidRDefault="00A33A7F" w:rsidP="00B61FF2">
            <w:pPr>
              <w:spacing w:before="0"/>
              <w:rPr>
                <w:rFonts w:cs="Arial"/>
                <w:b w:val="0"/>
                <w:bCs/>
                <w:sz w:val="16"/>
                <w:szCs w:val="16"/>
                <w:highlight w:val="yellow"/>
              </w:rPr>
            </w:pPr>
          </w:p>
          <w:p w:rsidR="00A33A7F" w:rsidRPr="000D04CC" w:rsidRDefault="00A33A7F" w:rsidP="00B61FF2">
            <w:pPr>
              <w:spacing w:before="0"/>
              <w:rPr>
                <w:rFonts w:cs="Arial"/>
                <w:b w:val="0"/>
                <w:bCs/>
                <w:sz w:val="16"/>
                <w:szCs w:val="16"/>
                <w:highlight w:val="yellow"/>
              </w:rPr>
            </w:pPr>
          </w:p>
          <w:p w:rsidR="00A33A7F" w:rsidRPr="000D04CC" w:rsidRDefault="00A33A7F" w:rsidP="00B61FF2">
            <w:pPr>
              <w:spacing w:before="0"/>
              <w:rPr>
                <w:rFonts w:cs="Arial"/>
                <w:b w:val="0"/>
                <w:bCs/>
                <w:sz w:val="16"/>
                <w:szCs w:val="16"/>
                <w:highlight w:val="yellow"/>
              </w:rPr>
            </w:pPr>
          </w:p>
          <w:p w:rsidR="00A33A7F" w:rsidRPr="000D04CC" w:rsidRDefault="00A33A7F" w:rsidP="00B61FF2">
            <w:pPr>
              <w:spacing w:before="0"/>
              <w:rPr>
                <w:rFonts w:cs="Arial"/>
                <w:b w:val="0"/>
                <w:bCs/>
                <w:sz w:val="16"/>
                <w:szCs w:val="16"/>
                <w:highlight w:val="yellow"/>
              </w:rPr>
            </w:pPr>
          </w:p>
          <w:p w:rsidR="00A33A7F" w:rsidRPr="000D04CC" w:rsidRDefault="00A33A7F" w:rsidP="00B61FF2">
            <w:pPr>
              <w:spacing w:before="0"/>
              <w:rPr>
                <w:sz w:val="40"/>
                <w:szCs w:val="40"/>
                <w:highlight w:val="yellow"/>
              </w:rPr>
            </w:pPr>
          </w:p>
        </w:tc>
        <w:tc>
          <w:tcPr>
            <w:tcW w:w="3793" w:type="dxa"/>
          </w:tcPr>
          <w:p w:rsidR="00A33A7F" w:rsidRPr="000D04CC" w:rsidRDefault="00A33A7F"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highlight w:val="yellow"/>
              </w:rPr>
            </w:pPr>
          </w:p>
          <w:p w:rsidR="00A33A7F" w:rsidRPr="000D04CC" w:rsidRDefault="00A33A7F"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highlight w:val="yellow"/>
              </w:rPr>
            </w:pPr>
            <w:r w:rsidRPr="000D04CC">
              <w:rPr>
                <w:rFonts w:cs="Arial"/>
                <w:sz w:val="16"/>
                <w:szCs w:val="16"/>
                <w:highlight w:val="yellow"/>
              </w:rPr>
              <w:t xml:space="preserve">Peau    </w:t>
            </w:r>
            <w:sdt>
              <w:sdtPr>
                <w:rPr>
                  <w:rFonts w:cs="Arial"/>
                  <w:sz w:val="16"/>
                  <w:szCs w:val="16"/>
                  <w:highlight w:val="yellow"/>
                </w:rPr>
                <w:id w:val="-872068147"/>
                <w14:checkbox>
                  <w14:checked w14:val="0"/>
                  <w14:checkedState w14:val="2612" w14:font="MS Gothic"/>
                  <w14:uncheckedState w14:val="2610" w14:font="MS Gothic"/>
                </w14:checkbox>
              </w:sdtPr>
              <w:sdtEndPr/>
              <w:sdtContent>
                <w:r w:rsidRPr="000D04CC">
                  <w:rPr>
                    <w:rFonts w:ascii="MS Gothic" w:eastAsia="MS Gothic" w:hAnsi="MS Gothic" w:cs="Arial" w:hint="eastAsia"/>
                    <w:sz w:val="16"/>
                    <w:szCs w:val="16"/>
                    <w:highlight w:val="yellow"/>
                  </w:rPr>
                  <w:t>☐</w:t>
                </w:r>
              </w:sdtContent>
            </w:sdt>
            <w:r w:rsidRPr="000D04CC">
              <w:rPr>
                <w:rFonts w:cs="Arial"/>
                <w:sz w:val="16"/>
                <w:szCs w:val="16"/>
                <w:highlight w:val="yellow"/>
              </w:rPr>
              <w:t xml:space="preserve"> 0     </w:t>
            </w:r>
            <w:sdt>
              <w:sdtPr>
                <w:rPr>
                  <w:rFonts w:cs="Arial"/>
                  <w:sz w:val="16"/>
                  <w:szCs w:val="16"/>
                  <w:highlight w:val="yellow"/>
                </w:rPr>
                <w:id w:val="1261414956"/>
                <w14:checkbox>
                  <w14:checked w14:val="0"/>
                  <w14:checkedState w14:val="2612" w14:font="MS Gothic"/>
                  <w14:uncheckedState w14:val="2610" w14:font="MS Gothic"/>
                </w14:checkbox>
              </w:sdtPr>
              <w:sdtEndPr/>
              <w:sdtContent>
                <w:r w:rsidRPr="000D04CC">
                  <w:rPr>
                    <w:rFonts w:ascii="MS Gothic" w:eastAsia="MS Gothic" w:hAnsi="MS Gothic" w:cs="Arial" w:hint="eastAsia"/>
                    <w:sz w:val="16"/>
                    <w:szCs w:val="16"/>
                    <w:highlight w:val="yellow"/>
                  </w:rPr>
                  <w:t>☐</w:t>
                </w:r>
              </w:sdtContent>
            </w:sdt>
            <w:r w:rsidRPr="000D04CC">
              <w:rPr>
                <w:rFonts w:cs="Arial"/>
                <w:sz w:val="16"/>
                <w:szCs w:val="16"/>
                <w:highlight w:val="yellow"/>
              </w:rPr>
              <w:t xml:space="preserve"> 1     </w:t>
            </w:r>
            <w:sdt>
              <w:sdtPr>
                <w:rPr>
                  <w:rFonts w:cs="Arial"/>
                  <w:sz w:val="16"/>
                  <w:szCs w:val="16"/>
                  <w:highlight w:val="yellow"/>
                </w:rPr>
                <w:id w:val="-885415444"/>
                <w14:checkbox>
                  <w14:checked w14:val="0"/>
                  <w14:checkedState w14:val="2612" w14:font="MS Gothic"/>
                  <w14:uncheckedState w14:val="2610" w14:font="MS Gothic"/>
                </w14:checkbox>
              </w:sdtPr>
              <w:sdtEndPr/>
              <w:sdtContent>
                <w:r w:rsidRPr="000D04CC">
                  <w:rPr>
                    <w:rFonts w:ascii="MS Gothic" w:eastAsia="MS Gothic" w:hAnsi="MS Gothic" w:cs="Arial" w:hint="eastAsia"/>
                    <w:sz w:val="16"/>
                    <w:szCs w:val="16"/>
                    <w:highlight w:val="yellow"/>
                  </w:rPr>
                  <w:t>☐</w:t>
                </w:r>
              </w:sdtContent>
            </w:sdt>
            <w:r w:rsidRPr="000D04CC">
              <w:rPr>
                <w:rFonts w:cs="Arial"/>
                <w:sz w:val="16"/>
                <w:szCs w:val="16"/>
                <w:highlight w:val="yellow"/>
              </w:rPr>
              <w:t xml:space="preserve"> 2    </w:t>
            </w:r>
            <w:sdt>
              <w:sdtPr>
                <w:rPr>
                  <w:rFonts w:cs="Arial"/>
                  <w:sz w:val="16"/>
                  <w:szCs w:val="16"/>
                  <w:highlight w:val="yellow"/>
                </w:rPr>
                <w:id w:val="1310745906"/>
                <w14:checkbox>
                  <w14:checked w14:val="0"/>
                  <w14:checkedState w14:val="2612" w14:font="MS Gothic"/>
                  <w14:uncheckedState w14:val="2610" w14:font="MS Gothic"/>
                </w14:checkbox>
              </w:sdtPr>
              <w:sdtEndPr/>
              <w:sdtContent>
                <w:r w:rsidRPr="000D04CC">
                  <w:rPr>
                    <w:rFonts w:ascii="MS Gothic" w:eastAsia="MS Gothic" w:hAnsi="MS Gothic" w:cs="Arial" w:hint="eastAsia"/>
                    <w:sz w:val="16"/>
                    <w:szCs w:val="16"/>
                    <w:highlight w:val="yellow"/>
                  </w:rPr>
                  <w:t>☐</w:t>
                </w:r>
              </w:sdtContent>
            </w:sdt>
            <w:r w:rsidRPr="000D04CC">
              <w:rPr>
                <w:rFonts w:cs="Arial"/>
                <w:sz w:val="16"/>
                <w:szCs w:val="16"/>
                <w:highlight w:val="yellow"/>
              </w:rPr>
              <w:t xml:space="preserve">  3   </w:t>
            </w:r>
            <w:sdt>
              <w:sdtPr>
                <w:rPr>
                  <w:rFonts w:cs="Arial"/>
                  <w:sz w:val="16"/>
                  <w:szCs w:val="16"/>
                  <w:highlight w:val="yellow"/>
                </w:rPr>
                <w:id w:val="-1950387779"/>
                <w14:checkbox>
                  <w14:checked w14:val="0"/>
                  <w14:checkedState w14:val="2612" w14:font="MS Gothic"/>
                  <w14:uncheckedState w14:val="2610" w14:font="MS Gothic"/>
                </w14:checkbox>
              </w:sdtPr>
              <w:sdtEndPr/>
              <w:sdtContent>
                <w:r w:rsidRPr="000D04CC">
                  <w:rPr>
                    <w:rFonts w:ascii="MS Gothic" w:eastAsia="MS Gothic" w:hAnsi="MS Gothic" w:cs="Arial" w:hint="eastAsia"/>
                    <w:sz w:val="16"/>
                    <w:szCs w:val="16"/>
                    <w:highlight w:val="yellow"/>
                  </w:rPr>
                  <w:t>☐</w:t>
                </w:r>
              </w:sdtContent>
            </w:sdt>
            <w:r w:rsidRPr="000D04CC">
              <w:rPr>
                <w:rFonts w:cs="Arial"/>
                <w:sz w:val="16"/>
                <w:szCs w:val="16"/>
                <w:highlight w:val="yellow"/>
              </w:rPr>
              <w:t xml:space="preserve"> 4</w:t>
            </w:r>
          </w:p>
          <w:p w:rsidR="00A33A7F" w:rsidRPr="000D04CC" w:rsidRDefault="00A33A7F"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highlight w:val="yellow"/>
              </w:rPr>
            </w:pPr>
          </w:p>
          <w:p w:rsidR="00A33A7F" w:rsidRPr="000D04CC" w:rsidRDefault="00A33A7F"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highlight w:val="yellow"/>
              </w:rPr>
            </w:pPr>
            <w:r w:rsidRPr="000D04CC">
              <w:rPr>
                <w:rFonts w:cs="Arial"/>
                <w:sz w:val="16"/>
                <w:szCs w:val="16"/>
                <w:highlight w:val="yellow"/>
              </w:rPr>
              <w:t>% surface corporelle: _____</w:t>
            </w:r>
          </w:p>
          <w:p w:rsidR="00A33A7F" w:rsidRPr="000D04CC" w:rsidRDefault="00A33A7F"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highlight w:val="yellow"/>
              </w:rPr>
            </w:pPr>
          </w:p>
        </w:tc>
        <w:tc>
          <w:tcPr>
            <w:tcW w:w="3311" w:type="dxa"/>
            <w:vMerge w:val="restart"/>
            <w:shd w:val="clear" w:color="auto" w:fill="auto"/>
          </w:tcPr>
          <w:p w:rsidR="00A33A7F" w:rsidRPr="000D04CC" w:rsidRDefault="00A33A7F" w:rsidP="00B61FF2">
            <w:pPr>
              <w:spacing w:before="0" w:line="480" w:lineRule="auto"/>
              <w:cnfStyle w:val="000000000000" w:firstRow="0" w:lastRow="0" w:firstColumn="0" w:lastColumn="0" w:oddVBand="0" w:evenVBand="0" w:oddHBand="0" w:evenHBand="0" w:firstRowFirstColumn="0" w:firstRowLastColumn="0" w:lastRowFirstColumn="0" w:lastRowLastColumn="0"/>
              <w:rPr>
                <w:rFonts w:cs="Arial"/>
                <w:sz w:val="16"/>
                <w:szCs w:val="16"/>
                <w:highlight w:val="yellow"/>
              </w:rPr>
            </w:pPr>
          </w:p>
          <w:p w:rsidR="00A33A7F" w:rsidRPr="000D04CC" w:rsidRDefault="00A33A7F" w:rsidP="00B61FF2">
            <w:pPr>
              <w:spacing w:before="0" w:line="480" w:lineRule="auto"/>
              <w:cnfStyle w:val="000000000000" w:firstRow="0" w:lastRow="0" w:firstColumn="0" w:lastColumn="0" w:oddVBand="0" w:evenVBand="0" w:oddHBand="0" w:evenHBand="0" w:firstRowFirstColumn="0" w:firstRowLastColumn="0" w:lastRowFirstColumn="0" w:lastRowLastColumn="0"/>
              <w:rPr>
                <w:rFonts w:cs="Arial"/>
                <w:sz w:val="16"/>
                <w:szCs w:val="16"/>
                <w:highlight w:val="yellow"/>
              </w:rPr>
            </w:pPr>
            <w:r w:rsidRPr="000D04CC">
              <w:rPr>
                <w:rFonts w:cs="Arial"/>
                <w:sz w:val="16"/>
                <w:szCs w:val="16"/>
                <w:highlight w:val="yellow"/>
              </w:rPr>
              <w:t xml:space="preserve">Peau                                     Score : </w:t>
            </w:r>
          </w:p>
          <w:p w:rsidR="00A33A7F" w:rsidRPr="000D04CC" w:rsidRDefault="00A33A7F" w:rsidP="00B61FF2">
            <w:pPr>
              <w:spacing w:before="0" w:line="480" w:lineRule="auto"/>
              <w:cnfStyle w:val="000000000000" w:firstRow="0" w:lastRow="0" w:firstColumn="0" w:lastColumn="0" w:oddVBand="0" w:evenVBand="0" w:oddHBand="0" w:evenHBand="0" w:firstRowFirstColumn="0" w:firstRowLastColumn="0" w:lastRowFirstColumn="0" w:lastRowLastColumn="0"/>
              <w:rPr>
                <w:rFonts w:cs="Arial"/>
                <w:sz w:val="16"/>
                <w:szCs w:val="16"/>
                <w:highlight w:val="yellow"/>
              </w:rPr>
            </w:pPr>
            <w:r w:rsidRPr="000D04CC">
              <w:rPr>
                <w:rFonts w:cs="Arial"/>
                <w:sz w:val="16"/>
                <w:szCs w:val="16"/>
                <w:highlight w:val="yellow"/>
              </w:rPr>
              <w:t xml:space="preserve">Muqueuse                             Score : </w:t>
            </w:r>
          </w:p>
          <w:p w:rsidR="00A33A7F" w:rsidRPr="000D04CC" w:rsidRDefault="00A33A7F" w:rsidP="00B61FF2">
            <w:pPr>
              <w:spacing w:before="0" w:line="480" w:lineRule="auto"/>
              <w:cnfStyle w:val="000000000000" w:firstRow="0" w:lastRow="0" w:firstColumn="0" w:lastColumn="0" w:oddVBand="0" w:evenVBand="0" w:oddHBand="0" w:evenHBand="0" w:firstRowFirstColumn="0" w:firstRowLastColumn="0" w:lastRowFirstColumn="0" w:lastRowLastColumn="0"/>
              <w:rPr>
                <w:rFonts w:cs="Arial"/>
                <w:sz w:val="16"/>
                <w:szCs w:val="16"/>
                <w:highlight w:val="yellow"/>
              </w:rPr>
            </w:pPr>
            <w:r w:rsidRPr="000D04CC">
              <w:rPr>
                <w:rFonts w:cs="Arial"/>
                <w:sz w:val="16"/>
                <w:szCs w:val="16"/>
                <w:highlight w:val="yellow"/>
              </w:rPr>
              <w:t xml:space="preserve">Yeux                                     Score : </w:t>
            </w:r>
          </w:p>
          <w:p w:rsidR="00A33A7F" w:rsidRPr="000D04CC" w:rsidRDefault="00A33A7F" w:rsidP="00B61FF2">
            <w:pPr>
              <w:spacing w:before="0" w:line="480" w:lineRule="auto"/>
              <w:cnfStyle w:val="000000000000" w:firstRow="0" w:lastRow="0" w:firstColumn="0" w:lastColumn="0" w:oddVBand="0" w:evenVBand="0" w:oddHBand="0" w:evenHBand="0" w:firstRowFirstColumn="0" w:firstRowLastColumn="0" w:lastRowFirstColumn="0" w:lastRowLastColumn="0"/>
              <w:rPr>
                <w:rFonts w:cs="Arial"/>
                <w:sz w:val="16"/>
                <w:szCs w:val="16"/>
                <w:highlight w:val="yellow"/>
              </w:rPr>
            </w:pPr>
            <w:r w:rsidRPr="000D04CC">
              <w:rPr>
                <w:rFonts w:cs="Arial"/>
                <w:sz w:val="16"/>
                <w:szCs w:val="16"/>
                <w:highlight w:val="yellow"/>
              </w:rPr>
              <w:t xml:space="preserve">Intestin                                  Score : </w:t>
            </w:r>
          </w:p>
          <w:p w:rsidR="00A33A7F" w:rsidRPr="000D04CC" w:rsidRDefault="00A33A7F" w:rsidP="00B61FF2">
            <w:pPr>
              <w:spacing w:before="0" w:line="480" w:lineRule="auto"/>
              <w:cnfStyle w:val="000000000000" w:firstRow="0" w:lastRow="0" w:firstColumn="0" w:lastColumn="0" w:oddVBand="0" w:evenVBand="0" w:oddHBand="0" w:evenHBand="0" w:firstRowFirstColumn="0" w:firstRowLastColumn="0" w:lastRowFirstColumn="0" w:lastRowLastColumn="0"/>
              <w:rPr>
                <w:rFonts w:cs="Arial"/>
                <w:sz w:val="16"/>
                <w:szCs w:val="16"/>
                <w:highlight w:val="yellow"/>
              </w:rPr>
            </w:pPr>
            <w:r w:rsidRPr="000D04CC">
              <w:rPr>
                <w:rFonts w:cs="Arial"/>
                <w:sz w:val="16"/>
                <w:szCs w:val="16"/>
                <w:highlight w:val="yellow"/>
              </w:rPr>
              <w:t xml:space="preserve">Foie                                       Score :    </w:t>
            </w:r>
          </w:p>
          <w:p w:rsidR="00A33A7F" w:rsidRPr="000D04CC" w:rsidRDefault="00A33A7F" w:rsidP="00B61FF2">
            <w:pPr>
              <w:spacing w:before="0" w:line="480" w:lineRule="auto"/>
              <w:cnfStyle w:val="000000000000" w:firstRow="0" w:lastRow="0" w:firstColumn="0" w:lastColumn="0" w:oddVBand="0" w:evenVBand="0" w:oddHBand="0" w:evenHBand="0" w:firstRowFirstColumn="0" w:firstRowLastColumn="0" w:lastRowFirstColumn="0" w:lastRowLastColumn="0"/>
              <w:rPr>
                <w:rFonts w:cs="Arial"/>
                <w:sz w:val="16"/>
                <w:szCs w:val="16"/>
                <w:highlight w:val="yellow"/>
              </w:rPr>
            </w:pPr>
            <w:r w:rsidRPr="000D04CC">
              <w:rPr>
                <w:rFonts w:cs="Arial"/>
                <w:sz w:val="16"/>
                <w:szCs w:val="16"/>
                <w:highlight w:val="yellow"/>
              </w:rPr>
              <w:t xml:space="preserve">Articulations                          Score :     </w:t>
            </w:r>
          </w:p>
          <w:p w:rsidR="00A33A7F" w:rsidRPr="000D04CC" w:rsidRDefault="00A33A7F" w:rsidP="00B61FF2">
            <w:pPr>
              <w:spacing w:before="0" w:line="480" w:lineRule="auto"/>
              <w:cnfStyle w:val="000000000000" w:firstRow="0" w:lastRow="0" w:firstColumn="0" w:lastColumn="0" w:oddVBand="0" w:evenVBand="0" w:oddHBand="0" w:evenHBand="0" w:firstRowFirstColumn="0" w:firstRowLastColumn="0" w:lastRowFirstColumn="0" w:lastRowLastColumn="0"/>
              <w:rPr>
                <w:rFonts w:cs="Arial"/>
                <w:sz w:val="16"/>
                <w:szCs w:val="16"/>
                <w:highlight w:val="yellow"/>
              </w:rPr>
            </w:pPr>
            <w:r w:rsidRPr="000D04CC">
              <w:rPr>
                <w:rFonts w:cs="Arial"/>
                <w:sz w:val="16"/>
                <w:szCs w:val="16"/>
                <w:highlight w:val="yellow"/>
              </w:rPr>
              <w:t xml:space="preserve">Organes génitaux                 Score :       </w:t>
            </w:r>
          </w:p>
          <w:p w:rsidR="00A33A7F" w:rsidRPr="00DC38D6" w:rsidRDefault="00A33A7F" w:rsidP="00B61FF2">
            <w:pPr>
              <w:spacing w:before="0" w:line="48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0D04CC">
              <w:rPr>
                <w:rFonts w:cs="Arial"/>
                <w:sz w:val="16"/>
                <w:szCs w:val="16"/>
                <w:highlight w:val="yellow"/>
              </w:rPr>
              <w:t>Autres                                   Score :</w:t>
            </w:r>
          </w:p>
        </w:tc>
      </w:tr>
      <w:tr w:rsidR="00A33A7F" w:rsidRPr="000D04CC" w:rsidTr="00B61FF2">
        <w:trPr>
          <w:trHeight w:val="553"/>
        </w:trPr>
        <w:tc>
          <w:tcPr>
            <w:cnfStyle w:val="001000000000" w:firstRow="0" w:lastRow="0" w:firstColumn="1" w:lastColumn="0" w:oddVBand="0" w:evenVBand="0" w:oddHBand="0" w:evenHBand="0" w:firstRowFirstColumn="0" w:firstRowLastColumn="0" w:lastRowFirstColumn="0" w:lastRowLastColumn="0"/>
            <w:tcW w:w="2830" w:type="dxa"/>
            <w:vMerge/>
          </w:tcPr>
          <w:p w:rsidR="00A33A7F" w:rsidRPr="00D87660" w:rsidRDefault="00A33A7F" w:rsidP="00B61FF2">
            <w:pPr>
              <w:spacing w:before="0"/>
              <w:rPr>
                <w:rFonts w:cs="Arial"/>
                <w:b w:val="0"/>
                <w:bCs/>
                <w:sz w:val="16"/>
                <w:szCs w:val="16"/>
              </w:rPr>
            </w:pPr>
          </w:p>
        </w:tc>
        <w:tc>
          <w:tcPr>
            <w:tcW w:w="3793" w:type="dxa"/>
          </w:tcPr>
          <w:p w:rsidR="00A33A7F" w:rsidRPr="005E254A" w:rsidRDefault="00A33A7F"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p w:rsidR="00A33A7F" w:rsidRPr="000D04CC" w:rsidRDefault="00A33A7F"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highlight w:val="yellow"/>
              </w:rPr>
            </w:pPr>
            <w:r w:rsidRPr="000D04CC">
              <w:rPr>
                <w:rFonts w:cs="Arial"/>
                <w:sz w:val="16"/>
                <w:szCs w:val="16"/>
                <w:highlight w:val="yellow"/>
              </w:rPr>
              <w:t xml:space="preserve">Foie      </w:t>
            </w:r>
            <w:sdt>
              <w:sdtPr>
                <w:rPr>
                  <w:rFonts w:cs="Arial"/>
                  <w:sz w:val="16"/>
                  <w:szCs w:val="16"/>
                  <w:highlight w:val="yellow"/>
                </w:rPr>
                <w:id w:val="-1216191458"/>
                <w14:checkbox>
                  <w14:checked w14:val="0"/>
                  <w14:checkedState w14:val="2612" w14:font="MS Gothic"/>
                  <w14:uncheckedState w14:val="2610" w14:font="MS Gothic"/>
                </w14:checkbox>
              </w:sdtPr>
              <w:sdtEndPr/>
              <w:sdtContent>
                <w:r w:rsidRPr="000D04CC">
                  <w:rPr>
                    <w:rFonts w:ascii="MS Gothic" w:eastAsia="MS Gothic" w:hAnsi="MS Gothic" w:cs="Arial" w:hint="eastAsia"/>
                    <w:sz w:val="16"/>
                    <w:szCs w:val="16"/>
                    <w:highlight w:val="yellow"/>
                  </w:rPr>
                  <w:t>☐</w:t>
                </w:r>
              </w:sdtContent>
            </w:sdt>
            <w:r w:rsidRPr="000D04CC">
              <w:rPr>
                <w:rFonts w:cs="Arial"/>
                <w:sz w:val="16"/>
                <w:szCs w:val="16"/>
                <w:highlight w:val="yellow"/>
              </w:rPr>
              <w:t xml:space="preserve"> 0     </w:t>
            </w:r>
            <w:sdt>
              <w:sdtPr>
                <w:rPr>
                  <w:rFonts w:cs="Arial"/>
                  <w:sz w:val="16"/>
                  <w:szCs w:val="16"/>
                  <w:highlight w:val="yellow"/>
                </w:rPr>
                <w:id w:val="853850120"/>
                <w14:checkbox>
                  <w14:checked w14:val="0"/>
                  <w14:checkedState w14:val="2612" w14:font="MS Gothic"/>
                  <w14:uncheckedState w14:val="2610" w14:font="MS Gothic"/>
                </w14:checkbox>
              </w:sdtPr>
              <w:sdtEndPr/>
              <w:sdtContent>
                <w:r w:rsidRPr="000D04CC">
                  <w:rPr>
                    <w:rFonts w:ascii="MS Gothic" w:eastAsia="MS Gothic" w:hAnsi="MS Gothic" w:cs="Arial" w:hint="eastAsia"/>
                    <w:sz w:val="16"/>
                    <w:szCs w:val="16"/>
                    <w:highlight w:val="yellow"/>
                  </w:rPr>
                  <w:t>☐</w:t>
                </w:r>
              </w:sdtContent>
            </w:sdt>
            <w:r w:rsidRPr="000D04CC">
              <w:rPr>
                <w:rFonts w:cs="Arial"/>
                <w:sz w:val="16"/>
                <w:szCs w:val="16"/>
                <w:highlight w:val="yellow"/>
              </w:rPr>
              <w:t xml:space="preserve"> 1    </w:t>
            </w:r>
            <w:sdt>
              <w:sdtPr>
                <w:rPr>
                  <w:rFonts w:cs="Arial"/>
                  <w:sz w:val="16"/>
                  <w:szCs w:val="16"/>
                  <w:highlight w:val="yellow"/>
                </w:rPr>
                <w:id w:val="1974092954"/>
                <w14:checkbox>
                  <w14:checked w14:val="0"/>
                  <w14:checkedState w14:val="2612" w14:font="MS Gothic"/>
                  <w14:uncheckedState w14:val="2610" w14:font="MS Gothic"/>
                </w14:checkbox>
              </w:sdtPr>
              <w:sdtEndPr/>
              <w:sdtContent>
                <w:r w:rsidRPr="000D04CC">
                  <w:rPr>
                    <w:rFonts w:ascii="MS Gothic" w:eastAsia="MS Gothic" w:hAnsi="MS Gothic" w:cs="Arial" w:hint="eastAsia"/>
                    <w:sz w:val="16"/>
                    <w:szCs w:val="16"/>
                    <w:highlight w:val="yellow"/>
                  </w:rPr>
                  <w:t>☐</w:t>
                </w:r>
              </w:sdtContent>
            </w:sdt>
            <w:r w:rsidRPr="000D04CC">
              <w:rPr>
                <w:rFonts w:cs="Arial"/>
                <w:sz w:val="16"/>
                <w:szCs w:val="16"/>
                <w:highlight w:val="yellow"/>
              </w:rPr>
              <w:t xml:space="preserve"> 2    </w:t>
            </w:r>
            <w:sdt>
              <w:sdtPr>
                <w:rPr>
                  <w:rFonts w:cs="Arial"/>
                  <w:sz w:val="16"/>
                  <w:szCs w:val="16"/>
                  <w:highlight w:val="yellow"/>
                </w:rPr>
                <w:id w:val="720631429"/>
                <w14:checkbox>
                  <w14:checked w14:val="0"/>
                  <w14:checkedState w14:val="2612" w14:font="MS Gothic"/>
                  <w14:uncheckedState w14:val="2610" w14:font="MS Gothic"/>
                </w14:checkbox>
              </w:sdtPr>
              <w:sdtEndPr/>
              <w:sdtContent>
                <w:r w:rsidRPr="000D04CC">
                  <w:rPr>
                    <w:rFonts w:ascii="MS Gothic" w:eastAsia="MS Gothic" w:hAnsi="MS Gothic" w:cs="Arial" w:hint="eastAsia"/>
                    <w:sz w:val="16"/>
                    <w:szCs w:val="16"/>
                    <w:highlight w:val="yellow"/>
                  </w:rPr>
                  <w:t>☐</w:t>
                </w:r>
              </w:sdtContent>
            </w:sdt>
            <w:r w:rsidRPr="000D04CC">
              <w:rPr>
                <w:rFonts w:cs="Arial"/>
                <w:sz w:val="16"/>
                <w:szCs w:val="16"/>
                <w:highlight w:val="yellow"/>
              </w:rPr>
              <w:t xml:space="preserve">  3   </w:t>
            </w:r>
            <w:sdt>
              <w:sdtPr>
                <w:rPr>
                  <w:rFonts w:cs="Arial"/>
                  <w:sz w:val="16"/>
                  <w:szCs w:val="16"/>
                  <w:highlight w:val="yellow"/>
                </w:rPr>
                <w:id w:val="-978537801"/>
                <w14:checkbox>
                  <w14:checked w14:val="0"/>
                  <w14:checkedState w14:val="2612" w14:font="MS Gothic"/>
                  <w14:uncheckedState w14:val="2610" w14:font="MS Gothic"/>
                </w14:checkbox>
              </w:sdtPr>
              <w:sdtEndPr/>
              <w:sdtContent>
                <w:r w:rsidRPr="000D04CC">
                  <w:rPr>
                    <w:rFonts w:ascii="MS Gothic" w:eastAsia="MS Gothic" w:hAnsi="MS Gothic" w:cs="Arial" w:hint="eastAsia"/>
                    <w:sz w:val="16"/>
                    <w:szCs w:val="16"/>
                    <w:highlight w:val="yellow"/>
                  </w:rPr>
                  <w:t>☐</w:t>
                </w:r>
              </w:sdtContent>
            </w:sdt>
            <w:r w:rsidRPr="000D04CC">
              <w:rPr>
                <w:rFonts w:cs="Arial"/>
                <w:sz w:val="16"/>
                <w:szCs w:val="16"/>
                <w:highlight w:val="yellow"/>
              </w:rPr>
              <w:t xml:space="preserve"> 4</w:t>
            </w:r>
          </w:p>
          <w:p w:rsidR="00A33A7F" w:rsidRPr="000D04CC" w:rsidRDefault="00A33A7F"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highlight w:val="yellow"/>
              </w:rPr>
            </w:pPr>
          </w:p>
          <w:p w:rsidR="00A33A7F" w:rsidRPr="000D04CC" w:rsidRDefault="00A33A7F"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highlight w:val="yellow"/>
              </w:rPr>
            </w:pPr>
            <w:r w:rsidRPr="000D04CC">
              <w:rPr>
                <w:rFonts w:cs="Arial"/>
                <w:sz w:val="16"/>
                <w:szCs w:val="16"/>
                <w:highlight w:val="yellow"/>
              </w:rPr>
              <w:t>Bilirubine: __ ____ mg/L</w:t>
            </w:r>
          </w:p>
          <w:p w:rsidR="00A33A7F" w:rsidRPr="000D04CC" w:rsidRDefault="00A33A7F"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highlight w:val="yellow"/>
              </w:rPr>
            </w:pPr>
          </w:p>
        </w:tc>
        <w:tc>
          <w:tcPr>
            <w:tcW w:w="3311" w:type="dxa"/>
            <w:vMerge/>
          </w:tcPr>
          <w:p w:rsidR="00A33A7F" w:rsidRPr="000D04CC" w:rsidRDefault="00A33A7F"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highlight w:val="yellow"/>
              </w:rPr>
            </w:pPr>
          </w:p>
        </w:tc>
      </w:tr>
      <w:tr w:rsidR="00A33A7F" w:rsidRPr="00DF7D23" w:rsidTr="00B61FF2">
        <w:trPr>
          <w:trHeight w:val="561"/>
        </w:trPr>
        <w:tc>
          <w:tcPr>
            <w:cnfStyle w:val="001000000000" w:firstRow="0" w:lastRow="0" w:firstColumn="1" w:lastColumn="0" w:oddVBand="0" w:evenVBand="0" w:oddHBand="0" w:evenHBand="0" w:firstRowFirstColumn="0" w:firstRowLastColumn="0" w:lastRowFirstColumn="0" w:lastRowLastColumn="0"/>
            <w:tcW w:w="2830" w:type="dxa"/>
            <w:vMerge/>
          </w:tcPr>
          <w:p w:rsidR="00A33A7F" w:rsidRPr="000D04CC" w:rsidRDefault="00A33A7F" w:rsidP="00B61FF2">
            <w:pPr>
              <w:spacing w:before="0"/>
              <w:rPr>
                <w:rFonts w:cs="Arial"/>
                <w:b w:val="0"/>
                <w:bCs/>
                <w:sz w:val="16"/>
                <w:szCs w:val="16"/>
                <w:highlight w:val="yellow"/>
              </w:rPr>
            </w:pPr>
          </w:p>
        </w:tc>
        <w:tc>
          <w:tcPr>
            <w:tcW w:w="3793" w:type="dxa"/>
          </w:tcPr>
          <w:p w:rsidR="00A33A7F" w:rsidRPr="000D04CC" w:rsidRDefault="00A33A7F"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highlight w:val="yellow"/>
              </w:rPr>
            </w:pPr>
          </w:p>
          <w:p w:rsidR="00A33A7F" w:rsidRPr="000D04CC" w:rsidRDefault="00A33A7F"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highlight w:val="yellow"/>
              </w:rPr>
            </w:pPr>
            <w:r w:rsidRPr="000D04CC">
              <w:rPr>
                <w:rFonts w:cs="Arial"/>
                <w:sz w:val="16"/>
                <w:szCs w:val="16"/>
                <w:highlight w:val="yellow"/>
              </w:rPr>
              <w:t xml:space="preserve">Intestin </w:t>
            </w:r>
            <w:sdt>
              <w:sdtPr>
                <w:rPr>
                  <w:rFonts w:cs="Arial"/>
                  <w:sz w:val="16"/>
                  <w:szCs w:val="16"/>
                  <w:highlight w:val="yellow"/>
                </w:rPr>
                <w:id w:val="-2144567121"/>
                <w14:checkbox>
                  <w14:checked w14:val="0"/>
                  <w14:checkedState w14:val="2612" w14:font="MS Gothic"/>
                  <w14:uncheckedState w14:val="2610" w14:font="MS Gothic"/>
                </w14:checkbox>
              </w:sdtPr>
              <w:sdtEndPr/>
              <w:sdtContent>
                <w:r w:rsidRPr="000D04CC">
                  <w:rPr>
                    <w:rFonts w:ascii="MS Gothic" w:eastAsia="MS Gothic" w:hAnsi="MS Gothic" w:cs="Arial" w:hint="eastAsia"/>
                    <w:sz w:val="16"/>
                    <w:szCs w:val="16"/>
                    <w:highlight w:val="yellow"/>
                  </w:rPr>
                  <w:t>☐</w:t>
                </w:r>
              </w:sdtContent>
            </w:sdt>
            <w:r w:rsidRPr="000D04CC">
              <w:rPr>
                <w:rFonts w:cs="Arial"/>
                <w:sz w:val="16"/>
                <w:szCs w:val="16"/>
                <w:highlight w:val="yellow"/>
              </w:rPr>
              <w:t xml:space="preserve"> 0     </w:t>
            </w:r>
            <w:sdt>
              <w:sdtPr>
                <w:rPr>
                  <w:rFonts w:cs="Arial"/>
                  <w:sz w:val="16"/>
                  <w:szCs w:val="16"/>
                  <w:highlight w:val="yellow"/>
                </w:rPr>
                <w:id w:val="356310344"/>
                <w14:checkbox>
                  <w14:checked w14:val="0"/>
                  <w14:checkedState w14:val="2612" w14:font="MS Gothic"/>
                  <w14:uncheckedState w14:val="2610" w14:font="MS Gothic"/>
                </w14:checkbox>
              </w:sdtPr>
              <w:sdtEndPr/>
              <w:sdtContent>
                <w:r w:rsidRPr="000D04CC">
                  <w:rPr>
                    <w:rFonts w:ascii="MS Gothic" w:eastAsia="MS Gothic" w:hAnsi="MS Gothic" w:cs="Arial" w:hint="eastAsia"/>
                    <w:sz w:val="16"/>
                    <w:szCs w:val="16"/>
                    <w:highlight w:val="yellow"/>
                  </w:rPr>
                  <w:t>☐</w:t>
                </w:r>
              </w:sdtContent>
            </w:sdt>
            <w:r w:rsidRPr="000D04CC">
              <w:rPr>
                <w:rFonts w:cs="Arial"/>
                <w:sz w:val="16"/>
                <w:szCs w:val="16"/>
                <w:highlight w:val="yellow"/>
              </w:rPr>
              <w:t xml:space="preserve"> 1     </w:t>
            </w:r>
            <w:sdt>
              <w:sdtPr>
                <w:rPr>
                  <w:rFonts w:cs="Arial"/>
                  <w:sz w:val="16"/>
                  <w:szCs w:val="16"/>
                  <w:highlight w:val="yellow"/>
                </w:rPr>
                <w:id w:val="1971403744"/>
                <w14:checkbox>
                  <w14:checked w14:val="0"/>
                  <w14:checkedState w14:val="2612" w14:font="MS Gothic"/>
                  <w14:uncheckedState w14:val="2610" w14:font="MS Gothic"/>
                </w14:checkbox>
              </w:sdtPr>
              <w:sdtEndPr/>
              <w:sdtContent>
                <w:r w:rsidRPr="000D04CC">
                  <w:rPr>
                    <w:rFonts w:ascii="MS Gothic" w:eastAsia="MS Gothic" w:hAnsi="MS Gothic" w:cs="Arial" w:hint="eastAsia"/>
                    <w:sz w:val="16"/>
                    <w:szCs w:val="16"/>
                    <w:highlight w:val="yellow"/>
                  </w:rPr>
                  <w:t>☐</w:t>
                </w:r>
              </w:sdtContent>
            </w:sdt>
            <w:r w:rsidRPr="000D04CC">
              <w:rPr>
                <w:rFonts w:cs="Arial"/>
                <w:sz w:val="16"/>
                <w:szCs w:val="16"/>
                <w:highlight w:val="yellow"/>
              </w:rPr>
              <w:t xml:space="preserve"> 2    </w:t>
            </w:r>
            <w:sdt>
              <w:sdtPr>
                <w:rPr>
                  <w:rFonts w:cs="Arial"/>
                  <w:sz w:val="16"/>
                  <w:szCs w:val="16"/>
                  <w:highlight w:val="yellow"/>
                </w:rPr>
                <w:id w:val="1539710884"/>
                <w14:checkbox>
                  <w14:checked w14:val="0"/>
                  <w14:checkedState w14:val="2612" w14:font="MS Gothic"/>
                  <w14:uncheckedState w14:val="2610" w14:font="MS Gothic"/>
                </w14:checkbox>
              </w:sdtPr>
              <w:sdtEndPr/>
              <w:sdtContent>
                <w:r w:rsidRPr="000D04CC">
                  <w:rPr>
                    <w:rFonts w:ascii="MS Gothic" w:eastAsia="MS Gothic" w:hAnsi="MS Gothic" w:cs="Arial" w:hint="eastAsia"/>
                    <w:sz w:val="16"/>
                    <w:szCs w:val="16"/>
                    <w:highlight w:val="yellow"/>
                  </w:rPr>
                  <w:t>☐</w:t>
                </w:r>
              </w:sdtContent>
            </w:sdt>
            <w:r w:rsidRPr="000D04CC">
              <w:rPr>
                <w:rFonts w:cs="Arial"/>
                <w:sz w:val="16"/>
                <w:szCs w:val="16"/>
                <w:highlight w:val="yellow"/>
              </w:rPr>
              <w:t xml:space="preserve">  3   </w:t>
            </w:r>
            <w:sdt>
              <w:sdtPr>
                <w:rPr>
                  <w:rFonts w:cs="Arial"/>
                  <w:sz w:val="16"/>
                  <w:szCs w:val="16"/>
                  <w:highlight w:val="yellow"/>
                </w:rPr>
                <w:id w:val="583107127"/>
                <w14:checkbox>
                  <w14:checked w14:val="0"/>
                  <w14:checkedState w14:val="2612" w14:font="MS Gothic"/>
                  <w14:uncheckedState w14:val="2610" w14:font="MS Gothic"/>
                </w14:checkbox>
              </w:sdtPr>
              <w:sdtEndPr/>
              <w:sdtContent>
                <w:r w:rsidRPr="000D04CC">
                  <w:rPr>
                    <w:rFonts w:ascii="MS Gothic" w:eastAsia="MS Gothic" w:hAnsi="MS Gothic" w:cs="Arial" w:hint="eastAsia"/>
                    <w:sz w:val="16"/>
                    <w:szCs w:val="16"/>
                    <w:highlight w:val="yellow"/>
                  </w:rPr>
                  <w:t>☐</w:t>
                </w:r>
              </w:sdtContent>
            </w:sdt>
            <w:r w:rsidRPr="000D04CC">
              <w:rPr>
                <w:rFonts w:cs="Arial"/>
                <w:sz w:val="16"/>
                <w:szCs w:val="16"/>
                <w:highlight w:val="yellow"/>
              </w:rPr>
              <w:t xml:space="preserve"> 4</w:t>
            </w:r>
          </w:p>
          <w:p w:rsidR="00A33A7F" w:rsidRPr="000D04CC" w:rsidRDefault="00A33A7F"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highlight w:val="yellow"/>
              </w:rPr>
            </w:pPr>
            <w:r w:rsidRPr="000D04CC">
              <w:rPr>
                <w:rFonts w:cs="Arial"/>
                <w:sz w:val="16"/>
                <w:szCs w:val="16"/>
                <w:highlight w:val="yellow"/>
              </w:rPr>
              <w:t xml:space="preserve">Atteinte digestive      </w:t>
            </w:r>
            <w:sdt>
              <w:sdtPr>
                <w:rPr>
                  <w:rFonts w:cs="Arial"/>
                  <w:sz w:val="16"/>
                  <w:szCs w:val="16"/>
                  <w:highlight w:val="yellow"/>
                </w:rPr>
                <w:id w:val="-662471358"/>
                <w14:checkbox>
                  <w14:checked w14:val="0"/>
                  <w14:checkedState w14:val="2612" w14:font="MS Gothic"/>
                  <w14:uncheckedState w14:val="2610" w14:font="MS Gothic"/>
                </w14:checkbox>
              </w:sdtPr>
              <w:sdtEndPr/>
              <w:sdtContent>
                <w:r w:rsidRPr="000D04CC">
                  <w:rPr>
                    <w:rFonts w:ascii="Segoe UI Symbol" w:hAnsi="Segoe UI Symbol" w:cs="Segoe UI Symbol"/>
                    <w:sz w:val="16"/>
                    <w:szCs w:val="16"/>
                    <w:highlight w:val="yellow"/>
                  </w:rPr>
                  <w:t>☐</w:t>
                </w:r>
              </w:sdtContent>
            </w:sdt>
            <w:r w:rsidRPr="000D04CC">
              <w:rPr>
                <w:rFonts w:cs="Arial"/>
                <w:sz w:val="16"/>
                <w:szCs w:val="16"/>
                <w:highlight w:val="yellow"/>
              </w:rPr>
              <w:t xml:space="preserve"> Haute  </w:t>
            </w:r>
            <w:sdt>
              <w:sdtPr>
                <w:rPr>
                  <w:rFonts w:cs="Arial"/>
                  <w:sz w:val="16"/>
                  <w:szCs w:val="16"/>
                  <w:highlight w:val="yellow"/>
                </w:rPr>
                <w:id w:val="-1668170456"/>
                <w14:checkbox>
                  <w14:checked w14:val="0"/>
                  <w14:checkedState w14:val="2612" w14:font="MS Gothic"/>
                  <w14:uncheckedState w14:val="2610" w14:font="MS Gothic"/>
                </w14:checkbox>
              </w:sdtPr>
              <w:sdtEndPr/>
              <w:sdtContent>
                <w:r w:rsidRPr="000D04CC">
                  <w:rPr>
                    <w:rFonts w:ascii="Segoe UI Symbol" w:hAnsi="Segoe UI Symbol" w:cs="Segoe UI Symbol"/>
                    <w:sz w:val="16"/>
                    <w:szCs w:val="16"/>
                    <w:highlight w:val="yellow"/>
                  </w:rPr>
                  <w:t>☐</w:t>
                </w:r>
              </w:sdtContent>
            </w:sdt>
            <w:r w:rsidRPr="000D04CC">
              <w:rPr>
                <w:rFonts w:cs="Arial"/>
                <w:sz w:val="16"/>
                <w:szCs w:val="16"/>
                <w:highlight w:val="yellow"/>
              </w:rPr>
              <w:t xml:space="preserve"> Basse</w:t>
            </w:r>
          </w:p>
          <w:p w:rsidR="00A33A7F" w:rsidRPr="000D04CC" w:rsidRDefault="00A33A7F"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highlight w:val="yellow"/>
              </w:rPr>
            </w:pPr>
          </w:p>
          <w:p w:rsidR="00A33A7F" w:rsidRPr="000D04CC" w:rsidRDefault="00A33A7F"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highlight w:val="yellow"/>
              </w:rPr>
            </w:pPr>
            <w:r w:rsidRPr="000D04CC">
              <w:rPr>
                <w:rFonts w:cs="Arial"/>
                <w:sz w:val="16"/>
                <w:szCs w:val="16"/>
                <w:highlight w:val="yellow"/>
              </w:rPr>
              <w:t>Nausées, vomissements, ou anorexie :</w:t>
            </w:r>
          </w:p>
          <w:p w:rsidR="00A33A7F" w:rsidRPr="000D04CC" w:rsidRDefault="00A33A7F"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highlight w:val="yellow"/>
              </w:rPr>
            </w:pPr>
            <w:r w:rsidRPr="000D04CC">
              <w:rPr>
                <w:rFonts w:cs="Arial"/>
                <w:sz w:val="16"/>
                <w:szCs w:val="16"/>
                <w:highlight w:val="yellow"/>
              </w:rPr>
              <w:t xml:space="preserve">Intermittentes  </w:t>
            </w:r>
            <w:sdt>
              <w:sdtPr>
                <w:rPr>
                  <w:rFonts w:cs="Arial"/>
                  <w:sz w:val="16"/>
                  <w:szCs w:val="16"/>
                  <w:highlight w:val="yellow"/>
                </w:rPr>
                <w:id w:val="163209980"/>
                <w14:checkbox>
                  <w14:checked w14:val="0"/>
                  <w14:checkedState w14:val="2612" w14:font="MS Gothic"/>
                  <w14:uncheckedState w14:val="2610" w14:font="MS Gothic"/>
                </w14:checkbox>
              </w:sdtPr>
              <w:sdtEndPr/>
              <w:sdtContent>
                <w:r w:rsidRPr="000D04CC">
                  <w:rPr>
                    <w:rFonts w:ascii="MS Gothic" w:eastAsia="MS Gothic" w:hAnsi="MS Gothic" w:cs="Arial"/>
                    <w:sz w:val="16"/>
                    <w:szCs w:val="16"/>
                    <w:highlight w:val="yellow"/>
                  </w:rPr>
                  <w:t>☐</w:t>
                </w:r>
              </w:sdtContent>
            </w:sdt>
            <w:r w:rsidRPr="000D04CC">
              <w:rPr>
                <w:rFonts w:cs="Arial"/>
                <w:sz w:val="16"/>
                <w:szCs w:val="16"/>
                <w:highlight w:val="yellow"/>
              </w:rPr>
              <w:t xml:space="preserve">   Persistantes </w:t>
            </w:r>
            <w:sdt>
              <w:sdtPr>
                <w:rPr>
                  <w:rFonts w:cs="Arial"/>
                  <w:sz w:val="16"/>
                  <w:szCs w:val="16"/>
                  <w:highlight w:val="yellow"/>
                </w:rPr>
                <w:id w:val="-1292356032"/>
                <w14:checkbox>
                  <w14:checked w14:val="0"/>
                  <w14:checkedState w14:val="2612" w14:font="MS Gothic"/>
                  <w14:uncheckedState w14:val="2610" w14:font="MS Gothic"/>
                </w14:checkbox>
              </w:sdtPr>
              <w:sdtEndPr/>
              <w:sdtContent>
                <w:r w:rsidRPr="000D04CC">
                  <w:rPr>
                    <w:rFonts w:ascii="MS Gothic" w:eastAsia="MS Gothic" w:hAnsi="MS Gothic" w:cs="Arial"/>
                    <w:sz w:val="16"/>
                    <w:szCs w:val="16"/>
                    <w:highlight w:val="yellow"/>
                  </w:rPr>
                  <w:t>☐</w:t>
                </w:r>
              </w:sdtContent>
            </w:sdt>
            <w:r w:rsidRPr="000D04CC">
              <w:rPr>
                <w:rFonts w:cs="Arial"/>
                <w:sz w:val="16"/>
                <w:szCs w:val="16"/>
                <w:highlight w:val="yellow"/>
              </w:rPr>
              <w:t xml:space="preserve"> </w:t>
            </w:r>
          </w:p>
          <w:p w:rsidR="00A33A7F" w:rsidRPr="000D04CC" w:rsidRDefault="00A33A7F"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highlight w:val="yellow"/>
              </w:rPr>
            </w:pPr>
            <w:r w:rsidRPr="000D04CC">
              <w:rPr>
                <w:rFonts w:cs="Arial"/>
                <w:sz w:val="16"/>
                <w:szCs w:val="16"/>
                <w:highlight w:val="yellow"/>
              </w:rPr>
              <w:t>Volume de diarrhée / jour : _____mL</w:t>
            </w:r>
          </w:p>
          <w:p w:rsidR="00A33A7F" w:rsidRPr="000D04CC" w:rsidRDefault="00A33A7F"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highlight w:val="yellow"/>
              </w:rPr>
            </w:pPr>
            <w:r w:rsidRPr="000D04CC">
              <w:rPr>
                <w:rFonts w:cs="Arial"/>
                <w:sz w:val="16"/>
                <w:szCs w:val="16"/>
                <w:highlight w:val="yellow"/>
              </w:rPr>
              <w:t>Nb de selles / jour : ____</w:t>
            </w:r>
          </w:p>
          <w:p w:rsidR="00A33A7F" w:rsidRPr="000D04CC" w:rsidRDefault="00A33A7F"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highlight w:val="yellow"/>
              </w:rPr>
            </w:pPr>
            <w:r w:rsidRPr="000D04CC">
              <w:rPr>
                <w:rFonts w:cs="Arial"/>
                <w:sz w:val="16"/>
                <w:szCs w:val="16"/>
                <w:highlight w:val="yellow"/>
              </w:rPr>
              <w:t xml:space="preserve">Ileus </w:t>
            </w:r>
            <w:sdt>
              <w:sdtPr>
                <w:rPr>
                  <w:rFonts w:cs="Arial"/>
                  <w:sz w:val="16"/>
                  <w:szCs w:val="16"/>
                  <w:highlight w:val="yellow"/>
                </w:rPr>
                <w:id w:val="-2034947826"/>
                <w14:checkbox>
                  <w14:checked w14:val="0"/>
                  <w14:checkedState w14:val="2612" w14:font="MS Gothic"/>
                  <w14:uncheckedState w14:val="2610" w14:font="MS Gothic"/>
                </w14:checkbox>
              </w:sdtPr>
              <w:sdtEndPr/>
              <w:sdtContent>
                <w:r w:rsidRPr="000D04CC">
                  <w:rPr>
                    <w:rFonts w:ascii="MS Gothic" w:eastAsia="MS Gothic" w:hAnsi="MS Gothic" w:cs="Arial" w:hint="eastAsia"/>
                    <w:sz w:val="16"/>
                    <w:szCs w:val="16"/>
                    <w:highlight w:val="yellow"/>
                  </w:rPr>
                  <w:t>☐</w:t>
                </w:r>
              </w:sdtContent>
            </w:sdt>
            <w:r w:rsidRPr="000D04CC">
              <w:rPr>
                <w:rFonts w:cs="Arial"/>
                <w:sz w:val="16"/>
                <w:szCs w:val="16"/>
                <w:highlight w:val="yellow"/>
              </w:rPr>
              <w:t xml:space="preserve"> </w:t>
            </w:r>
          </w:p>
          <w:p w:rsidR="00A33A7F" w:rsidRPr="000D04CC" w:rsidRDefault="00A33A7F"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highlight w:val="yellow"/>
              </w:rPr>
            </w:pPr>
            <w:r w:rsidRPr="000D04CC">
              <w:rPr>
                <w:rFonts w:cs="Arial"/>
                <w:sz w:val="16"/>
                <w:szCs w:val="16"/>
                <w:highlight w:val="yellow"/>
              </w:rPr>
              <w:t xml:space="preserve">Douleurs abdominales sévères </w:t>
            </w:r>
            <w:sdt>
              <w:sdtPr>
                <w:rPr>
                  <w:rFonts w:cs="Arial"/>
                  <w:sz w:val="16"/>
                  <w:szCs w:val="16"/>
                  <w:highlight w:val="yellow"/>
                </w:rPr>
                <w:id w:val="1137386449"/>
                <w14:checkbox>
                  <w14:checked w14:val="0"/>
                  <w14:checkedState w14:val="2612" w14:font="MS Gothic"/>
                  <w14:uncheckedState w14:val="2610" w14:font="MS Gothic"/>
                </w14:checkbox>
              </w:sdtPr>
              <w:sdtEndPr/>
              <w:sdtContent>
                <w:r w:rsidRPr="000D04CC">
                  <w:rPr>
                    <w:rFonts w:ascii="MS Gothic" w:eastAsia="MS Gothic" w:hAnsi="MS Gothic" w:cs="Arial" w:hint="eastAsia"/>
                    <w:sz w:val="16"/>
                    <w:szCs w:val="16"/>
                    <w:highlight w:val="yellow"/>
                  </w:rPr>
                  <w:t>☐</w:t>
                </w:r>
              </w:sdtContent>
            </w:sdt>
            <w:r w:rsidRPr="000D04CC">
              <w:rPr>
                <w:rFonts w:cs="Arial"/>
                <w:sz w:val="16"/>
                <w:szCs w:val="16"/>
                <w:highlight w:val="yellow"/>
              </w:rPr>
              <w:t xml:space="preserve"> </w:t>
            </w:r>
          </w:p>
          <w:p w:rsidR="00A33A7F" w:rsidRPr="00D87660" w:rsidRDefault="00A33A7F"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sidRPr="000D04CC">
              <w:rPr>
                <w:rFonts w:cs="Arial"/>
                <w:sz w:val="16"/>
                <w:szCs w:val="16"/>
                <w:highlight w:val="yellow"/>
              </w:rPr>
              <w:t xml:space="preserve">Selles sanglantes </w:t>
            </w:r>
            <w:sdt>
              <w:sdtPr>
                <w:rPr>
                  <w:rFonts w:cs="Arial"/>
                  <w:sz w:val="16"/>
                  <w:szCs w:val="16"/>
                  <w:highlight w:val="yellow"/>
                </w:rPr>
                <w:id w:val="1341359087"/>
                <w14:checkbox>
                  <w14:checked w14:val="0"/>
                  <w14:checkedState w14:val="2612" w14:font="MS Gothic"/>
                  <w14:uncheckedState w14:val="2610" w14:font="MS Gothic"/>
                </w14:checkbox>
              </w:sdtPr>
              <w:sdtEndPr/>
              <w:sdtContent>
                <w:r w:rsidRPr="000D04CC">
                  <w:rPr>
                    <w:rFonts w:ascii="MS Gothic" w:eastAsia="MS Gothic" w:hAnsi="MS Gothic" w:cs="Arial"/>
                    <w:sz w:val="16"/>
                    <w:szCs w:val="16"/>
                    <w:highlight w:val="yellow"/>
                  </w:rPr>
                  <w:t>☐</w:t>
                </w:r>
              </w:sdtContent>
            </w:sdt>
            <w:r w:rsidRPr="00C46D65">
              <w:rPr>
                <w:rFonts w:cs="Arial"/>
                <w:sz w:val="16"/>
                <w:szCs w:val="16"/>
              </w:rPr>
              <w:t xml:space="preserve"> </w:t>
            </w:r>
          </w:p>
        </w:tc>
        <w:tc>
          <w:tcPr>
            <w:tcW w:w="3311" w:type="dxa"/>
            <w:vMerge/>
          </w:tcPr>
          <w:p w:rsidR="00A33A7F" w:rsidRPr="00D87660" w:rsidRDefault="00A33A7F"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tc>
      </w:tr>
    </w:tbl>
    <w:p w:rsidR="00A33A7F" w:rsidRPr="0038385E" w:rsidRDefault="00A33A7F" w:rsidP="00A33A7F">
      <w:pPr>
        <w:spacing w:before="0"/>
        <w:rPr>
          <w:rFonts w:cs="Arial"/>
          <w:sz w:val="18"/>
          <w:szCs w:val="18"/>
        </w:rPr>
      </w:pPr>
    </w:p>
    <w:p w:rsidR="00A33A7F" w:rsidRPr="00C77C17" w:rsidRDefault="00A33A7F" w:rsidP="00A33A7F">
      <w:pPr>
        <w:spacing w:before="0"/>
        <w:rPr>
          <w:rFonts w:cs="Arial"/>
          <w:sz w:val="18"/>
          <w:szCs w:val="18"/>
          <w:highlight w:val="yellow"/>
        </w:rPr>
      </w:pPr>
      <w:r w:rsidRPr="00C77C17">
        <w:rPr>
          <w:rFonts w:cs="Arial"/>
          <w:b/>
          <w:bCs/>
          <w:sz w:val="18"/>
          <w:szCs w:val="18"/>
          <w:highlight w:val="yellow"/>
        </w:rPr>
        <w:t>Lignes de traitements de la GVHD ajoutées ou modifiées (doses) depuis la demande d’AAC</w:t>
      </w:r>
      <w:r w:rsidRPr="00C77C17">
        <w:rPr>
          <w:rFonts w:cs="Arial"/>
          <w:sz w:val="18"/>
          <w:szCs w:val="18"/>
          <w:highlight w:val="yellow"/>
        </w:rPr>
        <w:t xml:space="preserve"> : </w:t>
      </w:r>
      <w:r w:rsidRPr="00C77C17">
        <w:rPr>
          <w:rFonts w:asciiTheme="minorHAnsi" w:hAnsiTheme="minorHAnsi" w:cs="Arial"/>
          <w:b/>
          <w:bCs/>
          <w:highlight w:val="yellow"/>
        </w:rPr>
        <w:t xml:space="preserve"> </w:t>
      </w:r>
      <w:r w:rsidRPr="00C77C17">
        <w:rPr>
          <w:rFonts w:asciiTheme="minorHAnsi" w:hAnsiTheme="minorHAnsi" w:cs="Arial"/>
          <w:b/>
          <w:bCs/>
          <w:highlight w:val="yellow"/>
        </w:rPr>
        <w:fldChar w:fldCharType="begin"/>
      </w:r>
      <w:r w:rsidRPr="00C77C17">
        <w:rPr>
          <w:rFonts w:asciiTheme="minorHAnsi" w:hAnsiTheme="minorHAnsi" w:cs="Arial"/>
          <w:b/>
          <w:bCs/>
          <w:highlight w:val="yellow"/>
        </w:rPr>
        <w:instrText xml:space="preserve"> FORMCHECKBOX </w:instrText>
      </w:r>
      <w:r w:rsidR="003163A1">
        <w:rPr>
          <w:rFonts w:asciiTheme="minorHAnsi" w:hAnsiTheme="minorHAnsi" w:cs="Arial"/>
          <w:b/>
          <w:bCs/>
          <w:highlight w:val="yellow"/>
        </w:rPr>
        <w:fldChar w:fldCharType="separate"/>
      </w:r>
      <w:r w:rsidRPr="00C77C17">
        <w:rPr>
          <w:rFonts w:asciiTheme="minorHAnsi" w:hAnsiTheme="minorHAnsi" w:cs="Arial"/>
          <w:b/>
          <w:bCs/>
          <w:highlight w:val="yellow"/>
        </w:rPr>
        <w:fldChar w:fldCharType="end"/>
      </w:r>
      <w:r w:rsidRPr="00C77C17">
        <w:rPr>
          <w:rFonts w:asciiTheme="minorHAnsi" w:hAnsiTheme="minorHAnsi" w:cs="Arial"/>
          <w:b/>
          <w:bCs/>
          <w:highlight w:val="yellow"/>
        </w:rPr>
        <w:t xml:space="preserve"> </w:t>
      </w:r>
      <w:sdt>
        <w:sdtPr>
          <w:rPr>
            <w:rFonts w:cs="Arial"/>
            <w:sz w:val="18"/>
            <w:szCs w:val="18"/>
            <w:highlight w:val="yellow"/>
          </w:rPr>
          <w:id w:val="-982925376"/>
          <w:placeholder>
            <w:docPart w:val="A251853EB8124188A5A0A5CCB0A761B8"/>
          </w:placeholder>
          <w14:checkbox>
            <w14:checked w14:val="0"/>
            <w14:checkedState w14:val="2612" w14:font="MS Gothic"/>
            <w14:uncheckedState w14:val="2610" w14:font="MS Gothic"/>
          </w14:checkbox>
        </w:sdtPr>
        <w:sdtEndPr/>
        <w:sdtContent>
          <w:r w:rsidRPr="00C77C17">
            <w:rPr>
              <w:rFonts w:ascii="MS Gothic" w:eastAsia="MS Gothic" w:hAnsi="MS Gothic" w:cs="Arial"/>
              <w:sz w:val="18"/>
              <w:szCs w:val="18"/>
              <w:highlight w:val="yellow"/>
            </w:rPr>
            <w:t>☐</w:t>
          </w:r>
        </w:sdtContent>
      </w:sdt>
      <w:r w:rsidRPr="00C77C17">
        <w:rPr>
          <w:rFonts w:asciiTheme="minorHAnsi" w:hAnsiTheme="minorHAnsi" w:cs="Arial"/>
          <w:b/>
          <w:bCs/>
          <w:highlight w:val="yellow"/>
        </w:rPr>
        <w:t xml:space="preserve">  </w:t>
      </w:r>
      <w:r w:rsidRPr="00C77C17">
        <w:rPr>
          <w:rFonts w:asciiTheme="minorHAnsi" w:hAnsiTheme="minorHAnsi" w:cs="Arial"/>
          <w:highlight w:val="yellow"/>
        </w:rPr>
        <w:t xml:space="preserve">Oui </w:t>
      </w:r>
      <w:r w:rsidRPr="00C77C17">
        <w:rPr>
          <w:rFonts w:asciiTheme="minorHAnsi" w:hAnsiTheme="minorHAnsi" w:cs="Arial"/>
          <w:b/>
          <w:bCs/>
          <w:highlight w:val="yellow"/>
        </w:rPr>
        <w:fldChar w:fldCharType="begin"/>
      </w:r>
      <w:r w:rsidRPr="00C77C17">
        <w:rPr>
          <w:rFonts w:asciiTheme="minorHAnsi" w:hAnsiTheme="minorHAnsi" w:cs="Arial"/>
          <w:b/>
          <w:bCs/>
          <w:highlight w:val="yellow"/>
        </w:rPr>
        <w:instrText xml:space="preserve"> FORMCHECKBOX </w:instrText>
      </w:r>
      <w:r w:rsidR="003163A1">
        <w:rPr>
          <w:rFonts w:asciiTheme="minorHAnsi" w:hAnsiTheme="minorHAnsi" w:cs="Arial"/>
          <w:b/>
          <w:bCs/>
          <w:highlight w:val="yellow"/>
        </w:rPr>
        <w:fldChar w:fldCharType="separate"/>
      </w:r>
      <w:r w:rsidRPr="00C77C17">
        <w:rPr>
          <w:rFonts w:asciiTheme="minorHAnsi" w:hAnsiTheme="minorHAnsi" w:cs="Arial"/>
          <w:b/>
          <w:bCs/>
          <w:highlight w:val="yellow"/>
        </w:rPr>
        <w:fldChar w:fldCharType="end"/>
      </w:r>
      <w:r w:rsidRPr="00C77C17">
        <w:rPr>
          <w:rFonts w:asciiTheme="minorHAnsi" w:hAnsiTheme="minorHAnsi" w:cs="Arial"/>
          <w:b/>
          <w:bCs/>
          <w:highlight w:val="yellow"/>
        </w:rPr>
        <w:t xml:space="preserve"> </w:t>
      </w:r>
      <w:sdt>
        <w:sdtPr>
          <w:rPr>
            <w:rFonts w:cs="Arial"/>
            <w:sz w:val="18"/>
            <w:szCs w:val="18"/>
            <w:highlight w:val="yellow"/>
          </w:rPr>
          <w:id w:val="-1646349890"/>
          <w:placeholder>
            <w:docPart w:val="F824341E4E384D49AE30A1603456A8E9"/>
          </w:placeholder>
          <w14:checkbox>
            <w14:checked w14:val="0"/>
            <w14:checkedState w14:val="2612" w14:font="MS Gothic"/>
            <w14:uncheckedState w14:val="2610" w14:font="MS Gothic"/>
          </w14:checkbox>
        </w:sdtPr>
        <w:sdtEndPr/>
        <w:sdtContent>
          <w:r w:rsidRPr="00C77C17">
            <w:rPr>
              <w:rFonts w:ascii="MS Gothic" w:eastAsia="MS Gothic" w:hAnsi="MS Gothic" w:cs="Arial"/>
              <w:sz w:val="18"/>
              <w:szCs w:val="18"/>
              <w:highlight w:val="yellow"/>
            </w:rPr>
            <w:t>☐</w:t>
          </w:r>
        </w:sdtContent>
      </w:sdt>
      <w:r w:rsidRPr="00C77C17">
        <w:rPr>
          <w:rFonts w:asciiTheme="minorHAnsi" w:hAnsiTheme="minorHAnsi" w:cs="Arial"/>
          <w:highlight w:val="yellow"/>
        </w:rPr>
        <w:t xml:space="preserve">  Non </w:t>
      </w:r>
    </w:p>
    <w:p w:rsidR="00A33A7F" w:rsidRPr="00C77C17" w:rsidRDefault="00A33A7F" w:rsidP="00A33A7F">
      <w:pPr>
        <w:spacing w:before="0"/>
        <w:rPr>
          <w:rFonts w:cs="Arial"/>
          <w:sz w:val="16"/>
          <w:szCs w:val="16"/>
          <w:highlight w:val="yellow"/>
        </w:rPr>
      </w:pPr>
      <w:r w:rsidRPr="00C77C17">
        <w:rPr>
          <w:rFonts w:cs="Arial"/>
          <w:sz w:val="18"/>
          <w:szCs w:val="18"/>
          <w:highlight w:val="yellow"/>
        </w:rPr>
        <w:t>Si Oui, merci de préciser ci-dessous :</w:t>
      </w:r>
      <w:r w:rsidRPr="00C77C17">
        <w:rPr>
          <w:rFonts w:cs="Arial"/>
          <w:sz w:val="36"/>
          <w:szCs w:val="36"/>
          <w:highlight w:val="yellow"/>
        </w:rPr>
        <w:t xml:space="preserve"> </w:t>
      </w:r>
    </w:p>
    <w:p w:rsidR="00A33A7F" w:rsidRPr="00C77C17" w:rsidRDefault="00A33A7F" w:rsidP="00A33A7F">
      <w:pPr>
        <w:spacing w:before="0"/>
        <w:ind w:firstLine="708"/>
        <w:rPr>
          <w:rFonts w:cs="Arial"/>
          <w:sz w:val="18"/>
          <w:szCs w:val="18"/>
          <w:highlight w:val="yellow"/>
        </w:rPr>
      </w:pPr>
    </w:p>
    <w:tbl>
      <w:tblPr>
        <w:tblStyle w:val="Grilledutableau"/>
        <w:tblW w:w="0" w:type="auto"/>
        <w:tblLook w:val="04A0" w:firstRow="1" w:lastRow="0" w:firstColumn="1" w:lastColumn="0" w:noHBand="0" w:noVBand="1"/>
      </w:tblPr>
      <w:tblGrid>
        <w:gridCol w:w="835"/>
        <w:gridCol w:w="2602"/>
        <w:gridCol w:w="3795"/>
        <w:gridCol w:w="2396"/>
      </w:tblGrid>
      <w:tr w:rsidR="00A33A7F" w:rsidRPr="005A160D" w:rsidTr="00B61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D9D9D9" w:themeFill="background1" w:themeFillShade="D9"/>
          </w:tcPr>
          <w:p w:rsidR="00A33A7F" w:rsidRPr="00C77C17" w:rsidRDefault="00A33A7F" w:rsidP="00B61FF2">
            <w:pPr>
              <w:spacing w:before="0"/>
              <w:jc w:val="center"/>
              <w:rPr>
                <w:b w:val="0"/>
                <w:bCs/>
                <w:sz w:val="14"/>
                <w:szCs w:val="14"/>
                <w:highlight w:val="yellow"/>
              </w:rPr>
            </w:pPr>
            <w:r w:rsidRPr="00C77C17">
              <w:rPr>
                <w:bCs/>
                <w:sz w:val="14"/>
                <w:szCs w:val="14"/>
                <w:highlight w:val="yellow"/>
              </w:rPr>
              <w:lastRenderedPageBreak/>
              <w:t>Ligne N°</w:t>
            </w:r>
          </w:p>
        </w:tc>
        <w:tc>
          <w:tcPr>
            <w:tcW w:w="2693" w:type="dxa"/>
            <w:shd w:val="clear" w:color="auto" w:fill="D9D9D9" w:themeFill="background1" w:themeFillShade="D9"/>
          </w:tcPr>
          <w:p w:rsidR="00A33A7F" w:rsidRPr="00C77C17" w:rsidRDefault="00A33A7F" w:rsidP="00B61FF2">
            <w:pPr>
              <w:spacing w:before="0"/>
              <w:jc w:val="center"/>
              <w:cnfStyle w:val="100000000000" w:firstRow="1" w:lastRow="0" w:firstColumn="0" w:lastColumn="0" w:oddVBand="0" w:evenVBand="0" w:oddHBand="0" w:evenHBand="0" w:firstRowFirstColumn="0" w:firstRowLastColumn="0" w:lastRowFirstColumn="0" w:lastRowLastColumn="0"/>
              <w:rPr>
                <w:b w:val="0"/>
                <w:bCs/>
                <w:sz w:val="14"/>
                <w:szCs w:val="14"/>
                <w:highlight w:val="yellow"/>
              </w:rPr>
            </w:pPr>
            <w:r w:rsidRPr="00C77C17">
              <w:rPr>
                <w:bCs/>
                <w:sz w:val="14"/>
                <w:szCs w:val="14"/>
                <w:highlight w:val="yellow"/>
              </w:rPr>
              <w:t>Nom du produit</w:t>
            </w:r>
          </w:p>
        </w:tc>
        <w:tc>
          <w:tcPr>
            <w:tcW w:w="3913" w:type="dxa"/>
            <w:shd w:val="clear" w:color="auto" w:fill="D9D9D9" w:themeFill="background1" w:themeFillShade="D9"/>
          </w:tcPr>
          <w:p w:rsidR="00A33A7F" w:rsidRPr="00C77C17" w:rsidRDefault="00A33A7F" w:rsidP="00B61FF2">
            <w:pPr>
              <w:spacing w:before="0"/>
              <w:jc w:val="center"/>
              <w:cnfStyle w:val="100000000000" w:firstRow="1" w:lastRow="0" w:firstColumn="0" w:lastColumn="0" w:oddVBand="0" w:evenVBand="0" w:oddHBand="0" w:evenHBand="0" w:firstRowFirstColumn="0" w:firstRowLastColumn="0" w:lastRowFirstColumn="0" w:lastRowLastColumn="0"/>
              <w:rPr>
                <w:b w:val="0"/>
                <w:bCs/>
                <w:sz w:val="14"/>
                <w:szCs w:val="14"/>
                <w:highlight w:val="yellow"/>
              </w:rPr>
            </w:pPr>
            <w:r w:rsidRPr="00C77C17">
              <w:rPr>
                <w:bCs/>
                <w:sz w:val="14"/>
                <w:szCs w:val="14"/>
                <w:highlight w:val="yellow"/>
              </w:rPr>
              <w:t xml:space="preserve">Posologie </w:t>
            </w:r>
            <w:r w:rsidRPr="00C77C17">
              <w:rPr>
                <w:rFonts w:cs="Arial"/>
                <w:bCs/>
                <w:sz w:val="14"/>
                <w:szCs w:val="14"/>
                <w:highlight w:val="yellow"/>
              </w:rPr>
              <w:t>/ Voie d’administration</w:t>
            </w:r>
          </w:p>
        </w:tc>
        <w:tc>
          <w:tcPr>
            <w:tcW w:w="2482" w:type="dxa"/>
            <w:shd w:val="clear" w:color="auto" w:fill="D9D9D9" w:themeFill="background1" w:themeFillShade="D9"/>
          </w:tcPr>
          <w:p w:rsidR="00A33A7F" w:rsidRPr="00D87660" w:rsidRDefault="00A33A7F" w:rsidP="00B61FF2">
            <w:pPr>
              <w:spacing w:before="0"/>
              <w:jc w:val="center"/>
              <w:cnfStyle w:val="100000000000" w:firstRow="1" w:lastRow="0" w:firstColumn="0" w:lastColumn="0" w:oddVBand="0" w:evenVBand="0" w:oddHBand="0" w:evenHBand="0" w:firstRowFirstColumn="0" w:firstRowLastColumn="0" w:lastRowFirstColumn="0" w:lastRowLastColumn="0"/>
              <w:rPr>
                <w:b w:val="0"/>
                <w:bCs/>
                <w:sz w:val="14"/>
                <w:szCs w:val="14"/>
              </w:rPr>
            </w:pPr>
            <w:r w:rsidRPr="00C77C17">
              <w:rPr>
                <w:bCs/>
                <w:sz w:val="14"/>
                <w:szCs w:val="14"/>
                <w:highlight w:val="yellow"/>
              </w:rPr>
              <w:t>Dates début / fin</w:t>
            </w:r>
          </w:p>
        </w:tc>
      </w:tr>
      <w:tr w:rsidR="00A33A7F" w:rsidRPr="005A160D" w:rsidTr="00B61FF2">
        <w:tc>
          <w:tcPr>
            <w:cnfStyle w:val="001000000000" w:firstRow="0" w:lastRow="0" w:firstColumn="1" w:lastColumn="0" w:oddVBand="0" w:evenVBand="0" w:oddHBand="0" w:evenHBand="0" w:firstRowFirstColumn="0" w:firstRowLastColumn="0" w:lastRowFirstColumn="0" w:lastRowLastColumn="0"/>
            <w:tcW w:w="846" w:type="dxa"/>
          </w:tcPr>
          <w:p w:rsidR="00A33A7F" w:rsidRPr="00D87660" w:rsidRDefault="00A33A7F" w:rsidP="00B61FF2">
            <w:pPr>
              <w:spacing w:before="0"/>
              <w:rPr>
                <w:sz w:val="18"/>
                <w:szCs w:val="18"/>
              </w:rPr>
            </w:pPr>
          </w:p>
        </w:tc>
        <w:tc>
          <w:tcPr>
            <w:tcW w:w="2693" w:type="dxa"/>
          </w:tcPr>
          <w:p w:rsidR="00A33A7F" w:rsidRPr="00D87660" w:rsidRDefault="00A33A7F"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3913" w:type="dxa"/>
          </w:tcPr>
          <w:p w:rsidR="00A33A7F" w:rsidRPr="00D87660" w:rsidRDefault="00A33A7F"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482" w:type="dxa"/>
          </w:tcPr>
          <w:p w:rsidR="00A33A7F" w:rsidRPr="00D87660" w:rsidRDefault="00A33A7F"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A33A7F" w:rsidRPr="005A160D" w:rsidTr="00B61FF2">
        <w:tc>
          <w:tcPr>
            <w:cnfStyle w:val="001000000000" w:firstRow="0" w:lastRow="0" w:firstColumn="1" w:lastColumn="0" w:oddVBand="0" w:evenVBand="0" w:oddHBand="0" w:evenHBand="0" w:firstRowFirstColumn="0" w:firstRowLastColumn="0" w:lastRowFirstColumn="0" w:lastRowLastColumn="0"/>
            <w:tcW w:w="846" w:type="dxa"/>
          </w:tcPr>
          <w:p w:rsidR="00A33A7F" w:rsidRPr="00D87660" w:rsidRDefault="00A33A7F" w:rsidP="00B61FF2">
            <w:pPr>
              <w:spacing w:before="0"/>
              <w:rPr>
                <w:sz w:val="18"/>
                <w:szCs w:val="18"/>
              </w:rPr>
            </w:pPr>
          </w:p>
        </w:tc>
        <w:tc>
          <w:tcPr>
            <w:tcW w:w="2693" w:type="dxa"/>
          </w:tcPr>
          <w:p w:rsidR="00A33A7F" w:rsidRPr="00D87660" w:rsidRDefault="00A33A7F"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3913" w:type="dxa"/>
          </w:tcPr>
          <w:p w:rsidR="00A33A7F" w:rsidRPr="00D87660" w:rsidRDefault="00A33A7F"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482" w:type="dxa"/>
          </w:tcPr>
          <w:p w:rsidR="00A33A7F" w:rsidRPr="00D87660" w:rsidRDefault="00A33A7F"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A33A7F" w:rsidRPr="005A160D" w:rsidTr="00B61FF2">
        <w:tc>
          <w:tcPr>
            <w:cnfStyle w:val="001000000000" w:firstRow="0" w:lastRow="0" w:firstColumn="1" w:lastColumn="0" w:oddVBand="0" w:evenVBand="0" w:oddHBand="0" w:evenHBand="0" w:firstRowFirstColumn="0" w:firstRowLastColumn="0" w:lastRowFirstColumn="0" w:lastRowLastColumn="0"/>
            <w:tcW w:w="846" w:type="dxa"/>
          </w:tcPr>
          <w:p w:rsidR="00A33A7F" w:rsidRPr="00D87660" w:rsidRDefault="00A33A7F" w:rsidP="00B61FF2">
            <w:pPr>
              <w:spacing w:before="0"/>
              <w:rPr>
                <w:sz w:val="18"/>
                <w:szCs w:val="18"/>
              </w:rPr>
            </w:pPr>
          </w:p>
        </w:tc>
        <w:tc>
          <w:tcPr>
            <w:tcW w:w="2693" w:type="dxa"/>
          </w:tcPr>
          <w:p w:rsidR="00A33A7F" w:rsidRPr="00D87660" w:rsidRDefault="00A33A7F"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3913" w:type="dxa"/>
          </w:tcPr>
          <w:p w:rsidR="00A33A7F" w:rsidRPr="00D87660" w:rsidRDefault="00A33A7F"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482" w:type="dxa"/>
          </w:tcPr>
          <w:p w:rsidR="00A33A7F" w:rsidRPr="00D87660" w:rsidRDefault="00A33A7F"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A33A7F" w:rsidRPr="005A160D" w:rsidTr="00B61FF2">
        <w:tc>
          <w:tcPr>
            <w:cnfStyle w:val="001000000000" w:firstRow="0" w:lastRow="0" w:firstColumn="1" w:lastColumn="0" w:oddVBand="0" w:evenVBand="0" w:oddHBand="0" w:evenHBand="0" w:firstRowFirstColumn="0" w:firstRowLastColumn="0" w:lastRowFirstColumn="0" w:lastRowLastColumn="0"/>
            <w:tcW w:w="846" w:type="dxa"/>
          </w:tcPr>
          <w:p w:rsidR="00A33A7F" w:rsidRPr="00D87660" w:rsidRDefault="00A33A7F" w:rsidP="00B61FF2">
            <w:pPr>
              <w:spacing w:before="0"/>
              <w:rPr>
                <w:sz w:val="18"/>
                <w:szCs w:val="18"/>
              </w:rPr>
            </w:pPr>
          </w:p>
        </w:tc>
        <w:tc>
          <w:tcPr>
            <w:tcW w:w="2693" w:type="dxa"/>
          </w:tcPr>
          <w:p w:rsidR="00A33A7F" w:rsidRPr="00D87660" w:rsidRDefault="00A33A7F"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3913" w:type="dxa"/>
          </w:tcPr>
          <w:p w:rsidR="00A33A7F" w:rsidRPr="00D87660" w:rsidRDefault="00A33A7F"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482" w:type="dxa"/>
          </w:tcPr>
          <w:p w:rsidR="00A33A7F" w:rsidRPr="00D87660" w:rsidRDefault="00A33A7F"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A33A7F" w:rsidRPr="005A160D" w:rsidTr="00B61FF2">
        <w:tc>
          <w:tcPr>
            <w:cnfStyle w:val="001000000000" w:firstRow="0" w:lastRow="0" w:firstColumn="1" w:lastColumn="0" w:oddVBand="0" w:evenVBand="0" w:oddHBand="0" w:evenHBand="0" w:firstRowFirstColumn="0" w:firstRowLastColumn="0" w:lastRowFirstColumn="0" w:lastRowLastColumn="0"/>
            <w:tcW w:w="846" w:type="dxa"/>
          </w:tcPr>
          <w:p w:rsidR="00A33A7F" w:rsidRPr="00D87660" w:rsidRDefault="00A33A7F" w:rsidP="00B61FF2">
            <w:pPr>
              <w:spacing w:before="0"/>
              <w:rPr>
                <w:sz w:val="18"/>
                <w:szCs w:val="18"/>
              </w:rPr>
            </w:pPr>
          </w:p>
        </w:tc>
        <w:tc>
          <w:tcPr>
            <w:tcW w:w="2693" w:type="dxa"/>
          </w:tcPr>
          <w:p w:rsidR="00A33A7F" w:rsidRPr="00D87660" w:rsidRDefault="00A33A7F"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3913" w:type="dxa"/>
          </w:tcPr>
          <w:p w:rsidR="00A33A7F" w:rsidRPr="00D87660" w:rsidRDefault="00A33A7F"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482" w:type="dxa"/>
          </w:tcPr>
          <w:p w:rsidR="00A33A7F" w:rsidRPr="00D87660" w:rsidRDefault="00A33A7F"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bl>
    <w:p w:rsidR="00A33A7F" w:rsidRPr="00581069" w:rsidRDefault="00A33A7F" w:rsidP="00A33A7F">
      <w:pPr>
        <w:pStyle w:val="Paragraphedeliste"/>
        <w:spacing w:before="0"/>
        <w:rPr>
          <w:rFonts w:cs="Arial"/>
          <w:i/>
          <w:iCs/>
          <w:sz w:val="16"/>
          <w:szCs w:val="16"/>
        </w:rPr>
      </w:pPr>
    </w:p>
    <w:p w:rsidR="00A33A7F" w:rsidRDefault="00A33A7F" w:rsidP="00A33A7F">
      <w:pPr>
        <w:pStyle w:val="Paragraphedeliste"/>
        <w:spacing w:before="0"/>
        <w:ind w:left="1440"/>
        <w:rPr>
          <w:rFonts w:cs="Arial"/>
          <w:sz w:val="18"/>
          <w:szCs w:val="18"/>
        </w:rPr>
      </w:pPr>
    </w:p>
    <w:p w:rsidR="00A33A7F" w:rsidRDefault="00A33A7F" w:rsidP="00A33A7F">
      <w:pPr>
        <w:pStyle w:val="Paragraphedeliste"/>
        <w:spacing w:before="0"/>
        <w:ind w:left="1440"/>
        <w:rPr>
          <w:rFonts w:cs="Arial"/>
          <w:sz w:val="18"/>
          <w:szCs w:val="18"/>
        </w:rPr>
      </w:pPr>
    </w:p>
    <w:p w:rsidR="00A33A7F" w:rsidRDefault="00A33A7F" w:rsidP="00A33A7F">
      <w:pPr>
        <w:pStyle w:val="Paragraphedeliste"/>
        <w:spacing w:before="0"/>
        <w:ind w:left="1440"/>
        <w:rPr>
          <w:rFonts w:cs="Arial"/>
          <w:sz w:val="18"/>
          <w:szCs w:val="18"/>
        </w:rPr>
      </w:pPr>
    </w:p>
    <w:p w:rsidR="00A33A7F" w:rsidRDefault="00A33A7F" w:rsidP="00A33A7F">
      <w:pPr>
        <w:pStyle w:val="Paragraphedeliste"/>
        <w:spacing w:before="0"/>
        <w:ind w:left="1440"/>
        <w:rPr>
          <w:rFonts w:cs="Arial"/>
          <w:sz w:val="18"/>
          <w:szCs w:val="18"/>
        </w:rPr>
      </w:pPr>
    </w:p>
    <w:p w:rsidR="00A33A7F" w:rsidRDefault="00A33A7F" w:rsidP="00A33A7F">
      <w:pPr>
        <w:spacing w:before="0"/>
        <w:jc w:val="left"/>
        <w:rPr>
          <w:rFonts w:cs="Arial"/>
          <w:sz w:val="18"/>
          <w:szCs w:val="18"/>
        </w:rPr>
      </w:pPr>
    </w:p>
    <w:tbl>
      <w:tblPr>
        <w:tblStyle w:val="Grilledutableau"/>
        <w:tblW w:w="0" w:type="auto"/>
        <w:tblLook w:val="04A0" w:firstRow="1" w:lastRow="0" w:firstColumn="1" w:lastColumn="0" w:noHBand="0" w:noVBand="1"/>
      </w:tblPr>
      <w:tblGrid>
        <w:gridCol w:w="9628"/>
      </w:tblGrid>
      <w:tr w:rsidR="00A33A7F" w:rsidRPr="002877D1" w:rsidTr="00B61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6" w:type="dxa"/>
            <w:shd w:val="clear" w:color="auto" w:fill="D9D9D9" w:themeFill="background1" w:themeFillShade="D9"/>
          </w:tcPr>
          <w:p w:rsidR="00A33A7F" w:rsidRPr="002877D1" w:rsidRDefault="00A33A7F" w:rsidP="00B61FF2">
            <w:pPr>
              <w:autoSpaceDE w:val="0"/>
              <w:autoSpaceDN w:val="0"/>
              <w:adjustRightInd w:val="0"/>
              <w:spacing w:before="0"/>
              <w:jc w:val="center"/>
              <w:rPr>
                <w:rFonts w:cs="Arial"/>
                <w:bCs/>
                <w:sz w:val="18"/>
                <w:szCs w:val="18"/>
                <w:highlight w:val="yellow"/>
              </w:rPr>
            </w:pPr>
            <w:r w:rsidRPr="002877D1">
              <w:rPr>
                <w:bCs/>
                <w:sz w:val="18"/>
                <w:szCs w:val="18"/>
                <w:highlight w:val="yellow"/>
              </w:rPr>
              <w:t>ADMINISTRATION DE MaaT013</w:t>
            </w:r>
          </w:p>
        </w:tc>
      </w:tr>
    </w:tbl>
    <w:p w:rsidR="00A33A7F" w:rsidRPr="002877D1" w:rsidRDefault="00A33A7F" w:rsidP="00A33A7F">
      <w:pPr>
        <w:spacing w:before="0"/>
        <w:jc w:val="left"/>
        <w:rPr>
          <w:rFonts w:cs="Arial"/>
          <w:sz w:val="18"/>
          <w:szCs w:val="18"/>
          <w:highlight w:val="yellow"/>
        </w:rPr>
      </w:pPr>
    </w:p>
    <w:tbl>
      <w:tblPr>
        <w:tblStyle w:val="Grilledutableau"/>
        <w:tblW w:w="0" w:type="auto"/>
        <w:tblLook w:val="04A0" w:firstRow="1" w:lastRow="0" w:firstColumn="1" w:lastColumn="0" w:noHBand="0" w:noVBand="1"/>
      </w:tblPr>
      <w:tblGrid>
        <w:gridCol w:w="2324"/>
        <w:gridCol w:w="1802"/>
        <w:gridCol w:w="2064"/>
        <w:gridCol w:w="1601"/>
        <w:gridCol w:w="1837"/>
      </w:tblGrid>
      <w:tr w:rsidR="00A33A7F" w:rsidRPr="00DF7D23" w:rsidTr="00B61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9D9D9" w:themeFill="background1" w:themeFillShade="D9"/>
          </w:tcPr>
          <w:p w:rsidR="00A33A7F" w:rsidRPr="002877D1" w:rsidRDefault="00A33A7F" w:rsidP="00B61FF2">
            <w:pPr>
              <w:autoSpaceDE w:val="0"/>
              <w:autoSpaceDN w:val="0"/>
              <w:adjustRightInd w:val="0"/>
              <w:spacing w:before="0"/>
              <w:jc w:val="center"/>
              <w:rPr>
                <w:rFonts w:cs="Arial"/>
                <w:b w:val="0"/>
                <w:sz w:val="14"/>
                <w:szCs w:val="14"/>
                <w:highlight w:val="yellow"/>
              </w:rPr>
            </w:pPr>
            <w:r w:rsidRPr="002877D1">
              <w:rPr>
                <w:rFonts w:cs="Arial"/>
                <w:sz w:val="14"/>
                <w:szCs w:val="14"/>
                <w:highlight w:val="yellow"/>
              </w:rPr>
              <w:t>Date d’administration</w:t>
            </w:r>
          </w:p>
        </w:tc>
        <w:tc>
          <w:tcPr>
            <w:tcW w:w="1843" w:type="dxa"/>
            <w:shd w:val="clear" w:color="auto" w:fill="D9D9D9" w:themeFill="background1" w:themeFillShade="D9"/>
          </w:tcPr>
          <w:p w:rsidR="00A33A7F" w:rsidRPr="002877D1" w:rsidRDefault="00A33A7F" w:rsidP="00B61FF2">
            <w:pPr>
              <w:autoSpaceDE w:val="0"/>
              <w:autoSpaceDN w:val="0"/>
              <w:adjustRightInd w:val="0"/>
              <w:spacing w:before="0"/>
              <w:jc w:val="center"/>
              <w:cnfStyle w:val="100000000000" w:firstRow="1" w:lastRow="0" w:firstColumn="0" w:lastColumn="0" w:oddVBand="0" w:evenVBand="0" w:oddHBand="0" w:evenHBand="0" w:firstRowFirstColumn="0" w:firstRowLastColumn="0" w:lastRowFirstColumn="0" w:lastRowLastColumn="0"/>
              <w:rPr>
                <w:rFonts w:cs="Arial"/>
                <w:b w:val="0"/>
                <w:sz w:val="14"/>
                <w:szCs w:val="14"/>
                <w:highlight w:val="yellow"/>
              </w:rPr>
            </w:pPr>
            <w:r w:rsidRPr="002877D1">
              <w:rPr>
                <w:rFonts w:cs="Arial"/>
                <w:sz w:val="14"/>
                <w:szCs w:val="14"/>
                <w:highlight w:val="yellow"/>
              </w:rPr>
              <w:t xml:space="preserve">Effets indésirables </w:t>
            </w:r>
          </w:p>
        </w:tc>
        <w:tc>
          <w:tcPr>
            <w:tcW w:w="2126" w:type="dxa"/>
            <w:shd w:val="clear" w:color="auto" w:fill="D9D9D9" w:themeFill="background1" w:themeFillShade="D9"/>
          </w:tcPr>
          <w:p w:rsidR="00A33A7F" w:rsidRPr="002877D1" w:rsidRDefault="00A33A7F" w:rsidP="00B61FF2">
            <w:pPr>
              <w:autoSpaceDE w:val="0"/>
              <w:autoSpaceDN w:val="0"/>
              <w:adjustRightInd w:val="0"/>
              <w:spacing w:before="0"/>
              <w:jc w:val="center"/>
              <w:cnfStyle w:val="100000000000" w:firstRow="1" w:lastRow="0" w:firstColumn="0" w:lastColumn="0" w:oddVBand="0" w:evenVBand="0" w:oddHBand="0" w:evenHBand="0" w:firstRowFirstColumn="0" w:firstRowLastColumn="0" w:lastRowFirstColumn="0" w:lastRowLastColumn="0"/>
              <w:rPr>
                <w:rFonts w:cs="Arial"/>
                <w:b w:val="0"/>
                <w:sz w:val="14"/>
                <w:szCs w:val="14"/>
                <w:highlight w:val="yellow"/>
              </w:rPr>
            </w:pPr>
            <w:r w:rsidRPr="002877D1">
              <w:rPr>
                <w:rFonts w:cs="Arial"/>
                <w:sz w:val="14"/>
                <w:szCs w:val="14"/>
                <w:highlight w:val="yellow"/>
              </w:rPr>
              <w:t>Action(s) prise(s)</w:t>
            </w:r>
          </w:p>
        </w:tc>
        <w:tc>
          <w:tcPr>
            <w:tcW w:w="1642" w:type="dxa"/>
            <w:shd w:val="clear" w:color="auto" w:fill="D9D9D9" w:themeFill="background1" w:themeFillShade="D9"/>
          </w:tcPr>
          <w:p w:rsidR="00A33A7F" w:rsidRPr="002877D1" w:rsidRDefault="00A33A7F" w:rsidP="00B61FF2">
            <w:pPr>
              <w:autoSpaceDE w:val="0"/>
              <w:autoSpaceDN w:val="0"/>
              <w:adjustRightInd w:val="0"/>
              <w:spacing w:before="0"/>
              <w:jc w:val="center"/>
              <w:cnfStyle w:val="100000000000" w:firstRow="1" w:lastRow="0" w:firstColumn="0" w:lastColumn="0" w:oddVBand="0" w:evenVBand="0" w:oddHBand="0" w:evenHBand="0" w:firstRowFirstColumn="0" w:firstRowLastColumn="0" w:lastRowFirstColumn="0" w:lastRowLastColumn="0"/>
              <w:rPr>
                <w:rFonts w:cs="Arial"/>
                <w:b w:val="0"/>
                <w:sz w:val="14"/>
                <w:szCs w:val="14"/>
                <w:highlight w:val="yellow"/>
              </w:rPr>
            </w:pPr>
            <w:r w:rsidRPr="002877D1">
              <w:rPr>
                <w:rFonts w:cs="Arial"/>
                <w:sz w:val="14"/>
                <w:szCs w:val="14"/>
                <w:highlight w:val="yellow"/>
              </w:rPr>
              <w:t>Fenêtre de 12h sans antibiotiques</w:t>
            </w:r>
          </w:p>
        </w:tc>
        <w:tc>
          <w:tcPr>
            <w:tcW w:w="1918" w:type="dxa"/>
            <w:shd w:val="clear" w:color="auto" w:fill="D9D9D9" w:themeFill="background1" w:themeFillShade="D9"/>
          </w:tcPr>
          <w:p w:rsidR="00A33A7F" w:rsidRPr="002877D1" w:rsidRDefault="00A33A7F" w:rsidP="00B61FF2">
            <w:pPr>
              <w:autoSpaceDE w:val="0"/>
              <w:autoSpaceDN w:val="0"/>
              <w:adjustRightInd w:val="0"/>
              <w:spacing w:before="0"/>
              <w:jc w:val="center"/>
              <w:cnfStyle w:val="100000000000" w:firstRow="1" w:lastRow="0" w:firstColumn="0" w:lastColumn="0" w:oddVBand="0" w:evenVBand="0" w:oddHBand="0" w:evenHBand="0" w:firstRowFirstColumn="0" w:firstRowLastColumn="0" w:lastRowFirstColumn="0" w:lastRowLastColumn="0"/>
              <w:rPr>
                <w:rFonts w:cs="Arial"/>
                <w:b w:val="0"/>
                <w:sz w:val="14"/>
                <w:szCs w:val="14"/>
                <w:highlight w:val="yellow"/>
              </w:rPr>
            </w:pPr>
            <w:r w:rsidRPr="002877D1">
              <w:rPr>
                <w:rFonts w:cs="Arial"/>
                <w:sz w:val="14"/>
                <w:szCs w:val="14"/>
                <w:highlight w:val="yellow"/>
              </w:rPr>
              <w:t>Temps moyen de rétention de MaaT013 par le patient</w:t>
            </w:r>
          </w:p>
        </w:tc>
      </w:tr>
      <w:tr w:rsidR="00A33A7F" w:rsidRPr="006872A2" w:rsidTr="00B61FF2">
        <w:tc>
          <w:tcPr>
            <w:cnfStyle w:val="001000000000" w:firstRow="0" w:lastRow="0" w:firstColumn="1" w:lastColumn="0" w:oddVBand="0" w:evenVBand="0" w:oddHBand="0" w:evenHBand="0" w:firstRowFirstColumn="0" w:firstRowLastColumn="0" w:lastRowFirstColumn="0" w:lastRowLastColumn="0"/>
            <w:tcW w:w="2405" w:type="dxa"/>
          </w:tcPr>
          <w:p w:rsidR="00A33A7F" w:rsidRPr="002877D1" w:rsidRDefault="00A33A7F" w:rsidP="00B61FF2">
            <w:pPr>
              <w:autoSpaceDE w:val="0"/>
              <w:autoSpaceDN w:val="0"/>
              <w:adjustRightInd w:val="0"/>
              <w:spacing w:before="0"/>
              <w:jc w:val="center"/>
              <w:rPr>
                <w:rFonts w:cs="Arial"/>
                <w:sz w:val="16"/>
                <w:szCs w:val="16"/>
                <w:highlight w:val="yellow"/>
              </w:rPr>
            </w:pPr>
          </w:p>
          <w:p w:rsidR="00A33A7F" w:rsidRPr="002877D1" w:rsidRDefault="00A33A7F" w:rsidP="00B61FF2">
            <w:pPr>
              <w:autoSpaceDE w:val="0"/>
              <w:autoSpaceDN w:val="0"/>
              <w:adjustRightInd w:val="0"/>
              <w:spacing w:before="0"/>
              <w:jc w:val="center"/>
              <w:rPr>
                <w:rFonts w:cs="Arial"/>
                <w:sz w:val="16"/>
                <w:szCs w:val="16"/>
                <w:highlight w:val="yellow"/>
              </w:rPr>
            </w:pPr>
            <w:r w:rsidRPr="002877D1">
              <w:rPr>
                <w:rFonts w:cs="Arial"/>
                <w:sz w:val="16"/>
                <w:szCs w:val="16"/>
                <w:highlight w:val="yellow"/>
              </w:rPr>
              <w:t>|_ |__| . |__|__| . |__|__|__|__|</w:t>
            </w:r>
          </w:p>
          <w:p w:rsidR="00A33A7F" w:rsidRPr="002877D1" w:rsidRDefault="00A33A7F" w:rsidP="00B61FF2">
            <w:pPr>
              <w:autoSpaceDE w:val="0"/>
              <w:autoSpaceDN w:val="0"/>
              <w:adjustRightInd w:val="0"/>
              <w:spacing w:before="0"/>
              <w:jc w:val="center"/>
              <w:rPr>
                <w:rFonts w:cs="Arial"/>
                <w:sz w:val="16"/>
                <w:szCs w:val="16"/>
                <w:highlight w:val="yellow"/>
              </w:rPr>
            </w:pPr>
          </w:p>
          <w:p w:rsidR="00A33A7F" w:rsidRPr="002877D1" w:rsidRDefault="00A33A7F" w:rsidP="00B61FF2">
            <w:pPr>
              <w:autoSpaceDE w:val="0"/>
              <w:autoSpaceDN w:val="0"/>
              <w:adjustRightInd w:val="0"/>
              <w:spacing w:before="0"/>
              <w:jc w:val="center"/>
              <w:rPr>
                <w:rFonts w:cs="Arial"/>
                <w:sz w:val="16"/>
                <w:szCs w:val="16"/>
                <w:highlight w:val="yellow"/>
              </w:rPr>
            </w:pPr>
          </w:p>
          <w:p w:rsidR="00A33A7F" w:rsidRPr="002877D1" w:rsidRDefault="00A33A7F" w:rsidP="00B61FF2">
            <w:pPr>
              <w:autoSpaceDE w:val="0"/>
              <w:autoSpaceDN w:val="0"/>
              <w:adjustRightInd w:val="0"/>
              <w:spacing w:before="0"/>
              <w:jc w:val="center"/>
              <w:rPr>
                <w:rFonts w:cs="Arial"/>
                <w:sz w:val="16"/>
                <w:szCs w:val="16"/>
                <w:highlight w:val="yellow"/>
              </w:rPr>
            </w:pPr>
            <w:r w:rsidRPr="002877D1">
              <w:rPr>
                <w:rFonts w:cs="Arial"/>
                <w:sz w:val="16"/>
                <w:szCs w:val="16"/>
                <w:highlight w:val="yellow"/>
              </w:rPr>
              <w:t>Numéro de lot :</w:t>
            </w:r>
          </w:p>
          <w:p w:rsidR="00A33A7F" w:rsidRPr="002877D1" w:rsidRDefault="00A33A7F" w:rsidP="00B61FF2">
            <w:pPr>
              <w:autoSpaceDE w:val="0"/>
              <w:autoSpaceDN w:val="0"/>
              <w:adjustRightInd w:val="0"/>
              <w:spacing w:before="0"/>
              <w:jc w:val="center"/>
              <w:rPr>
                <w:rFonts w:cs="Arial"/>
                <w:sz w:val="16"/>
                <w:szCs w:val="16"/>
                <w:highlight w:val="yellow"/>
              </w:rPr>
            </w:pPr>
          </w:p>
          <w:p w:rsidR="00A33A7F" w:rsidRPr="002877D1" w:rsidRDefault="00A33A7F" w:rsidP="00B61FF2">
            <w:pPr>
              <w:autoSpaceDE w:val="0"/>
              <w:autoSpaceDN w:val="0"/>
              <w:adjustRightInd w:val="0"/>
              <w:spacing w:before="0"/>
              <w:jc w:val="center"/>
              <w:rPr>
                <w:rFonts w:cs="Arial"/>
                <w:sz w:val="16"/>
                <w:szCs w:val="16"/>
                <w:highlight w:val="yellow"/>
              </w:rPr>
            </w:pPr>
            <w:r w:rsidRPr="002877D1">
              <w:rPr>
                <w:rFonts w:cs="Arial"/>
                <w:sz w:val="16"/>
                <w:szCs w:val="16"/>
                <w:highlight w:val="yellow"/>
              </w:rPr>
              <w:t xml:space="preserve">- - - - - - - - - - - - </w:t>
            </w:r>
          </w:p>
          <w:p w:rsidR="00A33A7F" w:rsidRPr="002877D1" w:rsidRDefault="00A33A7F" w:rsidP="00B61FF2">
            <w:pPr>
              <w:autoSpaceDE w:val="0"/>
              <w:autoSpaceDN w:val="0"/>
              <w:adjustRightInd w:val="0"/>
              <w:spacing w:before="0"/>
              <w:jc w:val="center"/>
              <w:rPr>
                <w:rFonts w:cs="Arial"/>
                <w:bCs/>
                <w:sz w:val="16"/>
                <w:szCs w:val="16"/>
                <w:highlight w:val="yellow"/>
              </w:rPr>
            </w:pPr>
          </w:p>
        </w:tc>
        <w:tc>
          <w:tcPr>
            <w:tcW w:w="1843" w:type="dxa"/>
          </w:tcPr>
          <w:p w:rsidR="00A33A7F" w:rsidRPr="002877D1" w:rsidRDefault="00A33A7F" w:rsidP="00B61FF2">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Cs/>
                <w:sz w:val="16"/>
                <w:szCs w:val="16"/>
                <w:highlight w:val="yellow"/>
              </w:rPr>
            </w:pPr>
            <w:r w:rsidRPr="002877D1">
              <w:rPr>
                <w:rFonts w:cs="Arial"/>
                <w:bCs/>
                <w:sz w:val="16"/>
                <w:szCs w:val="16"/>
                <w:highlight w:val="yellow"/>
              </w:rPr>
              <w:t>Observés pendant ou juste après l’administration de MaaT013</w:t>
            </w:r>
          </w:p>
          <w:p w:rsidR="00A33A7F" w:rsidRPr="002877D1" w:rsidRDefault="00A33A7F" w:rsidP="00B61FF2">
            <w:pPr>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cs="Arial"/>
                <w:bCs/>
                <w:sz w:val="16"/>
                <w:szCs w:val="16"/>
                <w:highlight w:val="yellow"/>
              </w:rPr>
            </w:pPr>
          </w:p>
          <w:p w:rsidR="00A33A7F" w:rsidRPr="002877D1" w:rsidRDefault="003163A1" w:rsidP="00B61FF2">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Cs/>
                <w:sz w:val="16"/>
                <w:szCs w:val="16"/>
                <w:highlight w:val="yellow"/>
              </w:rPr>
            </w:pPr>
            <w:sdt>
              <w:sdtPr>
                <w:rPr>
                  <w:rFonts w:cs="Arial"/>
                  <w:bCs/>
                  <w:sz w:val="16"/>
                  <w:szCs w:val="16"/>
                  <w:highlight w:val="yellow"/>
                </w:rPr>
                <w:id w:val="835964782"/>
                <w14:checkbox>
                  <w14:checked w14:val="0"/>
                  <w14:checkedState w14:val="2612" w14:font="MS Gothic"/>
                  <w14:uncheckedState w14:val="2610" w14:font="MS Gothic"/>
                </w14:checkbox>
              </w:sdtPr>
              <w:sdtEndPr/>
              <w:sdtContent>
                <w:r w:rsidR="00A33A7F" w:rsidRPr="002877D1">
                  <w:rPr>
                    <w:rFonts w:ascii="MS Gothic" w:eastAsia="MS Gothic" w:hAnsi="MS Gothic" w:cs="Arial" w:hint="eastAsia"/>
                    <w:bCs/>
                    <w:sz w:val="16"/>
                    <w:szCs w:val="16"/>
                    <w:highlight w:val="yellow"/>
                  </w:rPr>
                  <w:t>☐</w:t>
                </w:r>
              </w:sdtContent>
            </w:sdt>
            <w:r w:rsidR="00A33A7F" w:rsidRPr="002877D1">
              <w:rPr>
                <w:rFonts w:cs="Arial"/>
                <w:bCs/>
                <w:sz w:val="16"/>
                <w:szCs w:val="16"/>
                <w:highlight w:val="yellow"/>
              </w:rPr>
              <w:t xml:space="preserve"> OUI    </w:t>
            </w:r>
          </w:p>
          <w:p w:rsidR="00A33A7F" w:rsidRPr="002877D1" w:rsidRDefault="00A33A7F" w:rsidP="00B61FF2">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Cs/>
                <w:sz w:val="16"/>
                <w:szCs w:val="16"/>
                <w:highlight w:val="yellow"/>
              </w:rPr>
            </w:pPr>
            <w:r w:rsidRPr="002877D1">
              <w:rPr>
                <w:rFonts w:cs="Arial"/>
                <w:bCs/>
                <w:sz w:val="16"/>
                <w:szCs w:val="16"/>
                <w:highlight w:val="yellow"/>
              </w:rPr>
              <w:t xml:space="preserve"> </w:t>
            </w:r>
          </w:p>
          <w:p w:rsidR="00A33A7F" w:rsidRPr="002877D1" w:rsidRDefault="00A33A7F" w:rsidP="00B61FF2">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Cs/>
                <w:sz w:val="16"/>
                <w:szCs w:val="16"/>
                <w:highlight w:val="yellow"/>
              </w:rPr>
            </w:pPr>
            <w:r w:rsidRPr="002877D1">
              <w:rPr>
                <w:rFonts w:cs="Arial"/>
                <w:bCs/>
                <w:sz w:val="16"/>
                <w:szCs w:val="16"/>
                <w:highlight w:val="yellow"/>
              </w:rPr>
              <w:t xml:space="preserve"> </w:t>
            </w:r>
            <w:sdt>
              <w:sdtPr>
                <w:rPr>
                  <w:rFonts w:cs="Arial"/>
                  <w:bCs/>
                  <w:sz w:val="16"/>
                  <w:szCs w:val="16"/>
                  <w:highlight w:val="yellow"/>
                </w:rPr>
                <w:id w:val="457459707"/>
                <w14:checkbox>
                  <w14:checked w14:val="0"/>
                  <w14:checkedState w14:val="2612" w14:font="MS Gothic"/>
                  <w14:uncheckedState w14:val="2610" w14:font="MS Gothic"/>
                </w14:checkbox>
              </w:sdtPr>
              <w:sdtEndPr/>
              <w:sdtContent>
                <w:r w:rsidRPr="002877D1">
                  <w:rPr>
                    <w:rFonts w:ascii="Segoe UI Symbol" w:eastAsia="MS Gothic" w:hAnsi="Segoe UI Symbol" w:cs="Segoe UI Symbol"/>
                    <w:bCs/>
                    <w:sz w:val="16"/>
                    <w:szCs w:val="16"/>
                    <w:highlight w:val="yellow"/>
                  </w:rPr>
                  <w:t>☐</w:t>
                </w:r>
              </w:sdtContent>
            </w:sdt>
            <w:r w:rsidRPr="002877D1">
              <w:rPr>
                <w:rFonts w:cs="Arial"/>
                <w:bCs/>
                <w:sz w:val="16"/>
                <w:szCs w:val="16"/>
                <w:highlight w:val="yellow"/>
              </w:rPr>
              <w:t xml:space="preserve"> NON</w:t>
            </w:r>
          </w:p>
          <w:p w:rsidR="00A33A7F" w:rsidRPr="002877D1" w:rsidRDefault="00A33A7F" w:rsidP="00B61FF2">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Cs/>
                <w:sz w:val="16"/>
                <w:szCs w:val="16"/>
                <w:highlight w:val="yellow"/>
              </w:rPr>
            </w:pPr>
          </w:p>
          <w:p w:rsidR="00A33A7F" w:rsidRPr="002877D1" w:rsidRDefault="00A33A7F" w:rsidP="00B61FF2">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Cs/>
                <w:sz w:val="16"/>
                <w:szCs w:val="16"/>
                <w:highlight w:val="yellow"/>
              </w:rPr>
            </w:pPr>
            <w:r w:rsidRPr="002877D1">
              <w:rPr>
                <w:rFonts w:cs="Arial"/>
                <w:bCs/>
                <w:sz w:val="16"/>
                <w:szCs w:val="16"/>
                <w:highlight w:val="yellow"/>
              </w:rPr>
              <w:t>Si oui, remplir l’annexe C6</w:t>
            </w:r>
          </w:p>
        </w:tc>
        <w:tc>
          <w:tcPr>
            <w:tcW w:w="2126" w:type="dxa"/>
          </w:tcPr>
          <w:p w:rsidR="00A33A7F" w:rsidRPr="002877D1" w:rsidRDefault="003163A1" w:rsidP="00B61FF2">
            <w:pPr>
              <w:autoSpaceDE w:val="0"/>
              <w:autoSpaceDN w:val="0"/>
              <w:adjustRightInd w:val="0"/>
              <w:spacing w:before="0"/>
              <w:jc w:val="left"/>
              <w:cnfStyle w:val="000000000000" w:firstRow="0" w:lastRow="0" w:firstColumn="0" w:lastColumn="0" w:oddVBand="0" w:evenVBand="0" w:oddHBand="0" w:evenHBand="0" w:firstRowFirstColumn="0" w:firstRowLastColumn="0" w:lastRowFirstColumn="0" w:lastRowLastColumn="0"/>
              <w:rPr>
                <w:rFonts w:cs="Arial"/>
                <w:bCs/>
                <w:sz w:val="16"/>
                <w:szCs w:val="16"/>
                <w:highlight w:val="yellow"/>
              </w:rPr>
            </w:pPr>
            <w:sdt>
              <w:sdtPr>
                <w:rPr>
                  <w:rFonts w:cs="Arial"/>
                  <w:bCs/>
                  <w:sz w:val="16"/>
                  <w:szCs w:val="16"/>
                  <w:highlight w:val="yellow"/>
                </w:rPr>
                <w:id w:val="-1319571717"/>
                <w14:checkbox>
                  <w14:checked w14:val="0"/>
                  <w14:checkedState w14:val="2612" w14:font="MS Gothic"/>
                  <w14:uncheckedState w14:val="2610" w14:font="MS Gothic"/>
                </w14:checkbox>
              </w:sdtPr>
              <w:sdtEndPr/>
              <w:sdtContent>
                <w:r w:rsidR="00A33A7F" w:rsidRPr="002877D1">
                  <w:rPr>
                    <w:rFonts w:ascii="Segoe UI Symbol" w:eastAsia="MS Gothic" w:hAnsi="Segoe UI Symbol" w:cs="Segoe UI Symbol"/>
                    <w:bCs/>
                    <w:sz w:val="16"/>
                    <w:szCs w:val="16"/>
                    <w:highlight w:val="yellow"/>
                  </w:rPr>
                  <w:t>☐</w:t>
                </w:r>
              </w:sdtContent>
            </w:sdt>
            <w:r w:rsidR="00A33A7F" w:rsidRPr="002877D1">
              <w:rPr>
                <w:rFonts w:cs="Arial"/>
                <w:bCs/>
                <w:sz w:val="16"/>
                <w:szCs w:val="16"/>
                <w:highlight w:val="yellow"/>
              </w:rPr>
              <w:t xml:space="preserve"> Aucune     </w:t>
            </w:r>
          </w:p>
          <w:p w:rsidR="00A33A7F" w:rsidRPr="002877D1" w:rsidRDefault="00A33A7F" w:rsidP="00B61FF2">
            <w:pPr>
              <w:autoSpaceDE w:val="0"/>
              <w:autoSpaceDN w:val="0"/>
              <w:adjustRightInd w:val="0"/>
              <w:spacing w:before="0"/>
              <w:jc w:val="left"/>
              <w:cnfStyle w:val="000000000000" w:firstRow="0" w:lastRow="0" w:firstColumn="0" w:lastColumn="0" w:oddVBand="0" w:evenVBand="0" w:oddHBand="0" w:evenHBand="0" w:firstRowFirstColumn="0" w:firstRowLastColumn="0" w:lastRowFirstColumn="0" w:lastRowLastColumn="0"/>
              <w:rPr>
                <w:rFonts w:cs="Arial"/>
                <w:bCs/>
                <w:sz w:val="16"/>
                <w:szCs w:val="16"/>
                <w:highlight w:val="yellow"/>
              </w:rPr>
            </w:pPr>
            <w:r w:rsidRPr="002877D1">
              <w:rPr>
                <w:rFonts w:cs="Arial"/>
                <w:bCs/>
                <w:sz w:val="16"/>
                <w:szCs w:val="16"/>
                <w:highlight w:val="yellow"/>
              </w:rPr>
              <w:t xml:space="preserve"> </w:t>
            </w:r>
          </w:p>
          <w:p w:rsidR="00A33A7F" w:rsidRPr="002877D1" w:rsidRDefault="003163A1" w:rsidP="00B61FF2">
            <w:pPr>
              <w:autoSpaceDE w:val="0"/>
              <w:autoSpaceDN w:val="0"/>
              <w:adjustRightInd w:val="0"/>
              <w:spacing w:before="0"/>
              <w:jc w:val="left"/>
              <w:cnfStyle w:val="000000000000" w:firstRow="0" w:lastRow="0" w:firstColumn="0" w:lastColumn="0" w:oddVBand="0" w:evenVBand="0" w:oddHBand="0" w:evenHBand="0" w:firstRowFirstColumn="0" w:firstRowLastColumn="0" w:lastRowFirstColumn="0" w:lastRowLastColumn="0"/>
              <w:rPr>
                <w:rFonts w:cs="Arial"/>
                <w:bCs/>
                <w:sz w:val="16"/>
                <w:szCs w:val="16"/>
                <w:highlight w:val="yellow"/>
              </w:rPr>
            </w:pPr>
            <w:sdt>
              <w:sdtPr>
                <w:rPr>
                  <w:rFonts w:cs="Arial"/>
                  <w:bCs/>
                  <w:sz w:val="16"/>
                  <w:szCs w:val="16"/>
                  <w:highlight w:val="yellow"/>
                </w:rPr>
                <w:id w:val="-1843307367"/>
                <w14:checkbox>
                  <w14:checked w14:val="0"/>
                  <w14:checkedState w14:val="2612" w14:font="MS Gothic"/>
                  <w14:uncheckedState w14:val="2610" w14:font="MS Gothic"/>
                </w14:checkbox>
              </w:sdtPr>
              <w:sdtEndPr/>
              <w:sdtContent>
                <w:r w:rsidR="00A33A7F" w:rsidRPr="002877D1">
                  <w:rPr>
                    <w:rFonts w:ascii="Segoe UI Symbol" w:eastAsia="MS Gothic" w:hAnsi="Segoe UI Symbol" w:cs="Segoe UI Symbol"/>
                    <w:bCs/>
                    <w:sz w:val="16"/>
                    <w:szCs w:val="16"/>
                    <w:highlight w:val="yellow"/>
                  </w:rPr>
                  <w:t>☐</w:t>
                </w:r>
              </w:sdtContent>
            </w:sdt>
            <w:r w:rsidR="00A33A7F" w:rsidRPr="002877D1">
              <w:rPr>
                <w:rFonts w:cs="Arial"/>
                <w:bCs/>
                <w:sz w:val="16"/>
                <w:szCs w:val="16"/>
                <w:highlight w:val="yellow"/>
              </w:rPr>
              <w:t xml:space="preserve"> Interruption pendant l’administration</w:t>
            </w:r>
          </w:p>
          <w:p w:rsidR="00A33A7F" w:rsidRPr="002877D1" w:rsidRDefault="00A33A7F" w:rsidP="00B61FF2">
            <w:pPr>
              <w:autoSpaceDE w:val="0"/>
              <w:autoSpaceDN w:val="0"/>
              <w:adjustRightInd w:val="0"/>
              <w:spacing w:before="0"/>
              <w:jc w:val="left"/>
              <w:cnfStyle w:val="000000000000" w:firstRow="0" w:lastRow="0" w:firstColumn="0" w:lastColumn="0" w:oddVBand="0" w:evenVBand="0" w:oddHBand="0" w:evenHBand="0" w:firstRowFirstColumn="0" w:firstRowLastColumn="0" w:lastRowFirstColumn="0" w:lastRowLastColumn="0"/>
              <w:rPr>
                <w:rFonts w:cs="Arial"/>
                <w:bCs/>
                <w:sz w:val="16"/>
                <w:szCs w:val="16"/>
                <w:highlight w:val="yellow"/>
              </w:rPr>
            </w:pPr>
          </w:p>
          <w:p w:rsidR="00A33A7F" w:rsidRPr="002877D1" w:rsidRDefault="003163A1" w:rsidP="00B61FF2">
            <w:pPr>
              <w:autoSpaceDE w:val="0"/>
              <w:autoSpaceDN w:val="0"/>
              <w:adjustRightInd w:val="0"/>
              <w:spacing w:before="0"/>
              <w:jc w:val="left"/>
              <w:cnfStyle w:val="000000000000" w:firstRow="0" w:lastRow="0" w:firstColumn="0" w:lastColumn="0" w:oddVBand="0" w:evenVBand="0" w:oddHBand="0" w:evenHBand="0" w:firstRowFirstColumn="0" w:firstRowLastColumn="0" w:lastRowFirstColumn="0" w:lastRowLastColumn="0"/>
              <w:rPr>
                <w:rFonts w:cs="Arial"/>
                <w:bCs/>
                <w:sz w:val="16"/>
                <w:szCs w:val="16"/>
                <w:highlight w:val="yellow"/>
              </w:rPr>
            </w:pPr>
            <w:sdt>
              <w:sdtPr>
                <w:rPr>
                  <w:rFonts w:cs="Arial"/>
                  <w:bCs/>
                  <w:sz w:val="16"/>
                  <w:szCs w:val="16"/>
                  <w:highlight w:val="yellow"/>
                </w:rPr>
                <w:id w:val="-1270999428"/>
                <w14:checkbox>
                  <w14:checked w14:val="0"/>
                  <w14:checkedState w14:val="2612" w14:font="MS Gothic"/>
                  <w14:uncheckedState w14:val="2610" w14:font="MS Gothic"/>
                </w14:checkbox>
              </w:sdtPr>
              <w:sdtEndPr/>
              <w:sdtContent>
                <w:r w:rsidR="00A33A7F" w:rsidRPr="002877D1">
                  <w:rPr>
                    <w:rFonts w:ascii="Segoe UI Symbol" w:eastAsia="MS Gothic" w:hAnsi="Segoe UI Symbol" w:cs="Segoe UI Symbol"/>
                    <w:bCs/>
                    <w:sz w:val="16"/>
                    <w:szCs w:val="16"/>
                    <w:highlight w:val="yellow"/>
                  </w:rPr>
                  <w:t>☐</w:t>
                </w:r>
              </w:sdtContent>
            </w:sdt>
            <w:r w:rsidR="00A33A7F" w:rsidRPr="002877D1">
              <w:rPr>
                <w:rFonts w:cs="Arial"/>
                <w:bCs/>
                <w:sz w:val="16"/>
                <w:szCs w:val="16"/>
                <w:highlight w:val="yellow"/>
              </w:rPr>
              <w:t xml:space="preserve"> Arrêt prématuré définitif du traitement</w:t>
            </w:r>
          </w:p>
          <w:p w:rsidR="00A33A7F" w:rsidRPr="002877D1" w:rsidRDefault="00A33A7F" w:rsidP="00B61FF2">
            <w:pPr>
              <w:autoSpaceDE w:val="0"/>
              <w:autoSpaceDN w:val="0"/>
              <w:adjustRightInd w:val="0"/>
              <w:spacing w:before="0"/>
              <w:jc w:val="left"/>
              <w:cnfStyle w:val="000000000000" w:firstRow="0" w:lastRow="0" w:firstColumn="0" w:lastColumn="0" w:oddVBand="0" w:evenVBand="0" w:oddHBand="0" w:evenHBand="0" w:firstRowFirstColumn="0" w:firstRowLastColumn="0" w:lastRowFirstColumn="0" w:lastRowLastColumn="0"/>
              <w:rPr>
                <w:rFonts w:cs="Arial"/>
                <w:bCs/>
                <w:sz w:val="16"/>
                <w:szCs w:val="16"/>
                <w:highlight w:val="yellow"/>
              </w:rPr>
            </w:pPr>
          </w:p>
          <w:p w:rsidR="00A33A7F" w:rsidRPr="002877D1" w:rsidRDefault="003163A1" w:rsidP="00B61FF2">
            <w:pPr>
              <w:autoSpaceDE w:val="0"/>
              <w:autoSpaceDN w:val="0"/>
              <w:adjustRightInd w:val="0"/>
              <w:spacing w:before="0"/>
              <w:jc w:val="left"/>
              <w:cnfStyle w:val="000000000000" w:firstRow="0" w:lastRow="0" w:firstColumn="0" w:lastColumn="0" w:oddVBand="0" w:evenVBand="0" w:oddHBand="0" w:evenHBand="0" w:firstRowFirstColumn="0" w:firstRowLastColumn="0" w:lastRowFirstColumn="0" w:lastRowLastColumn="0"/>
              <w:rPr>
                <w:rFonts w:cs="Arial"/>
                <w:bCs/>
                <w:sz w:val="16"/>
                <w:szCs w:val="16"/>
                <w:highlight w:val="yellow"/>
              </w:rPr>
            </w:pPr>
            <w:sdt>
              <w:sdtPr>
                <w:rPr>
                  <w:rFonts w:cs="Arial"/>
                  <w:bCs/>
                  <w:sz w:val="16"/>
                  <w:szCs w:val="16"/>
                  <w:highlight w:val="yellow"/>
                </w:rPr>
                <w:id w:val="-506906373"/>
                <w14:checkbox>
                  <w14:checked w14:val="0"/>
                  <w14:checkedState w14:val="2612" w14:font="MS Gothic"/>
                  <w14:uncheckedState w14:val="2610" w14:font="MS Gothic"/>
                </w14:checkbox>
              </w:sdtPr>
              <w:sdtEndPr/>
              <w:sdtContent>
                <w:r w:rsidR="00A33A7F" w:rsidRPr="002877D1">
                  <w:rPr>
                    <w:rFonts w:ascii="Segoe UI Symbol" w:eastAsia="MS Gothic" w:hAnsi="Segoe UI Symbol" w:cs="Segoe UI Symbol"/>
                    <w:bCs/>
                    <w:sz w:val="16"/>
                    <w:szCs w:val="16"/>
                    <w:highlight w:val="yellow"/>
                  </w:rPr>
                  <w:t>☐</w:t>
                </w:r>
              </w:sdtContent>
            </w:sdt>
            <w:r w:rsidR="00A33A7F" w:rsidRPr="002877D1">
              <w:rPr>
                <w:rFonts w:cs="Arial"/>
                <w:bCs/>
                <w:sz w:val="16"/>
                <w:szCs w:val="16"/>
                <w:highlight w:val="yellow"/>
              </w:rPr>
              <w:t xml:space="preserve"> Autre : - - - - - - -</w:t>
            </w:r>
          </w:p>
        </w:tc>
        <w:tc>
          <w:tcPr>
            <w:tcW w:w="1642" w:type="dxa"/>
          </w:tcPr>
          <w:p w:rsidR="00A33A7F" w:rsidRPr="002877D1" w:rsidRDefault="003163A1" w:rsidP="00B61FF2">
            <w:pPr>
              <w:autoSpaceDE w:val="0"/>
              <w:autoSpaceDN w:val="0"/>
              <w:adjustRightInd w:val="0"/>
              <w:spacing w:before="0" w:line="480" w:lineRule="auto"/>
              <w:jc w:val="left"/>
              <w:cnfStyle w:val="000000000000" w:firstRow="0" w:lastRow="0" w:firstColumn="0" w:lastColumn="0" w:oddVBand="0" w:evenVBand="0" w:oddHBand="0" w:evenHBand="0" w:firstRowFirstColumn="0" w:firstRowLastColumn="0" w:lastRowFirstColumn="0" w:lastRowLastColumn="0"/>
              <w:rPr>
                <w:rFonts w:cs="Arial"/>
                <w:bCs/>
                <w:sz w:val="16"/>
                <w:szCs w:val="16"/>
                <w:highlight w:val="yellow"/>
              </w:rPr>
            </w:pPr>
            <w:sdt>
              <w:sdtPr>
                <w:rPr>
                  <w:rFonts w:cs="Arial"/>
                  <w:bCs/>
                  <w:sz w:val="16"/>
                  <w:szCs w:val="16"/>
                  <w:highlight w:val="yellow"/>
                </w:rPr>
                <w:id w:val="967547318"/>
                <w14:checkbox>
                  <w14:checked w14:val="0"/>
                  <w14:checkedState w14:val="2612" w14:font="MS Gothic"/>
                  <w14:uncheckedState w14:val="2610" w14:font="MS Gothic"/>
                </w14:checkbox>
              </w:sdtPr>
              <w:sdtEndPr/>
              <w:sdtContent>
                <w:r w:rsidR="00A33A7F" w:rsidRPr="002877D1">
                  <w:rPr>
                    <w:rFonts w:ascii="Segoe UI Symbol" w:eastAsia="MS Gothic" w:hAnsi="Segoe UI Symbol" w:cs="Segoe UI Symbol"/>
                    <w:bCs/>
                    <w:sz w:val="16"/>
                    <w:szCs w:val="16"/>
                    <w:highlight w:val="yellow"/>
                  </w:rPr>
                  <w:t>☐</w:t>
                </w:r>
              </w:sdtContent>
            </w:sdt>
            <w:r w:rsidR="00A33A7F" w:rsidRPr="002877D1">
              <w:rPr>
                <w:rFonts w:cs="Arial"/>
                <w:bCs/>
                <w:sz w:val="16"/>
                <w:szCs w:val="16"/>
                <w:highlight w:val="yellow"/>
              </w:rPr>
              <w:t xml:space="preserve"> OUI</w:t>
            </w:r>
          </w:p>
          <w:p w:rsidR="00A33A7F" w:rsidRPr="002877D1" w:rsidRDefault="003163A1" w:rsidP="00B61FF2">
            <w:pPr>
              <w:autoSpaceDE w:val="0"/>
              <w:autoSpaceDN w:val="0"/>
              <w:adjustRightInd w:val="0"/>
              <w:spacing w:before="0" w:line="480" w:lineRule="auto"/>
              <w:jc w:val="left"/>
              <w:cnfStyle w:val="000000000000" w:firstRow="0" w:lastRow="0" w:firstColumn="0" w:lastColumn="0" w:oddVBand="0" w:evenVBand="0" w:oddHBand="0" w:evenHBand="0" w:firstRowFirstColumn="0" w:firstRowLastColumn="0" w:lastRowFirstColumn="0" w:lastRowLastColumn="0"/>
              <w:rPr>
                <w:rFonts w:cs="Arial"/>
                <w:bCs/>
                <w:sz w:val="16"/>
                <w:szCs w:val="16"/>
                <w:highlight w:val="yellow"/>
              </w:rPr>
            </w:pPr>
            <w:sdt>
              <w:sdtPr>
                <w:rPr>
                  <w:rFonts w:cs="Arial"/>
                  <w:bCs/>
                  <w:sz w:val="16"/>
                  <w:szCs w:val="16"/>
                  <w:highlight w:val="yellow"/>
                </w:rPr>
                <w:id w:val="1227879880"/>
                <w14:checkbox>
                  <w14:checked w14:val="0"/>
                  <w14:checkedState w14:val="2612" w14:font="MS Gothic"/>
                  <w14:uncheckedState w14:val="2610" w14:font="MS Gothic"/>
                </w14:checkbox>
              </w:sdtPr>
              <w:sdtEndPr/>
              <w:sdtContent>
                <w:r w:rsidR="00A33A7F" w:rsidRPr="002877D1">
                  <w:rPr>
                    <w:rFonts w:ascii="Segoe UI Symbol" w:eastAsia="MS Gothic" w:hAnsi="Segoe UI Symbol" w:cs="Segoe UI Symbol"/>
                    <w:bCs/>
                    <w:sz w:val="16"/>
                    <w:szCs w:val="16"/>
                    <w:highlight w:val="yellow"/>
                  </w:rPr>
                  <w:t>☐</w:t>
                </w:r>
              </w:sdtContent>
            </w:sdt>
            <w:r w:rsidR="00A33A7F" w:rsidRPr="002877D1">
              <w:rPr>
                <w:rFonts w:cs="Arial"/>
                <w:bCs/>
                <w:sz w:val="16"/>
                <w:szCs w:val="16"/>
                <w:highlight w:val="yellow"/>
              </w:rPr>
              <w:t xml:space="preserve"> NON</w:t>
            </w:r>
          </w:p>
          <w:p w:rsidR="00A33A7F" w:rsidRPr="002877D1" w:rsidRDefault="003163A1" w:rsidP="00B61FF2">
            <w:pPr>
              <w:autoSpaceDE w:val="0"/>
              <w:autoSpaceDN w:val="0"/>
              <w:adjustRightInd w:val="0"/>
              <w:spacing w:before="0" w:line="480" w:lineRule="auto"/>
              <w:jc w:val="left"/>
              <w:cnfStyle w:val="000000000000" w:firstRow="0" w:lastRow="0" w:firstColumn="0" w:lastColumn="0" w:oddVBand="0" w:evenVBand="0" w:oddHBand="0" w:evenHBand="0" w:firstRowFirstColumn="0" w:firstRowLastColumn="0" w:lastRowFirstColumn="0" w:lastRowLastColumn="0"/>
              <w:rPr>
                <w:rFonts w:cs="Arial"/>
                <w:bCs/>
                <w:sz w:val="16"/>
                <w:szCs w:val="16"/>
                <w:highlight w:val="yellow"/>
              </w:rPr>
            </w:pPr>
            <w:sdt>
              <w:sdtPr>
                <w:rPr>
                  <w:rFonts w:cs="Arial"/>
                  <w:bCs/>
                  <w:sz w:val="16"/>
                  <w:szCs w:val="16"/>
                  <w:highlight w:val="yellow"/>
                </w:rPr>
                <w:id w:val="1605000613"/>
                <w14:checkbox>
                  <w14:checked w14:val="0"/>
                  <w14:checkedState w14:val="2612" w14:font="MS Gothic"/>
                  <w14:uncheckedState w14:val="2610" w14:font="MS Gothic"/>
                </w14:checkbox>
              </w:sdtPr>
              <w:sdtEndPr/>
              <w:sdtContent>
                <w:r w:rsidR="00A33A7F" w:rsidRPr="002877D1">
                  <w:rPr>
                    <w:rFonts w:ascii="Segoe UI Symbol" w:eastAsia="MS Gothic" w:hAnsi="Segoe UI Symbol" w:cs="Segoe UI Symbol"/>
                    <w:bCs/>
                    <w:sz w:val="16"/>
                    <w:szCs w:val="16"/>
                    <w:highlight w:val="yellow"/>
                  </w:rPr>
                  <w:t>☐</w:t>
                </w:r>
              </w:sdtContent>
            </w:sdt>
            <w:r w:rsidR="00A33A7F" w:rsidRPr="002877D1">
              <w:rPr>
                <w:rFonts w:cs="Arial"/>
                <w:bCs/>
                <w:sz w:val="16"/>
                <w:szCs w:val="16"/>
                <w:highlight w:val="yellow"/>
              </w:rPr>
              <w:t xml:space="preserve"> N/A</w:t>
            </w:r>
          </w:p>
          <w:p w:rsidR="00A33A7F" w:rsidRPr="002877D1" w:rsidRDefault="00A33A7F" w:rsidP="00B61FF2">
            <w:pPr>
              <w:autoSpaceDE w:val="0"/>
              <w:autoSpaceDN w:val="0"/>
              <w:adjustRightInd w:val="0"/>
              <w:spacing w:before="0"/>
              <w:jc w:val="left"/>
              <w:cnfStyle w:val="000000000000" w:firstRow="0" w:lastRow="0" w:firstColumn="0" w:lastColumn="0" w:oddVBand="0" w:evenVBand="0" w:oddHBand="0" w:evenHBand="0" w:firstRowFirstColumn="0" w:firstRowLastColumn="0" w:lastRowFirstColumn="0" w:lastRowLastColumn="0"/>
              <w:rPr>
                <w:rFonts w:cs="Arial"/>
                <w:bCs/>
                <w:sz w:val="16"/>
                <w:szCs w:val="16"/>
                <w:highlight w:val="yellow"/>
              </w:rPr>
            </w:pPr>
          </w:p>
          <w:p w:rsidR="00A33A7F" w:rsidRPr="002877D1" w:rsidRDefault="00A33A7F" w:rsidP="00B61FF2">
            <w:pPr>
              <w:autoSpaceDE w:val="0"/>
              <w:autoSpaceDN w:val="0"/>
              <w:adjustRightInd w:val="0"/>
              <w:spacing w:before="0"/>
              <w:jc w:val="left"/>
              <w:cnfStyle w:val="000000000000" w:firstRow="0" w:lastRow="0" w:firstColumn="0" w:lastColumn="0" w:oddVBand="0" w:evenVBand="0" w:oddHBand="0" w:evenHBand="0" w:firstRowFirstColumn="0" w:firstRowLastColumn="0" w:lastRowFirstColumn="0" w:lastRowLastColumn="0"/>
              <w:rPr>
                <w:rFonts w:cs="Arial"/>
                <w:bCs/>
                <w:sz w:val="16"/>
                <w:szCs w:val="16"/>
                <w:highlight w:val="yellow"/>
              </w:rPr>
            </w:pPr>
          </w:p>
        </w:tc>
        <w:tc>
          <w:tcPr>
            <w:tcW w:w="1918" w:type="dxa"/>
          </w:tcPr>
          <w:p w:rsidR="00A33A7F" w:rsidRPr="002877D1" w:rsidRDefault="00A33A7F" w:rsidP="00B61FF2">
            <w:pPr>
              <w:autoSpaceDE w:val="0"/>
              <w:autoSpaceDN w:val="0"/>
              <w:adjustRightInd w:val="0"/>
              <w:spacing w:before="0"/>
              <w:jc w:val="left"/>
              <w:cnfStyle w:val="000000000000" w:firstRow="0" w:lastRow="0" w:firstColumn="0" w:lastColumn="0" w:oddVBand="0" w:evenVBand="0" w:oddHBand="0" w:evenHBand="0" w:firstRowFirstColumn="0" w:firstRowLastColumn="0" w:lastRowFirstColumn="0" w:lastRowLastColumn="0"/>
              <w:rPr>
                <w:rFonts w:cs="Arial"/>
                <w:bCs/>
                <w:sz w:val="16"/>
                <w:szCs w:val="16"/>
                <w:highlight w:val="yellow"/>
              </w:rPr>
            </w:pPr>
          </w:p>
          <w:p w:rsidR="00A33A7F" w:rsidRPr="002877D1" w:rsidRDefault="00A33A7F" w:rsidP="00B61FF2">
            <w:pPr>
              <w:autoSpaceDE w:val="0"/>
              <w:autoSpaceDN w:val="0"/>
              <w:adjustRightInd w:val="0"/>
              <w:spacing w:before="0"/>
              <w:jc w:val="left"/>
              <w:cnfStyle w:val="000000000000" w:firstRow="0" w:lastRow="0" w:firstColumn="0" w:lastColumn="0" w:oddVBand="0" w:evenVBand="0" w:oddHBand="0" w:evenHBand="0" w:firstRowFirstColumn="0" w:firstRowLastColumn="0" w:lastRowFirstColumn="0" w:lastRowLastColumn="0"/>
              <w:rPr>
                <w:rFonts w:cs="Arial"/>
                <w:bCs/>
                <w:sz w:val="16"/>
                <w:szCs w:val="16"/>
                <w:highlight w:val="yellow"/>
              </w:rPr>
            </w:pPr>
          </w:p>
          <w:p w:rsidR="00A33A7F" w:rsidRPr="002877D1" w:rsidRDefault="00A33A7F" w:rsidP="00B61FF2">
            <w:pPr>
              <w:autoSpaceDE w:val="0"/>
              <w:autoSpaceDN w:val="0"/>
              <w:adjustRightInd w:val="0"/>
              <w:spacing w:before="0"/>
              <w:jc w:val="left"/>
              <w:cnfStyle w:val="000000000000" w:firstRow="0" w:lastRow="0" w:firstColumn="0" w:lastColumn="0" w:oddVBand="0" w:evenVBand="0" w:oddHBand="0" w:evenHBand="0" w:firstRowFirstColumn="0" w:firstRowLastColumn="0" w:lastRowFirstColumn="0" w:lastRowLastColumn="0"/>
              <w:rPr>
                <w:rFonts w:cs="Arial"/>
                <w:bCs/>
                <w:sz w:val="16"/>
                <w:szCs w:val="16"/>
                <w:highlight w:val="yellow"/>
              </w:rPr>
            </w:pPr>
          </w:p>
          <w:p w:rsidR="00A33A7F" w:rsidRPr="0026285A" w:rsidRDefault="00A33A7F" w:rsidP="00B61FF2">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2877D1">
              <w:rPr>
                <w:rFonts w:cs="Arial"/>
                <w:bCs/>
                <w:sz w:val="16"/>
                <w:szCs w:val="16"/>
                <w:highlight w:val="yellow"/>
              </w:rPr>
              <w:t>_ _ _ _ min</w:t>
            </w:r>
          </w:p>
        </w:tc>
      </w:tr>
    </w:tbl>
    <w:p w:rsidR="00A33A7F" w:rsidRDefault="00A33A7F" w:rsidP="00A33A7F">
      <w:pPr>
        <w:spacing w:before="0"/>
        <w:jc w:val="left"/>
        <w:rPr>
          <w:rFonts w:cs="Arial"/>
          <w:sz w:val="18"/>
          <w:szCs w:val="18"/>
        </w:rPr>
      </w:pPr>
    </w:p>
    <w:p w:rsidR="00A33A7F" w:rsidRDefault="00A33A7F" w:rsidP="00A33A7F">
      <w:pPr>
        <w:spacing w:before="0"/>
        <w:jc w:val="left"/>
        <w:rPr>
          <w:rFonts w:cs="Arial"/>
          <w:sz w:val="18"/>
          <w:szCs w:val="18"/>
        </w:rPr>
      </w:pPr>
    </w:p>
    <w:p w:rsidR="00A33A7F" w:rsidRDefault="00A33A7F" w:rsidP="00A33A7F">
      <w:pPr>
        <w:spacing w:before="0"/>
        <w:jc w:val="left"/>
        <w:rPr>
          <w:rFonts w:cs="Arial"/>
          <w:sz w:val="18"/>
          <w:szCs w:val="18"/>
        </w:rPr>
      </w:pPr>
    </w:p>
    <w:p w:rsidR="00A33A7F" w:rsidRPr="005255AA" w:rsidRDefault="00A33A7F" w:rsidP="00A33A7F">
      <w:pPr>
        <w:spacing w:before="0"/>
        <w:jc w:val="left"/>
        <w:rPr>
          <w:rFonts w:cs="Arial"/>
          <w:bCs/>
          <w:sz w:val="18"/>
          <w:szCs w:val="18"/>
          <w:highlight w:val="yellow"/>
        </w:rPr>
      </w:pPr>
      <w:r w:rsidRPr="005255AA">
        <w:rPr>
          <w:rFonts w:cs="Arial"/>
          <w:bCs/>
          <w:sz w:val="18"/>
          <w:szCs w:val="18"/>
          <w:highlight w:val="yellow"/>
        </w:rPr>
        <w:t>Nom du Médecin prescripteur : ………………………</w:t>
      </w:r>
      <w:r w:rsidRPr="005255AA">
        <w:rPr>
          <w:rFonts w:cs="Arial"/>
          <w:sz w:val="18"/>
          <w:szCs w:val="18"/>
          <w:highlight w:val="yellow"/>
        </w:rPr>
        <w:t xml:space="preserve"> Cachet et signature du Médecin :</w:t>
      </w:r>
    </w:p>
    <w:p w:rsidR="00A33A7F" w:rsidRPr="005255AA" w:rsidRDefault="00A33A7F" w:rsidP="00A33A7F">
      <w:pPr>
        <w:autoSpaceDE w:val="0"/>
        <w:autoSpaceDN w:val="0"/>
        <w:adjustRightInd w:val="0"/>
        <w:spacing w:before="0"/>
        <w:rPr>
          <w:rFonts w:cs="Arial"/>
          <w:sz w:val="18"/>
          <w:szCs w:val="18"/>
          <w:highlight w:val="yellow"/>
        </w:rPr>
      </w:pPr>
      <w:r w:rsidRPr="005255AA">
        <w:rPr>
          <w:rFonts w:cs="Arial"/>
          <w:sz w:val="18"/>
          <w:szCs w:val="18"/>
          <w:highlight w:val="yellow"/>
        </w:rPr>
        <w:t>Hôpital :…………………………………………………</w:t>
      </w:r>
    </w:p>
    <w:p w:rsidR="00A33A7F" w:rsidRPr="005255AA" w:rsidRDefault="00A33A7F" w:rsidP="00A33A7F">
      <w:pPr>
        <w:autoSpaceDE w:val="0"/>
        <w:autoSpaceDN w:val="0"/>
        <w:adjustRightInd w:val="0"/>
        <w:spacing w:before="0"/>
        <w:rPr>
          <w:rFonts w:cs="Arial"/>
          <w:sz w:val="18"/>
          <w:szCs w:val="18"/>
          <w:highlight w:val="yellow"/>
        </w:rPr>
      </w:pPr>
      <w:r w:rsidRPr="005255AA">
        <w:rPr>
          <w:rFonts w:cs="Arial"/>
          <w:sz w:val="18"/>
          <w:szCs w:val="18"/>
          <w:highlight w:val="yellow"/>
        </w:rPr>
        <w:t>Service : ………………………………………………..</w:t>
      </w:r>
    </w:p>
    <w:p w:rsidR="00A33A7F" w:rsidRPr="005255AA" w:rsidRDefault="00A33A7F" w:rsidP="00A33A7F">
      <w:pPr>
        <w:autoSpaceDE w:val="0"/>
        <w:autoSpaceDN w:val="0"/>
        <w:adjustRightInd w:val="0"/>
        <w:spacing w:before="0"/>
        <w:rPr>
          <w:rFonts w:cs="Arial"/>
          <w:sz w:val="18"/>
          <w:szCs w:val="18"/>
          <w:highlight w:val="yellow"/>
        </w:rPr>
      </w:pPr>
      <w:r w:rsidRPr="005255AA">
        <w:rPr>
          <w:rFonts w:cs="Arial"/>
          <w:sz w:val="18"/>
          <w:szCs w:val="18"/>
          <w:highlight w:val="yellow"/>
        </w:rPr>
        <w:t>Tel : …………………………..</w:t>
      </w:r>
      <w:r w:rsidRPr="005255AA">
        <w:rPr>
          <w:rFonts w:cs="Arial"/>
          <w:sz w:val="18"/>
          <w:szCs w:val="18"/>
          <w:highlight w:val="yellow"/>
        </w:rPr>
        <w:tab/>
        <w:t>Fax : …………..</w:t>
      </w:r>
    </w:p>
    <w:p w:rsidR="00A33A7F" w:rsidRPr="005255AA" w:rsidRDefault="00A33A7F" w:rsidP="00A33A7F">
      <w:pPr>
        <w:autoSpaceDE w:val="0"/>
        <w:autoSpaceDN w:val="0"/>
        <w:adjustRightInd w:val="0"/>
        <w:spacing w:before="0"/>
        <w:rPr>
          <w:rFonts w:cs="Arial"/>
          <w:sz w:val="18"/>
          <w:szCs w:val="18"/>
          <w:highlight w:val="yellow"/>
        </w:rPr>
      </w:pPr>
      <w:r w:rsidRPr="005255AA">
        <w:rPr>
          <w:rFonts w:cs="Arial"/>
          <w:sz w:val="18"/>
          <w:szCs w:val="18"/>
          <w:highlight w:val="yellow"/>
        </w:rPr>
        <w:t>Adresse email : ……………………………………….</w:t>
      </w:r>
    </w:p>
    <w:p w:rsidR="00A33A7F" w:rsidRPr="005255AA" w:rsidRDefault="00A33A7F" w:rsidP="00A33A7F">
      <w:pPr>
        <w:autoSpaceDE w:val="0"/>
        <w:autoSpaceDN w:val="0"/>
        <w:adjustRightInd w:val="0"/>
        <w:spacing w:before="0"/>
        <w:rPr>
          <w:rFonts w:cs="Arial"/>
          <w:bCs/>
          <w:sz w:val="18"/>
          <w:szCs w:val="18"/>
          <w:highlight w:val="yellow"/>
        </w:rPr>
      </w:pPr>
      <w:r w:rsidRPr="005255AA">
        <w:rPr>
          <w:rFonts w:cs="Arial"/>
          <w:bCs/>
          <w:sz w:val="18"/>
          <w:szCs w:val="18"/>
          <w:highlight w:val="yellow"/>
        </w:rPr>
        <w:t>Date : ____/____/____</w:t>
      </w:r>
      <w:r w:rsidRPr="005255AA">
        <w:rPr>
          <w:rFonts w:cs="Arial"/>
          <w:bCs/>
          <w:sz w:val="18"/>
          <w:szCs w:val="18"/>
          <w:highlight w:val="yellow"/>
        </w:rPr>
        <w:tab/>
      </w:r>
    </w:p>
    <w:p w:rsidR="00A33A7F" w:rsidRPr="005255AA" w:rsidRDefault="00A33A7F" w:rsidP="00A33A7F">
      <w:pPr>
        <w:autoSpaceDE w:val="0"/>
        <w:autoSpaceDN w:val="0"/>
        <w:adjustRightInd w:val="0"/>
        <w:spacing w:before="0"/>
        <w:rPr>
          <w:rFonts w:cs="Arial"/>
          <w:bCs/>
          <w:sz w:val="18"/>
          <w:szCs w:val="18"/>
          <w:highlight w:val="yellow"/>
        </w:rPr>
      </w:pPr>
    </w:p>
    <w:p w:rsidR="00A33A7F" w:rsidRDefault="00A33A7F" w:rsidP="00A33A7F">
      <w:pPr>
        <w:autoSpaceDE w:val="0"/>
        <w:autoSpaceDN w:val="0"/>
        <w:adjustRightInd w:val="0"/>
        <w:spacing w:before="0"/>
        <w:rPr>
          <w:rFonts w:cs="Arial"/>
          <w:bCs/>
          <w:sz w:val="18"/>
          <w:szCs w:val="18"/>
        </w:rPr>
      </w:pPr>
      <w:r w:rsidRPr="005255AA">
        <w:rPr>
          <w:rFonts w:cs="Arial"/>
          <w:noProof/>
          <w:highlight w:val="yellow"/>
        </w:rPr>
        <mc:AlternateContent>
          <mc:Choice Requires="wps">
            <w:drawing>
              <wp:anchor distT="0" distB="0" distL="114300" distR="114300" simplePos="0" relativeHeight="251673600" behindDoc="0" locked="0" layoutInCell="1" allowOverlap="1" wp14:anchorId="22BA9461" wp14:editId="6ADB110C">
                <wp:simplePos x="0" y="0"/>
                <wp:positionH relativeFrom="margin">
                  <wp:posOffset>145126</wp:posOffset>
                </wp:positionH>
                <wp:positionV relativeFrom="paragraph">
                  <wp:posOffset>49992</wp:posOffset>
                </wp:positionV>
                <wp:extent cx="6172200" cy="1004454"/>
                <wp:effectExtent l="0" t="0" r="0" b="5715"/>
                <wp:wrapNone/>
                <wp:docPr id="732976561" name="Zone de texte 732976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0044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1FF2" w:rsidRDefault="00B61FF2" w:rsidP="00A33A7F">
                            <w:pPr>
                              <w:autoSpaceDE w:val="0"/>
                              <w:autoSpaceDN w:val="0"/>
                              <w:adjustRightInd w:val="0"/>
                              <w:spacing w:before="0"/>
                              <w:jc w:val="center"/>
                              <w:rPr>
                                <w:rFonts w:cs="Arial"/>
                                <w:b/>
                                <w:bCs/>
                                <w:sz w:val="18"/>
                                <w:szCs w:val="18"/>
                              </w:rPr>
                            </w:pPr>
                            <w:permStart w:id="956432785" w:ed="annie.lorence@ansm.sante.fr"/>
                            <w:permStart w:id="1226061121" w:ed="sabrina.lopes@ansm.sante.fr"/>
                            <w:permStart w:id="617298354" w:edGrp="everyone"/>
                          </w:p>
                          <w:p w:rsidR="00B61FF2" w:rsidRPr="005255AA" w:rsidRDefault="00B61FF2" w:rsidP="00A33A7F">
                            <w:pPr>
                              <w:autoSpaceDE w:val="0"/>
                              <w:autoSpaceDN w:val="0"/>
                              <w:adjustRightInd w:val="0"/>
                              <w:spacing w:before="0"/>
                              <w:jc w:val="center"/>
                              <w:rPr>
                                <w:rFonts w:cs="Arial"/>
                                <w:b/>
                                <w:bCs/>
                                <w:sz w:val="18"/>
                                <w:szCs w:val="18"/>
                                <w:highlight w:val="yellow"/>
                              </w:rPr>
                            </w:pPr>
                            <w:r w:rsidRPr="005255AA">
                              <w:rPr>
                                <w:rFonts w:cs="Arial"/>
                                <w:b/>
                                <w:bCs/>
                                <w:sz w:val="18"/>
                                <w:szCs w:val="18"/>
                                <w:highlight w:val="yellow"/>
                              </w:rPr>
                              <w:t>À remplir par le prescripteur et le pharmacien</w:t>
                            </w:r>
                          </w:p>
                          <w:p w:rsidR="00B61FF2" w:rsidRPr="005255AA" w:rsidRDefault="00B61FF2" w:rsidP="00A33A7F">
                            <w:pPr>
                              <w:autoSpaceDE w:val="0"/>
                              <w:autoSpaceDN w:val="0"/>
                              <w:adjustRightInd w:val="0"/>
                              <w:spacing w:before="0"/>
                              <w:jc w:val="center"/>
                              <w:rPr>
                                <w:rFonts w:cs="Arial"/>
                                <w:b/>
                                <w:bCs/>
                                <w:sz w:val="18"/>
                                <w:szCs w:val="18"/>
                                <w:highlight w:val="yellow"/>
                              </w:rPr>
                            </w:pPr>
                            <w:r w:rsidRPr="005255AA">
                              <w:rPr>
                                <w:rFonts w:cs="Arial"/>
                                <w:b/>
                                <w:bCs/>
                                <w:sz w:val="18"/>
                                <w:szCs w:val="18"/>
                                <w:highlight w:val="yellow"/>
                              </w:rPr>
                              <w:t xml:space="preserve">Via la Plateforme électronique : </w:t>
                            </w:r>
                            <w:hyperlink r:id="rId27" w:history="1">
                              <w:r w:rsidRPr="005255AA">
                                <w:rPr>
                                  <w:rStyle w:val="Lienhypertexte"/>
                                  <w:rFonts w:cs="Arial"/>
                                  <w:b/>
                                  <w:bCs/>
                                  <w:sz w:val="18"/>
                                  <w:szCs w:val="18"/>
                                  <w:highlight w:val="yellow"/>
                                </w:rPr>
                                <w:t>https://clinigen.castoredc.com</w:t>
                              </w:r>
                            </w:hyperlink>
                          </w:p>
                          <w:p w:rsidR="00B61FF2" w:rsidRPr="0073178D" w:rsidRDefault="00B61FF2" w:rsidP="00A33A7F">
                            <w:pPr>
                              <w:autoSpaceDE w:val="0"/>
                              <w:autoSpaceDN w:val="0"/>
                              <w:adjustRightInd w:val="0"/>
                              <w:spacing w:before="0"/>
                              <w:jc w:val="center"/>
                              <w:rPr>
                                <w:rFonts w:cs="Arial"/>
                                <w:b/>
                                <w:bCs/>
                                <w:sz w:val="18"/>
                                <w:szCs w:val="18"/>
                              </w:rPr>
                            </w:pPr>
                            <w:r w:rsidRPr="005255AA">
                              <w:rPr>
                                <w:rFonts w:cs="Arial"/>
                                <w:b/>
                                <w:bCs/>
                                <w:sz w:val="18"/>
                                <w:szCs w:val="18"/>
                                <w:highlight w:val="yellow"/>
                              </w:rPr>
                              <w:t>Ou par email à : meddata@clinigengroup.com</w:t>
                            </w:r>
                          </w:p>
                          <w:permEnd w:id="956432785"/>
                          <w:permEnd w:id="1226061121"/>
                          <w:permEnd w:id="617298354"/>
                          <w:p w:rsidR="00B61FF2" w:rsidRPr="00B77522" w:rsidRDefault="00B61FF2" w:rsidP="00A33A7F">
                            <w:pPr>
                              <w:autoSpaceDE w:val="0"/>
                              <w:autoSpaceDN w:val="0"/>
                              <w:adjustRightInd w:val="0"/>
                              <w:spacing w:before="0"/>
                              <w:jc w:val="center"/>
                              <w:rPr>
                                <w:rFonts w:cs="Arial"/>
                                <w:b/>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A9461" id="Zone de texte 732976561" o:spid="_x0000_s1027" type="#_x0000_t202" style="position:absolute;left:0;text-align:left;margin-left:11.45pt;margin-top:3.95pt;width:486pt;height:79.1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" stroked="f">
                <v:textbox>
                  <w:txbxContent>
                    <w:p w:rsidR="00B61FF2" w:rsidRDefault="00B61FF2" w:rsidP="00A33A7F">
                      <w:pPr>
                        <w:autoSpaceDE w:val="0"/>
                        <w:autoSpaceDN w:val="0"/>
                        <w:adjustRightInd w:val="0"/>
                        <w:spacing w:before="0"/>
                        <w:jc w:val="center"/>
                        <w:rPr>
                          <w:rFonts w:cs="Arial"/>
                          <w:b/>
                          <w:bCs/>
                          <w:sz w:val="18"/>
                          <w:szCs w:val="18"/>
                        </w:rPr>
                      </w:pPr>
                      <w:permStart w:id="956432785" w:ed="annie.lorence@ansm.sante.fr"/>
                      <w:permStart w:id="1226061121" w:ed="sabrina.lopes@ansm.sante.fr"/>
                      <w:permStart w:id="617298354" w:edGrp="everyone"/>
                    </w:p>
                    <w:p w:rsidR="00B61FF2" w:rsidRPr="005255AA" w:rsidRDefault="00B61FF2" w:rsidP="00A33A7F">
                      <w:pPr>
                        <w:autoSpaceDE w:val="0"/>
                        <w:autoSpaceDN w:val="0"/>
                        <w:adjustRightInd w:val="0"/>
                        <w:spacing w:before="0"/>
                        <w:jc w:val="center"/>
                        <w:rPr>
                          <w:rFonts w:cs="Arial"/>
                          <w:b/>
                          <w:bCs/>
                          <w:sz w:val="18"/>
                          <w:szCs w:val="18"/>
                          <w:highlight w:val="yellow"/>
                        </w:rPr>
                      </w:pPr>
                      <w:r w:rsidRPr="005255AA">
                        <w:rPr>
                          <w:rFonts w:cs="Arial"/>
                          <w:b/>
                          <w:bCs/>
                          <w:sz w:val="18"/>
                          <w:szCs w:val="18"/>
                          <w:highlight w:val="yellow"/>
                        </w:rPr>
                        <w:t>À remplir par le prescripteur et le pharmacien</w:t>
                      </w:r>
                    </w:p>
                    <w:p w:rsidR="00B61FF2" w:rsidRPr="005255AA" w:rsidRDefault="00B61FF2" w:rsidP="00A33A7F">
                      <w:pPr>
                        <w:autoSpaceDE w:val="0"/>
                        <w:autoSpaceDN w:val="0"/>
                        <w:adjustRightInd w:val="0"/>
                        <w:spacing w:before="0"/>
                        <w:jc w:val="center"/>
                        <w:rPr>
                          <w:rFonts w:cs="Arial"/>
                          <w:b/>
                          <w:bCs/>
                          <w:sz w:val="18"/>
                          <w:szCs w:val="18"/>
                          <w:highlight w:val="yellow"/>
                        </w:rPr>
                      </w:pPr>
                      <w:r w:rsidRPr="005255AA">
                        <w:rPr>
                          <w:rFonts w:cs="Arial"/>
                          <w:b/>
                          <w:bCs/>
                          <w:sz w:val="18"/>
                          <w:szCs w:val="18"/>
                          <w:highlight w:val="yellow"/>
                        </w:rPr>
                        <w:t xml:space="preserve">Via la Plateforme électronique : </w:t>
                      </w:r>
                      <w:hyperlink r:id="rId28" w:history="1">
                        <w:r w:rsidRPr="005255AA">
                          <w:rPr>
                            <w:rStyle w:val="Lienhypertexte"/>
                            <w:rFonts w:cs="Arial"/>
                            <w:b/>
                            <w:bCs/>
                            <w:sz w:val="18"/>
                            <w:szCs w:val="18"/>
                            <w:highlight w:val="yellow"/>
                          </w:rPr>
                          <w:t>https://clinigen.castoredc.com</w:t>
                        </w:r>
                      </w:hyperlink>
                    </w:p>
                    <w:p w:rsidR="00B61FF2" w:rsidRPr="0073178D" w:rsidRDefault="00B61FF2" w:rsidP="00A33A7F">
                      <w:pPr>
                        <w:autoSpaceDE w:val="0"/>
                        <w:autoSpaceDN w:val="0"/>
                        <w:adjustRightInd w:val="0"/>
                        <w:spacing w:before="0"/>
                        <w:jc w:val="center"/>
                        <w:rPr>
                          <w:rFonts w:cs="Arial"/>
                          <w:b/>
                          <w:bCs/>
                          <w:sz w:val="18"/>
                          <w:szCs w:val="18"/>
                        </w:rPr>
                      </w:pPr>
                      <w:r w:rsidRPr="005255AA">
                        <w:rPr>
                          <w:rFonts w:cs="Arial"/>
                          <w:b/>
                          <w:bCs/>
                          <w:sz w:val="18"/>
                          <w:szCs w:val="18"/>
                          <w:highlight w:val="yellow"/>
                        </w:rPr>
                        <w:t>Ou par email à : meddata@clinigengroup.com</w:t>
                      </w:r>
                    </w:p>
                    <w:permEnd w:id="956432785"/>
                    <w:permEnd w:id="1226061121"/>
                    <w:permEnd w:id="617298354"/>
                    <w:p w:rsidR="00B61FF2" w:rsidRPr="00B77522" w:rsidRDefault="00B61FF2" w:rsidP="00A33A7F">
                      <w:pPr>
                        <w:autoSpaceDE w:val="0"/>
                        <w:autoSpaceDN w:val="0"/>
                        <w:adjustRightInd w:val="0"/>
                        <w:spacing w:before="0"/>
                        <w:jc w:val="center"/>
                        <w:rPr>
                          <w:rFonts w:cs="Arial"/>
                          <w:b/>
                          <w:bCs/>
                          <w:sz w:val="18"/>
                          <w:szCs w:val="18"/>
                        </w:rPr>
                      </w:pPr>
                    </w:p>
                  </w:txbxContent>
                </v:textbox>
                <w10:wrap anchorx="margin"/>
              </v:shape>
            </w:pict>
          </mc:Fallback>
        </mc:AlternateContent>
      </w:r>
    </w:p>
    <w:p w:rsidR="00A33A7F" w:rsidRDefault="00A33A7F" w:rsidP="00A33A7F">
      <w:pPr>
        <w:autoSpaceDE w:val="0"/>
        <w:autoSpaceDN w:val="0"/>
        <w:adjustRightInd w:val="0"/>
        <w:spacing w:before="0"/>
        <w:rPr>
          <w:rFonts w:cs="Arial"/>
          <w:bCs/>
          <w:sz w:val="18"/>
          <w:szCs w:val="18"/>
        </w:rPr>
      </w:pPr>
    </w:p>
    <w:p w:rsidR="00A33A7F" w:rsidRDefault="00A33A7F" w:rsidP="00A33A7F">
      <w:pPr>
        <w:autoSpaceDE w:val="0"/>
        <w:autoSpaceDN w:val="0"/>
        <w:adjustRightInd w:val="0"/>
        <w:spacing w:before="0"/>
        <w:rPr>
          <w:rFonts w:cs="Arial"/>
          <w:bCs/>
          <w:sz w:val="18"/>
          <w:szCs w:val="18"/>
        </w:rPr>
      </w:pPr>
    </w:p>
    <w:p w:rsidR="00A33A7F" w:rsidRPr="00776478" w:rsidRDefault="00A33A7F" w:rsidP="00A33A7F">
      <w:pPr>
        <w:autoSpaceDE w:val="0"/>
        <w:autoSpaceDN w:val="0"/>
        <w:adjustRightInd w:val="0"/>
        <w:spacing w:before="0"/>
        <w:rPr>
          <w:rFonts w:cs="Arial"/>
          <w:sz w:val="18"/>
          <w:szCs w:val="18"/>
        </w:rPr>
      </w:pPr>
    </w:p>
    <w:p w:rsidR="00A33A7F" w:rsidRDefault="00A33A7F" w:rsidP="00A33A7F">
      <w:pPr>
        <w:spacing w:before="0"/>
        <w:jc w:val="left"/>
        <w:rPr>
          <w:rFonts w:eastAsia="Calibri" w:cs="Arial"/>
          <w:sz w:val="18"/>
          <w:szCs w:val="18"/>
        </w:rPr>
      </w:pPr>
    </w:p>
    <w:p w:rsidR="00A33A7F" w:rsidRDefault="00A33A7F" w:rsidP="00A33A7F">
      <w:pPr>
        <w:spacing w:before="0"/>
        <w:jc w:val="left"/>
        <w:rPr>
          <w:rFonts w:cs="Arial"/>
          <w:sz w:val="18"/>
          <w:szCs w:val="18"/>
        </w:rPr>
      </w:pPr>
      <w:r>
        <w:rPr>
          <w:rFonts w:cs="Arial"/>
          <w:sz w:val="18"/>
          <w:szCs w:val="18"/>
        </w:rPr>
        <w:br w:type="page"/>
      </w:r>
    </w:p>
    <w:p w:rsidR="00924A94" w:rsidRDefault="00924A94" w:rsidP="00A33A7F">
      <w:pPr>
        <w:spacing w:before="0" w:after="160" w:line="259" w:lineRule="auto"/>
      </w:pPr>
    </w:p>
    <w:p w:rsidR="00924A94" w:rsidRDefault="00924A94" w:rsidP="00924A94">
      <w:pPr>
        <w:pBdr>
          <w:top w:val="single" w:sz="4" w:space="1" w:color="auto"/>
          <w:left w:val="single" w:sz="4" w:space="0" w:color="auto"/>
          <w:bottom w:val="single" w:sz="4" w:space="3" w:color="auto"/>
          <w:right w:val="single" w:sz="4" w:space="4" w:color="auto"/>
        </w:pBdr>
        <w:autoSpaceDE w:val="0"/>
        <w:autoSpaceDN w:val="0"/>
        <w:adjustRightInd w:val="0"/>
        <w:spacing w:before="120" w:after="0" w:line="240" w:lineRule="auto"/>
        <w:ind w:left="360"/>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9957D5" w:rsidRPr="004F5965" w:rsidTr="00B61FF2">
        <w:trPr>
          <w:trHeight w:val="135"/>
        </w:trPr>
        <w:tc>
          <w:tcPr>
            <w:tcW w:w="9918" w:type="dxa"/>
          </w:tcPr>
          <w:p w:rsidR="009957D5" w:rsidRPr="00F463BF" w:rsidRDefault="009957D5" w:rsidP="00B61FF2">
            <w:pPr>
              <w:spacing w:before="0"/>
              <w:jc w:val="center"/>
              <w:rPr>
                <w:b/>
                <w:bCs/>
                <w:sz w:val="18"/>
                <w:szCs w:val="18"/>
              </w:rPr>
            </w:pPr>
            <w:r w:rsidRPr="00F463BF">
              <w:rPr>
                <w:b/>
                <w:bCs/>
                <w:sz w:val="18"/>
                <w:szCs w:val="18"/>
              </w:rPr>
              <w:br w:type="page"/>
            </w:r>
            <w:r w:rsidRPr="00F463BF">
              <w:rPr>
                <w:b/>
                <w:bCs/>
              </w:rPr>
              <w:t>MAAT013</w:t>
            </w:r>
          </w:p>
          <w:p w:rsidR="009957D5" w:rsidRPr="00F463BF" w:rsidRDefault="009957D5" w:rsidP="00B61FF2">
            <w:pPr>
              <w:spacing w:before="0"/>
              <w:jc w:val="center"/>
              <w:rPr>
                <w:b/>
                <w:bCs/>
              </w:rPr>
            </w:pPr>
            <w:r w:rsidRPr="00F463BF">
              <w:rPr>
                <w:b/>
                <w:bCs/>
              </w:rPr>
              <w:t xml:space="preserve">Autorisation </w:t>
            </w:r>
            <w:r>
              <w:rPr>
                <w:b/>
                <w:bCs/>
              </w:rPr>
              <w:t>d’Accès Compassionnel</w:t>
            </w:r>
          </w:p>
        </w:tc>
      </w:tr>
      <w:tr w:rsidR="009957D5" w:rsidRPr="00DF7D23" w:rsidTr="00B61FF2">
        <w:trPr>
          <w:trHeight w:val="474"/>
        </w:trPr>
        <w:tc>
          <w:tcPr>
            <w:tcW w:w="9918" w:type="dxa"/>
            <w:vAlign w:val="center"/>
          </w:tcPr>
          <w:p w:rsidR="009957D5" w:rsidRPr="00F463BF" w:rsidRDefault="009957D5" w:rsidP="00B61FF2">
            <w:pPr>
              <w:spacing w:before="0"/>
              <w:jc w:val="center"/>
              <w:rPr>
                <w:b/>
                <w:bCs/>
              </w:rPr>
            </w:pPr>
            <w:r w:rsidRPr="00F463BF">
              <w:rPr>
                <w:b/>
                <w:bCs/>
              </w:rPr>
              <w:t xml:space="preserve">Fiche de </w:t>
            </w:r>
            <w:r>
              <w:rPr>
                <w:b/>
                <w:bCs/>
              </w:rPr>
              <w:t>suivi après administration de MaaT013 (J7 / J14)</w:t>
            </w:r>
          </w:p>
        </w:tc>
      </w:tr>
    </w:tbl>
    <w:p w:rsidR="009957D5" w:rsidRDefault="009957D5" w:rsidP="009957D5">
      <w:pPr>
        <w:spacing w:before="0"/>
        <w:jc w:val="left"/>
      </w:pPr>
    </w:p>
    <w:p w:rsidR="009957D5" w:rsidRPr="00904D64" w:rsidRDefault="009957D5" w:rsidP="009957D5">
      <w:pPr>
        <w:spacing w:before="0"/>
        <w:jc w:val="left"/>
        <w:rPr>
          <w:sz w:val="40"/>
          <w:szCs w:val="40"/>
          <w:highlight w:val="green"/>
        </w:rPr>
      </w:pPr>
      <w:r w:rsidRPr="00E31017">
        <w:rPr>
          <w:sz w:val="18"/>
          <w:szCs w:val="18"/>
        </w:rPr>
        <w:t>Date de la visite :</w:t>
      </w:r>
      <w:r w:rsidRPr="00E31017">
        <w:t xml:space="preserve"> </w:t>
      </w:r>
      <w:r w:rsidRPr="00E31017">
        <w:rPr>
          <w:rFonts w:cs="Arial"/>
          <w:sz w:val="18"/>
          <w:szCs w:val="18"/>
        </w:rPr>
        <w:t>|__|__| . |__|__| . |__|__|__|__|</w:t>
      </w:r>
      <w:r>
        <w:rPr>
          <w:rFonts w:cs="Arial"/>
          <w:sz w:val="18"/>
          <w:szCs w:val="18"/>
        </w:rPr>
        <w:tab/>
      </w:r>
      <w:r>
        <w:rPr>
          <w:rFonts w:cs="Arial"/>
          <w:sz w:val="18"/>
          <w:szCs w:val="18"/>
        </w:rPr>
        <w:tab/>
      </w:r>
      <w:r w:rsidRPr="00117ACC">
        <w:rPr>
          <w:rFonts w:cs="Arial"/>
          <w:sz w:val="18"/>
          <w:szCs w:val="18"/>
        </w:rPr>
        <w:t xml:space="preserve">Visite : </w:t>
      </w:r>
      <w:r w:rsidRPr="00117ACC">
        <w:rPr>
          <w:rFonts w:cs="Arial"/>
          <w:sz w:val="18"/>
          <w:szCs w:val="18"/>
        </w:rPr>
        <w:tab/>
        <w:t xml:space="preserve"> </w:t>
      </w:r>
      <w:sdt>
        <w:sdtPr>
          <w:rPr>
            <w:rFonts w:cs="Arial"/>
            <w:sz w:val="18"/>
            <w:szCs w:val="18"/>
          </w:rPr>
          <w:id w:val="539086752"/>
          <w:placeholder>
            <w:docPart w:val="103932B89E5E42B2974B3A019B22E6EE"/>
          </w:placeholder>
          <w14:checkbox>
            <w14:checked w14:val="0"/>
            <w14:checkedState w14:val="2612" w14:font="MS Gothic"/>
            <w14:uncheckedState w14:val="2610" w14:font="MS Gothic"/>
          </w14:checkbox>
        </w:sdtPr>
        <w:sdtEndPr/>
        <w:sdtContent>
          <w:r w:rsidRPr="01C040E9">
            <w:rPr>
              <w:rFonts w:ascii="MS Gothic" w:eastAsia="MS Gothic" w:hAnsi="MS Gothic" w:cs="Arial"/>
              <w:sz w:val="18"/>
              <w:szCs w:val="18"/>
            </w:rPr>
            <w:t>☐</w:t>
          </w:r>
        </w:sdtContent>
      </w:sdt>
      <w:r w:rsidRPr="00117ACC">
        <w:rPr>
          <w:rFonts w:cs="Arial"/>
          <w:sz w:val="18"/>
          <w:szCs w:val="18"/>
        </w:rPr>
        <w:t xml:space="preserve"> J7 (avant 2</w:t>
      </w:r>
      <w:r w:rsidRPr="00117ACC">
        <w:rPr>
          <w:rFonts w:cs="Arial"/>
          <w:sz w:val="18"/>
          <w:szCs w:val="18"/>
          <w:vertAlign w:val="superscript"/>
        </w:rPr>
        <w:t>ème</w:t>
      </w:r>
      <w:r w:rsidRPr="00117ACC">
        <w:rPr>
          <w:rFonts w:cs="Arial"/>
          <w:sz w:val="18"/>
          <w:szCs w:val="18"/>
        </w:rPr>
        <w:t xml:space="preserve"> administration de MaaT013)</w:t>
      </w:r>
    </w:p>
    <w:p w:rsidR="009957D5" w:rsidRPr="00904D64" w:rsidRDefault="009957D5" w:rsidP="009957D5">
      <w:pPr>
        <w:spacing w:before="0"/>
        <w:jc w:val="left"/>
        <w:rPr>
          <w:sz w:val="40"/>
          <w:szCs w:val="40"/>
          <w:highlight w:val="green"/>
        </w:rPr>
      </w:pPr>
      <w:r w:rsidRPr="00117ACC">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Pr="00117ACC">
        <w:rPr>
          <w:rFonts w:cs="Arial"/>
          <w:sz w:val="18"/>
          <w:szCs w:val="18"/>
        </w:rPr>
        <w:t xml:space="preserve"> </w:t>
      </w:r>
      <w:sdt>
        <w:sdtPr>
          <w:rPr>
            <w:rFonts w:cs="Arial"/>
            <w:sz w:val="18"/>
            <w:szCs w:val="18"/>
          </w:rPr>
          <w:id w:val="-68652999"/>
          <w:placeholder>
            <w:docPart w:val="103932B89E5E42B2974B3A019B22E6EE"/>
          </w:placeholder>
          <w14:checkbox>
            <w14:checked w14:val="0"/>
            <w14:checkedState w14:val="2612" w14:font="MS Gothic"/>
            <w14:uncheckedState w14:val="2610" w14:font="MS Gothic"/>
          </w14:checkbox>
        </w:sdtPr>
        <w:sdtEndPr/>
        <w:sdtContent>
          <w:r w:rsidRPr="01C040E9">
            <w:rPr>
              <w:rFonts w:ascii="MS Gothic" w:eastAsia="MS Gothic" w:hAnsi="MS Gothic" w:cs="Arial"/>
              <w:sz w:val="18"/>
              <w:szCs w:val="18"/>
            </w:rPr>
            <w:t>☐</w:t>
          </w:r>
        </w:sdtContent>
      </w:sdt>
      <w:r w:rsidRPr="01C040E9">
        <w:rPr>
          <w:rFonts w:cs="Arial"/>
          <w:sz w:val="18"/>
          <w:szCs w:val="18"/>
        </w:rPr>
        <w:t xml:space="preserve">  J14 (avant 3</w:t>
      </w:r>
      <w:r w:rsidRPr="01C040E9">
        <w:rPr>
          <w:rFonts w:cs="Arial"/>
          <w:sz w:val="18"/>
          <w:szCs w:val="18"/>
          <w:vertAlign w:val="superscript"/>
        </w:rPr>
        <w:t>ème</w:t>
      </w:r>
      <w:r w:rsidRPr="01C040E9">
        <w:rPr>
          <w:rFonts w:cs="Arial"/>
          <w:sz w:val="18"/>
          <w:szCs w:val="18"/>
        </w:rPr>
        <w:t xml:space="preserve"> administration de MaaT013)</w:t>
      </w:r>
    </w:p>
    <w:p w:rsidR="009957D5" w:rsidRDefault="009957D5" w:rsidP="009957D5">
      <w:pPr>
        <w:spacing w:before="0"/>
        <w:jc w:val="left"/>
      </w:pPr>
    </w:p>
    <w:tbl>
      <w:tblPr>
        <w:tblStyle w:val="Grilledutableau"/>
        <w:tblW w:w="0" w:type="auto"/>
        <w:tblLook w:val="04A0" w:firstRow="1" w:lastRow="0" w:firstColumn="1" w:lastColumn="0" w:noHBand="0" w:noVBand="1"/>
      </w:tblPr>
      <w:tblGrid>
        <w:gridCol w:w="9628"/>
      </w:tblGrid>
      <w:tr w:rsidR="009957D5" w:rsidRPr="00D87660" w:rsidTr="00B61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6" w:type="dxa"/>
            <w:shd w:val="clear" w:color="auto" w:fill="D9D9D9" w:themeFill="background1" w:themeFillShade="D9"/>
          </w:tcPr>
          <w:p w:rsidR="009957D5" w:rsidRPr="00D87660" w:rsidRDefault="009957D5" w:rsidP="00B61FF2">
            <w:pPr>
              <w:spacing w:before="0"/>
              <w:jc w:val="center"/>
              <w:rPr>
                <w:sz w:val="40"/>
                <w:szCs w:val="40"/>
                <w:highlight w:val="green"/>
              </w:rPr>
            </w:pPr>
            <w:r w:rsidRPr="01C040E9">
              <w:rPr>
                <w:bCs/>
                <w:sz w:val="18"/>
                <w:szCs w:val="18"/>
              </w:rPr>
              <w:t>PATIENT</w:t>
            </w:r>
            <w:r w:rsidRPr="01C040E9">
              <w:rPr>
                <w:rFonts w:ascii="Calibri" w:eastAsia="Calibri" w:hAnsi="Calibri" w:cs="Calibri"/>
                <w:sz w:val="40"/>
                <w:szCs w:val="40"/>
                <w:highlight w:val="red"/>
              </w:rPr>
              <w:t xml:space="preserve"> </w:t>
            </w:r>
          </w:p>
        </w:tc>
      </w:tr>
      <w:tr w:rsidR="009957D5" w:rsidRPr="006872A2" w:rsidTr="00B61FF2">
        <w:trPr>
          <w:trHeight w:val="1046"/>
        </w:trPr>
        <w:tc>
          <w:tcPr>
            <w:cnfStyle w:val="001000000000" w:firstRow="0" w:lastRow="0" w:firstColumn="1" w:lastColumn="0" w:oddVBand="0" w:evenVBand="0" w:oddHBand="0" w:evenHBand="0" w:firstRowFirstColumn="0" w:firstRowLastColumn="0" w:lastRowFirstColumn="0" w:lastRowLastColumn="0"/>
            <w:tcW w:w="10086" w:type="dxa"/>
          </w:tcPr>
          <w:p w:rsidR="009957D5" w:rsidRDefault="009957D5" w:rsidP="00B61FF2">
            <w:pPr>
              <w:spacing w:before="0"/>
              <w:rPr>
                <w:sz w:val="18"/>
                <w:szCs w:val="18"/>
              </w:rPr>
            </w:pPr>
          </w:p>
          <w:p w:rsidR="009957D5" w:rsidRPr="00B00F8C" w:rsidRDefault="009957D5" w:rsidP="00B61FF2">
            <w:pPr>
              <w:spacing w:before="0"/>
              <w:rPr>
                <w:sz w:val="18"/>
                <w:szCs w:val="18"/>
              </w:rPr>
            </w:pPr>
            <w:r>
              <w:rPr>
                <w:sz w:val="18"/>
                <w:szCs w:val="18"/>
              </w:rPr>
              <w:t xml:space="preserve">Initiales:  </w:t>
            </w:r>
            <w:r w:rsidRPr="003E6D7A">
              <w:rPr>
                <w:sz w:val="18"/>
                <w:szCs w:val="18"/>
              </w:rPr>
              <w:t>|__|__|</w:t>
            </w:r>
            <w:r>
              <w:rPr>
                <w:sz w:val="18"/>
                <w:szCs w:val="18"/>
              </w:rPr>
              <w:t xml:space="preserve"> - </w:t>
            </w:r>
            <w:r w:rsidRPr="003E6D7A">
              <w:rPr>
                <w:sz w:val="18"/>
                <w:szCs w:val="18"/>
              </w:rPr>
              <w:t>|__|__|</w:t>
            </w:r>
            <w:r>
              <w:rPr>
                <w:sz w:val="18"/>
                <w:szCs w:val="18"/>
              </w:rPr>
              <w:t xml:space="preserve"> (nom – prénom)</w:t>
            </w:r>
          </w:p>
          <w:p w:rsidR="009957D5" w:rsidRPr="00B00F8C" w:rsidRDefault="009957D5" w:rsidP="00B61FF2">
            <w:pPr>
              <w:spacing w:before="0"/>
              <w:rPr>
                <w:sz w:val="18"/>
                <w:szCs w:val="18"/>
              </w:rPr>
            </w:pPr>
          </w:p>
          <w:p w:rsidR="009957D5" w:rsidRPr="003E6D7A" w:rsidRDefault="009957D5" w:rsidP="00B61FF2">
            <w:pPr>
              <w:spacing w:before="0"/>
              <w:rPr>
                <w:sz w:val="18"/>
                <w:szCs w:val="18"/>
              </w:rPr>
            </w:pPr>
            <w:r w:rsidRPr="003E6D7A">
              <w:rPr>
                <w:sz w:val="18"/>
                <w:szCs w:val="18"/>
              </w:rPr>
              <w:t xml:space="preserve">Date de naissance : |__|__| |__|__|__|__|       Poids (kg) : |__|__|__|     Sexe : </w:t>
            </w:r>
            <w:r w:rsidRPr="00D87660">
              <w:rPr>
                <w:sz w:val="18"/>
                <w:szCs w:val="18"/>
              </w:rPr>
              <w:t></w:t>
            </w:r>
            <w:r w:rsidRPr="003E6D7A">
              <w:rPr>
                <w:sz w:val="18"/>
                <w:szCs w:val="18"/>
              </w:rPr>
              <w:t xml:space="preserve"> Homme </w:t>
            </w:r>
            <w:r w:rsidRPr="00D87660">
              <w:rPr>
                <w:sz w:val="18"/>
                <w:szCs w:val="18"/>
              </w:rPr>
              <w:t></w:t>
            </w:r>
            <w:r w:rsidRPr="003E6D7A">
              <w:rPr>
                <w:sz w:val="18"/>
                <w:szCs w:val="18"/>
              </w:rPr>
              <w:t xml:space="preserve"> Femme</w:t>
            </w:r>
          </w:p>
          <w:p w:rsidR="009957D5" w:rsidRDefault="009957D5" w:rsidP="00B61FF2">
            <w:pPr>
              <w:spacing w:before="0"/>
              <w:rPr>
                <w:sz w:val="18"/>
                <w:szCs w:val="18"/>
              </w:rPr>
            </w:pPr>
          </w:p>
          <w:p w:rsidR="009957D5" w:rsidRDefault="009957D5" w:rsidP="00B61FF2">
            <w:pPr>
              <w:spacing w:before="0"/>
              <w:rPr>
                <w:sz w:val="18"/>
                <w:szCs w:val="18"/>
              </w:rPr>
            </w:pPr>
            <w:r w:rsidRPr="286B4505">
              <w:rPr>
                <w:sz w:val="18"/>
                <w:szCs w:val="18"/>
              </w:rPr>
              <w:t>Numéro de l’AAC :…………………………</w:t>
            </w:r>
          </w:p>
          <w:p w:rsidR="009957D5" w:rsidRPr="00B6243A" w:rsidRDefault="009957D5" w:rsidP="00B61FF2">
            <w:pPr>
              <w:spacing w:before="0"/>
              <w:rPr>
                <w:sz w:val="18"/>
                <w:szCs w:val="18"/>
              </w:rPr>
            </w:pPr>
          </w:p>
        </w:tc>
      </w:tr>
    </w:tbl>
    <w:p w:rsidR="009957D5" w:rsidRDefault="009957D5" w:rsidP="009957D5">
      <w:pPr>
        <w:spacing w:before="0"/>
        <w:jc w:val="left"/>
      </w:pPr>
    </w:p>
    <w:p w:rsidR="009957D5" w:rsidRDefault="009957D5" w:rsidP="009957D5">
      <w:pPr>
        <w:spacing w:before="0"/>
        <w:jc w:val="left"/>
      </w:pPr>
    </w:p>
    <w:tbl>
      <w:tblPr>
        <w:tblStyle w:val="Grilledutableau"/>
        <w:tblW w:w="0" w:type="auto"/>
        <w:tblLook w:val="04A0" w:firstRow="1" w:lastRow="0" w:firstColumn="1" w:lastColumn="0" w:noHBand="0" w:noVBand="1"/>
      </w:tblPr>
      <w:tblGrid>
        <w:gridCol w:w="9628"/>
      </w:tblGrid>
      <w:tr w:rsidR="009957D5" w:rsidTr="00B61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6" w:type="dxa"/>
            <w:shd w:val="clear" w:color="auto" w:fill="D9D9D9" w:themeFill="background1" w:themeFillShade="D9"/>
          </w:tcPr>
          <w:p w:rsidR="009957D5" w:rsidRDefault="009957D5" w:rsidP="00B61FF2">
            <w:pPr>
              <w:autoSpaceDE w:val="0"/>
              <w:autoSpaceDN w:val="0"/>
              <w:adjustRightInd w:val="0"/>
              <w:spacing w:before="0"/>
              <w:jc w:val="center"/>
              <w:rPr>
                <w:rFonts w:cs="Arial"/>
                <w:bCs/>
                <w:sz w:val="18"/>
                <w:szCs w:val="18"/>
              </w:rPr>
            </w:pPr>
            <w:r>
              <w:rPr>
                <w:bCs/>
                <w:sz w:val="18"/>
                <w:szCs w:val="18"/>
              </w:rPr>
              <w:t>EVALUATION CLINIQUE DU PATIENT</w:t>
            </w:r>
          </w:p>
        </w:tc>
      </w:tr>
    </w:tbl>
    <w:p w:rsidR="009957D5" w:rsidRPr="00776478" w:rsidRDefault="009957D5" w:rsidP="009957D5">
      <w:pPr>
        <w:autoSpaceDE w:val="0"/>
        <w:autoSpaceDN w:val="0"/>
        <w:adjustRightInd w:val="0"/>
        <w:spacing w:before="0"/>
        <w:rPr>
          <w:rFonts w:cs="Arial"/>
          <w:bCs/>
          <w:sz w:val="18"/>
          <w:szCs w:val="18"/>
        </w:rPr>
      </w:pPr>
    </w:p>
    <w:p w:rsidR="009957D5" w:rsidRDefault="009957D5" w:rsidP="009957D5">
      <w:pPr>
        <w:autoSpaceDE w:val="0"/>
        <w:autoSpaceDN w:val="0"/>
        <w:adjustRightInd w:val="0"/>
        <w:spacing w:before="0"/>
        <w:rPr>
          <w:rFonts w:cs="Arial"/>
          <w:sz w:val="18"/>
          <w:szCs w:val="18"/>
        </w:rPr>
      </w:pPr>
      <w:r w:rsidRPr="01C040E9">
        <w:rPr>
          <w:rFonts w:cs="Arial"/>
          <w:sz w:val="18"/>
          <w:szCs w:val="18"/>
        </w:rPr>
        <w:t>Statut de l’hémopathie :………………………………………………………………………………………………………</w:t>
      </w:r>
    </w:p>
    <w:p w:rsidR="009957D5" w:rsidRDefault="009957D5" w:rsidP="009957D5">
      <w:pPr>
        <w:autoSpaceDE w:val="0"/>
        <w:autoSpaceDN w:val="0"/>
        <w:adjustRightInd w:val="0"/>
        <w:spacing w:before="0"/>
        <w:rPr>
          <w:sz w:val="40"/>
          <w:szCs w:val="40"/>
          <w:highlight w:val="green"/>
        </w:rPr>
      </w:pPr>
      <w:r w:rsidRPr="01C040E9">
        <w:rPr>
          <w:rFonts w:cs="Arial"/>
          <w:sz w:val="18"/>
          <w:szCs w:val="18"/>
        </w:rPr>
        <w:t xml:space="preserve">Si rechute, merci de préciser la date de rechute :  </w:t>
      </w:r>
      <w:r w:rsidRPr="01C040E9">
        <w:rPr>
          <w:rFonts w:cs="Arial"/>
          <w:sz w:val="16"/>
          <w:szCs w:val="16"/>
        </w:rPr>
        <w:t>|__|__| . |__|__| . |__|__|__|__|</w:t>
      </w:r>
      <w:r w:rsidRPr="01C040E9">
        <w:rPr>
          <w:sz w:val="40"/>
          <w:szCs w:val="40"/>
        </w:rPr>
        <w:t xml:space="preserve"> </w:t>
      </w:r>
    </w:p>
    <w:p w:rsidR="009957D5" w:rsidRDefault="009957D5" w:rsidP="009957D5">
      <w:pPr>
        <w:spacing w:before="0"/>
        <w:jc w:val="left"/>
      </w:pPr>
    </w:p>
    <w:p w:rsidR="009957D5" w:rsidRDefault="009957D5" w:rsidP="009957D5">
      <w:pPr>
        <w:spacing w:before="0"/>
        <w:jc w:val="left"/>
      </w:pPr>
    </w:p>
    <w:tbl>
      <w:tblPr>
        <w:tblStyle w:val="Grilledutableau"/>
        <w:tblW w:w="0" w:type="auto"/>
        <w:tblLook w:val="04A0" w:firstRow="1" w:lastRow="0" w:firstColumn="1" w:lastColumn="0" w:noHBand="0" w:noVBand="1"/>
      </w:tblPr>
      <w:tblGrid>
        <w:gridCol w:w="2734"/>
        <w:gridCol w:w="3622"/>
        <w:gridCol w:w="3272"/>
      </w:tblGrid>
      <w:tr w:rsidR="009957D5" w:rsidRPr="00D87660" w:rsidTr="00B61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D9D9D9" w:themeFill="background1" w:themeFillShade="D9"/>
          </w:tcPr>
          <w:p w:rsidR="009957D5" w:rsidRPr="00D87660" w:rsidRDefault="009957D5" w:rsidP="00B61FF2">
            <w:pPr>
              <w:spacing w:before="0"/>
              <w:rPr>
                <w:rFonts w:cs="Arial"/>
                <w:b w:val="0"/>
                <w:bCs/>
                <w:sz w:val="16"/>
                <w:szCs w:val="16"/>
              </w:rPr>
            </w:pPr>
            <w:r w:rsidRPr="00C46D65">
              <w:rPr>
                <w:rFonts w:cs="Arial"/>
                <w:bCs/>
                <w:color w:val="FF0000"/>
                <w:sz w:val="16"/>
                <w:szCs w:val="16"/>
              </w:rPr>
              <w:t xml:space="preserve">GVHD juste avant </w:t>
            </w:r>
            <w:r>
              <w:rPr>
                <w:rFonts w:cs="Arial"/>
                <w:bCs/>
                <w:color w:val="FF0000"/>
                <w:sz w:val="16"/>
                <w:szCs w:val="16"/>
              </w:rPr>
              <w:t>l’administration de MaaT013</w:t>
            </w:r>
          </w:p>
        </w:tc>
        <w:tc>
          <w:tcPr>
            <w:tcW w:w="3793" w:type="dxa"/>
            <w:shd w:val="clear" w:color="auto" w:fill="D9D9D9" w:themeFill="background1" w:themeFillShade="D9"/>
          </w:tcPr>
          <w:p w:rsidR="009957D5" w:rsidRPr="00D87660" w:rsidRDefault="009957D5" w:rsidP="00B61FF2">
            <w:pPr>
              <w:spacing w:before="0"/>
              <w:jc w:val="center"/>
              <w:cnfStyle w:val="100000000000" w:firstRow="1" w:lastRow="0" w:firstColumn="0" w:lastColumn="0" w:oddVBand="0" w:evenVBand="0" w:oddHBand="0" w:evenHBand="0" w:firstRowFirstColumn="0" w:firstRowLastColumn="0" w:lastRowFirstColumn="0" w:lastRowLastColumn="0"/>
              <w:rPr>
                <w:rFonts w:cs="Arial"/>
                <w:b w:val="0"/>
                <w:bCs/>
                <w:sz w:val="16"/>
                <w:szCs w:val="16"/>
              </w:rPr>
            </w:pPr>
            <w:r w:rsidRPr="00D87660">
              <w:rPr>
                <w:bCs/>
                <w:sz w:val="16"/>
                <w:szCs w:val="16"/>
              </w:rPr>
              <w:t>Aigüe</w:t>
            </w:r>
          </w:p>
        </w:tc>
        <w:tc>
          <w:tcPr>
            <w:tcW w:w="3311" w:type="dxa"/>
            <w:shd w:val="clear" w:color="auto" w:fill="D9D9D9" w:themeFill="background1" w:themeFillShade="D9"/>
          </w:tcPr>
          <w:p w:rsidR="009957D5" w:rsidRPr="00D87660" w:rsidRDefault="009957D5" w:rsidP="00B61FF2">
            <w:pPr>
              <w:spacing w:before="0"/>
              <w:jc w:val="center"/>
              <w:cnfStyle w:val="100000000000" w:firstRow="1" w:lastRow="0" w:firstColumn="0" w:lastColumn="0" w:oddVBand="0" w:evenVBand="0" w:oddHBand="0" w:evenHBand="0" w:firstRowFirstColumn="0" w:firstRowLastColumn="0" w:lastRowFirstColumn="0" w:lastRowLastColumn="0"/>
              <w:rPr>
                <w:rFonts w:cs="Arial"/>
                <w:b w:val="0"/>
                <w:bCs/>
                <w:sz w:val="16"/>
                <w:szCs w:val="16"/>
              </w:rPr>
            </w:pPr>
            <w:r w:rsidRPr="00D87660">
              <w:rPr>
                <w:bCs/>
                <w:sz w:val="16"/>
                <w:szCs w:val="16"/>
              </w:rPr>
              <w:t>Chronique</w:t>
            </w:r>
          </w:p>
        </w:tc>
      </w:tr>
      <w:tr w:rsidR="009957D5" w:rsidRPr="00D87660" w:rsidTr="00B61FF2">
        <w:tc>
          <w:tcPr>
            <w:cnfStyle w:val="001000000000" w:firstRow="0" w:lastRow="0" w:firstColumn="1" w:lastColumn="0" w:oddVBand="0" w:evenVBand="0" w:oddHBand="0" w:evenHBand="0" w:firstRowFirstColumn="0" w:firstRowLastColumn="0" w:lastRowFirstColumn="0" w:lastRowLastColumn="0"/>
            <w:tcW w:w="2830" w:type="dxa"/>
            <w:shd w:val="clear" w:color="auto" w:fill="D9D9D9" w:themeFill="background1" w:themeFillShade="D9"/>
          </w:tcPr>
          <w:p w:rsidR="009957D5" w:rsidRPr="00D87660" w:rsidRDefault="009957D5" w:rsidP="00B61FF2">
            <w:pPr>
              <w:spacing w:before="0"/>
              <w:rPr>
                <w:sz w:val="40"/>
                <w:szCs w:val="40"/>
                <w:highlight w:val="green"/>
              </w:rPr>
            </w:pPr>
            <w:r w:rsidRPr="01C040E9">
              <w:rPr>
                <w:rFonts w:cs="Arial"/>
                <w:bCs/>
                <w:sz w:val="16"/>
                <w:szCs w:val="16"/>
              </w:rPr>
              <w:t xml:space="preserve">Grade </w:t>
            </w:r>
          </w:p>
        </w:tc>
        <w:tc>
          <w:tcPr>
            <w:tcW w:w="3793" w:type="dxa"/>
          </w:tcPr>
          <w:p w:rsidR="009957D5" w:rsidRPr="00D87660" w:rsidRDefault="003163A1"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sdt>
              <w:sdtPr>
                <w:rPr>
                  <w:rFonts w:cs="Arial"/>
                  <w:sz w:val="16"/>
                  <w:szCs w:val="16"/>
                </w:rPr>
                <w:id w:val="-292293033"/>
                <w14:checkbox>
                  <w14:checked w14:val="0"/>
                  <w14:checkedState w14:val="2612" w14:font="MS Gothic"/>
                  <w14:uncheckedState w14:val="2610" w14:font="MS Gothic"/>
                </w14:checkbox>
              </w:sdtPr>
              <w:sdtEndPr/>
              <w:sdtContent>
                <w:r w:rsidR="009957D5">
                  <w:rPr>
                    <w:rFonts w:ascii="MS Gothic" w:eastAsia="MS Gothic" w:hAnsi="MS Gothic" w:cs="Arial" w:hint="eastAsia"/>
                    <w:sz w:val="16"/>
                    <w:szCs w:val="16"/>
                  </w:rPr>
                  <w:t>☐</w:t>
                </w:r>
              </w:sdtContent>
            </w:sdt>
            <w:r w:rsidR="009957D5" w:rsidRPr="00D87660">
              <w:rPr>
                <w:rFonts w:cs="Arial"/>
                <w:sz w:val="16"/>
                <w:szCs w:val="16"/>
              </w:rPr>
              <w:t xml:space="preserve"> </w:t>
            </w:r>
            <w:r w:rsidR="009957D5">
              <w:rPr>
                <w:rFonts w:cs="Arial"/>
                <w:sz w:val="16"/>
                <w:szCs w:val="16"/>
              </w:rPr>
              <w:t>0</w:t>
            </w:r>
            <w:r w:rsidR="009957D5" w:rsidRPr="00D87660">
              <w:rPr>
                <w:rFonts w:cs="Arial"/>
                <w:sz w:val="16"/>
                <w:szCs w:val="16"/>
              </w:rPr>
              <w:t xml:space="preserve">      </w:t>
            </w:r>
            <w:sdt>
              <w:sdtPr>
                <w:rPr>
                  <w:rFonts w:cs="Arial"/>
                  <w:sz w:val="16"/>
                  <w:szCs w:val="16"/>
                </w:rPr>
                <w:id w:val="-770307820"/>
                <w14:checkbox>
                  <w14:checked w14:val="0"/>
                  <w14:checkedState w14:val="2612" w14:font="MS Gothic"/>
                  <w14:uncheckedState w14:val="2610" w14:font="MS Gothic"/>
                </w14:checkbox>
              </w:sdtPr>
              <w:sdtEndPr/>
              <w:sdtContent>
                <w:r w:rsidR="009957D5">
                  <w:rPr>
                    <w:rFonts w:ascii="MS Gothic" w:eastAsia="MS Gothic" w:hAnsi="MS Gothic" w:cs="Arial" w:hint="eastAsia"/>
                    <w:sz w:val="16"/>
                    <w:szCs w:val="16"/>
                  </w:rPr>
                  <w:t>☐</w:t>
                </w:r>
              </w:sdtContent>
            </w:sdt>
            <w:r w:rsidR="009957D5" w:rsidRPr="00D87660">
              <w:rPr>
                <w:rFonts w:cs="Arial"/>
                <w:sz w:val="16"/>
                <w:szCs w:val="16"/>
              </w:rPr>
              <w:t xml:space="preserve"> I      </w:t>
            </w:r>
            <w:sdt>
              <w:sdtPr>
                <w:rPr>
                  <w:rFonts w:cs="Arial"/>
                  <w:sz w:val="16"/>
                  <w:szCs w:val="16"/>
                </w:rPr>
                <w:id w:val="2124651258"/>
                <w14:checkbox>
                  <w14:checked w14:val="0"/>
                  <w14:checkedState w14:val="2612" w14:font="MS Gothic"/>
                  <w14:uncheckedState w14:val="2610" w14:font="MS Gothic"/>
                </w14:checkbox>
              </w:sdtPr>
              <w:sdtEndPr/>
              <w:sdtContent>
                <w:r w:rsidR="009957D5" w:rsidRPr="00D87660">
                  <w:rPr>
                    <w:rFonts w:ascii="MS Gothic" w:eastAsia="MS Gothic" w:hAnsi="MS Gothic" w:cs="Arial" w:hint="eastAsia"/>
                    <w:sz w:val="16"/>
                    <w:szCs w:val="16"/>
                  </w:rPr>
                  <w:t>☐</w:t>
                </w:r>
              </w:sdtContent>
            </w:sdt>
            <w:r w:rsidR="009957D5" w:rsidRPr="00D87660">
              <w:rPr>
                <w:rFonts w:cs="Arial"/>
                <w:sz w:val="16"/>
                <w:szCs w:val="16"/>
              </w:rPr>
              <w:t xml:space="preserve"> II      </w:t>
            </w:r>
            <w:sdt>
              <w:sdtPr>
                <w:rPr>
                  <w:rFonts w:cs="Arial"/>
                  <w:sz w:val="16"/>
                  <w:szCs w:val="16"/>
                </w:rPr>
                <w:id w:val="-838079315"/>
                <w14:checkbox>
                  <w14:checked w14:val="0"/>
                  <w14:checkedState w14:val="2612" w14:font="MS Gothic"/>
                  <w14:uncheckedState w14:val="2610" w14:font="MS Gothic"/>
                </w14:checkbox>
              </w:sdtPr>
              <w:sdtEndPr/>
              <w:sdtContent>
                <w:r w:rsidR="009957D5">
                  <w:rPr>
                    <w:rFonts w:ascii="MS Gothic" w:eastAsia="MS Gothic" w:hAnsi="MS Gothic" w:cs="Arial" w:hint="eastAsia"/>
                    <w:sz w:val="16"/>
                    <w:szCs w:val="16"/>
                  </w:rPr>
                  <w:t>☐</w:t>
                </w:r>
              </w:sdtContent>
            </w:sdt>
            <w:r w:rsidR="009957D5" w:rsidRPr="00D87660">
              <w:rPr>
                <w:rFonts w:cs="Arial"/>
                <w:sz w:val="16"/>
                <w:szCs w:val="16"/>
              </w:rPr>
              <w:t xml:space="preserve">  III      </w:t>
            </w:r>
            <w:sdt>
              <w:sdtPr>
                <w:rPr>
                  <w:rFonts w:cs="Arial"/>
                  <w:sz w:val="16"/>
                  <w:szCs w:val="16"/>
                </w:rPr>
                <w:id w:val="191197863"/>
                <w14:checkbox>
                  <w14:checked w14:val="0"/>
                  <w14:checkedState w14:val="2612" w14:font="MS Gothic"/>
                  <w14:uncheckedState w14:val="2610" w14:font="MS Gothic"/>
                </w14:checkbox>
              </w:sdtPr>
              <w:sdtEndPr/>
              <w:sdtContent>
                <w:r w:rsidR="009957D5" w:rsidRPr="00D87660">
                  <w:rPr>
                    <w:rFonts w:ascii="MS Gothic" w:eastAsia="MS Gothic" w:hAnsi="MS Gothic" w:cs="Arial" w:hint="eastAsia"/>
                    <w:sz w:val="16"/>
                    <w:szCs w:val="16"/>
                  </w:rPr>
                  <w:t>☐</w:t>
                </w:r>
              </w:sdtContent>
            </w:sdt>
            <w:r w:rsidR="009957D5" w:rsidRPr="00D87660">
              <w:rPr>
                <w:rFonts w:cs="Arial"/>
                <w:sz w:val="16"/>
                <w:szCs w:val="16"/>
              </w:rPr>
              <w:t xml:space="preserve"> IV</w:t>
            </w:r>
          </w:p>
        </w:tc>
        <w:tc>
          <w:tcPr>
            <w:tcW w:w="3311" w:type="dxa"/>
            <w:shd w:val="clear" w:color="auto" w:fill="auto"/>
          </w:tcPr>
          <w:p w:rsidR="009957D5" w:rsidRPr="00D87660" w:rsidRDefault="003163A1"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sdt>
              <w:sdtPr>
                <w:rPr>
                  <w:rFonts w:cs="Arial"/>
                  <w:sz w:val="16"/>
                  <w:szCs w:val="16"/>
                </w:rPr>
                <w:id w:val="-600879390"/>
                <w14:checkbox>
                  <w14:checked w14:val="0"/>
                  <w14:checkedState w14:val="2612" w14:font="MS Gothic"/>
                  <w14:uncheckedState w14:val="2610" w14:font="MS Gothic"/>
                </w14:checkbox>
              </w:sdtPr>
              <w:sdtEndPr/>
              <w:sdtContent>
                <w:r w:rsidR="009957D5">
                  <w:rPr>
                    <w:rFonts w:ascii="MS Gothic" w:eastAsia="MS Gothic" w:hAnsi="MS Gothic" w:cs="Arial" w:hint="eastAsia"/>
                    <w:sz w:val="16"/>
                    <w:szCs w:val="16"/>
                  </w:rPr>
                  <w:t>☐</w:t>
                </w:r>
              </w:sdtContent>
            </w:sdt>
            <w:r w:rsidR="009957D5" w:rsidRPr="00D87660">
              <w:rPr>
                <w:rFonts w:cs="Arial"/>
                <w:sz w:val="16"/>
                <w:szCs w:val="16"/>
              </w:rPr>
              <w:t xml:space="preserve"> </w:t>
            </w:r>
            <w:r w:rsidR="009957D5">
              <w:rPr>
                <w:rFonts w:cs="Arial"/>
                <w:sz w:val="16"/>
                <w:szCs w:val="16"/>
              </w:rPr>
              <w:t>0</w:t>
            </w:r>
            <w:r w:rsidR="009957D5" w:rsidRPr="00D87660">
              <w:rPr>
                <w:rFonts w:cs="Arial"/>
                <w:sz w:val="16"/>
                <w:szCs w:val="16"/>
              </w:rPr>
              <w:t xml:space="preserve">     </w:t>
            </w:r>
            <w:sdt>
              <w:sdtPr>
                <w:rPr>
                  <w:rFonts w:cs="Arial"/>
                  <w:sz w:val="16"/>
                  <w:szCs w:val="16"/>
                </w:rPr>
                <w:id w:val="-2063167480"/>
                <w14:checkbox>
                  <w14:checked w14:val="0"/>
                  <w14:checkedState w14:val="2612" w14:font="MS Gothic"/>
                  <w14:uncheckedState w14:val="2610" w14:font="MS Gothic"/>
                </w14:checkbox>
              </w:sdtPr>
              <w:sdtEndPr/>
              <w:sdtContent>
                <w:r w:rsidR="009957D5" w:rsidRPr="00D87660">
                  <w:rPr>
                    <w:rFonts w:ascii="MS Gothic" w:eastAsia="MS Gothic" w:hAnsi="MS Gothic" w:cs="Arial" w:hint="eastAsia"/>
                    <w:sz w:val="16"/>
                    <w:szCs w:val="16"/>
                  </w:rPr>
                  <w:t>☐</w:t>
                </w:r>
              </w:sdtContent>
            </w:sdt>
            <w:r w:rsidR="009957D5" w:rsidRPr="00D87660">
              <w:rPr>
                <w:rFonts w:cs="Arial"/>
                <w:sz w:val="16"/>
                <w:szCs w:val="16"/>
              </w:rPr>
              <w:t xml:space="preserve">  </w:t>
            </w:r>
            <w:r w:rsidR="009957D5">
              <w:rPr>
                <w:rFonts w:cs="Arial"/>
                <w:sz w:val="16"/>
                <w:szCs w:val="16"/>
              </w:rPr>
              <w:t>Légère</w:t>
            </w:r>
            <w:r w:rsidR="009957D5" w:rsidRPr="00D87660">
              <w:rPr>
                <w:rFonts w:cs="Arial"/>
                <w:sz w:val="16"/>
                <w:szCs w:val="16"/>
              </w:rPr>
              <w:t xml:space="preserve">  </w:t>
            </w:r>
            <w:sdt>
              <w:sdtPr>
                <w:rPr>
                  <w:rFonts w:cs="Arial"/>
                  <w:sz w:val="16"/>
                  <w:szCs w:val="16"/>
                </w:rPr>
                <w:id w:val="-239643446"/>
                <w14:checkbox>
                  <w14:checked w14:val="0"/>
                  <w14:checkedState w14:val="2612" w14:font="MS Gothic"/>
                  <w14:uncheckedState w14:val="2610" w14:font="MS Gothic"/>
                </w14:checkbox>
              </w:sdtPr>
              <w:sdtEndPr/>
              <w:sdtContent>
                <w:r w:rsidR="009957D5" w:rsidRPr="00D87660">
                  <w:rPr>
                    <w:rFonts w:ascii="MS Gothic" w:eastAsia="MS Gothic" w:hAnsi="MS Gothic" w:cs="Arial" w:hint="eastAsia"/>
                    <w:sz w:val="16"/>
                    <w:szCs w:val="16"/>
                  </w:rPr>
                  <w:t>☐</w:t>
                </w:r>
              </w:sdtContent>
            </w:sdt>
            <w:r w:rsidR="009957D5" w:rsidRPr="00D87660">
              <w:rPr>
                <w:rFonts w:cs="Arial"/>
                <w:sz w:val="16"/>
                <w:szCs w:val="16"/>
              </w:rPr>
              <w:t xml:space="preserve">  Modéré</w:t>
            </w:r>
            <w:r w:rsidR="009957D5">
              <w:rPr>
                <w:rFonts w:cs="Arial"/>
                <w:sz w:val="16"/>
                <w:szCs w:val="16"/>
              </w:rPr>
              <w:t xml:space="preserve">e </w:t>
            </w:r>
            <w:r w:rsidR="009957D5" w:rsidRPr="00D87660">
              <w:rPr>
                <w:rFonts w:cs="Arial"/>
                <w:sz w:val="16"/>
                <w:szCs w:val="16"/>
              </w:rPr>
              <w:t xml:space="preserve"> </w:t>
            </w:r>
            <w:sdt>
              <w:sdtPr>
                <w:rPr>
                  <w:rFonts w:cs="Arial"/>
                  <w:sz w:val="16"/>
                  <w:szCs w:val="16"/>
                </w:rPr>
                <w:id w:val="813610143"/>
                <w14:checkbox>
                  <w14:checked w14:val="0"/>
                  <w14:checkedState w14:val="2612" w14:font="MS Gothic"/>
                  <w14:uncheckedState w14:val="2610" w14:font="MS Gothic"/>
                </w14:checkbox>
              </w:sdtPr>
              <w:sdtEndPr/>
              <w:sdtContent>
                <w:r w:rsidR="009957D5" w:rsidRPr="00D87660">
                  <w:rPr>
                    <w:rFonts w:ascii="MS Gothic" w:eastAsia="MS Gothic" w:hAnsi="MS Gothic" w:cs="Arial" w:hint="eastAsia"/>
                    <w:sz w:val="16"/>
                    <w:szCs w:val="16"/>
                  </w:rPr>
                  <w:t>☐</w:t>
                </w:r>
              </w:sdtContent>
            </w:sdt>
            <w:r w:rsidR="009957D5" w:rsidRPr="00D87660">
              <w:rPr>
                <w:rFonts w:cs="Arial"/>
                <w:sz w:val="16"/>
                <w:szCs w:val="16"/>
              </w:rPr>
              <w:t xml:space="preserve"> Sévère</w:t>
            </w:r>
          </w:p>
        </w:tc>
      </w:tr>
      <w:tr w:rsidR="009957D5" w:rsidRPr="00DF7D23" w:rsidTr="00B61FF2">
        <w:trPr>
          <w:trHeight w:val="489"/>
        </w:trPr>
        <w:tc>
          <w:tcPr>
            <w:cnfStyle w:val="001000000000" w:firstRow="0" w:lastRow="0" w:firstColumn="1" w:lastColumn="0" w:oddVBand="0" w:evenVBand="0" w:oddHBand="0" w:evenHBand="0" w:firstRowFirstColumn="0" w:firstRowLastColumn="0" w:lastRowFirstColumn="0" w:lastRowLastColumn="0"/>
            <w:tcW w:w="2830" w:type="dxa"/>
            <w:vMerge w:val="restart"/>
            <w:shd w:val="clear" w:color="auto" w:fill="D9D9D9" w:themeFill="background1" w:themeFillShade="D9"/>
          </w:tcPr>
          <w:p w:rsidR="009957D5" w:rsidRDefault="009957D5" w:rsidP="00B61FF2">
            <w:pPr>
              <w:spacing w:before="0"/>
              <w:rPr>
                <w:rFonts w:cs="Arial"/>
                <w:b w:val="0"/>
                <w:bCs/>
                <w:sz w:val="16"/>
                <w:szCs w:val="16"/>
              </w:rPr>
            </w:pPr>
            <w:r>
              <w:rPr>
                <w:rFonts w:cs="Arial"/>
                <w:bCs/>
                <w:sz w:val="16"/>
                <w:szCs w:val="16"/>
              </w:rPr>
              <w:t>Organes atteints (Stade / score)</w:t>
            </w:r>
          </w:p>
          <w:p w:rsidR="009957D5" w:rsidRDefault="009957D5" w:rsidP="00B61FF2">
            <w:pPr>
              <w:spacing w:before="0"/>
              <w:rPr>
                <w:rFonts w:cs="Arial"/>
                <w:b w:val="0"/>
                <w:bCs/>
                <w:sz w:val="16"/>
                <w:szCs w:val="16"/>
              </w:rPr>
            </w:pPr>
          </w:p>
          <w:p w:rsidR="009957D5" w:rsidRDefault="009957D5" w:rsidP="00B61FF2">
            <w:pPr>
              <w:spacing w:before="0"/>
              <w:rPr>
                <w:rFonts w:cs="Arial"/>
                <w:b w:val="0"/>
                <w:bCs/>
                <w:sz w:val="16"/>
                <w:szCs w:val="16"/>
              </w:rPr>
            </w:pPr>
          </w:p>
          <w:p w:rsidR="009957D5" w:rsidRDefault="009957D5" w:rsidP="00B61FF2">
            <w:pPr>
              <w:spacing w:before="0"/>
              <w:rPr>
                <w:rFonts w:cs="Arial"/>
                <w:b w:val="0"/>
                <w:bCs/>
                <w:sz w:val="16"/>
                <w:szCs w:val="16"/>
              </w:rPr>
            </w:pPr>
          </w:p>
          <w:p w:rsidR="009957D5" w:rsidRPr="00D87660" w:rsidRDefault="009957D5" w:rsidP="00B61FF2">
            <w:pPr>
              <w:spacing w:before="0"/>
              <w:rPr>
                <w:sz w:val="40"/>
                <w:szCs w:val="40"/>
                <w:highlight w:val="green"/>
              </w:rPr>
            </w:pPr>
          </w:p>
        </w:tc>
        <w:tc>
          <w:tcPr>
            <w:tcW w:w="3793" w:type="dxa"/>
          </w:tcPr>
          <w:p w:rsidR="009957D5" w:rsidRPr="007E56C6" w:rsidRDefault="009957D5"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p w:rsidR="009957D5" w:rsidRDefault="009957D5"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 xml:space="preserve">Peau    </w:t>
            </w:r>
            <w:sdt>
              <w:sdtPr>
                <w:rPr>
                  <w:rFonts w:cs="Arial"/>
                  <w:sz w:val="16"/>
                  <w:szCs w:val="16"/>
                </w:rPr>
                <w:id w:val="-1888482250"/>
                <w14:checkbox>
                  <w14:checked w14:val="0"/>
                  <w14:checkedState w14:val="2612" w14:font="MS Gothic"/>
                  <w14:uncheckedState w14:val="2610" w14:font="MS Gothic"/>
                </w14:checkbox>
              </w:sdtPr>
              <w:sdtEndPr/>
              <w:sdtContent>
                <w:r w:rsidRPr="00D87660">
                  <w:rPr>
                    <w:rFonts w:ascii="MS Gothic" w:eastAsia="MS Gothic" w:hAnsi="MS Gothic" w:cs="Arial" w:hint="eastAsia"/>
                    <w:sz w:val="16"/>
                    <w:szCs w:val="16"/>
                  </w:rPr>
                  <w:t>☐</w:t>
                </w:r>
              </w:sdtContent>
            </w:sdt>
            <w:r w:rsidRPr="00D87660">
              <w:rPr>
                <w:rFonts w:cs="Arial"/>
                <w:sz w:val="16"/>
                <w:szCs w:val="16"/>
              </w:rPr>
              <w:t xml:space="preserve"> 0     </w:t>
            </w:r>
            <w:sdt>
              <w:sdtPr>
                <w:rPr>
                  <w:rFonts w:cs="Arial"/>
                  <w:sz w:val="16"/>
                  <w:szCs w:val="16"/>
                </w:rPr>
                <w:id w:val="-1056779899"/>
                <w14:checkbox>
                  <w14:checked w14:val="0"/>
                  <w14:checkedState w14:val="2612" w14:font="MS Gothic"/>
                  <w14:uncheckedState w14:val="2610" w14:font="MS Gothic"/>
                </w14:checkbox>
              </w:sdtPr>
              <w:sdtEndPr/>
              <w:sdtContent>
                <w:r w:rsidRPr="00D87660">
                  <w:rPr>
                    <w:rFonts w:ascii="MS Gothic" w:eastAsia="MS Gothic" w:hAnsi="MS Gothic" w:cs="Arial" w:hint="eastAsia"/>
                    <w:sz w:val="16"/>
                    <w:szCs w:val="16"/>
                  </w:rPr>
                  <w:t>☐</w:t>
                </w:r>
              </w:sdtContent>
            </w:sdt>
            <w:r w:rsidRPr="00D87660">
              <w:rPr>
                <w:rFonts w:cs="Arial"/>
                <w:sz w:val="16"/>
                <w:szCs w:val="16"/>
              </w:rPr>
              <w:t xml:space="preserve"> 1     </w:t>
            </w:r>
            <w:sdt>
              <w:sdtPr>
                <w:rPr>
                  <w:rFonts w:cs="Arial"/>
                  <w:sz w:val="16"/>
                  <w:szCs w:val="16"/>
                </w:rPr>
                <w:id w:val="1325774107"/>
                <w14:checkbox>
                  <w14:checked w14:val="0"/>
                  <w14:checkedState w14:val="2612" w14:font="MS Gothic"/>
                  <w14:uncheckedState w14:val="2610" w14:font="MS Gothic"/>
                </w14:checkbox>
              </w:sdtPr>
              <w:sdtEndPr/>
              <w:sdtContent>
                <w:r w:rsidRPr="00D87660">
                  <w:rPr>
                    <w:rFonts w:ascii="MS Gothic" w:eastAsia="MS Gothic" w:hAnsi="MS Gothic" w:cs="Arial" w:hint="eastAsia"/>
                    <w:sz w:val="16"/>
                    <w:szCs w:val="16"/>
                  </w:rPr>
                  <w:t>☐</w:t>
                </w:r>
              </w:sdtContent>
            </w:sdt>
            <w:r w:rsidRPr="00D87660">
              <w:rPr>
                <w:rFonts w:cs="Arial"/>
                <w:sz w:val="16"/>
                <w:szCs w:val="16"/>
              </w:rPr>
              <w:t xml:space="preserve"> 2    </w:t>
            </w:r>
            <w:sdt>
              <w:sdtPr>
                <w:rPr>
                  <w:rFonts w:cs="Arial"/>
                  <w:sz w:val="16"/>
                  <w:szCs w:val="16"/>
                </w:rPr>
                <w:id w:val="841202537"/>
                <w14:checkbox>
                  <w14:checked w14:val="0"/>
                  <w14:checkedState w14:val="2612" w14:font="MS Gothic"/>
                  <w14:uncheckedState w14:val="2610" w14:font="MS Gothic"/>
                </w14:checkbox>
              </w:sdtPr>
              <w:sdtEndPr/>
              <w:sdtContent>
                <w:r w:rsidRPr="00D87660">
                  <w:rPr>
                    <w:rFonts w:ascii="MS Gothic" w:eastAsia="MS Gothic" w:hAnsi="MS Gothic" w:cs="Arial" w:hint="eastAsia"/>
                    <w:sz w:val="16"/>
                    <w:szCs w:val="16"/>
                  </w:rPr>
                  <w:t>☐</w:t>
                </w:r>
              </w:sdtContent>
            </w:sdt>
            <w:r w:rsidRPr="00D87660">
              <w:rPr>
                <w:rFonts w:cs="Arial"/>
                <w:sz w:val="16"/>
                <w:szCs w:val="16"/>
              </w:rPr>
              <w:t xml:space="preserve">  3   </w:t>
            </w:r>
            <w:sdt>
              <w:sdtPr>
                <w:rPr>
                  <w:rFonts w:cs="Arial"/>
                  <w:sz w:val="16"/>
                  <w:szCs w:val="16"/>
                </w:rPr>
                <w:id w:val="549657521"/>
                <w14:checkbox>
                  <w14:checked w14:val="0"/>
                  <w14:checkedState w14:val="2612" w14:font="MS Gothic"/>
                  <w14:uncheckedState w14:val="2610" w14:font="MS Gothic"/>
                </w14:checkbox>
              </w:sdtPr>
              <w:sdtEndPr/>
              <w:sdtContent>
                <w:r w:rsidRPr="00D87660">
                  <w:rPr>
                    <w:rFonts w:ascii="MS Gothic" w:eastAsia="MS Gothic" w:hAnsi="MS Gothic" w:cs="Arial" w:hint="eastAsia"/>
                    <w:sz w:val="16"/>
                    <w:szCs w:val="16"/>
                  </w:rPr>
                  <w:t>☐</w:t>
                </w:r>
              </w:sdtContent>
            </w:sdt>
            <w:r w:rsidRPr="00D87660">
              <w:rPr>
                <w:rFonts w:cs="Arial"/>
                <w:sz w:val="16"/>
                <w:szCs w:val="16"/>
              </w:rPr>
              <w:t xml:space="preserve"> 4</w:t>
            </w:r>
          </w:p>
          <w:p w:rsidR="009957D5" w:rsidRDefault="009957D5"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p w:rsidR="009957D5" w:rsidRDefault="009957D5"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 surface corporelle: _____</w:t>
            </w:r>
          </w:p>
          <w:p w:rsidR="009957D5" w:rsidRPr="00D87660" w:rsidRDefault="009957D5"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11" w:type="dxa"/>
            <w:vMerge w:val="restart"/>
            <w:shd w:val="clear" w:color="auto" w:fill="auto"/>
          </w:tcPr>
          <w:p w:rsidR="009957D5" w:rsidRDefault="009957D5" w:rsidP="00B61FF2">
            <w:pPr>
              <w:spacing w:before="0" w:line="480" w:lineRule="auto"/>
              <w:cnfStyle w:val="000000000000" w:firstRow="0" w:lastRow="0" w:firstColumn="0" w:lastColumn="0" w:oddVBand="0" w:evenVBand="0" w:oddHBand="0" w:evenHBand="0" w:firstRowFirstColumn="0" w:firstRowLastColumn="0" w:lastRowFirstColumn="0" w:lastRowLastColumn="0"/>
              <w:rPr>
                <w:rFonts w:cs="Arial"/>
                <w:sz w:val="16"/>
                <w:szCs w:val="16"/>
              </w:rPr>
            </w:pPr>
          </w:p>
          <w:p w:rsidR="009957D5" w:rsidRPr="00D87660" w:rsidRDefault="009957D5" w:rsidP="00B61FF2">
            <w:pPr>
              <w:spacing w:before="0" w:line="48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D87660">
              <w:rPr>
                <w:rFonts w:cs="Arial"/>
                <w:sz w:val="16"/>
                <w:szCs w:val="16"/>
              </w:rPr>
              <w:t xml:space="preserve">Peau                                     </w:t>
            </w:r>
            <w:r>
              <w:rPr>
                <w:rFonts w:cs="Arial"/>
                <w:sz w:val="16"/>
                <w:szCs w:val="16"/>
              </w:rPr>
              <w:t xml:space="preserve">Score : </w:t>
            </w:r>
          </w:p>
          <w:p w:rsidR="009957D5" w:rsidRPr="00D87660" w:rsidRDefault="009957D5" w:rsidP="00B61FF2">
            <w:pPr>
              <w:spacing w:before="0" w:line="48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D87660">
              <w:rPr>
                <w:rFonts w:cs="Arial"/>
                <w:sz w:val="16"/>
                <w:szCs w:val="16"/>
              </w:rPr>
              <w:t xml:space="preserve">Muqueuse </w:t>
            </w:r>
            <w:r>
              <w:rPr>
                <w:rFonts w:cs="Arial"/>
                <w:sz w:val="16"/>
                <w:szCs w:val="16"/>
              </w:rPr>
              <w:t xml:space="preserve">                            Score : </w:t>
            </w:r>
          </w:p>
          <w:p w:rsidR="009957D5" w:rsidRPr="00D87660" w:rsidRDefault="009957D5" w:rsidP="00B61FF2">
            <w:pPr>
              <w:spacing w:before="0" w:line="48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D87660">
              <w:rPr>
                <w:rFonts w:cs="Arial"/>
                <w:sz w:val="16"/>
                <w:szCs w:val="16"/>
              </w:rPr>
              <w:t xml:space="preserve">Yeux                                     </w:t>
            </w:r>
            <w:r>
              <w:rPr>
                <w:rFonts w:cs="Arial"/>
                <w:sz w:val="16"/>
                <w:szCs w:val="16"/>
              </w:rPr>
              <w:t xml:space="preserve">Score : </w:t>
            </w:r>
          </w:p>
          <w:p w:rsidR="009957D5" w:rsidRPr="00D87660" w:rsidRDefault="009957D5" w:rsidP="00B61FF2">
            <w:pPr>
              <w:spacing w:before="0" w:line="48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D87660">
              <w:rPr>
                <w:rFonts w:cs="Arial"/>
                <w:sz w:val="16"/>
                <w:szCs w:val="16"/>
              </w:rPr>
              <w:t xml:space="preserve">Intestin                                  </w:t>
            </w:r>
            <w:r>
              <w:rPr>
                <w:rFonts w:cs="Arial"/>
                <w:sz w:val="16"/>
                <w:szCs w:val="16"/>
              </w:rPr>
              <w:t xml:space="preserve">Score : </w:t>
            </w:r>
          </w:p>
          <w:p w:rsidR="009957D5" w:rsidRPr="00D87660" w:rsidRDefault="009957D5" w:rsidP="00B61FF2">
            <w:pPr>
              <w:spacing w:before="0" w:line="48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D87660">
              <w:rPr>
                <w:rFonts w:cs="Arial"/>
                <w:sz w:val="16"/>
                <w:szCs w:val="16"/>
              </w:rPr>
              <w:t xml:space="preserve">Foie                                       </w:t>
            </w:r>
            <w:r>
              <w:rPr>
                <w:rFonts w:cs="Arial"/>
                <w:sz w:val="16"/>
                <w:szCs w:val="16"/>
              </w:rPr>
              <w:t xml:space="preserve">Score : </w:t>
            </w:r>
            <w:r w:rsidRPr="00D87660">
              <w:rPr>
                <w:rFonts w:cs="Arial"/>
                <w:sz w:val="16"/>
                <w:szCs w:val="16"/>
              </w:rPr>
              <w:t xml:space="preserve">   </w:t>
            </w:r>
          </w:p>
          <w:p w:rsidR="009957D5" w:rsidRPr="00D87660" w:rsidRDefault="009957D5" w:rsidP="00B61FF2">
            <w:pPr>
              <w:spacing w:before="0" w:line="48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D87660">
              <w:rPr>
                <w:rFonts w:cs="Arial"/>
                <w:sz w:val="16"/>
                <w:szCs w:val="16"/>
              </w:rPr>
              <w:t xml:space="preserve">Articulations                          </w:t>
            </w:r>
            <w:r>
              <w:rPr>
                <w:rFonts w:cs="Arial"/>
                <w:sz w:val="16"/>
                <w:szCs w:val="16"/>
              </w:rPr>
              <w:t xml:space="preserve">Score : </w:t>
            </w:r>
            <w:r w:rsidRPr="00D87660">
              <w:rPr>
                <w:rFonts w:cs="Arial"/>
                <w:sz w:val="16"/>
                <w:szCs w:val="16"/>
              </w:rPr>
              <w:t xml:space="preserve">    </w:t>
            </w:r>
          </w:p>
          <w:p w:rsidR="009957D5" w:rsidRPr="00D87660" w:rsidRDefault="009957D5" w:rsidP="00B61FF2">
            <w:pPr>
              <w:spacing w:before="0" w:line="48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D87660">
              <w:rPr>
                <w:rFonts w:cs="Arial"/>
                <w:sz w:val="16"/>
                <w:szCs w:val="16"/>
              </w:rPr>
              <w:t xml:space="preserve">Organes génitaux                 </w:t>
            </w:r>
            <w:r>
              <w:rPr>
                <w:rFonts w:cs="Arial"/>
                <w:sz w:val="16"/>
                <w:szCs w:val="16"/>
              </w:rPr>
              <w:t xml:space="preserve">Score : </w:t>
            </w:r>
            <w:r w:rsidRPr="00D87660">
              <w:rPr>
                <w:rFonts w:cs="Arial"/>
                <w:sz w:val="16"/>
                <w:szCs w:val="16"/>
              </w:rPr>
              <w:t xml:space="preserve">      </w:t>
            </w:r>
          </w:p>
          <w:p w:rsidR="009957D5" w:rsidRPr="00DC38D6" w:rsidRDefault="009957D5" w:rsidP="00B61FF2">
            <w:pPr>
              <w:spacing w:before="0" w:line="48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D87660">
              <w:rPr>
                <w:rFonts w:cs="Arial"/>
                <w:sz w:val="16"/>
                <w:szCs w:val="16"/>
              </w:rPr>
              <w:t>Autres </w:t>
            </w:r>
            <w:r>
              <w:rPr>
                <w:rFonts w:cs="Arial"/>
                <w:sz w:val="16"/>
                <w:szCs w:val="16"/>
              </w:rPr>
              <w:t xml:space="preserve"> </w:t>
            </w:r>
            <w:r w:rsidRPr="00D87660">
              <w:rPr>
                <w:rFonts w:cs="Arial"/>
                <w:sz w:val="16"/>
                <w:szCs w:val="16"/>
              </w:rPr>
              <w:t xml:space="preserve">                                 </w:t>
            </w:r>
            <w:r>
              <w:rPr>
                <w:rFonts w:cs="Arial"/>
                <w:sz w:val="16"/>
                <w:szCs w:val="16"/>
              </w:rPr>
              <w:t>Score :</w:t>
            </w:r>
          </w:p>
        </w:tc>
      </w:tr>
      <w:tr w:rsidR="009957D5" w:rsidRPr="00D87660" w:rsidTr="00B61FF2">
        <w:trPr>
          <w:trHeight w:val="553"/>
        </w:trPr>
        <w:tc>
          <w:tcPr>
            <w:cnfStyle w:val="001000000000" w:firstRow="0" w:lastRow="0" w:firstColumn="1" w:lastColumn="0" w:oddVBand="0" w:evenVBand="0" w:oddHBand="0" w:evenHBand="0" w:firstRowFirstColumn="0" w:firstRowLastColumn="0" w:lastRowFirstColumn="0" w:lastRowLastColumn="0"/>
            <w:tcW w:w="2830" w:type="dxa"/>
            <w:vMerge/>
          </w:tcPr>
          <w:p w:rsidR="009957D5" w:rsidRPr="00D87660" w:rsidRDefault="009957D5" w:rsidP="00B61FF2">
            <w:pPr>
              <w:spacing w:before="0"/>
              <w:rPr>
                <w:rFonts w:cs="Arial"/>
                <w:b w:val="0"/>
                <w:bCs/>
                <w:sz w:val="16"/>
                <w:szCs w:val="16"/>
              </w:rPr>
            </w:pPr>
          </w:p>
        </w:tc>
        <w:tc>
          <w:tcPr>
            <w:tcW w:w="3793" w:type="dxa"/>
          </w:tcPr>
          <w:p w:rsidR="009957D5" w:rsidRPr="005E254A" w:rsidRDefault="009957D5"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p w:rsidR="009957D5" w:rsidRDefault="009957D5"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 xml:space="preserve">Foie      </w:t>
            </w:r>
            <w:sdt>
              <w:sdtPr>
                <w:rPr>
                  <w:rFonts w:cs="Arial"/>
                  <w:sz w:val="16"/>
                  <w:szCs w:val="16"/>
                </w:rPr>
                <w:id w:val="-1654897974"/>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sidRPr="00D87660">
              <w:rPr>
                <w:rFonts w:cs="Arial"/>
                <w:sz w:val="16"/>
                <w:szCs w:val="16"/>
              </w:rPr>
              <w:t xml:space="preserve"> 0     </w:t>
            </w:r>
            <w:sdt>
              <w:sdtPr>
                <w:rPr>
                  <w:rFonts w:cs="Arial"/>
                  <w:sz w:val="16"/>
                  <w:szCs w:val="16"/>
                </w:rPr>
                <w:id w:val="-1549217322"/>
                <w14:checkbox>
                  <w14:checked w14:val="0"/>
                  <w14:checkedState w14:val="2612" w14:font="MS Gothic"/>
                  <w14:uncheckedState w14:val="2610" w14:font="MS Gothic"/>
                </w14:checkbox>
              </w:sdtPr>
              <w:sdtEndPr/>
              <w:sdtContent>
                <w:r w:rsidRPr="00D87660">
                  <w:rPr>
                    <w:rFonts w:ascii="MS Gothic" w:eastAsia="MS Gothic" w:hAnsi="MS Gothic" w:cs="Arial" w:hint="eastAsia"/>
                    <w:sz w:val="16"/>
                    <w:szCs w:val="16"/>
                  </w:rPr>
                  <w:t>☐</w:t>
                </w:r>
              </w:sdtContent>
            </w:sdt>
            <w:r w:rsidRPr="00D87660">
              <w:rPr>
                <w:rFonts w:cs="Arial"/>
                <w:sz w:val="16"/>
                <w:szCs w:val="16"/>
              </w:rPr>
              <w:t xml:space="preserve"> 1    </w:t>
            </w:r>
            <w:sdt>
              <w:sdtPr>
                <w:rPr>
                  <w:rFonts w:cs="Arial"/>
                  <w:sz w:val="16"/>
                  <w:szCs w:val="16"/>
                </w:rPr>
                <w:id w:val="1501152613"/>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sidRPr="00D87660">
              <w:rPr>
                <w:rFonts w:cs="Arial"/>
                <w:sz w:val="16"/>
                <w:szCs w:val="16"/>
              </w:rPr>
              <w:t xml:space="preserve"> 2    </w:t>
            </w:r>
            <w:sdt>
              <w:sdtPr>
                <w:rPr>
                  <w:rFonts w:cs="Arial"/>
                  <w:sz w:val="16"/>
                  <w:szCs w:val="16"/>
                </w:rPr>
                <w:id w:val="575176698"/>
                <w14:checkbox>
                  <w14:checked w14:val="0"/>
                  <w14:checkedState w14:val="2612" w14:font="MS Gothic"/>
                  <w14:uncheckedState w14:val="2610" w14:font="MS Gothic"/>
                </w14:checkbox>
              </w:sdtPr>
              <w:sdtEndPr/>
              <w:sdtContent>
                <w:r w:rsidRPr="00D87660">
                  <w:rPr>
                    <w:rFonts w:ascii="MS Gothic" w:eastAsia="MS Gothic" w:hAnsi="MS Gothic" w:cs="Arial" w:hint="eastAsia"/>
                    <w:sz w:val="16"/>
                    <w:szCs w:val="16"/>
                  </w:rPr>
                  <w:t>☐</w:t>
                </w:r>
              </w:sdtContent>
            </w:sdt>
            <w:r w:rsidRPr="00D87660">
              <w:rPr>
                <w:rFonts w:cs="Arial"/>
                <w:sz w:val="16"/>
                <w:szCs w:val="16"/>
              </w:rPr>
              <w:t xml:space="preserve">  3   </w:t>
            </w:r>
            <w:sdt>
              <w:sdtPr>
                <w:rPr>
                  <w:rFonts w:cs="Arial"/>
                  <w:sz w:val="16"/>
                  <w:szCs w:val="16"/>
                </w:rPr>
                <w:id w:val="101078777"/>
                <w14:checkbox>
                  <w14:checked w14:val="0"/>
                  <w14:checkedState w14:val="2612" w14:font="MS Gothic"/>
                  <w14:uncheckedState w14:val="2610" w14:font="MS Gothic"/>
                </w14:checkbox>
              </w:sdtPr>
              <w:sdtEndPr/>
              <w:sdtContent>
                <w:r w:rsidRPr="00D87660">
                  <w:rPr>
                    <w:rFonts w:ascii="MS Gothic" w:eastAsia="MS Gothic" w:hAnsi="MS Gothic" w:cs="Arial" w:hint="eastAsia"/>
                    <w:sz w:val="16"/>
                    <w:szCs w:val="16"/>
                  </w:rPr>
                  <w:t>☐</w:t>
                </w:r>
              </w:sdtContent>
            </w:sdt>
            <w:r w:rsidRPr="00D87660">
              <w:rPr>
                <w:rFonts w:cs="Arial"/>
                <w:sz w:val="16"/>
                <w:szCs w:val="16"/>
              </w:rPr>
              <w:t xml:space="preserve"> 4</w:t>
            </w:r>
          </w:p>
          <w:p w:rsidR="009957D5" w:rsidRDefault="009957D5"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p w:rsidR="009957D5" w:rsidRDefault="009957D5"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Bilirubine: __ ____ mg/L</w:t>
            </w:r>
          </w:p>
          <w:p w:rsidR="009957D5" w:rsidRPr="00D87660" w:rsidRDefault="009957D5"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11" w:type="dxa"/>
            <w:vMerge/>
          </w:tcPr>
          <w:p w:rsidR="009957D5" w:rsidRPr="00D87660" w:rsidRDefault="009957D5"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9957D5" w:rsidRPr="00DF7D23" w:rsidTr="00B61FF2">
        <w:trPr>
          <w:trHeight w:val="561"/>
        </w:trPr>
        <w:tc>
          <w:tcPr>
            <w:cnfStyle w:val="001000000000" w:firstRow="0" w:lastRow="0" w:firstColumn="1" w:lastColumn="0" w:oddVBand="0" w:evenVBand="0" w:oddHBand="0" w:evenHBand="0" w:firstRowFirstColumn="0" w:firstRowLastColumn="0" w:lastRowFirstColumn="0" w:lastRowLastColumn="0"/>
            <w:tcW w:w="2830" w:type="dxa"/>
            <w:vMerge/>
          </w:tcPr>
          <w:p w:rsidR="009957D5" w:rsidRPr="00D87660" w:rsidRDefault="009957D5" w:rsidP="00B61FF2">
            <w:pPr>
              <w:spacing w:before="0"/>
              <w:rPr>
                <w:rFonts w:cs="Arial"/>
                <w:b w:val="0"/>
                <w:bCs/>
                <w:sz w:val="16"/>
                <w:szCs w:val="16"/>
              </w:rPr>
            </w:pPr>
          </w:p>
        </w:tc>
        <w:tc>
          <w:tcPr>
            <w:tcW w:w="3793" w:type="dxa"/>
          </w:tcPr>
          <w:p w:rsidR="009957D5" w:rsidRPr="00C46D65" w:rsidRDefault="009957D5"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p w:rsidR="009957D5" w:rsidRPr="00C46D65" w:rsidRDefault="009957D5"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sidRPr="00C46D65">
              <w:rPr>
                <w:rFonts w:cs="Arial"/>
                <w:sz w:val="16"/>
                <w:szCs w:val="16"/>
              </w:rPr>
              <w:t xml:space="preserve">Intestin </w:t>
            </w:r>
            <w:sdt>
              <w:sdtPr>
                <w:rPr>
                  <w:rFonts w:cs="Arial"/>
                  <w:sz w:val="16"/>
                  <w:szCs w:val="16"/>
                </w:rPr>
                <w:id w:val="-598562023"/>
                <w14:checkbox>
                  <w14:checked w14:val="0"/>
                  <w14:checkedState w14:val="2612" w14:font="MS Gothic"/>
                  <w14:uncheckedState w14:val="2610" w14:font="MS Gothic"/>
                </w14:checkbox>
              </w:sdtPr>
              <w:sdtEndPr/>
              <w:sdtContent>
                <w:r w:rsidRPr="00C46D65">
                  <w:rPr>
                    <w:rFonts w:ascii="MS Gothic" w:eastAsia="MS Gothic" w:hAnsi="MS Gothic" w:cs="Arial" w:hint="eastAsia"/>
                    <w:sz w:val="16"/>
                    <w:szCs w:val="16"/>
                  </w:rPr>
                  <w:t>☐</w:t>
                </w:r>
              </w:sdtContent>
            </w:sdt>
            <w:r w:rsidRPr="00C46D65">
              <w:rPr>
                <w:rFonts w:cs="Arial"/>
                <w:sz w:val="16"/>
                <w:szCs w:val="16"/>
              </w:rPr>
              <w:t xml:space="preserve"> 0     </w:t>
            </w:r>
            <w:sdt>
              <w:sdtPr>
                <w:rPr>
                  <w:rFonts w:cs="Arial"/>
                  <w:sz w:val="16"/>
                  <w:szCs w:val="16"/>
                </w:rPr>
                <w:id w:val="874198925"/>
                <w14:checkbox>
                  <w14:checked w14:val="0"/>
                  <w14:checkedState w14:val="2612" w14:font="MS Gothic"/>
                  <w14:uncheckedState w14:val="2610" w14:font="MS Gothic"/>
                </w14:checkbox>
              </w:sdtPr>
              <w:sdtEndPr/>
              <w:sdtContent>
                <w:r w:rsidRPr="00C46D65">
                  <w:rPr>
                    <w:rFonts w:ascii="MS Gothic" w:eastAsia="MS Gothic" w:hAnsi="MS Gothic" w:cs="Arial" w:hint="eastAsia"/>
                    <w:sz w:val="16"/>
                    <w:szCs w:val="16"/>
                  </w:rPr>
                  <w:t>☐</w:t>
                </w:r>
              </w:sdtContent>
            </w:sdt>
            <w:r w:rsidRPr="00C46D65">
              <w:rPr>
                <w:rFonts w:cs="Arial"/>
                <w:sz w:val="16"/>
                <w:szCs w:val="16"/>
              </w:rPr>
              <w:t xml:space="preserve"> 1     </w:t>
            </w:r>
            <w:sdt>
              <w:sdtPr>
                <w:rPr>
                  <w:rFonts w:cs="Arial"/>
                  <w:sz w:val="16"/>
                  <w:szCs w:val="16"/>
                </w:rPr>
                <w:id w:val="1766258962"/>
                <w14:checkbox>
                  <w14:checked w14:val="0"/>
                  <w14:checkedState w14:val="2612" w14:font="MS Gothic"/>
                  <w14:uncheckedState w14:val="2610" w14:font="MS Gothic"/>
                </w14:checkbox>
              </w:sdtPr>
              <w:sdtEndPr/>
              <w:sdtContent>
                <w:r w:rsidRPr="00C46D65">
                  <w:rPr>
                    <w:rFonts w:ascii="MS Gothic" w:eastAsia="MS Gothic" w:hAnsi="MS Gothic" w:cs="Arial" w:hint="eastAsia"/>
                    <w:sz w:val="16"/>
                    <w:szCs w:val="16"/>
                  </w:rPr>
                  <w:t>☐</w:t>
                </w:r>
              </w:sdtContent>
            </w:sdt>
            <w:r w:rsidRPr="00C46D65">
              <w:rPr>
                <w:rFonts w:cs="Arial"/>
                <w:sz w:val="16"/>
                <w:szCs w:val="16"/>
              </w:rPr>
              <w:t xml:space="preserve"> 2    </w:t>
            </w:r>
            <w:sdt>
              <w:sdtPr>
                <w:rPr>
                  <w:rFonts w:cs="Arial"/>
                  <w:sz w:val="16"/>
                  <w:szCs w:val="16"/>
                </w:rPr>
                <w:id w:val="-2055080817"/>
                <w14:checkbox>
                  <w14:checked w14:val="0"/>
                  <w14:checkedState w14:val="2612" w14:font="MS Gothic"/>
                  <w14:uncheckedState w14:val="2610" w14:font="MS Gothic"/>
                </w14:checkbox>
              </w:sdtPr>
              <w:sdtEndPr/>
              <w:sdtContent>
                <w:r w:rsidRPr="00C46D65">
                  <w:rPr>
                    <w:rFonts w:ascii="MS Gothic" w:eastAsia="MS Gothic" w:hAnsi="MS Gothic" w:cs="Arial" w:hint="eastAsia"/>
                    <w:sz w:val="16"/>
                    <w:szCs w:val="16"/>
                  </w:rPr>
                  <w:t>☐</w:t>
                </w:r>
              </w:sdtContent>
            </w:sdt>
            <w:r w:rsidRPr="00C46D65">
              <w:rPr>
                <w:rFonts w:cs="Arial"/>
                <w:sz w:val="16"/>
                <w:szCs w:val="16"/>
              </w:rPr>
              <w:t xml:space="preserve">  3   </w:t>
            </w:r>
            <w:sdt>
              <w:sdtPr>
                <w:rPr>
                  <w:rFonts w:cs="Arial"/>
                  <w:sz w:val="16"/>
                  <w:szCs w:val="16"/>
                </w:rPr>
                <w:id w:val="2069606520"/>
                <w14:checkbox>
                  <w14:checked w14:val="0"/>
                  <w14:checkedState w14:val="2612" w14:font="MS Gothic"/>
                  <w14:uncheckedState w14:val="2610" w14:font="MS Gothic"/>
                </w14:checkbox>
              </w:sdtPr>
              <w:sdtEndPr/>
              <w:sdtContent>
                <w:r w:rsidRPr="00C46D65">
                  <w:rPr>
                    <w:rFonts w:ascii="MS Gothic" w:eastAsia="MS Gothic" w:hAnsi="MS Gothic" w:cs="Arial" w:hint="eastAsia"/>
                    <w:sz w:val="16"/>
                    <w:szCs w:val="16"/>
                  </w:rPr>
                  <w:t>☐</w:t>
                </w:r>
              </w:sdtContent>
            </w:sdt>
            <w:r w:rsidRPr="00C46D65">
              <w:rPr>
                <w:rFonts w:cs="Arial"/>
                <w:sz w:val="16"/>
                <w:szCs w:val="16"/>
              </w:rPr>
              <w:t xml:space="preserve"> 4</w:t>
            </w:r>
          </w:p>
          <w:p w:rsidR="009957D5" w:rsidRDefault="009957D5"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 xml:space="preserve">Atteinte digestive      </w:t>
            </w:r>
            <w:sdt>
              <w:sdtPr>
                <w:rPr>
                  <w:rFonts w:cs="Arial"/>
                  <w:sz w:val="16"/>
                  <w:szCs w:val="16"/>
                </w:rPr>
                <w:id w:val="1492531520"/>
                <w14:checkbox>
                  <w14:checked w14:val="0"/>
                  <w14:checkedState w14:val="2612" w14:font="MS Gothic"/>
                  <w14:uncheckedState w14:val="2610" w14:font="MS Gothic"/>
                </w14:checkbox>
              </w:sdtPr>
              <w:sdtEndPr/>
              <w:sdtContent>
                <w:r w:rsidRPr="00EA55EB">
                  <w:rPr>
                    <w:rFonts w:ascii="Segoe UI Symbol" w:hAnsi="Segoe UI Symbol" w:cs="Segoe UI Symbol"/>
                    <w:sz w:val="16"/>
                    <w:szCs w:val="16"/>
                  </w:rPr>
                  <w:t>☐</w:t>
                </w:r>
              </w:sdtContent>
            </w:sdt>
            <w:r>
              <w:rPr>
                <w:rFonts w:cs="Arial"/>
                <w:sz w:val="16"/>
                <w:szCs w:val="16"/>
              </w:rPr>
              <w:t xml:space="preserve"> Haute  </w:t>
            </w:r>
            <w:sdt>
              <w:sdtPr>
                <w:rPr>
                  <w:rFonts w:cs="Arial"/>
                  <w:sz w:val="16"/>
                  <w:szCs w:val="16"/>
                </w:rPr>
                <w:id w:val="-1442453285"/>
                <w14:checkbox>
                  <w14:checked w14:val="0"/>
                  <w14:checkedState w14:val="2612" w14:font="MS Gothic"/>
                  <w14:uncheckedState w14:val="2610" w14:font="MS Gothic"/>
                </w14:checkbox>
              </w:sdtPr>
              <w:sdtEndPr/>
              <w:sdtContent>
                <w:r w:rsidRPr="00EA55EB">
                  <w:rPr>
                    <w:rFonts w:ascii="Segoe UI Symbol" w:hAnsi="Segoe UI Symbol" w:cs="Segoe UI Symbol"/>
                    <w:sz w:val="16"/>
                    <w:szCs w:val="16"/>
                  </w:rPr>
                  <w:t>☐</w:t>
                </w:r>
              </w:sdtContent>
            </w:sdt>
            <w:r>
              <w:rPr>
                <w:rFonts w:cs="Arial"/>
                <w:sz w:val="16"/>
                <w:szCs w:val="16"/>
              </w:rPr>
              <w:t xml:space="preserve"> Basse</w:t>
            </w:r>
          </w:p>
          <w:p w:rsidR="009957D5" w:rsidRDefault="009957D5"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p w:rsidR="009957D5" w:rsidRDefault="009957D5"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Nausées, vomissements, ou anorexie :</w:t>
            </w:r>
          </w:p>
          <w:p w:rsidR="009957D5" w:rsidRPr="00C46D65" w:rsidRDefault="009957D5"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 xml:space="preserve">Intermittentes  </w:t>
            </w:r>
            <w:sdt>
              <w:sdtPr>
                <w:rPr>
                  <w:rFonts w:cs="Arial"/>
                  <w:sz w:val="16"/>
                  <w:szCs w:val="16"/>
                </w:rPr>
                <w:id w:val="-2127309943"/>
                <w14:checkbox>
                  <w14:checked w14:val="0"/>
                  <w14:checkedState w14:val="2612" w14:font="MS Gothic"/>
                  <w14:uncheckedState w14:val="2610" w14:font="MS Gothic"/>
                </w14:checkbox>
              </w:sdtPr>
              <w:sdtEndPr/>
              <w:sdtContent>
                <w:r w:rsidRPr="00C46D65">
                  <w:rPr>
                    <w:rFonts w:ascii="MS Gothic" w:eastAsia="MS Gothic" w:hAnsi="MS Gothic" w:cs="Arial"/>
                    <w:sz w:val="16"/>
                    <w:szCs w:val="16"/>
                  </w:rPr>
                  <w:t>☐</w:t>
                </w:r>
              </w:sdtContent>
            </w:sdt>
            <w:r w:rsidRPr="00C46D65">
              <w:rPr>
                <w:rFonts w:cs="Arial"/>
                <w:sz w:val="16"/>
                <w:szCs w:val="16"/>
              </w:rPr>
              <w:t xml:space="preserve"> </w:t>
            </w:r>
            <w:r>
              <w:rPr>
                <w:rFonts w:cs="Arial"/>
                <w:sz w:val="16"/>
                <w:szCs w:val="16"/>
              </w:rPr>
              <w:t xml:space="preserve">  Persistantes</w:t>
            </w:r>
            <w:r w:rsidRPr="00C46D65">
              <w:rPr>
                <w:rFonts w:cs="Arial"/>
                <w:sz w:val="16"/>
                <w:szCs w:val="16"/>
              </w:rPr>
              <w:t xml:space="preserve"> </w:t>
            </w:r>
            <w:sdt>
              <w:sdtPr>
                <w:rPr>
                  <w:rFonts w:cs="Arial"/>
                  <w:sz w:val="16"/>
                  <w:szCs w:val="16"/>
                </w:rPr>
                <w:id w:val="-1863355640"/>
                <w14:checkbox>
                  <w14:checked w14:val="0"/>
                  <w14:checkedState w14:val="2612" w14:font="MS Gothic"/>
                  <w14:uncheckedState w14:val="2610" w14:font="MS Gothic"/>
                </w14:checkbox>
              </w:sdtPr>
              <w:sdtEndPr/>
              <w:sdtContent>
                <w:r w:rsidRPr="00C46D65">
                  <w:rPr>
                    <w:rFonts w:ascii="MS Gothic" w:eastAsia="MS Gothic" w:hAnsi="MS Gothic" w:cs="Arial"/>
                    <w:sz w:val="16"/>
                    <w:szCs w:val="16"/>
                  </w:rPr>
                  <w:t>☐</w:t>
                </w:r>
              </w:sdtContent>
            </w:sdt>
            <w:r w:rsidRPr="00C46D65">
              <w:rPr>
                <w:rFonts w:cs="Arial"/>
                <w:sz w:val="16"/>
                <w:szCs w:val="16"/>
              </w:rPr>
              <w:t xml:space="preserve"> </w:t>
            </w:r>
          </w:p>
          <w:p w:rsidR="009957D5" w:rsidRPr="00F169EA" w:rsidRDefault="009957D5"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sidRPr="00F169EA">
              <w:rPr>
                <w:rFonts w:cs="Arial"/>
                <w:sz w:val="16"/>
                <w:szCs w:val="16"/>
              </w:rPr>
              <w:t>Volume de diarrhée / jour : _____mL</w:t>
            </w:r>
          </w:p>
          <w:p w:rsidR="009957D5" w:rsidRPr="005E1A49" w:rsidRDefault="009957D5"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sidRPr="005E1A49">
              <w:rPr>
                <w:rFonts w:cs="Arial"/>
                <w:sz w:val="16"/>
                <w:szCs w:val="16"/>
              </w:rPr>
              <w:t>Nb de selles / jour : ____</w:t>
            </w:r>
          </w:p>
          <w:p w:rsidR="009957D5" w:rsidRPr="00F169EA" w:rsidRDefault="009957D5"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sidRPr="005E1A49">
              <w:rPr>
                <w:rFonts w:cs="Arial"/>
                <w:sz w:val="16"/>
                <w:szCs w:val="16"/>
              </w:rPr>
              <w:t>Ileus</w:t>
            </w:r>
            <w:r>
              <w:rPr>
                <w:rFonts w:cs="Arial"/>
                <w:sz w:val="16"/>
                <w:szCs w:val="16"/>
              </w:rPr>
              <w:t xml:space="preserve"> </w:t>
            </w:r>
            <w:sdt>
              <w:sdtPr>
                <w:rPr>
                  <w:rFonts w:cs="Arial"/>
                  <w:sz w:val="16"/>
                  <w:szCs w:val="16"/>
                </w:rPr>
                <w:id w:val="1438717454"/>
                <w14:checkbox>
                  <w14:checked w14:val="0"/>
                  <w14:checkedState w14:val="2612" w14:font="MS Gothic"/>
                  <w14:uncheckedState w14:val="2610" w14:font="MS Gothic"/>
                </w14:checkbox>
              </w:sdtPr>
              <w:sdtEndPr/>
              <w:sdtContent>
                <w:r w:rsidRPr="005E1A49">
                  <w:rPr>
                    <w:rFonts w:ascii="MS Gothic" w:eastAsia="MS Gothic" w:hAnsi="MS Gothic" w:cs="Arial" w:hint="eastAsia"/>
                    <w:sz w:val="16"/>
                    <w:szCs w:val="16"/>
                  </w:rPr>
                  <w:t>☐</w:t>
                </w:r>
              </w:sdtContent>
            </w:sdt>
            <w:r w:rsidRPr="005E1A49">
              <w:rPr>
                <w:rFonts w:cs="Arial"/>
                <w:sz w:val="16"/>
                <w:szCs w:val="16"/>
              </w:rPr>
              <w:t xml:space="preserve"> </w:t>
            </w:r>
          </w:p>
          <w:p w:rsidR="009957D5" w:rsidRPr="00F169EA" w:rsidRDefault="009957D5"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sidRPr="00F169EA">
              <w:rPr>
                <w:rFonts w:cs="Arial"/>
                <w:sz w:val="16"/>
                <w:szCs w:val="16"/>
              </w:rPr>
              <w:t>Douleurs abdominales sévères</w:t>
            </w:r>
            <w:r>
              <w:rPr>
                <w:rFonts w:cs="Arial"/>
                <w:sz w:val="16"/>
                <w:szCs w:val="16"/>
              </w:rPr>
              <w:t xml:space="preserve"> </w:t>
            </w:r>
            <w:sdt>
              <w:sdtPr>
                <w:rPr>
                  <w:rFonts w:cs="Arial"/>
                  <w:sz w:val="16"/>
                  <w:szCs w:val="16"/>
                </w:rPr>
                <w:id w:val="1832563295"/>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sidRPr="005E1A49">
              <w:rPr>
                <w:rFonts w:cs="Arial"/>
                <w:sz w:val="16"/>
                <w:szCs w:val="16"/>
              </w:rPr>
              <w:t xml:space="preserve"> </w:t>
            </w:r>
          </w:p>
          <w:p w:rsidR="009957D5" w:rsidRPr="00D87660" w:rsidRDefault="009957D5"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sidRPr="00F169EA">
              <w:rPr>
                <w:rFonts w:cs="Arial"/>
                <w:sz w:val="16"/>
                <w:szCs w:val="16"/>
              </w:rPr>
              <w:lastRenderedPageBreak/>
              <w:t>Selles sanglantes</w:t>
            </w:r>
            <w:r>
              <w:rPr>
                <w:rFonts w:cs="Arial"/>
                <w:sz w:val="16"/>
                <w:szCs w:val="16"/>
              </w:rPr>
              <w:t xml:space="preserve"> </w:t>
            </w:r>
            <w:sdt>
              <w:sdtPr>
                <w:rPr>
                  <w:rFonts w:cs="Arial"/>
                  <w:sz w:val="16"/>
                  <w:szCs w:val="16"/>
                </w:rPr>
                <w:id w:val="1512028955"/>
                <w14:checkbox>
                  <w14:checked w14:val="0"/>
                  <w14:checkedState w14:val="2612" w14:font="MS Gothic"/>
                  <w14:uncheckedState w14:val="2610" w14:font="MS Gothic"/>
                </w14:checkbox>
              </w:sdtPr>
              <w:sdtEndPr/>
              <w:sdtContent>
                <w:r w:rsidRPr="00C46D65">
                  <w:rPr>
                    <w:rFonts w:ascii="MS Gothic" w:eastAsia="MS Gothic" w:hAnsi="MS Gothic" w:cs="Arial"/>
                    <w:sz w:val="16"/>
                    <w:szCs w:val="16"/>
                  </w:rPr>
                  <w:t>☐</w:t>
                </w:r>
              </w:sdtContent>
            </w:sdt>
            <w:r w:rsidRPr="00C46D65">
              <w:rPr>
                <w:rFonts w:cs="Arial"/>
                <w:sz w:val="16"/>
                <w:szCs w:val="16"/>
              </w:rPr>
              <w:t xml:space="preserve"> </w:t>
            </w:r>
          </w:p>
        </w:tc>
        <w:tc>
          <w:tcPr>
            <w:tcW w:w="3311" w:type="dxa"/>
            <w:vMerge/>
          </w:tcPr>
          <w:p w:rsidR="009957D5" w:rsidRPr="00D87660" w:rsidRDefault="009957D5"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tc>
      </w:tr>
    </w:tbl>
    <w:p w:rsidR="009957D5" w:rsidRDefault="009957D5" w:rsidP="009957D5">
      <w:pPr>
        <w:autoSpaceDE w:val="0"/>
        <w:autoSpaceDN w:val="0"/>
        <w:adjustRightInd w:val="0"/>
        <w:spacing w:before="0"/>
        <w:rPr>
          <w:rFonts w:cs="Arial"/>
          <w:b/>
          <w:sz w:val="18"/>
          <w:szCs w:val="18"/>
        </w:rPr>
      </w:pPr>
    </w:p>
    <w:p w:rsidR="00A632FC" w:rsidRDefault="00A632FC" w:rsidP="009957D5">
      <w:pPr>
        <w:autoSpaceDE w:val="0"/>
        <w:autoSpaceDN w:val="0"/>
        <w:adjustRightInd w:val="0"/>
        <w:spacing w:before="0"/>
        <w:rPr>
          <w:rFonts w:cs="Arial"/>
          <w:b/>
          <w:sz w:val="18"/>
          <w:szCs w:val="18"/>
        </w:rPr>
      </w:pPr>
    </w:p>
    <w:tbl>
      <w:tblPr>
        <w:tblStyle w:val="Grilledutableau"/>
        <w:tblW w:w="0" w:type="auto"/>
        <w:tblLook w:val="04A0" w:firstRow="1" w:lastRow="0" w:firstColumn="1" w:lastColumn="0" w:noHBand="0" w:noVBand="1"/>
      </w:tblPr>
      <w:tblGrid>
        <w:gridCol w:w="4816"/>
        <w:gridCol w:w="4812"/>
      </w:tblGrid>
      <w:tr w:rsidR="009957D5" w:rsidRPr="00DF7D23" w:rsidTr="00B61FF2">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9934" w:type="dxa"/>
            <w:gridSpan w:val="2"/>
            <w:shd w:val="clear" w:color="auto" w:fill="D9D9D9" w:themeFill="background1" w:themeFillShade="D9"/>
          </w:tcPr>
          <w:p w:rsidR="009957D5" w:rsidRPr="009C78B5" w:rsidRDefault="009957D5" w:rsidP="00B61FF2">
            <w:pPr>
              <w:spacing w:before="0"/>
              <w:rPr>
                <w:sz w:val="40"/>
                <w:szCs w:val="40"/>
                <w:highlight w:val="green"/>
              </w:rPr>
            </w:pPr>
            <w:r w:rsidRPr="01C040E9">
              <w:rPr>
                <w:rFonts w:cs="Arial"/>
                <w:bCs/>
                <w:sz w:val="16"/>
                <w:szCs w:val="16"/>
              </w:rPr>
              <w:t>EVALUATION DE LA REPONSE A MaaT013</w:t>
            </w:r>
            <w:r w:rsidRPr="01C040E9">
              <w:rPr>
                <w:rFonts w:ascii="Calibri" w:eastAsia="Calibri" w:hAnsi="Calibri" w:cs="Calibri"/>
                <w:sz w:val="40"/>
                <w:szCs w:val="40"/>
                <w:highlight w:val="red"/>
              </w:rPr>
              <w:t xml:space="preserve"> </w:t>
            </w:r>
          </w:p>
        </w:tc>
      </w:tr>
      <w:tr w:rsidR="009957D5" w:rsidRPr="00DF7D23" w:rsidTr="00B61FF2">
        <w:trPr>
          <w:trHeight w:val="250"/>
        </w:trPr>
        <w:tc>
          <w:tcPr>
            <w:cnfStyle w:val="001000000000" w:firstRow="0" w:lastRow="0" w:firstColumn="1" w:lastColumn="0" w:oddVBand="0" w:evenVBand="0" w:oddHBand="0" w:evenHBand="0" w:firstRowFirstColumn="0" w:firstRowLastColumn="0" w:lastRowFirstColumn="0" w:lastRowLastColumn="0"/>
            <w:tcW w:w="4967" w:type="dxa"/>
            <w:shd w:val="clear" w:color="auto" w:fill="auto"/>
          </w:tcPr>
          <w:p w:rsidR="009957D5" w:rsidRDefault="009957D5" w:rsidP="00B61FF2">
            <w:pPr>
              <w:spacing w:before="0"/>
              <w:rPr>
                <w:rFonts w:cs="Arial"/>
                <w:b w:val="0"/>
                <w:bCs/>
                <w:sz w:val="16"/>
                <w:szCs w:val="16"/>
              </w:rPr>
            </w:pPr>
            <w:r>
              <w:rPr>
                <w:rFonts w:cs="Arial"/>
                <w:bCs/>
                <w:sz w:val="16"/>
                <w:szCs w:val="16"/>
              </w:rPr>
              <w:t>Au niveau intestinal</w:t>
            </w:r>
          </w:p>
          <w:p w:rsidR="009957D5" w:rsidRDefault="003163A1" w:rsidP="00B61FF2">
            <w:pPr>
              <w:spacing w:before="0"/>
              <w:rPr>
                <w:rFonts w:cs="Arial"/>
                <w:sz w:val="16"/>
                <w:szCs w:val="16"/>
              </w:rPr>
            </w:pPr>
            <w:sdt>
              <w:sdtPr>
                <w:rPr>
                  <w:rFonts w:cs="Arial"/>
                  <w:sz w:val="16"/>
                  <w:szCs w:val="16"/>
                </w:rPr>
                <w:id w:val="-1160847396"/>
                <w14:checkbox>
                  <w14:checked w14:val="0"/>
                  <w14:checkedState w14:val="2612" w14:font="MS Gothic"/>
                  <w14:uncheckedState w14:val="2610" w14:font="MS Gothic"/>
                </w14:checkbox>
              </w:sdtPr>
              <w:sdtEndPr/>
              <w:sdtContent>
                <w:r w:rsidR="009957D5" w:rsidRPr="00EA55EB">
                  <w:rPr>
                    <w:rFonts w:ascii="Segoe UI Symbol" w:hAnsi="Segoe UI Symbol" w:cs="Segoe UI Symbol"/>
                    <w:sz w:val="16"/>
                    <w:szCs w:val="16"/>
                  </w:rPr>
                  <w:t>☐</w:t>
                </w:r>
              </w:sdtContent>
            </w:sdt>
            <w:r w:rsidR="009957D5" w:rsidRPr="00EA55EB">
              <w:rPr>
                <w:rFonts w:cs="Arial"/>
                <w:sz w:val="16"/>
                <w:szCs w:val="16"/>
              </w:rPr>
              <w:t xml:space="preserve"> </w:t>
            </w:r>
            <w:r w:rsidR="009957D5">
              <w:rPr>
                <w:rFonts w:cs="Arial"/>
                <w:sz w:val="16"/>
                <w:szCs w:val="16"/>
              </w:rPr>
              <w:t>Réponse complète</w:t>
            </w:r>
          </w:p>
          <w:p w:rsidR="009957D5" w:rsidRDefault="003163A1" w:rsidP="00B61FF2">
            <w:pPr>
              <w:spacing w:before="0"/>
              <w:rPr>
                <w:rFonts w:cs="Arial"/>
                <w:sz w:val="16"/>
                <w:szCs w:val="16"/>
              </w:rPr>
            </w:pPr>
            <w:sdt>
              <w:sdtPr>
                <w:rPr>
                  <w:rFonts w:cs="Arial"/>
                  <w:sz w:val="16"/>
                  <w:szCs w:val="16"/>
                </w:rPr>
                <w:id w:val="-249425454"/>
                <w14:checkbox>
                  <w14:checked w14:val="0"/>
                  <w14:checkedState w14:val="2612" w14:font="MS Gothic"/>
                  <w14:uncheckedState w14:val="2610" w14:font="MS Gothic"/>
                </w14:checkbox>
              </w:sdtPr>
              <w:sdtEndPr/>
              <w:sdtContent>
                <w:r w:rsidR="009957D5" w:rsidRPr="00EA55EB">
                  <w:rPr>
                    <w:rFonts w:ascii="Segoe UI Symbol" w:hAnsi="Segoe UI Symbol" w:cs="Segoe UI Symbol"/>
                    <w:sz w:val="16"/>
                    <w:szCs w:val="16"/>
                  </w:rPr>
                  <w:t>☐</w:t>
                </w:r>
              </w:sdtContent>
            </w:sdt>
            <w:r w:rsidR="009957D5" w:rsidRPr="00EA55EB">
              <w:rPr>
                <w:rFonts w:cs="Arial"/>
                <w:sz w:val="16"/>
                <w:szCs w:val="16"/>
              </w:rPr>
              <w:t xml:space="preserve"> </w:t>
            </w:r>
            <w:r w:rsidR="009957D5">
              <w:rPr>
                <w:rFonts w:cs="Arial"/>
                <w:sz w:val="16"/>
                <w:szCs w:val="16"/>
              </w:rPr>
              <w:t>Très bonne réponse partielle</w:t>
            </w:r>
          </w:p>
          <w:p w:rsidR="009957D5" w:rsidRDefault="003163A1" w:rsidP="00B61FF2">
            <w:pPr>
              <w:spacing w:before="0"/>
              <w:rPr>
                <w:rFonts w:cs="Arial"/>
                <w:sz w:val="16"/>
                <w:szCs w:val="16"/>
              </w:rPr>
            </w:pPr>
            <w:sdt>
              <w:sdtPr>
                <w:rPr>
                  <w:rFonts w:cs="Arial"/>
                  <w:sz w:val="16"/>
                  <w:szCs w:val="16"/>
                </w:rPr>
                <w:id w:val="478657696"/>
                <w14:checkbox>
                  <w14:checked w14:val="0"/>
                  <w14:checkedState w14:val="2612" w14:font="MS Gothic"/>
                  <w14:uncheckedState w14:val="2610" w14:font="MS Gothic"/>
                </w14:checkbox>
              </w:sdtPr>
              <w:sdtEndPr/>
              <w:sdtContent>
                <w:r w:rsidR="009957D5" w:rsidRPr="00EA55EB">
                  <w:rPr>
                    <w:rFonts w:ascii="Segoe UI Symbol" w:hAnsi="Segoe UI Symbol" w:cs="Segoe UI Symbol"/>
                    <w:sz w:val="16"/>
                    <w:szCs w:val="16"/>
                  </w:rPr>
                  <w:t>☐</w:t>
                </w:r>
              </w:sdtContent>
            </w:sdt>
            <w:r w:rsidR="009957D5" w:rsidRPr="00EA55EB">
              <w:rPr>
                <w:rFonts w:cs="Arial"/>
                <w:sz w:val="16"/>
                <w:szCs w:val="16"/>
              </w:rPr>
              <w:t xml:space="preserve"> </w:t>
            </w:r>
            <w:r w:rsidR="009957D5">
              <w:rPr>
                <w:rFonts w:cs="Arial"/>
                <w:sz w:val="16"/>
                <w:szCs w:val="16"/>
              </w:rPr>
              <w:t>Réponse partielle</w:t>
            </w:r>
          </w:p>
          <w:p w:rsidR="009957D5" w:rsidRDefault="003163A1" w:rsidP="00B61FF2">
            <w:pPr>
              <w:spacing w:before="0"/>
              <w:rPr>
                <w:rFonts w:cs="Arial"/>
                <w:sz w:val="16"/>
                <w:szCs w:val="16"/>
              </w:rPr>
            </w:pPr>
            <w:sdt>
              <w:sdtPr>
                <w:rPr>
                  <w:rFonts w:cs="Arial"/>
                  <w:sz w:val="16"/>
                  <w:szCs w:val="16"/>
                </w:rPr>
                <w:id w:val="1582022812"/>
                <w14:checkbox>
                  <w14:checked w14:val="0"/>
                  <w14:checkedState w14:val="2612" w14:font="MS Gothic"/>
                  <w14:uncheckedState w14:val="2610" w14:font="MS Gothic"/>
                </w14:checkbox>
              </w:sdtPr>
              <w:sdtEndPr/>
              <w:sdtContent>
                <w:r w:rsidR="009957D5" w:rsidRPr="00EA55EB">
                  <w:rPr>
                    <w:rFonts w:ascii="Segoe UI Symbol" w:hAnsi="Segoe UI Symbol" w:cs="Segoe UI Symbol"/>
                    <w:sz w:val="16"/>
                    <w:szCs w:val="16"/>
                  </w:rPr>
                  <w:t>☐</w:t>
                </w:r>
              </w:sdtContent>
            </w:sdt>
            <w:r w:rsidR="009957D5">
              <w:rPr>
                <w:rFonts w:cs="Arial"/>
                <w:sz w:val="16"/>
                <w:szCs w:val="16"/>
              </w:rPr>
              <w:t xml:space="preserve"> Echec :</w:t>
            </w:r>
          </w:p>
          <w:p w:rsidR="009957D5" w:rsidRDefault="003163A1" w:rsidP="00B61FF2">
            <w:pPr>
              <w:spacing w:before="0"/>
              <w:ind w:left="708"/>
              <w:rPr>
                <w:rFonts w:cs="Arial"/>
                <w:sz w:val="16"/>
                <w:szCs w:val="16"/>
              </w:rPr>
            </w:pPr>
            <w:sdt>
              <w:sdtPr>
                <w:rPr>
                  <w:rFonts w:cs="Arial"/>
                  <w:sz w:val="16"/>
                  <w:szCs w:val="16"/>
                </w:rPr>
                <w:id w:val="2097664764"/>
                <w14:checkbox>
                  <w14:checked w14:val="0"/>
                  <w14:checkedState w14:val="2612" w14:font="MS Gothic"/>
                  <w14:uncheckedState w14:val="2610" w14:font="MS Gothic"/>
                </w14:checkbox>
              </w:sdtPr>
              <w:sdtEndPr/>
              <w:sdtContent>
                <w:r w:rsidR="009957D5" w:rsidRPr="00EA55EB">
                  <w:rPr>
                    <w:rFonts w:ascii="Segoe UI Symbol" w:hAnsi="Segoe UI Symbol" w:cs="Segoe UI Symbol"/>
                    <w:sz w:val="16"/>
                    <w:szCs w:val="16"/>
                  </w:rPr>
                  <w:t>☐</w:t>
                </w:r>
              </w:sdtContent>
            </w:sdt>
            <w:r w:rsidR="009957D5" w:rsidRPr="00EA55EB">
              <w:rPr>
                <w:rFonts w:cs="Arial"/>
                <w:sz w:val="16"/>
                <w:szCs w:val="16"/>
              </w:rPr>
              <w:t xml:space="preserve"> </w:t>
            </w:r>
            <w:r w:rsidR="009957D5">
              <w:rPr>
                <w:rFonts w:cs="Arial"/>
                <w:sz w:val="16"/>
                <w:szCs w:val="16"/>
              </w:rPr>
              <w:t>Maladie stable</w:t>
            </w:r>
          </w:p>
          <w:p w:rsidR="009957D5" w:rsidRDefault="003163A1" w:rsidP="00B61FF2">
            <w:pPr>
              <w:spacing w:before="0"/>
              <w:ind w:left="708"/>
              <w:rPr>
                <w:rFonts w:cs="Arial"/>
                <w:sz w:val="16"/>
                <w:szCs w:val="16"/>
              </w:rPr>
            </w:pPr>
            <w:sdt>
              <w:sdtPr>
                <w:rPr>
                  <w:rFonts w:cs="Arial"/>
                  <w:sz w:val="16"/>
                  <w:szCs w:val="16"/>
                </w:rPr>
                <w:id w:val="2121877375"/>
                <w14:checkbox>
                  <w14:checked w14:val="0"/>
                  <w14:checkedState w14:val="2612" w14:font="MS Gothic"/>
                  <w14:uncheckedState w14:val="2610" w14:font="MS Gothic"/>
                </w14:checkbox>
              </w:sdtPr>
              <w:sdtEndPr/>
              <w:sdtContent>
                <w:r w:rsidR="009957D5" w:rsidRPr="00EA55EB">
                  <w:rPr>
                    <w:rFonts w:ascii="Segoe UI Symbol" w:hAnsi="Segoe UI Symbol" w:cs="Segoe UI Symbol"/>
                    <w:sz w:val="16"/>
                    <w:szCs w:val="16"/>
                  </w:rPr>
                  <w:t>☐</w:t>
                </w:r>
              </w:sdtContent>
            </w:sdt>
            <w:r w:rsidR="009957D5" w:rsidRPr="00EA55EB">
              <w:rPr>
                <w:rFonts w:cs="Arial"/>
                <w:sz w:val="16"/>
                <w:szCs w:val="16"/>
              </w:rPr>
              <w:t xml:space="preserve"> </w:t>
            </w:r>
            <w:r w:rsidR="009957D5">
              <w:rPr>
                <w:rFonts w:cs="Arial"/>
                <w:sz w:val="16"/>
                <w:szCs w:val="16"/>
              </w:rPr>
              <w:t>Progression</w:t>
            </w:r>
          </w:p>
          <w:p w:rsidR="009957D5" w:rsidRDefault="003163A1" w:rsidP="00B61FF2">
            <w:pPr>
              <w:spacing w:before="0"/>
              <w:ind w:left="708"/>
              <w:rPr>
                <w:rFonts w:cs="Arial"/>
                <w:sz w:val="16"/>
                <w:szCs w:val="16"/>
              </w:rPr>
            </w:pPr>
            <w:sdt>
              <w:sdtPr>
                <w:rPr>
                  <w:rFonts w:cs="Arial"/>
                  <w:sz w:val="16"/>
                  <w:szCs w:val="16"/>
                </w:rPr>
                <w:id w:val="700675743"/>
                <w14:checkbox>
                  <w14:checked w14:val="0"/>
                  <w14:checkedState w14:val="2612" w14:font="MS Gothic"/>
                  <w14:uncheckedState w14:val="2610" w14:font="MS Gothic"/>
                </w14:checkbox>
              </w:sdtPr>
              <w:sdtEndPr/>
              <w:sdtContent>
                <w:r w:rsidR="009957D5">
                  <w:rPr>
                    <w:rFonts w:ascii="MS Gothic" w:eastAsia="MS Gothic" w:hAnsi="MS Gothic" w:cs="Arial" w:hint="eastAsia"/>
                    <w:sz w:val="16"/>
                    <w:szCs w:val="16"/>
                  </w:rPr>
                  <w:t>☐</w:t>
                </w:r>
              </w:sdtContent>
            </w:sdt>
            <w:r w:rsidR="009957D5" w:rsidRPr="00EA55EB">
              <w:rPr>
                <w:rFonts w:cs="Arial"/>
                <w:sz w:val="16"/>
                <w:szCs w:val="16"/>
              </w:rPr>
              <w:t xml:space="preserve"> </w:t>
            </w:r>
            <w:r w:rsidR="009957D5">
              <w:rPr>
                <w:rFonts w:cs="Arial"/>
                <w:sz w:val="16"/>
                <w:szCs w:val="16"/>
              </w:rPr>
              <w:t>Ajout d’une nouvelle thérapie systémique ou augmentation significative de dose d’une ligne existante</w:t>
            </w:r>
          </w:p>
          <w:p w:rsidR="009957D5" w:rsidRDefault="009957D5" w:rsidP="00B61FF2">
            <w:pPr>
              <w:spacing w:before="0"/>
              <w:rPr>
                <w:rFonts w:cs="Arial"/>
                <w:sz w:val="16"/>
                <w:szCs w:val="16"/>
              </w:rPr>
            </w:pPr>
          </w:p>
          <w:p w:rsidR="009957D5" w:rsidRDefault="009957D5" w:rsidP="00B61FF2">
            <w:pPr>
              <w:spacing w:before="0"/>
              <w:rPr>
                <w:rFonts w:cs="Arial"/>
                <w:sz w:val="16"/>
                <w:szCs w:val="16"/>
              </w:rPr>
            </w:pPr>
          </w:p>
        </w:tc>
        <w:tc>
          <w:tcPr>
            <w:tcW w:w="4967" w:type="dxa"/>
            <w:shd w:val="clear" w:color="auto" w:fill="auto"/>
          </w:tcPr>
          <w:p w:rsidR="009957D5" w:rsidRPr="00DA0543" w:rsidRDefault="009957D5" w:rsidP="00B61FF2">
            <w:pPr>
              <w:spacing w:before="0"/>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541114">
              <w:rPr>
                <w:rFonts w:cs="Arial"/>
                <w:b/>
                <w:bCs/>
                <w:sz w:val="16"/>
                <w:szCs w:val="16"/>
              </w:rPr>
              <w:t>Au niveau des autres organes</w:t>
            </w:r>
          </w:p>
          <w:p w:rsidR="009957D5" w:rsidRDefault="003163A1"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sdt>
              <w:sdtPr>
                <w:rPr>
                  <w:rFonts w:cs="Arial"/>
                  <w:sz w:val="16"/>
                  <w:szCs w:val="16"/>
                </w:rPr>
                <w:id w:val="115334152"/>
                <w14:checkbox>
                  <w14:checked w14:val="0"/>
                  <w14:checkedState w14:val="2612" w14:font="MS Gothic"/>
                  <w14:uncheckedState w14:val="2610" w14:font="MS Gothic"/>
                </w14:checkbox>
              </w:sdtPr>
              <w:sdtEndPr/>
              <w:sdtContent>
                <w:r w:rsidR="009957D5" w:rsidRPr="00EA55EB">
                  <w:rPr>
                    <w:rFonts w:ascii="Segoe UI Symbol" w:hAnsi="Segoe UI Symbol" w:cs="Segoe UI Symbol"/>
                    <w:sz w:val="16"/>
                    <w:szCs w:val="16"/>
                  </w:rPr>
                  <w:t>☐</w:t>
                </w:r>
              </w:sdtContent>
            </w:sdt>
            <w:r w:rsidR="009957D5" w:rsidRPr="00EA55EB">
              <w:rPr>
                <w:rFonts w:cs="Arial"/>
                <w:sz w:val="16"/>
                <w:szCs w:val="16"/>
              </w:rPr>
              <w:t xml:space="preserve"> </w:t>
            </w:r>
            <w:r w:rsidR="009957D5">
              <w:rPr>
                <w:rFonts w:cs="Arial"/>
                <w:sz w:val="16"/>
                <w:szCs w:val="16"/>
              </w:rPr>
              <w:t>Réponse complète</w:t>
            </w:r>
          </w:p>
          <w:p w:rsidR="009957D5" w:rsidRDefault="003163A1"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sdt>
              <w:sdtPr>
                <w:rPr>
                  <w:rFonts w:cs="Arial"/>
                  <w:sz w:val="16"/>
                  <w:szCs w:val="16"/>
                </w:rPr>
                <w:id w:val="-2120909213"/>
                <w14:checkbox>
                  <w14:checked w14:val="0"/>
                  <w14:checkedState w14:val="2612" w14:font="MS Gothic"/>
                  <w14:uncheckedState w14:val="2610" w14:font="MS Gothic"/>
                </w14:checkbox>
              </w:sdtPr>
              <w:sdtEndPr/>
              <w:sdtContent>
                <w:r w:rsidR="009957D5" w:rsidRPr="00EA55EB">
                  <w:rPr>
                    <w:rFonts w:ascii="Segoe UI Symbol" w:hAnsi="Segoe UI Symbol" w:cs="Segoe UI Symbol"/>
                    <w:sz w:val="16"/>
                    <w:szCs w:val="16"/>
                  </w:rPr>
                  <w:t>☐</w:t>
                </w:r>
              </w:sdtContent>
            </w:sdt>
            <w:r w:rsidR="009957D5" w:rsidRPr="00EA55EB">
              <w:rPr>
                <w:rFonts w:cs="Arial"/>
                <w:sz w:val="16"/>
                <w:szCs w:val="16"/>
              </w:rPr>
              <w:t xml:space="preserve"> </w:t>
            </w:r>
            <w:r w:rsidR="009957D5">
              <w:rPr>
                <w:rFonts w:cs="Arial"/>
                <w:sz w:val="16"/>
                <w:szCs w:val="16"/>
              </w:rPr>
              <w:t>Très bonne réponse partielle</w:t>
            </w:r>
          </w:p>
          <w:p w:rsidR="009957D5" w:rsidRDefault="003163A1"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sdt>
              <w:sdtPr>
                <w:rPr>
                  <w:rFonts w:cs="Arial"/>
                  <w:sz w:val="16"/>
                  <w:szCs w:val="16"/>
                </w:rPr>
                <w:id w:val="99385189"/>
                <w14:checkbox>
                  <w14:checked w14:val="0"/>
                  <w14:checkedState w14:val="2612" w14:font="MS Gothic"/>
                  <w14:uncheckedState w14:val="2610" w14:font="MS Gothic"/>
                </w14:checkbox>
              </w:sdtPr>
              <w:sdtEndPr/>
              <w:sdtContent>
                <w:r w:rsidR="009957D5" w:rsidRPr="00EA55EB">
                  <w:rPr>
                    <w:rFonts w:ascii="Segoe UI Symbol" w:hAnsi="Segoe UI Symbol" w:cs="Segoe UI Symbol"/>
                    <w:sz w:val="16"/>
                    <w:szCs w:val="16"/>
                  </w:rPr>
                  <w:t>☐</w:t>
                </w:r>
              </w:sdtContent>
            </w:sdt>
            <w:r w:rsidR="009957D5" w:rsidRPr="00EA55EB">
              <w:rPr>
                <w:rFonts w:cs="Arial"/>
                <w:sz w:val="16"/>
                <w:szCs w:val="16"/>
              </w:rPr>
              <w:t xml:space="preserve"> </w:t>
            </w:r>
            <w:r w:rsidR="009957D5">
              <w:rPr>
                <w:rFonts w:cs="Arial"/>
                <w:sz w:val="16"/>
                <w:szCs w:val="16"/>
              </w:rPr>
              <w:t>Réponse partielle</w:t>
            </w:r>
          </w:p>
          <w:p w:rsidR="009957D5" w:rsidRDefault="003163A1"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sdt>
              <w:sdtPr>
                <w:rPr>
                  <w:rFonts w:cs="Arial"/>
                  <w:sz w:val="16"/>
                  <w:szCs w:val="16"/>
                </w:rPr>
                <w:id w:val="-240413630"/>
                <w14:checkbox>
                  <w14:checked w14:val="0"/>
                  <w14:checkedState w14:val="2612" w14:font="MS Gothic"/>
                  <w14:uncheckedState w14:val="2610" w14:font="MS Gothic"/>
                </w14:checkbox>
              </w:sdtPr>
              <w:sdtEndPr/>
              <w:sdtContent>
                <w:r w:rsidR="009957D5" w:rsidRPr="00EA55EB">
                  <w:rPr>
                    <w:rFonts w:ascii="Segoe UI Symbol" w:hAnsi="Segoe UI Symbol" w:cs="Segoe UI Symbol"/>
                    <w:sz w:val="16"/>
                    <w:szCs w:val="16"/>
                  </w:rPr>
                  <w:t>☐</w:t>
                </w:r>
              </w:sdtContent>
            </w:sdt>
            <w:r w:rsidR="009957D5">
              <w:rPr>
                <w:rFonts w:cs="Arial"/>
                <w:sz w:val="16"/>
                <w:szCs w:val="16"/>
              </w:rPr>
              <w:t xml:space="preserve"> Echec :</w:t>
            </w:r>
          </w:p>
          <w:p w:rsidR="009957D5" w:rsidRDefault="003163A1" w:rsidP="00B61FF2">
            <w:pPr>
              <w:spacing w:before="0"/>
              <w:ind w:left="708"/>
              <w:cnfStyle w:val="000000000000" w:firstRow="0" w:lastRow="0" w:firstColumn="0" w:lastColumn="0" w:oddVBand="0" w:evenVBand="0" w:oddHBand="0" w:evenHBand="0" w:firstRowFirstColumn="0" w:firstRowLastColumn="0" w:lastRowFirstColumn="0" w:lastRowLastColumn="0"/>
              <w:rPr>
                <w:rFonts w:cs="Arial"/>
                <w:sz w:val="16"/>
                <w:szCs w:val="16"/>
              </w:rPr>
            </w:pPr>
            <w:sdt>
              <w:sdtPr>
                <w:rPr>
                  <w:rFonts w:cs="Arial"/>
                  <w:sz w:val="16"/>
                  <w:szCs w:val="16"/>
                </w:rPr>
                <w:id w:val="-42220733"/>
                <w14:checkbox>
                  <w14:checked w14:val="0"/>
                  <w14:checkedState w14:val="2612" w14:font="MS Gothic"/>
                  <w14:uncheckedState w14:val="2610" w14:font="MS Gothic"/>
                </w14:checkbox>
              </w:sdtPr>
              <w:sdtEndPr/>
              <w:sdtContent>
                <w:r w:rsidR="009957D5" w:rsidRPr="00EA55EB">
                  <w:rPr>
                    <w:rFonts w:ascii="Segoe UI Symbol" w:hAnsi="Segoe UI Symbol" w:cs="Segoe UI Symbol"/>
                    <w:sz w:val="16"/>
                    <w:szCs w:val="16"/>
                  </w:rPr>
                  <w:t>☐</w:t>
                </w:r>
              </w:sdtContent>
            </w:sdt>
            <w:r w:rsidR="009957D5" w:rsidRPr="00EA55EB">
              <w:rPr>
                <w:rFonts w:cs="Arial"/>
                <w:sz w:val="16"/>
                <w:szCs w:val="16"/>
              </w:rPr>
              <w:t xml:space="preserve"> </w:t>
            </w:r>
            <w:r w:rsidR="009957D5">
              <w:rPr>
                <w:rFonts w:cs="Arial"/>
                <w:sz w:val="16"/>
                <w:szCs w:val="16"/>
              </w:rPr>
              <w:t>Maladie stable</w:t>
            </w:r>
          </w:p>
          <w:p w:rsidR="009957D5" w:rsidRDefault="003163A1" w:rsidP="00B61FF2">
            <w:pPr>
              <w:spacing w:before="0"/>
              <w:ind w:left="708"/>
              <w:cnfStyle w:val="000000000000" w:firstRow="0" w:lastRow="0" w:firstColumn="0" w:lastColumn="0" w:oddVBand="0" w:evenVBand="0" w:oddHBand="0" w:evenHBand="0" w:firstRowFirstColumn="0" w:firstRowLastColumn="0" w:lastRowFirstColumn="0" w:lastRowLastColumn="0"/>
              <w:rPr>
                <w:rFonts w:cs="Arial"/>
                <w:sz w:val="16"/>
                <w:szCs w:val="16"/>
              </w:rPr>
            </w:pPr>
            <w:sdt>
              <w:sdtPr>
                <w:rPr>
                  <w:rFonts w:cs="Arial"/>
                  <w:sz w:val="16"/>
                  <w:szCs w:val="16"/>
                </w:rPr>
                <w:id w:val="1386526628"/>
                <w14:checkbox>
                  <w14:checked w14:val="0"/>
                  <w14:checkedState w14:val="2612" w14:font="MS Gothic"/>
                  <w14:uncheckedState w14:val="2610" w14:font="MS Gothic"/>
                </w14:checkbox>
              </w:sdtPr>
              <w:sdtEndPr/>
              <w:sdtContent>
                <w:r w:rsidR="009957D5" w:rsidRPr="00EA55EB">
                  <w:rPr>
                    <w:rFonts w:ascii="Segoe UI Symbol" w:hAnsi="Segoe UI Symbol" w:cs="Segoe UI Symbol"/>
                    <w:sz w:val="16"/>
                    <w:szCs w:val="16"/>
                  </w:rPr>
                  <w:t>☐</w:t>
                </w:r>
              </w:sdtContent>
            </w:sdt>
            <w:r w:rsidR="009957D5" w:rsidRPr="00EA55EB">
              <w:rPr>
                <w:rFonts w:cs="Arial"/>
                <w:sz w:val="16"/>
                <w:szCs w:val="16"/>
              </w:rPr>
              <w:t xml:space="preserve"> </w:t>
            </w:r>
            <w:r w:rsidR="009957D5">
              <w:rPr>
                <w:rFonts w:cs="Arial"/>
                <w:sz w:val="16"/>
                <w:szCs w:val="16"/>
              </w:rPr>
              <w:t>Progression</w:t>
            </w:r>
          </w:p>
          <w:p w:rsidR="009957D5" w:rsidRDefault="003163A1" w:rsidP="00B61FF2">
            <w:pPr>
              <w:spacing w:before="0"/>
              <w:ind w:left="708"/>
              <w:cnfStyle w:val="000000000000" w:firstRow="0" w:lastRow="0" w:firstColumn="0" w:lastColumn="0" w:oddVBand="0" w:evenVBand="0" w:oddHBand="0" w:evenHBand="0" w:firstRowFirstColumn="0" w:firstRowLastColumn="0" w:lastRowFirstColumn="0" w:lastRowLastColumn="0"/>
              <w:rPr>
                <w:rFonts w:cs="Arial"/>
                <w:sz w:val="16"/>
                <w:szCs w:val="16"/>
              </w:rPr>
            </w:pPr>
            <w:sdt>
              <w:sdtPr>
                <w:rPr>
                  <w:rFonts w:cs="Arial"/>
                  <w:sz w:val="16"/>
                  <w:szCs w:val="16"/>
                </w:rPr>
                <w:id w:val="1891534011"/>
                <w14:checkbox>
                  <w14:checked w14:val="0"/>
                  <w14:checkedState w14:val="2612" w14:font="MS Gothic"/>
                  <w14:uncheckedState w14:val="2610" w14:font="MS Gothic"/>
                </w14:checkbox>
              </w:sdtPr>
              <w:sdtEndPr/>
              <w:sdtContent>
                <w:r w:rsidR="009957D5" w:rsidRPr="00EA55EB">
                  <w:rPr>
                    <w:rFonts w:ascii="Segoe UI Symbol" w:hAnsi="Segoe UI Symbol" w:cs="Segoe UI Symbol"/>
                    <w:sz w:val="16"/>
                    <w:szCs w:val="16"/>
                  </w:rPr>
                  <w:t>☐</w:t>
                </w:r>
              </w:sdtContent>
            </w:sdt>
            <w:r w:rsidR="009957D5" w:rsidRPr="00EA55EB">
              <w:rPr>
                <w:rFonts w:cs="Arial"/>
                <w:sz w:val="16"/>
                <w:szCs w:val="16"/>
              </w:rPr>
              <w:t xml:space="preserve"> </w:t>
            </w:r>
            <w:r w:rsidR="009957D5">
              <w:rPr>
                <w:rFonts w:cs="Arial"/>
                <w:sz w:val="16"/>
                <w:szCs w:val="16"/>
              </w:rPr>
              <w:t>Ajout d’une nouvelle thérapie systémique ou augmentation significative de dose d’une ligne existante</w:t>
            </w:r>
          </w:p>
          <w:p w:rsidR="009957D5" w:rsidRDefault="009957D5" w:rsidP="00B61FF2">
            <w:pPr>
              <w:spacing w:before="0"/>
              <w:ind w:left="708"/>
              <w:cnfStyle w:val="000000000000" w:firstRow="0" w:lastRow="0" w:firstColumn="0" w:lastColumn="0" w:oddVBand="0" w:evenVBand="0" w:oddHBand="0" w:evenHBand="0" w:firstRowFirstColumn="0" w:firstRowLastColumn="0" w:lastRowFirstColumn="0" w:lastRowLastColumn="0"/>
              <w:rPr>
                <w:rFonts w:cs="Arial"/>
                <w:sz w:val="16"/>
                <w:szCs w:val="16"/>
              </w:rPr>
            </w:pPr>
          </w:p>
          <w:p w:rsidR="009957D5" w:rsidRDefault="009957D5" w:rsidP="00B61FF2">
            <w:pPr>
              <w:spacing w:before="0"/>
              <w:cnfStyle w:val="000000000000" w:firstRow="0" w:lastRow="0" w:firstColumn="0" w:lastColumn="0" w:oddVBand="0" w:evenVBand="0" w:oddHBand="0" w:evenHBand="0" w:firstRowFirstColumn="0" w:firstRowLastColumn="0" w:lastRowFirstColumn="0" w:lastRowLastColumn="0"/>
              <w:rPr>
                <w:rFonts w:cs="Arial"/>
                <w:b/>
                <w:bCs/>
                <w:sz w:val="16"/>
                <w:szCs w:val="16"/>
              </w:rPr>
            </w:pPr>
          </w:p>
        </w:tc>
      </w:tr>
    </w:tbl>
    <w:p w:rsidR="009957D5" w:rsidRDefault="009957D5" w:rsidP="009957D5">
      <w:pPr>
        <w:pStyle w:val="Paragraphedeliste"/>
        <w:spacing w:before="0"/>
        <w:rPr>
          <w:rFonts w:cs="Arial"/>
          <w:sz w:val="18"/>
          <w:szCs w:val="18"/>
        </w:rPr>
      </w:pPr>
    </w:p>
    <w:p w:rsidR="009957D5" w:rsidRDefault="009957D5" w:rsidP="009957D5">
      <w:pPr>
        <w:pStyle w:val="Paragraphedeliste"/>
        <w:spacing w:before="0"/>
        <w:rPr>
          <w:rFonts w:cs="Arial"/>
          <w:sz w:val="18"/>
          <w:szCs w:val="18"/>
        </w:rPr>
      </w:pPr>
    </w:p>
    <w:p w:rsidR="009957D5" w:rsidRDefault="009957D5" w:rsidP="009957D5">
      <w:pPr>
        <w:pStyle w:val="Paragraphedeliste"/>
        <w:spacing w:before="0"/>
        <w:rPr>
          <w:rFonts w:cs="Arial"/>
          <w:sz w:val="18"/>
          <w:szCs w:val="18"/>
        </w:rPr>
      </w:pPr>
    </w:p>
    <w:p w:rsidR="009957D5" w:rsidRDefault="009957D5" w:rsidP="009957D5">
      <w:pPr>
        <w:pStyle w:val="Paragraphedeliste"/>
        <w:spacing w:before="0"/>
        <w:rPr>
          <w:rFonts w:cs="Arial"/>
          <w:sz w:val="18"/>
          <w:szCs w:val="18"/>
        </w:rPr>
      </w:pPr>
    </w:p>
    <w:p w:rsidR="009957D5" w:rsidRDefault="009957D5" w:rsidP="009957D5">
      <w:pPr>
        <w:pStyle w:val="Paragraphedeliste"/>
        <w:spacing w:before="0"/>
        <w:rPr>
          <w:rFonts w:cs="Arial"/>
          <w:sz w:val="18"/>
          <w:szCs w:val="18"/>
        </w:rPr>
      </w:pPr>
    </w:p>
    <w:p w:rsidR="009957D5" w:rsidRDefault="009957D5" w:rsidP="009957D5">
      <w:pPr>
        <w:pStyle w:val="Paragraphedeliste"/>
        <w:spacing w:before="0"/>
        <w:rPr>
          <w:rFonts w:cs="Arial"/>
          <w:sz w:val="18"/>
          <w:szCs w:val="18"/>
        </w:rPr>
      </w:pPr>
    </w:p>
    <w:p w:rsidR="009957D5" w:rsidRPr="00DF2F32" w:rsidRDefault="009957D5" w:rsidP="009957D5">
      <w:pPr>
        <w:pStyle w:val="Paragraphedeliste"/>
        <w:spacing w:before="0"/>
        <w:rPr>
          <w:rFonts w:cs="Arial"/>
          <w:sz w:val="18"/>
          <w:szCs w:val="18"/>
        </w:rPr>
      </w:pPr>
    </w:p>
    <w:p w:rsidR="009957D5" w:rsidRPr="00FC1B70" w:rsidRDefault="009957D5" w:rsidP="009957D5">
      <w:pPr>
        <w:pStyle w:val="Paragraphedeliste"/>
        <w:widowControl w:val="0"/>
        <w:numPr>
          <w:ilvl w:val="0"/>
          <w:numId w:val="35"/>
        </w:numPr>
        <w:spacing w:before="0" w:after="200" w:line="276" w:lineRule="auto"/>
        <w:contextualSpacing/>
        <w:rPr>
          <w:rFonts w:cs="Arial"/>
          <w:sz w:val="18"/>
          <w:szCs w:val="18"/>
        </w:rPr>
      </w:pPr>
      <w:r w:rsidRPr="5841901A">
        <w:rPr>
          <w:rFonts w:cs="Arial"/>
          <w:sz w:val="18"/>
          <w:szCs w:val="18"/>
        </w:rPr>
        <w:t xml:space="preserve">Lignes de traitements de la GVHD ajoutées depuis la dernière visite en cas d’échec et/ou arrêt (prématuré ou non) du traitement MaaT013 : </w:t>
      </w:r>
      <w:r w:rsidRPr="5841901A">
        <w:rPr>
          <w:rFonts w:asciiTheme="minorHAnsi" w:hAnsiTheme="minorHAnsi" w:cs="Arial"/>
          <w:b/>
          <w:bCs/>
        </w:rPr>
        <w:fldChar w:fldCharType="begin"/>
      </w:r>
      <w:r w:rsidRPr="5841901A">
        <w:rPr>
          <w:rFonts w:asciiTheme="minorHAnsi" w:hAnsiTheme="minorHAnsi" w:cs="Arial"/>
          <w:b/>
          <w:bCs/>
        </w:rPr>
        <w:instrText xml:space="preserve"> FORMCHECKBOX </w:instrText>
      </w:r>
      <w:r w:rsidR="003163A1">
        <w:rPr>
          <w:rFonts w:asciiTheme="minorHAnsi" w:hAnsiTheme="minorHAnsi" w:cs="Arial"/>
          <w:b/>
          <w:bCs/>
        </w:rPr>
        <w:fldChar w:fldCharType="separate"/>
      </w:r>
      <w:r w:rsidRPr="5841901A">
        <w:rPr>
          <w:rFonts w:asciiTheme="minorHAnsi" w:hAnsiTheme="minorHAnsi" w:cs="Arial"/>
          <w:b/>
          <w:bCs/>
        </w:rPr>
        <w:fldChar w:fldCharType="end"/>
      </w:r>
      <w:r w:rsidRPr="5841901A">
        <w:rPr>
          <w:rFonts w:asciiTheme="minorHAnsi" w:hAnsiTheme="minorHAnsi" w:cs="Arial"/>
          <w:b/>
          <w:bCs/>
        </w:rPr>
        <w:t xml:space="preserve"> </w:t>
      </w:r>
      <w:sdt>
        <w:sdtPr>
          <w:rPr>
            <w:rFonts w:cs="Arial"/>
            <w:sz w:val="18"/>
            <w:szCs w:val="18"/>
          </w:rPr>
          <w:id w:val="-1897575918"/>
          <w:placeholder>
            <w:docPart w:val="46B93A5398AC4EEC8B2711834AC30D3E"/>
          </w:placeholder>
          <w14:checkbox>
            <w14:checked w14:val="0"/>
            <w14:checkedState w14:val="2612" w14:font="MS Gothic"/>
            <w14:uncheckedState w14:val="2610" w14:font="MS Gothic"/>
          </w14:checkbox>
        </w:sdtPr>
        <w:sdtEndPr/>
        <w:sdtContent>
          <w:r w:rsidRPr="01C040E9">
            <w:rPr>
              <w:rFonts w:ascii="MS Gothic" w:eastAsia="MS Gothic" w:hAnsi="MS Gothic" w:cs="Arial"/>
              <w:sz w:val="18"/>
              <w:szCs w:val="18"/>
            </w:rPr>
            <w:t>☐</w:t>
          </w:r>
        </w:sdtContent>
      </w:sdt>
      <w:r w:rsidRPr="5841901A">
        <w:rPr>
          <w:rFonts w:asciiTheme="minorHAnsi" w:hAnsiTheme="minorHAnsi" w:cs="Arial"/>
          <w:b/>
          <w:bCs/>
        </w:rPr>
        <w:t xml:space="preserve"> </w:t>
      </w:r>
      <w:r w:rsidRPr="5841901A">
        <w:rPr>
          <w:rFonts w:asciiTheme="minorHAnsi" w:hAnsiTheme="minorHAnsi" w:cs="Arial"/>
        </w:rPr>
        <w:t>Oui</w:t>
      </w:r>
      <w:r w:rsidRPr="5841901A">
        <w:rPr>
          <w:rFonts w:asciiTheme="minorHAnsi" w:hAnsiTheme="minorHAnsi" w:cs="Arial"/>
          <w:b/>
          <w:bCs/>
        </w:rPr>
        <w:t xml:space="preserve">  </w:t>
      </w:r>
      <w:r w:rsidRPr="5841901A">
        <w:rPr>
          <w:rFonts w:asciiTheme="minorHAnsi" w:hAnsiTheme="minorHAnsi" w:cs="Arial"/>
          <w:b/>
          <w:bCs/>
        </w:rPr>
        <w:fldChar w:fldCharType="begin"/>
      </w:r>
      <w:r w:rsidRPr="5841901A">
        <w:rPr>
          <w:rFonts w:asciiTheme="minorHAnsi" w:hAnsiTheme="minorHAnsi" w:cs="Arial"/>
          <w:b/>
          <w:bCs/>
        </w:rPr>
        <w:instrText xml:space="preserve"> FORMCHECKBOX </w:instrText>
      </w:r>
      <w:r w:rsidR="003163A1">
        <w:rPr>
          <w:rFonts w:asciiTheme="minorHAnsi" w:hAnsiTheme="minorHAnsi" w:cs="Arial"/>
          <w:b/>
          <w:bCs/>
        </w:rPr>
        <w:fldChar w:fldCharType="separate"/>
      </w:r>
      <w:r w:rsidRPr="5841901A">
        <w:rPr>
          <w:rFonts w:asciiTheme="minorHAnsi" w:hAnsiTheme="minorHAnsi" w:cs="Arial"/>
          <w:b/>
          <w:bCs/>
        </w:rPr>
        <w:fldChar w:fldCharType="end"/>
      </w:r>
      <w:r w:rsidRPr="5841901A">
        <w:rPr>
          <w:rFonts w:asciiTheme="minorHAnsi" w:hAnsiTheme="minorHAnsi" w:cs="Arial"/>
          <w:b/>
          <w:bCs/>
        </w:rPr>
        <w:t xml:space="preserve"> </w:t>
      </w:r>
      <w:sdt>
        <w:sdtPr>
          <w:rPr>
            <w:rFonts w:cs="Arial"/>
            <w:sz w:val="18"/>
            <w:szCs w:val="18"/>
          </w:rPr>
          <w:id w:val="1831556007"/>
          <w:placeholder>
            <w:docPart w:val="CA7B87510BB540C489DB3BCA8AC181BC"/>
          </w:placeholder>
          <w14:checkbox>
            <w14:checked w14:val="0"/>
            <w14:checkedState w14:val="2612" w14:font="MS Gothic"/>
            <w14:uncheckedState w14:val="2610" w14:font="MS Gothic"/>
          </w14:checkbox>
        </w:sdtPr>
        <w:sdtEndPr/>
        <w:sdtContent>
          <w:r w:rsidRPr="01C040E9">
            <w:rPr>
              <w:rFonts w:ascii="MS Gothic" w:eastAsia="MS Gothic" w:hAnsi="MS Gothic" w:cs="Arial"/>
              <w:sz w:val="18"/>
              <w:szCs w:val="18"/>
            </w:rPr>
            <w:t>☐</w:t>
          </w:r>
        </w:sdtContent>
      </w:sdt>
      <w:r w:rsidRPr="5841901A">
        <w:rPr>
          <w:rFonts w:asciiTheme="minorHAnsi" w:hAnsiTheme="minorHAnsi" w:cs="Arial"/>
        </w:rPr>
        <w:t xml:space="preserve"> Non</w:t>
      </w:r>
      <w:r>
        <w:rPr>
          <w:rFonts w:asciiTheme="minorHAnsi" w:hAnsiTheme="minorHAnsi" w:cs="Arial"/>
        </w:rPr>
        <w:t xml:space="preserve">  </w:t>
      </w:r>
    </w:p>
    <w:p w:rsidR="009957D5" w:rsidRPr="0094242E" w:rsidRDefault="009957D5" w:rsidP="009957D5">
      <w:pPr>
        <w:spacing w:before="0"/>
        <w:ind w:left="708"/>
        <w:rPr>
          <w:rFonts w:cs="Arial"/>
        </w:rPr>
      </w:pPr>
      <w:r w:rsidRPr="0094242E">
        <w:rPr>
          <w:rFonts w:cs="Arial"/>
          <w:sz w:val="18"/>
          <w:szCs w:val="18"/>
        </w:rPr>
        <w:t>Si Oui, merci de préciser ci-dessous :</w:t>
      </w:r>
    </w:p>
    <w:tbl>
      <w:tblPr>
        <w:tblStyle w:val="Grilledutableau"/>
        <w:tblW w:w="0" w:type="auto"/>
        <w:tblLook w:val="04A0" w:firstRow="1" w:lastRow="0" w:firstColumn="1" w:lastColumn="0" w:noHBand="0" w:noVBand="1"/>
      </w:tblPr>
      <w:tblGrid>
        <w:gridCol w:w="2397"/>
        <w:gridCol w:w="2609"/>
        <w:gridCol w:w="2361"/>
        <w:gridCol w:w="2261"/>
      </w:tblGrid>
      <w:tr w:rsidR="009957D5" w:rsidRPr="00D87660" w:rsidTr="00B61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1" w:type="dxa"/>
            <w:shd w:val="clear" w:color="auto" w:fill="D9D9D9" w:themeFill="background1" w:themeFillShade="D9"/>
          </w:tcPr>
          <w:p w:rsidR="009957D5" w:rsidRPr="00D87660" w:rsidRDefault="009957D5" w:rsidP="00B61FF2">
            <w:pPr>
              <w:spacing w:before="0"/>
              <w:jc w:val="center"/>
              <w:rPr>
                <w:b w:val="0"/>
                <w:bCs/>
                <w:sz w:val="14"/>
                <w:szCs w:val="14"/>
              </w:rPr>
            </w:pPr>
            <w:r w:rsidRPr="00D87660">
              <w:rPr>
                <w:bCs/>
                <w:sz w:val="14"/>
                <w:szCs w:val="14"/>
              </w:rPr>
              <w:t>Nom du produit</w:t>
            </w:r>
          </w:p>
        </w:tc>
        <w:tc>
          <w:tcPr>
            <w:tcW w:w="2674" w:type="dxa"/>
            <w:shd w:val="clear" w:color="auto" w:fill="D9D9D9" w:themeFill="background1" w:themeFillShade="D9"/>
          </w:tcPr>
          <w:p w:rsidR="009957D5" w:rsidRPr="00D87660" w:rsidRDefault="009957D5" w:rsidP="00B61FF2">
            <w:pPr>
              <w:spacing w:before="0"/>
              <w:jc w:val="center"/>
              <w:cnfStyle w:val="100000000000" w:firstRow="1" w:lastRow="0" w:firstColumn="0" w:lastColumn="0" w:oddVBand="0" w:evenVBand="0" w:oddHBand="0" w:evenHBand="0" w:firstRowFirstColumn="0" w:firstRowLastColumn="0" w:lastRowFirstColumn="0" w:lastRowLastColumn="0"/>
              <w:rPr>
                <w:b w:val="0"/>
                <w:bCs/>
                <w:sz w:val="14"/>
                <w:szCs w:val="14"/>
              </w:rPr>
            </w:pPr>
            <w:r w:rsidRPr="00D87660">
              <w:rPr>
                <w:bCs/>
                <w:sz w:val="14"/>
                <w:szCs w:val="14"/>
              </w:rPr>
              <w:t>Posologie</w:t>
            </w:r>
            <w:r>
              <w:rPr>
                <w:bCs/>
                <w:sz w:val="14"/>
                <w:szCs w:val="14"/>
              </w:rPr>
              <w:t xml:space="preserve"> / Voie d’administration</w:t>
            </w:r>
          </w:p>
        </w:tc>
        <w:tc>
          <w:tcPr>
            <w:tcW w:w="2449" w:type="dxa"/>
            <w:shd w:val="clear" w:color="auto" w:fill="D9D9D9" w:themeFill="background1" w:themeFillShade="D9"/>
          </w:tcPr>
          <w:p w:rsidR="009957D5" w:rsidRPr="00D87660" w:rsidRDefault="009957D5" w:rsidP="00B61FF2">
            <w:pPr>
              <w:spacing w:before="0"/>
              <w:jc w:val="center"/>
              <w:cnfStyle w:val="100000000000" w:firstRow="1" w:lastRow="0" w:firstColumn="0" w:lastColumn="0" w:oddVBand="0" w:evenVBand="0" w:oddHBand="0" w:evenHBand="0" w:firstRowFirstColumn="0" w:firstRowLastColumn="0" w:lastRowFirstColumn="0" w:lastRowLastColumn="0"/>
              <w:rPr>
                <w:b w:val="0"/>
                <w:bCs/>
                <w:sz w:val="14"/>
                <w:szCs w:val="14"/>
              </w:rPr>
            </w:pPr>
            <w:r w:rsidRPr="00D87660">
              <w:rPr>
                <w:bCs/>
                <w:sz w:val="14"/>
                <w:szCs w:val="14"/>
              </w:rPr>
              <w:t>Dates début / fin</w:t>
            </w:r>
          </w:p>
        </w:tc>
        <w:tc>
          <w:tcPr>
            <w:tcW w:w="2330" w:type="dxa"/>
            <w:shd w:val="clear" w:color="auto" w:fill="D9D9D9" w:themeFill="background1" w:themeFillShade="D9"/>
          </w:tcPr>
          <w:p w:rsidR="009957D5" w:rsidRPr="00D87660" w:rsidRDefault="009957D5" w:rsidP="00B61FF2">
            <w:pPr>
              <w:spacing w:before="0"/>
              <w:jc w:val="center"/>
              <w:cnfStyle w:val="100000000000" w:firstRow="1" w:lastRow="0" w:firstColumn="0" w:lastColumn="0" w:oddVBand="0" w:evenVBand="0" w:oddHBand="0" w:evenHBand="0" w:firstRowFirstColumn="0" w:firstRowLastColumn="0" w:lastRowFirstColumn="0" w:lastRowLastColumn="0"/>
              <w:rPr>
                <w:b w:val="0"/>
                <w:bCs/>
                <w:sz w:val="14"/>
                <w:szCs w:val="14"/>
              </w:rPr>
            </w:pPr>
            <w:r>
              <w:rPr>
                <w:bCs/>
                <w:sz w:val="14"/>
                <w:szCs w:val="14"/>
              </w:rPr>
              <w:t>Indication</w:t>
            </w:r>
          </w:p>
        </w:tc>
      </w:tr>
      <w:tr w:rsidR="009957D5" w:rsidRPr="00D87660" w:rsidTr="00B61FF2">
        <w:tc>
          <w:tcPr>
            <w:cnfStyle w:val="001000000000" w:firstRow="0" w:lastRow="0" w:firstColumn="1" w:lastColumn="0" w:oddVBand="0" w:evenVBand="0" w:oddHBand="0" w:evenHBand="0" w:firstRowFirstColumn="0" w:firstRowLastColumn="0" w:lastRowFirstColumn="0" w:lastRowLastColumn="0"/>
            <w:tcW w:w="2481" w:type="dxa"/>
          </w:tcPr>
          <w:p w:rsidR="009957D5" w:rsidRPr="00D87660" w:rsidRDefault="009957D5" w:rsidP="00B61FF2">
            <w:pPr>
              <w:spacing w:before="0"/>
              <w:rPr>
                <w:sz w:val="18"/>
                <w:szCs w:val="18"/>
              </w:rPr>
            </w:pPr>
          </w:p>
        </w:tc>
        <w:tc>
          <w:tcPr>
            <w:tcW w:w="2674" w:type="dxa"/>
          </w:tcPr>
          <w:p w:rsidR="009957D5" w:rsidRPr="00D87660" w:rsidRDefault="009957D5"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449" w:type="dxa"/>
          </w:tcPr>
          <w:p w:rsidR="009957D5" w:rsidRPr="00D87660" w:rsidRDefault="009957D5"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330" w:type="dxa"/>
          </w:tcPr>
          <w:p w:rsidR="009957D5" w:rsidRPr="00D87660" w:rsidRDefault="009957D5"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9957D5" w:rsidRPr="00D87660" w:rsidTr="00B61FF2">
        <w:tc>
          <w:tcPr>
            <w:cnfStyle w:val="001000000000" w:firstRow="0" w:lastRow="0" w:firstColumn="1" w:lastColumn="0" w:oddVBand="0" w:evenVBand="0" w:oddHBand="0" w:evenHBand="0" w:firstRowFirstColumn="0" w:firstRowLastColumn="0" w:lastRowFirstColumn="0" w:lastRowLastColumn="0"/>
            <w:tcW w:w="2481" w:type="dxa"/>
          </w:tcPr>
          <w:p w:rsidR="009957D5" w:rsidRPr="00D87660" w:rsidRDefault="009957D5" w:rsidP="00B61FF2">
            <w:pPr>
              <w:spacing w:before="0"/>
              <w:rPr>
                <w:sz w:val="18"/>
                <w:szCs w:val="18"/>
              </w:rPr>
            </w:pPr>
          </w:p>
        </w:tc>
        <w:tc>
          <w:tcPr>
            <w:tcW w:w="2674" w:type="dxa"/>
          </w:tcPr>
          <w:p w:rsidR="009957D5" w:rsidRPr="00D87660" w:rsidRDefault="009957D5"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449" w:type="dxa"/>
          </w:tcPr>
          <w:p w:rsidR="009957D5" w:rsidRPr="00D87660" w:rsidRDefault="009957D5"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330" w:type="dxa"/>
          </w:tcPr>
          <w:p w:rsidR="009957D5" w:rsidRPr="00D87660" w:rsidRDefault="009957D5"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9957D5" w:rsidRPr="00D87660" w:rsidTr="00B61FF2">
        <w:tc>
          <w:tcPr>
            <w:cnfStyle w:val="001000000000" w:firstRow="0" w:lastRow="0" w:firstColumn="1" w:lastColumn="0" w:oddVBand="0" w:evenVBand="0" w:oddHBand="0" w:evenHBand="0" w:firstRowFirstColumn="0" w:firstRowLastColumn="0" w:lastRowFirstColumn="0" w:lastRowLastColumn="0"/>
            <w:tcW w:w="2481" w:type="dxa"/>
          </w:tcPr>
          <w:p w:rsidR="009957D5" w:rsidRPr="00D87660" w:rsidRDefault="009957D5" w:rsidP="00B61FF2">
            <w:pPr>
              <w:spacing w:before="0"/>
              <w:rPr>
                <w:sz w:val="18"/>
                <w:szCs w:val="18"/>
              </w:rPr>
            </w:pPr>
          </w:p>
        </w:tc>
        <w:tc>
          <w:tcPr>
            <w:tcW w:w="2674" w:type="dxa"/>
          </w:tcPr>
          <w:p w:rsidR="009957D5" w:rsidRPr="00D87660" w:rsidRDefault="009957D5"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449" w:type="dxa"/>
          </w:tcPr>
          <w:p w:rsidR="009957D5" w:rsidRPr="00D87660" w:rsidRDefault="009957D5"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330" w:type="dxa"/>
          </w:tcPr>
          <w:p w:rsidR="009957D5" w:rsidRPr="00D87660" w:rsidRDefault="009957D5"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9957D5" w:rsidRPr="00D87660" w:rsidTr="00B61FF2">
        <w:tc>
          <w:tcPr>
            <w:cnfStyle w:val="001000000000" w:firstRow="0" w:lastRow="0" w:firstColumn="1" w:lastColumn="0" w:oddVBand="0" w:evenVBand="0" w:oddHBand="0" w:evenHBand="0" w:firstRowFirstColumn="0" w:firstRowLastColumn="0" w:lastRowFirstColumn="0" w:lastRowLastColumn="0"/>
            <w:tcW w:w="2481" w:type="dxa"/>
          </w:tcPr>
          <w:p w:rsidR="009957D5" w:rsidRPr="00D87660" w:rsidRDefault="009957D5" w:rsidP="00B61FF2">
            <w:pPr>
              <w:spacing w:before="0"/>
              <w:rPr>
                <w:sz w:val="18"/>
                <w:szCs w:val="18"/>
              </w:rPr>
            </w:pPr>
          </w:p>
        </w:tc>
        <w:tc>
          <w:tcPr>
            <w:tcW w:w="2674" w:type="dxa"/>
          </w:tcPr>
          <w:p w:rsidR="009957D5" w:rsidRPr="00D87660" w:rsidRDefault="009957D5"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449" w:type="dxa"/>
          </w:tcPr>
          <w:p w:rsidR="009957D5" w:rsidRPr="00D87660" w:rsidRDefault="009957D5"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330" w:type="dxa"/>
          </w:tcPr>
          <w:p w:rsidR="009957D5" w:rsidRPr="00D87660" w:rsidRDefault="009957D5"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9957D5" w:rsidRPr="00D87660" w:rsidTr="00B61FF2">
        <w:tc>
          <w:tcPr>
            <w:cnfStyle w:val="001000000000" w:firstRow="0" w:lastRow="0" w:firstColumn="1" w:lastColumn="0" w:oddVBand="0" w:evenVBand="0" w:oddHBand="0" w:evenHBand="0" w:firstRowFirstColumn="0" w:firstRowLastColumn="0" w:lastRowFirstColumn="0" w:lastRowLastColumn="0"/>
            <w:tcW w:w="2481" w:type="dxa"/>
          </w:tcPr>
          <w:p w:rsidR="009957D5" w:rsidRPr="00D87660" w:rsidRDefault="009957D5" w:rsidP="00B61FF2">
            <w:pPr>
              <w:spacing w:before="0"/>
              <w:rPr>
                <w:sz w:val="18"/>
                <w:szCs w:val="18"/>
              </w:rPr>
            </w:pPr>
          </w:p>
        </w:tc>
        <w:tc>
          <w:tcPr>
            <w:tcW w:w="2674" w:type="dxa"/>
          </w:tcPr>
          <w:p w:rsidR="009957D5" w:rsidRPr="00D87660" w:rsidRDefault="009957D5"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449" w:type="dxa"/>
          </w:tcPr>
          <w:p w:rsidR="009957D5" w:rsidRPr="00D87660" w:rsidRDefault="009957D5"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330" w:type="dxa"/>
          </w:tcPr>
          <w:p w:rsidR="009957D5" w:rsidRPr="00D87660" w:rsidRDefault="009957D5"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9957D5" w:rsidRPr="00D87660" w:rsidTr="00B61FF2">
        <w:tc>
          <w:tcPr>
            <w:cnfStyle w:val="001000000000" w:firstRow="0" w:lastRow="0" w:firstColumn="1" w:lastColumn="0" w:oddVBand="0" w:evenVBand="0" w:oddHBand="0" w:evenHBand="0" w:firstRowFirstColumn="0" w:firstRowLastColumn="0" w:lastRowFirstColumn="0" w:lastRowLastColumn="0"/>
            <w:tcW w:w="2481" w:type="dxa"/>
          </w:tcPr>
          <w:p w:rsidR="009957D5" w:rsidRPr="00D87660" w:rsidRDefault="009957D5" w:rsidP="00B61FF2">
            <w:pPr>
              <w:spacing w:before="0"/>
              <w:rPr>
                <w:sz w:val="18"/>
                <w:szCs w:val="18"/>
              </w:rPr>
            </w:pPr>
          </w:p>
        </w:tc>
        <w:tc>
          <w:tcPr>
            <w:tcW w:w="2674" w:type="dxa"/>
          </w:tcPr>
          <w:p w:rsidR="009957D5" w:rsidRPr="00D87660" w:rsidRDefault="009957D5"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449" w:type="dxa"/>
          </w:tcPr>
          <w:p w:rsidR="009957D5" w:rsidRPr="00D87660" w:rsidRDefault="009957D5"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330" w:type="dxa"/>
          </w:tcPr>
          <w:p w:rsidR="009957D5" w:rsidRPr="00D87660" w:rsidRDefault="009957D5"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9957D5" w:rsidRPr="00D87660" w:rsidTr="00B61FF2">
        <w:tc>
          <w:tcPr>
            <w:cnfStyle w:val="001000000000" w:firstRow="0" w:lastRow="0" w:firstColumn="1" w:lastColumn="0" w:oddVBand="0" w:evenVBand="0" w:oddHBand="0" w:evenHBand="0" w:firstRowFirstColumn="0" w:firstRowLastColumn="0" w:lastRowFirstColumn="0" w:lastRowLastColumn="0"/>
            <w:tcW w:w="2481" w:type="dxa"/>
          </w:tcPr>
          <w:p w:rsidR="009957D5" w:rsidRPr="00D87660" w:rsidRDefault="009957D5" w:rsidP="00B61FF2">
            <w:pPr>
              <w:spacing w:before="0"/>
              <w:rPr>
                <w:sz w:val="18"/>
                <w:szCs w:val="18"/>
              </w:rPr>
            </w:pPr>
          </w:p>
        </w:tc>
        <w:tc>
          <w:tcPr>
            <w:tcW w:w="2674" w:type="dxa"/>
          </w:tcPr>
          <w:p w:rsidR="009957D5" w:rsidRPr="00D87660" w:rsidRDefault="009957D5"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449" w:type="dxa"/>
          </w:tcPr>
          <w:p w:rsidR="009957D5" w:rsidRPr="00D87660" w:rsidRDefault="009957D5"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330" w:type="dxa"/>
          </w:tcPr>
          <w:p w:rsidR="009957D5" w:rsidRPr="00D87660" w:rsidRDefault="009957D5"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9957D5" w:rsidRPr="00D87660" w:rsidTr="00B61FF2">
        <w:tc>
          <w:tcPr>
            <w:cnfStyle w:val="001000000000" w:firstRow="0" w:lastRow="0" w:firstColumn="1" w:lastColumn="0" w:oddVBand="0" w:evenVBand="0" w:oddHBand="0" w:evenHBand="0" w:firstRowFirstColumn="0" w:firstRowLastColumn="0" w:lastRowFirstColumn="0" w:lastRowLastColumn="0"/>
            <w:tcW w:w="2481" w:type="dxa"/>
          </w:tcPr>
          <w:p w:rsidR="009957D5" w:rsidRPr="00D87660" w:rsidRDefault="009957D5" w:rsidP="00B61FF2">
            <w:pPr>
              <w:spacing w:before="0"/>
              <w:rPr>
                <w:sz w:val="18"/>
                <w:szCs w:val="18"/>
              </w:rPr>
            </w:pPr>
          </w:p>
        </w:tc>
        <w:tc>
          <w:tcPr>
            <w:tcW w:w="2674" w:type="dxa"/>
          </w:tcPr>
          <w:p w:rsidR="009957D5" w:rsidRPr="00D87660" w:rsidRDefault="009957D5"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449" w:type="dxa"/>
          </w:tcPr>
          <w:p w:rsidR="009957D5" w:rsidRPr="00D87660" w:rsidRDefault="009957D5"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330" w:type="dxa"/>
          </w:tcPr>
          <w:p w:rsidR="009957D5" w:rsidRPr="00D87660" w:rsidRDefault="009957D5"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bl>
    <w:p w:rsidR="009957D5" w:rsidRPr="00B11473" w:rsidRDefault="009957D5" w:rsidP="009957D5">
      <w:pPr>
        <w:spacing w:before="0"/>
        <w:rPr>
          <w:i/>
          <w:iCs/>
          <w:sz w:val="16"/>
          <w:szCs w:val="16"/>
        </w:rPr>
      </w:pPr>
    </w:p>
    <w:p w:rsidR="009957D5" w:rsidRDefault="009957D5" w:rsidP="009957D5">
      <w:pPr>
        <w:autoSpaceDE w:val="0"/>
        <w:autoSpaceDN w:val="0"/>
        <w:adjustRightInd w:val="0"/>
        <w:spacing w:before="0"/>
        <w:rPr>
          <w:rFonts w:cs="Arial"/>
          <w:b/>
          <w:bCs/>
          <w:sz w:val="18"/>
          <w:szCs w:val="18"/>
        </w:rPr>
      </w:pPr>
    </w:p>
    <w:tbl>
      <w:tblPr>
        <w:tblStyle w:val="Grilledutableau"/>
        <w:tblW w:w="0" w:type="auto"/>
        <w:tblLook w:val="04A0" w:firstRow="1" w:lastRow="0" w:firstColumn="1" w:lastColumn="0" w:noHBand="0" w:noVBand="1"/>
      </w:tblPr>
      <w:tblGrid>
        <w:gridCol w:w="4817"/>
        <w:gridCol w:w="4811"/>
      </w:tblGrid>
      <w:tr w:rsidR="009957D5" w:rsidTr="00B61FF2">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967" w:type="dxa"/>
            <w:shd w:val="clear" w:color="auto" w:fill="D9D9D9" w:themeFill="background1" w:themeFillShade="D9"/>
          </w:tcPr>
          <w:p w:rsidR="009957D5" w:rsidRDefault="009957D5" w:rsidP="00B61FF2">
            <w:pPr>
              <w:spacing w:before="0"/>
              <w:jc w:val="left"/>
              <w:rPr>
                <w:sz w:val="40"/>
                <w:szCs w:val="40"/>
                <w:highlight w:val="green"/>
              </w:rPr>
            </w:pPr>
            <w:r w:rsidRPr="01C040E9">
              <w:rPr>
                <w:rFonts w:cs="Arial"/>
                <w:bCs/>
                <w:sz w:val="16"/>
                <w:szCs w:val="16"/>
              </w:rPr>
              <w:t>EFFETS INDESIRABLES</w:t>
            </w:r>
            <w:r w:rsidRPr="01C040E9">
              <w:rPr>
                <w:rFonts w:ascii="Calibri" w:eastAsia="Calibri" w:hAnsi="Calibri" w:cs="Calibri"/>
                <w:sz w:val="40"/>
                <w:szCs w:val="40"/>
                <w:highlight w:val="red"/>
              </w:rPr>
              <w:t xml:space="preserve"> </w:t>
            </w:r>
          </w:p>
        </w:tc>
        <w:tc>
          <w:tcPr>
            <w:tcW w:w="4967" w:type="dxa"/>
            <w:shd w:val="clear" w:color="auto" w:fill="D9D9D9" w:themeFill="background1" w:themeFillShade="D9"/>
          </w:tcPr>
          <w:p w:rsidR="009957D5" w:rsidRDefault="009957D5" w:rsidP="00B61FF2">
            <w:pPr>
              <w:spacing w:before="0"/>
              <w:jc w:val="left"/>
              <w:cnfStyle w:val="100000000000" w:firstRow="1" w:lastRow="0" w:firstColumn="0" w:lastColumn="0" w:oddVBand="0" w:evenVBand="0" w:oddHBand="0" w:evenHBand="0" w:firstRowFirstColumn="0" w:firstRowLastColumn="0" w:lastRowFirstColumn="0" w:lastRowLastColumn="0"/>
              <w:rPr>
                <w:sz w:val="40"/>
                <w:szCs w:val="40"/>
                <w:highlight w:val="green"/>
              </w:rPr>
            </w:pPr>
            <w:r w:rsidRPr="000F66E7">
              <w:rPr>
                <w:rFonts w:cs="Arial"/>
                <w:bCs/>
                <w:sz w:val="14"/>
                <w:szCs w:val="14"/>
              </w:rPr>
              <w:t>Action(s) prise(s)</w:t>
            </w:r>
            <w:r w:rsidRPr="000F66E7">
              <w:rPr>
                <w:sz w:val="40"/>
                <w:szCs w:val="40"/>
                <w:highlight w:val="red"/>
              </w:rPr>
              <w:t xml:space="preserve"> </w:t>
            </w:r>
          </w:p>
        </w:tc>
      </w:tr>
      <w:tr w:rsidR="009957D5" w:rsidTr="00B61FF2">
        <w:trPr>
          <w:trHeight w:val="1697"/>
        </w:trPr>
        <w:tc>
          <w:tcPr>
            <w:cnfStyle w:val="001000000000" w:firstRow="0" w:lastRow="0" w:firstColumn="1" w:lastColumn="0" w:oddVBand="0" w:evenVBand="0" w:oddHBand="0" w:evenHBand="0" w:firstRowFirstColumn="0" w:firstRowLastColumn="0" w:lastRowFirstColumn="0" w:lastRowLastColumn="0"/>
            <w:tcW w:w="4967" w:type="dxa"/>
            <w:shd w:val="clear" w:color="auto" w:fill="auto"/>
          </w:tcPr>
          <w:p w:rsidR="009957D5" w:rsidRDefault="009957D5" w:rsidP="00B61FF2">
            <w:pPr>
              <w:spacing w:before="0"/>
              <w:rPr>
                <w:rFonts w:cs="Arial"/>
                <w:sz w:val="16"/>
                <w:szCs w:val="16"/>
              </w:rPr>
            </w:pPr>
            <w:r w:rsidRPr="01C040E9">
              <w:rPr>
                <w:rFonts w:cs="Arial"/>
                <w:sz w:val="16"/>
                <w:szCs w:val="16"/>
              </w:rPr>
              <w:t xml:space="preserve">Depuis la dernière visite : </w:t>
            </w:r>
          </w:p>
          <w:p w:rsidR="009957D5" w:rsidRDefault="009957D5" w:rsidP="00B61FF2">
            <w:pPr>
              <w:spacing w:before="0"/>
              <w:jc w:val="center"/>
              <w:rPr>
                <w:rFonts w:cs="Arial"/>
                <w:sz w:val="16"/>
                <w:szCs w:val="16"/>
              </w:rPr>
            </w:pPr>
            <w:r w:rsidRPr="01C040E9">
              <w:rPr>
                <w:rFonts w:ascii="MS Gothic" w:eastAsia="MS Gothic" w:hAnsi="MS Gothic" w:cs="Arial"/>
                <w:sz w:val="16"/>
                <w:szCs w:val="16"/>
              </w:rPr>
              <w:t>☐</w:t>
            </w:r>
            <w:r w:rsidRPr="01C040E9">
              <w:rPr>
                <w:rFonts w:cs="Arial"/>
                <w:sz w:val="16"/>
                <w:szCs w:val="16"/>
              </w:rPr>
              <w:t xml:space="preserve"> OUI    </w:t>
            </w:r>
          </w:p>
          <w:p w:rsidR="009957D5" w:rsidRDefault="009957D5" w:rsidP="00B61FF2">
            <w:pPr>
              <w:spacing w:before="0"/>
              <w:jc w:val="center"/>
              <w:rPr>
                <w:rFonts w:cs="Arial"/>
                <w:sz w:val="16"/>
                <w:szCs w:val="16"/>
              </w:rPr>
            </w:pPr>
            <w:r w:rsidRPr="01C040E9">
              <w:rPr>
                <w:rFonts w:cs="Arial"/>
                <w:sz w:val="16"/>
                <w:szCs w:val="16"/>
              </w:rPr>
              <w:t xml:space="preserve"> </w:t>
            </w:r>
          </w:p>
          <w:p w:rsidR="009957D5" w:rsidRDefault="009957D5" w:rsidP="00B61FF2">
            <w:pPr>
              <w:spacing w:before="0"/>
              <w:jc w:val="center"/>
              <w:rPr>
                <w:rFonts w:cs="Arial"/>
                <w:sz w:val="16"/>
                <w:szCs w:val="16"/>
              </w:rPr>
            </w:pPr>
            <w:r w:rsidRPr="01C040E9">
              <w:rPr>
                <w:rFonts w:cs="Arial"/>
                <w:sz w:val="16"/>
                <w:szCs w:val="16"/>
              </w:rPr>
              <w:t xml:space="preserve"> </w:t>
            </w:r>
            <w:r w:rsidRPr="01C040E9">
              <w:rPr>
                <w:rFonts w:ascii="Segoe UI Symbol" w:eastAsia="MS Gothic" w:hAnsi="Segoe UI Symbol" w:cs="Segoe UI Symbol"/>
                <w:sz w:val="16"/>
                <w:szCs w:val="16"/>
              </w:rPr>
              <w:t>☐</w:t>
            </w:r>
            <w:r w:rsidRPr="01C040E9">
              <w:rPr>
                <w:rFonts w:cs="Arial"/>
                <w:sz w:val="16"/>
                <w:szCs w:val="16"/>
              </w:rPr>
              <w:t xml:space="preserve"> NON</w:t>
            </w:r>
          </w:p>
          <w:p w:rsidR="009957D5" w:rsidRDefault="009957D5" w:rsidP="00B61FF2">
            <w:pPr>
              <w:spacing w:before="0"/>
              <w:jc w:val="center"/>
              <w:rPr>
                <w:rFonts w:cs="Arial"/>
                <w:sz w:val="16"/>
                <w:szCs w:val="16"/>
              </w:rPr>
            </w:pPr>
          </w:p>
          <w:p w:rsidR="009957D5" w:rsidRDefault="009957D5" w:rsidP="00B61FF2">
            <w:pPr>
              <w:spacing w:before="0"/>
              <w:rPr>
                <w:rFonts w:cs="Arial"/>
                <w:b w:val="0"/>
                <w:bCs/>
                <w:sz w:val="16"/>
                <w:szCs w:val="16"/>
              </w:rPr>
            </w:pPr>
            <w:r w:rsidRPr="01C040E9">
              <w:rPr>
                <w:rFonts w:cs="Arial"/>
                <w:sz w:val="16"/>
                <w:szCs w:val="16"/>
              </w:rPr>
              <w:t>Si oui, remplir l’annexe C6</w:t>
            </w:r>
          </w:p>
        </w:tc>
        <w:tc>
          <w:tcPr>
            <w:tcW w:w="4967" w:type="dxa"/>
            <w:shd w:val="clear" w:color="auto" w:fill="auto"/>
          </w:tcPr>
          <w:p w:rsidR="009957D5" w:rsidRDefault="009957D5" w:rsidP="00B61FF2">
            <w:pPr>
              <w:spacing w:before="0"/>
              <w:jc w:val="left"/>
              <w:cnfStyle w:val="000000000000" w:firstRow="0" w:lastRow="0" w:firstColumn="0" w:lastColumn="0" w:oddVBand="0" w:evenVBand="0" w:oddHBand="0" w:evenHBand="0" w:firstRowFirstColumn="0" w:firstRowLastColumn="0" w:lastRowFirstColumn="0" w:lastRowLastColumn="0"/>
              <w:rPr>
                <w:rFonts w:cs="Arial"/>
                <w:sz w:val="16"/>
                <w:szCs w:val="16"/>
              </w:rPr>
            </w:pPr>
            <w:r w:rsidRPr="01C040E9">
              <w:rPr>
                <w:rFonts w:ascii="Segoe UI Symbol" w:eastAsia="MS Gothic" w:hAnsi="Segoe UI Symbol" w:cs="Segoe UI Symbol"/>
                <w:sz w:val="16"/>
                <w:szCs w:val="16"/>
              </w:rPr>
              <w:t>☐</w:t>
            </w:r>
            <w:r w:rsidRPr="01C040E9">
              <w:rPr>
                <w:rFonts w:cs="Arial"/>
                <w:sz w:val="16"/>
                <w:szCs w:val="16"/>
              </w:rPr>
              <w:t xml:space="preserve"> Aucune     </w:t>
            </w:r>
          </w:p>
          <w:p w:rsidR="009957D5" w:rsidRDefault="009957D5" w:rsidP="00B61FF2">
            <w:pPr>
              <w:spacing w:before="0"/>
              <w:jc w:val="left"/>
              <w:cnfStyle w:val="000000000000" w:firstRow="0" w:lastRow="0" w:firstColumn="0" w:lastColumn="0" w:oddVBand="0" w:evenVBand="0" w:oddHBand="0" w:evenHBand="0" w:firstRowFirstColumn="0" w:firstRowLastColumn="0" w:lastRowFirstColumn="0" w:lastRowLastColumn="0"/>
              <w:rPr>
                <w:rFonts w:cs="Arial"/>
                <w:sz w:val="16"/>
                <w:szCs w:val="16"/>
              </w:rPr>
            </w:pPr>
            <w:r w:rsidRPr="01C040E9">
              <w:rPr>
                <w:rFonts w:cs="Arial"/>
                <w:sz w:val="16"/>
                <w:szCs w:val="16"/>
              </w:rPr>
              <w:t xml:space="preserve"> </w:t>
            </w:r>
          </w:p>
          <w:p w:rsidR="009957D5" w:rsidRDefault="009957D5" w:rsidP="00B61FF2">
            <w:pPr>
              <w:spacing w:before="0"/>
              <w:jc w:val="left"/>
              <w:cnfStyle w:val="000000000000" w:firstRow="0" w:lastRow="0" w:firstColumn="0" w:lastColumn="0" w:oddVBand="0" w:evenVBand="0" w:oddHBand="0" w:evenHBand="0" w:firstRowFirstColumn="0" w:firstRowLastColumn="0" w:lastRowFirstColumn="0" w:lastRowLastColumn="0"/>
              <w:rPr>
                <w:rFonts w:cs="Arial"/>
                <w:sz w:val="16"/>
                <w:szCs w:val="16"/>
              </w:rPr>
            </w:pPr>
            <w:r w:rsidRPr="01C040E9">
              <w:rPr>
                <w:rFonts w:ascii="Segoe UI Symbol" w:eastAsia="MS Gothic" w:hAnsi="Segoe UI Symbol" w:cs="Segoe UI Symbol"/>
                <w:sz w:val="16"/>
                <w:szCs w:val="16"/>
              </w:rPr>
              <w:t>☐</w:t>
            </w:r>
            <w:r w:rsidRPr="01C040E9">
              <w:rPr>
                <w:rFonts w:cs="Arial"/>
                <w:sz w:val="16"/>
                <w:szCs w:val="16"/>
              </w:rPr>
              <w:t xml:space="preserve"> Arrêt temporaire / décalage de l’administration suivante</w:t>
            </w:r>
          </w:p>
          <w:p w:rsidR="009957D5" w:rsidRDefault="009957D5" w:rsidP="00B61FF2">
            <w:pPr>
              <w:spacing w:before="0"/>
              <w:jc w:val="left"/>
              <w:cnfStyle w:val="000000000000" w:firstRow="0" w:lastRow="0" w:firstColumn="0" w:lastColumn="0" w:oddVBand="0" w:evenVBand="0" w:oddHBand="0" w:evenHBand="0" w:firstRowFirstColumn="0" w:firstRowLastColumn="0" w:lastRowFirstColumn="0" w:lastRowLastColumn="0"/>
              <w:rPr>
                <w:rFonts w:cs="Arial"/>
                <w:sz w:val="16"/>
                <w:szCs w:val="16"/>
              </w:rPr>
            </w:pPr>
          </w:p>
          <w:p w:rsidR="009957D5" w:rsidRDefault="009957D5" w:rsidP="00B61FF2">
            <w:pPr>
              <w:spacing w:before="0"/>
              <w:jc w:val="left"/>
              <w:cnfStyle w:val="000000000000" w:firstRow="0" w:lastRow="0" w:firstColumn="0" w:lastColumn="0" w:oddVBand="0" w:evenVBand="0" w:oddHBand="0" w:evenHBand="0" w:firstRowFirstColumn="0" w:firstRowLastColumn="0" w:lastRowFirstColumn="0" w:lastRowLastColumn="0"/>
              <w:rPr>
                <w:rFonts w:cs="Arial"/>
                <w:sz w:val="16"/>
                <w:szCs w:val="16"/>
              </w:rPr>
            </w:pPr>
            <w:r w:rsidRPr="01C040E9">
              <w:rPr>
                <w:rFonts w:ascii="Segoe UI Symbol" w:eastAsia="MS Gothic" w:hAnsi="Segoe UI Symbol" w:cs="Segoe UI Symbol"/>
                <w:sz w:val="16"/>
                <w:szCs w:val="16"/>
              </w:rPr>
              <w:t>☐</w:t>
            </w:r>
            <w:r w:rsidRPr="01C040E9">
              <w:rPr>
                <w:rFonts w:cs="Arial"/>
                <w:sz w:val="16"/>
                <w:szCs w:val="16"/>
              </w:rPr>
              <w:t xml:space="preserve"> Arrêt prématuré /définitif du traitement (si oui, remplir annexe C8)</w:t>
            </w:r>
          </w:p>
          <w:p w:rsidR="009957D5" w:rsidRDefault="009957D5" w:rsidP="00B61FF2">
            <w:pPr>
              <w:spacing w:before="0"/>
              <w:jc w:val="left"/>
              <w:cnfStyle w:val="000000000000" w:firstRow="0" w:lastRow="0" w:firstColumn="0" w:lastColumn="0" w:oddVBand="0" w:evenVBand="0" w:oddHBand="0" w:evenHBand="0" w:firstRowFirstColumn="0" w:firstRowLastColumn="0" w:lastRowFirstColumn="0" w:lastRowLastColumn="0"/>
              <w:rPr>
                <w:rFonts w:cs="Arial"/>
                <w:sz w:val="16"/>
                <w:szCs w:val="16"/>
              </w:rPr>
            </w:pPr>
          </w:p>
          <w:p w:rsidR="009957D5" w:rsidRDefault="009957D5" w:rsidP="00B61FF2">
            <w:pPr>
              <w:spacing w:before="0"/>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1C040E9">
              <w:rPr>
                <w:rFonts w:ascii="Segoe UI Symbol" w:eastAsia="MS Gothic" w:hAnsi="Segoe UI Symbol" w:cs="Segoe UI Symbol"/>
                <w:sz w:val="16"/>
                <w:szCs w:val="16"/>
              </w:rPr>
              <w:t>☐</w:t>
            </w:r>
            <w:r w:rsidRPr="01C040E9">
              <w:rPr>
                <w:rFonts w:cs="Arial"/>
                <w:sz w:val="16"/>
                <w:szCs w:val="16"/>
              </w:rPr>
              <w:t xml:space="preserve"> Autre : - - - - - - -</w:t>
            </w:r>
          </w:p>
        </w:tc>
      </w:tr>
    </w:tbl>
    <w:p w:rsidR="009957D5" w:rsidRDefault="009957D5" w:rsidP="009957D5">
      <w:pPr>
        <w:spacing w:before="0"/>
        <w:rPr>
          <w:rFonts w:cs="Arial"/>
          <w:b/>
          <w:bCs/>
          <w:sz w:val="18"/>
          <w:szCs w:val="18"/>
        </w:rPr>
      </w:pPr>
    </w:p>
    <w:p w:rsidR="009957D5" w:rsidRDefault="009957D5" w:rsidP="009957D5">
      <w:pPr>
        <w:spacing w:before="0"/>
        <w:rPr>
          <w:rFonts w:cs="Arial"/>
          <w:b/>
          <w:bCs/>
          <w:sz w:val="18"/>
          <w:szCs w:val="18"/>
        </w:rPr>
      </w:pPr>
    </w:p>
    <w:p w:rsidR="009957D5" w:rsidRDefault="009957D5" w:rsidP="009957D5">
      <w:pPr>
        <w:pStyle w:val="Paragraphedeliste"/>
        <w:spacing w:before="0"/>
        <w:ind w:left="0"/>
        <w:rPr>
          <w:rFonts w:cs="Arial"/>
          <w:sz w:val="18"/>
          <w:szCs w:val="18"/>
        </w:rPr>
      </w:pPr>
      <w:r w:rsidRPr="01C040E9">
        <w:rPr>
          <w:rFonts w:cs="Arial"/>
          <w:sz w:val="18"/>
          <w:szCs w:val="18"/>
        </w:rPr>
        <w:t>En cas d’échec de traitement :</w:t>
      </w:r>
    </w:p>
    <w:p w:rsidR="009957D5" w:rsidRDefault="009957D5" w:rsidP="009957D5">
      <w:pPr>
        <w:pStyle w:val="Paragraphedeliste"/>
        <w:widowControl w:val="0"/>
        <w:numPr>
          <w:ilvl w:val="0"/>
          <w:numId w:val="35"/>
        </w:numPr>
        <w:spacing w:before="0" w:after="200" w:line="276" w:lineRule="auto"/>
        <w:contextualSpacing/>
        <w:rPr>
          <w:rFonts w:cs="Arial"/>
          <w:sz w:val="18"/>
          <w:szCs w:val="18"/>
        </w:rPr>
      </w:pPr>
      <w:r w:rsidRPr="5841901A">
        <w:rPr>
          <w:rFonts w:cs="Arial"/>
          <w:sz w:val="18"/>
          <w:szCs w:val="18"/>
        </w:rPr>
        <w:lastRenderedPageBreak/>
        <w:t xml:space="preserve">Réalisation d’une biopsie : </w:t>
      </w:r>
      <w:r w:rsidRPr="5841901A">
        <w:rPr>
          <w:rFonts w:ascii="Segoe UI Symbol" w:hAnsi="Segoe UI Symbol" w:cs="Segoe UI Symbol"/>
          <w:sz w:val="18"/>
          <w:szCs w:val="18"/>
        </w:rPr>
        <w:t>☐</w:t>
      </w:r>
      <w:r w:rsidRPr="5841901A">
        <w:rPr>
          <w:rFonts w:cs="Arial"/>
          <w:sz w:val="18"/>
          <w:szCs w:val="18"/>
        </w:rPr>
        <w:t xml:space="preserve"> OUI    </w:t>
      </w:r>
      <w:r w:rsidRPr="5841901A">
        <w:rPr>
          <w:rFonts w:ascii="Segoe UI Symbol" w:hAnsi="Segoe UI Symbol" w:cs="Segoe UI Symbol"/>
          <w:sz w:val="18"/>
          <w:szCs w:val="18"/>
        </w:rPr>
        <w:t>☐</w:t>
      </w:r>
      <w:r w:rsidRPr="5841901A">
        <w:rPr>
          <w:rFonts w:cs="Arial"/>
          <w:sz w:val="18"/>
          <w:szCs w:val="18"/>
        </w:rPr>
        <w:t xml:space="preserve"> NON    </w:t>
      </w:r>
    </w:p>
    <w:p w:rsidR="009957D5" w:rsidRDefault="009957D5" w:rsidP="009957D5">
      <w:pPr>
        <w:pStyle w:val="Paragraphedeliste"/>
        <w:spacing w:before="0"/>
        <w:rPr>
          <w:rFonts w:cs="Arial"/>
          <w:sz w:val="18"/>
          <w:szCs w:val="18"/>
        </w:rPr>
      </w:pPr>
      <w:r w:rsidRPr="01C040E9">
        <w:rPr>
          <w:rFonts w:cs="Arial"/>
          <w:sz w:val="18"/>
          <w:szCs w:val="18"/>
        </w:rPr>
        <w:t>Date : |__|__| . |__|__| . |__|__|__|__|</w:t>
      </w:r>
    </w:p>
    <w:p w:rsidR="009957D5" w:rsidRDefault="009957D5" w:rsidP="009957D5">
      <w:pPr>
        <w:pStyle w:val="Paragraphedeliste"/>
        <w:spacing w:before="0"/>
        <w:rPr>
          <w:rFonts w:cs="Arial"/>
          <w:sz w:val="18"/>
          <w:szCs w:val="18"/>
        </w:rPr>
      </w:pPr>
      <w:r w:rsidRPr="01C040E9">
        <w:rPr>
          <w:rFonts w:cs="Arial"/>
          <w:sz w:val="18"/>
          <w:szCs w:val="18"/>
        </w:rPr>
        <w:t>Résultats :</w:t>
      </w:r>
    </w:p>
    <w:p w:rsidR="009957D5" w:rsidRDefault="009957D5" w:rsidP="009957D5">
      <w:pPr>
        <w:spacing w:before="0"/>
        <w:rPr>
          <w:rFonts w:cs="Arial"/>
          <w:b/>
          <w:bCs/>
          <w:sz w:val="18"/>
          <w:szCs w:val="18"/>
        </w:rPr>
      </w:pPr>
    </w:p>
    <w:tbl>
      <w:tblPr>
        <w:tblStyle w:val="Grilledutableau"/>
        <w:tblW w:w="0" w:type="auto"/>
        <w:tblLook w:val="04A0" w:firstRow="1" w:lastRow="0" w:firstColumn="1" w:lastColumn="0" w:noHBand="0" w:noVBand="1"/>
      </w:tblPr>
      <w:tblGrid>
        <w:gridCol w:w="9628"/>
      </w:tblGrid>
      <w:tr w:rsidR="009957D5" w:rsidTr="00B61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4" w:type="dxa"/>
            <w:shd w:val="clear" w:color="auto" w:fill="D9D9D9" w:themeFill="background1" w:themeFillShade="D9"/>
          </w:tcPr>
          <w:p w:rsidR="009957D5" w:rsidRPr="00DB6263" w:rsidRDefault="009957D5" w:rsidP="00B61FF2">
            <w:pPr>
              <w:autoSpaceDE w:val="0"/>
              <w:autoSpaceDN w:val="0"/>
              <w:adjustRightInd w:val="0"/>
              <w:spacing w:before="0"/>
              <w:jc w:val="center"/>
              <w:rPr>
                <w:rFonts w:cs="Arial"/>
                <w:sz w:val="18"/>
                <w:szCs w:val="18"/>
              </w:rPr>
            </w:pPr>
            <w:r w:rsidRPr="00DB6263">
              <w:rPr>
                <w:bCs/>
                <w:sz w:val="18"/>
                <w:szCs w:val="18"/>
              </w:rPr>
              <w:t>ADMINISTRATION DE MaaT013</w:t>
            </w:r>
          </w:p>
        </w:tc>
      </w:tr>
    </w:tbl>
    <w:p w:rsidR="009957D5" w:rsidRPr="00DB6263" w:rsidRDefault="009957D5" w:rsidP="009957D5">
      <w:pPr>
        <w:spacing w:before="0"/>
        <w:jc w:val="left"/>
        <w:rPr>
          <w:rFonts w:cs="Arial"/>
          <w:sz w:val="18"/>
          <w:szCs w:val="18"/>
        </w:rPr>
      </w:pPr>
    </w:p>
    <w:tbl>
      <w:tblPr>
        <w:tblStyle w:val="Grilledutableau"/>
        <w:tblW w:w="0" w:type="auto"/>
        <w:tblLook w:val="04A0" w:firstRow="1" w:lastRow="0" w:firstColumn="1" w:lastColumn="0" w:noHBand="0" w:noVBand="1"/>
      </w:tblPr>
      <w:tblGrid>
        <w:gridCol w:w="2324"/>
        <w:gridCol w:w="1802"/>
        <w:gridCol w:w="2064"/>
        <w:gridCol w:w="1601"/>
        <w:gridCol w:w="1837"/>
      </w:tblGrid>
      <w:tr w:rsidR="009957D5" w:rsidRPr="00DF7D23" w:rsidTr="00B61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9D9D9" w:themeFill="background1" w:themeFillShade="D9"/>
          </w:tcPr>
          <w:p w:rsidR="009957D5" w:rsidRPr="00025477" w:rsidRDefault="009957D5" w:rsidP="00B61FF2">
            <w:pPr>
              <w:autoSpaceDE w:val="0"/>
              <w:autoSpaceDN w:val="0"/>
              <w:adjustRightInd w:val="0"/>
              <w:spacing w:before="0"/>
              <w:jc w:val="center"/>
              <w:rPr>
                <w:rFonts w:cs="Arial"/>
                <w:b w:val="0"/>
                <w:sz w:val="14"/>
                <w:szCs w:val="14"/>
              </w:rPr>
            </w:pPr>
            <w:r w:rsidRPr="00025477">
              <w:rPr>
                <w:rFonts w:cs="Arial"/>
                <w:sz w:val="14"/>
                <w:szCs w:val="14"/>
              </w:rPr>
              <w:t>Date d’administration</w:t>
            </w:r>
          </w:p>
        </w:tc>
        <w:tc>
          <w:tcPr>
            <w:tcW w:w="1843" w:type="dxa"/>
            <w:shd w:val="clear" w:color="auto" w:fill="D9D9D9" w:themeFill="background1" w:themeFillShade="D9"/>
          </w:tcPr>
          <w:p w:rsidR="009957D5" w:rsidRPr="00025477" w:rsidRDefault="009957D5" w:rsidP="00B61FF2">
            <w:pPr>
              <w:autoSpaceDE w:val="0"/>
              <w:autoSpaceDN w:val="0"/>
              <w:adjustRightInd w:val="0"/>
              <w:spacing w:before="0"/>
              <w:jc w:val="center"/>
              <w:cnfStyle w:val="100000000000" w:firstRow="1" w:lastRow="0" w:firstColumn="0" w:lastColumn="0" w:oddVBand="0" w:evenVBand="0" w:oddHBand="0" w:evenHBand="0" w:firstRowFirstColumn="0" w:firstRowLastColumn="0" w:lastRowFirstColumn="0" w:lastRowLastColumn="0"/>
              <w:rPr>
                <w:rFonts w:cs="Arial"/>
                <w:b w:val="0"/>
                <w:sz w:val="14"/>
                <w:szCs w:val="14"/>
              </w:rPr>
            </w:pPr>
            <w:r w:rsidRPr="00025477">
              <w:rPr>
                <w:rFonts w:cs="Arial"/>
                <w:sz w:val="14"/>
                <w:szCs w:val="14"/>
              </w:rPr>
              <w:t>Effets indésirables</w:t>
            </w:r>
          </w:p>
        </w:tc>
        <w:tc>
          <w:tcPr>
            <w:tcW w:w="2126" w:type="dxa"/>
            <w:shd w:val="clear" w:color="auto" w:fill="D9D9D9" w:themeFill="background1" w:themeFillShade="D9"/>
          </w:tcPr>
          <w:p w:rsidR="009957D5" w:rsidRPr="00025477" w:rsidRDefault="009957D5" w:rsidP="00B61FF2">
            <w:pPr>
              <w:autoSpaceDE w:val="0"/>
              <w:autoSpaceDN w:val="0"/>
              <w:adjustRightInd w:val="0"/>
              <w:spacing w:before="0"/>
              <w:jc w:val="center"/>
              <w:cnfStyle w:val="100000000000" w:firstRow="1" w:lastRow="0" w:firstColumn="0" w:lastColumn="0" w:oddVBand="0" w:evenVBand="0" w:oddHBand="0" w:evenHBand="0" w:firstRowFirstColumn="0" w:firstRowLastColumn="0" w:lastRowFirstColumn="0" w:lastRowLastColumn="0"/>
              <w:rPr>
                <w:rFonts w:cs="Arial"/>
                <w:b w:val="0"/>
                <w:sz w:val="14"/>
                <w:szCs w:val="14"/>
              </w:rPr>
            </w:pPr>
            <w:r w:rsidRPr="00025477">
              <w:rPr>
                <w:rFonts w:cs="Arial"/>
                <w:sz w:val="14"/>
                <w:szCs w:val="14"/>
              </w:rPr>
              <w:t>Action(s) prise(s)</w:t>
            </w:r>
          </w:p>
        </w:tc>
        <w:tc>
          <w:tcPr>
            <w:tcW w:w="1642" w:type="dxa"/>
            <w:shd w:val="clear" w:color="auto" w:fill="D9D9D9" w:themeFill="background1" w:themeFillShade="D9"/>
          </w:tcPr>
          <w:p w:rsidR="009957D5" w:rsidRPr="00025477" w:rsidRDefault="009957D5" w:rsidP="00B61FF2">
            <w:pPr>
              <w:autoSpaceDE w:val="0"/>
              <w:autoSpaceDN w:val="0"/>
              <w:adjustRightInd w:val="0"/>
              <w:spacing w:before="0"/>
              <w:jc w:val="center"/>
              <w:cnfStyle w:val="100000000000" w:firstRow="1" w:lastRow="0" w:firstColumn="0" w:lastColumn="0" w:oddVBand="0" w:evenVBand="0" w:oddHBand="0" w:evenHBand="0" w:firstRowFirstColumn="0" w:firstRowLastColumn="0" w:lastRowFirstColumn="0" w:lastRowLastColumn="0"/>
              <w:rPr>
                <w:rFonts w:cs="Arial"/>
                <w:b w:val="0"/>
                <w:sz w:val="14"/>
                <w:szCs w:val="14"/>
              </w:rPr>
            </w:pPr>
            <w:r w:rsidRPr="00025477">
              <w:rPr>
                <w:rFonts w:cs="Arial"/>
                <w:sz w:val="14"/>
                <w:szCs w:val="14"/>
              </w:rPr>
              <w:t>Fenêtre de 12h sans antibiotiques</w:t>
            </w:r>
          </w:p>
        </w:tc>
        <w:tc>
          <w:tcPr>
            <w:tcW w:w="1918" w:type="dxa"/>
            <w:shd w:val="clear" w:color="auto" w:fill="D9D9D9" w:themeFill="background1" w:themeFillShade="D9"/>
          </w:tcPr>
          <w:p w:rsidR="009957D5" w:rsidRPr="00025477" w:rsidRDefault="009957D5" w:rsidP="00B61FF2">
            <w:pPr>
              <w:autoSpaceDE w:val="0"/>
              <w:autoSpaceDN w:val="0"/>
              <w:adjustRightInd w:val="0"/>
              <w:spacing w:before="0"/>
              <w:jc w:val="center"/>
              <w:cnfStyle w:val="100000000000" w:firstRow="1" w:lastRow="0" w:firstColumn="0" w:lastColumn="0" w:oddVBand="0" w:evenVBand="0" w:oddHBand="0" w:evenHBand="0" w:firstRowFirstColumn="0" w:firstRowLastColumn="0" w:lastRowFirstColumn="0" w:lastRowLastColumn="0"/>
              <w:rPr>
                <w:rFonts w:cs="Arial"/>
                <w:b w:val="0"/>
                <w:sz w:val="14"/>
                <w:szCs w:val="14"/>
              </w:rPr>
            </w:pPr>
            <w:r>
              <w:rPr>
                <w:rFonts w:cs="Arial"/>
                <w:sz w:val="14"/>
                <w:szCs w:val="14"/>
              </w:rPr>
              <w:t>Temps moyen de rétention de MaaT013 par le patient</w:t>
            </w:r>
          </w:p>
        </w:tc>
      </w:tr>
      <w:tr w:rsidR="009957D5" w:rsidRPr="006872A2" w:rsidTr="00B61FF2">
        <w:trPr>
          <w:trHeight w:val="2215"/>
        </w:trPr>
        <w:tc>
          <w:tcPr>
            <w:cnfStyle w:val="001000000000" w:firstRow="0" w:lastRow="0" w:firstColumn="1" w:lastColumn="0" w:oddVBand="0" w:evenVBand="0" w:oddHBand="0" w:evenHBand="0" w:firstRowFirstColumn="0" w:firstRowLastColumn="0" w:lastRowFirstColumn="0" w:lastRowLastColumn="0"/>
            <w:tcW w:w="2405" w:type="dxa"/>
          </w:tcPr>
          <w:p w:rsidR="009957D5" w:rsidRDefault="009957D5" w:rsidP="00B61FF2">
            <w:pPr>
              <w:autoSpaceDE w:val="0"/>
              <w:autoSpaceDN w:val="0"/>
              <w:adjustRightInd w:val="0"/>
              <w:spacing w:before="0"/>
              <w:jc w:val="center"/>
              <w:rPr>
                <w:rFonts w:cs="Arial"/>
                <w:sz w:val="16"/>
                <w:szCs w:val="16"/>
              </w:rPr>
            </w:pPr>
            <w:r w:rsidRPr="00281788">
              <w:rPr>
                <w:rFonts w:cs="Arial"/>
                <w:sz w:val="16"/>
                <w:szCs w:val="16"/>
              </w:rPr>
              <w:t>|__|__| . |__|__| . |__|__|__|__|</w:t>
            </w:r>
          </w:p>
          <w:p w:rsidR="009957D5" w:rsidRDefault="009957D5" w:rsidP="00B61FF2">
            <w:pPr>
              <w:autoSpaceDE w:val="0"/>
              <w:autoSpaceDN w:val="0"/>
              <w:adjustRightInd w:val="0"/>
              <w:spacing w:before="0"/>
              <w:jc w:val="center"/>
              <w:rPr>
                <w:rFonts w:cs="Arial"/>
                <w:sz w:val="16"/>
                <w:szCs w:val="16"/>
              </w:rPr>
            </w:pPr>
          </w:p>
          <w:p w:rsidR="009957D5" w:rsidRDefault="009957D5" w:rsidP="00B61FF2">
            <w:pPr>
              <w:autoSpaceDE w:val="0"/>
              <w:autoSpaceDN w:val="0"/>
              <w:adjustRightInd w:val="0"/>
              <w:spacing w:before="0"/>
              <w:jc w:val="center"/>
              <w:rPr>
                <w:rFonts w:cs="Arial"/>
                <w:sz w:val="16"/>
                <w:szCs w:val="16"/>
              </w:rPr>
            </w:pPr>
          </w:p>
          <w:p w:rsidR="009957D5" w:rsidRDefault="009957D5" w:rsidP="00B61FF2">
            <w:pPr>
              <w:autoSpaceDE w:val="0"/>
              <w:autoSpaceDN w:val="0"/>
              <w:adjustRightInd w:val="0"/>
              <w:spacing w:before="0"/>
              <w:jc w:val="center"/>
              <w:rPr>
                <w:rFonts w:cs="Arial"/>
                <w:sz w:val="16"/>
                <w:szCs w:val="16"/>
              </w:rPr>
            </w:pPr>
            <w:r>
              <w:rPr>
                <w:rFonts w:cs="Arial"/>
                <w:sz w:val="16"/>
                <w:szCs w:val="16"/>
              </w:rPr>
              <w:t>Numéro de lot :</w:t>
            </w:r>
          </w:p>
          <w:p w:rsidR="009957D5" w:rsidRDefault="009957D5" w:rsidP="00B61FF2">
            <w:pPr>
              <w:autoSpaceDE w:val="0"/>
              <w:autoSpaceDN w:val="0"/>
              <w:adjustRightInd w:val="0"/>
              <w:spacing w:before="0"/>
              <w:jc w:val="center"/>
              <w:rPr>
                <w:rFonts w:cs="Arial"/>
                <w:sz w:val="16"/>
                <w:szCs w:val="16"/>
              </w:rPr>
            </w:pPr>
          </w:p>
          <w:p w:rsidR="009957D5" w:rsidRPr="000930E1" w:rsidRDefault="009957D5" w:rsidP="00B61FF2">
            <w:pPr>
              <w:autoSpaceDE w:val="0"/>
              <w:autoSpaceDN w:val="0"/>
              <w:adjustRightInd w:val="0"/>
              <w:spacing w:before="0"/>
              <w:jc w:val="center"/>
              <w:rPr>
                <w:rFonts w:cs="Arial"/>
                <w:sz w:val="16"/>
                <w:szCs w:val="16"/>
              </w:rPr>
            </w:pPr>
            <w:r w:rsidRPr="000930E1">
              <w:rPr>
                <w:rFonts w:cs="Arial"/>
                <w:sz w:val="16"/>
                <w:szCs w:val="16"/>
              </w:rPr>
              <w:t>-</w:t>
            </w:r>
            <w:r>
              <w:rPr>
                <w:rFonts w:cs="Arial"/>
                <w:sz w:val="16"/>
                <w:szCs w:val="16"/>
              </w:rPr>
              <w:t xml:space="preserve"> </w:t>
            </w:r>
            <w:r w:rsidRPr="000930E1">
              <w:rPr>
                <w:rFonts w:cs="Arial"/>
                <w:sz w:val="16"/>
                <w:szCs w:val="16"/>
              </w:rPr>
              <w:t xml:space="preserve">- - - - - </w:t>
            </w:r>
            <w:r>
              <w:rPr>
                <w:rFonts w:cs="Arial"/>
                <w:sz w:val="16"/>
                <w:szCs w:val="16"/>
              </w:rPr>
              <w:t>- - - - - -</w:t>
            </w:r>
          </w:p>
          <w:p w:rsidR="009957D5" w:rsidRPr="00281788" w:rsidRDefault="009957D5" w:rsidP="00B61FF2">
            <w:pPr>
              <w:autoSpaceDE w:val="0"/>
              <w:autoSpaceDN w:val="0"/>
              <w:adjustRightInd w:val="0"/>
              <w:spacing w:before="0"/>
              <w:jc w:val="center"/>
              <w:rPr>
                <w:rFonts w:cs="Arial"/>
                <w:bCs/>
                <w:sz w:val="16"/>
                <w:szCs w:val="16"/>
              </w:rPr>
            </w:pPr>
          </w:p>
        </w:tc>
        <w:tc>
          <w:tcPr>
            <w:tcW w:w="1843" w:type="dxa"/>
          </w:tcPr>
          <w:p w:rsidR="009957D5" w:rsidRDefault="009957D5" w:rsidP="00B61FF2">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Observés pendant ou juste après l’administration de MaaT013</w:t>
            </w:r>
          </w:p>
          <w:p w:rsidR="009957D5" w:rsidRPr="0026285A" w:rsidRDefault="009957D5" w:rsidP="00B61FF2">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p>
          <w:p w:rsidR="009957D5" w:rsidRDefault="003163A1" w:rsidP="00B61FF2">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sdt>
              <w:sdtPr>
                <w:rPr>
                  <w:rFonts w:cs="Arial"/>
                  <w:bCs/>
                  <w:sz w:val="16"/>
                  <w:szCs w:val="16"/>
                </w:rPr>
                <w:id w:val="730970265"/>
                <w14:checkbox>
                  <w14:checked w14:val="0"/>
                  <w14:checkedState w14:val="2612" w14:font="MS Gothic"/>
                  <w14:uncheckedState w14:val="2610" w14:font="MS Gothic"/>
                </w14:checkbox>
              </w:sdtPr>
              <w:sdtEndPr/>
              <w:sdtContent>
                <w:r w:rsidR="009957D5">
                  <w:rPr>
                    <w:rFonts w:ascii="MS Gothic" w:eastAsia="MS Gothic" w:hAnsi="MS Gothic" w:cs="Arial" w:hint="eastAsia"/>
                    <w:bCs/>
                    <w:sz w:val="16"/>
                    <w:szCs w:val="16"/>
                  </w:rPr>
                  <w:t>☐</w:t>
                </w:r>
              </w:sdtContent>
            </w:sdt>
            <w:r w:rsidR="009957D5" w:rsidRPr="0026285A">
              <w:rPr>
                <w:rFonts w:cs="Arial"/>
                <w:bCs/>
                <w:sz w:val="16"/>
                <w:szCs w:val="16"/>
              </w:rPr>
              <w:t xml:space="preserve"> OUI</w:t>
            </w:r>
          </w:p>
          <w:p w:rsidR="009957D5" w:rsidRPr="0026285A" w:rsidRDefault="009957D5" w:rsidP="00B61FF2">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p>
          <w:p w:rsidR="009957D5" w:rsidRPr="0026285A" w:rsidRDefault="003163A1" w:rsidP="00B61FF2">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sdt>
              <w:sdtPr>
                <w:rPr>
                  <w:rFonts w:cs="Arial"/>
                  <w:bCs/>
                  <w:sz w:val="16"/>
                  <w:szCs w:val="16"/>
                </w:rPr>
                <w:id w:val="554887964"/>
                <w14:checkbox>
                  <w14:checked w14:val="0"/>
                  <w14:checkedState w14:val="2612" w14:font="MS Gothic"/>
                  <w14:uncheckedState w14:val="2610" w14:font="MS Gothic"/>
                </w14:checkbox>
              </w:sdtPr>
              <w:sdtEndPr/>
              <w:sdtContent>
                <w:r w:rsidR="009957D5" w:rsidRPr="0026285A">
                  <w:rPr>
                    <w:rFonts w:ascii="Segoe UI Symbol" w:eastAsia="MS Gothic" w:hAnsi="Segoe UI Symbol" w:cs="Segoe UI Symbol"/>
                    <w:bCs/>
                    <w:sz w:val="16"/>
                    <w:szCs w:val="16"/>
                  </w:rPr>
                  <w:t>☐</w:t>
                </w:r>
              </w:sdtContent>
            </w:sdt>
            <w:r w:rsidR="009957D5" w:rsidRPr="0026285A">
              <w:rPr>
                <w:rFonts w:cs="Arial"/>
                <w:bCs/>
                <w:sz w:val="16"/>
                <w:szCs w:val="16"/>
              </w:rPr>
              <w:t xml:space="preserve"> NON</w:t>
            </w:r>
          </w:p>
          <w:p w:rsidR="009957D5" w:rsidRPr="0026285A" w:rsidRDefault="009957D5" w:rsidP="00B61FF2">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p>
          <w:p w:rsidR="009957D5" w:rsidRPr="0026285A" w:rsidRDefault="009957D5" w:rsidP="00B61FF2">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sidRPr="0026285A">
              <w:rPr>
                <w:rFonts w:cs="Arial"/>
                <w:bCs/>
                <w:sz w:val="16"/>
                <w:szCs w:val="16"/>
              </w:rPr>
              <w:t>Si oui, remplir l’annexe C6</w:t>
            </w:r>
          </w:p>
        </w:tc>
        <w:tc>
          <w:tcPr>
            <w:tcW w:w="2126" w:type="dxa"/>
          </w:tcPr>
          <w:p w:rsidR="009957D5" w:rsidRDefault="003163A1" w:rsidP="00B61FF2">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sdt>
              <w:sdtPr>
                <w:rPr>
                  <w:rFonts w:cs="Arial"/>
                  <w:bCs/>
                  <w:sz w:val="16"/>
                  <w:szCs w:val="16"/>
                </w:rPr>
                <w:id w:val="-322047177"/>
                <w14:checkbox>
                  <w14:checked w14:val="0"/>
                  <w14:checkedState w14:val="2612" w14:font="MS Gothic"/>
                  <w14:uncheckedState w14:val="2610" w14:font="MS Gothic"/>
                </w14:checkbox>
              </w:sdtPr>
              <w:sdtEndPr/>
              <w:sdtContent>
                <w:r w:rsidR="009957D5" w:rsidRPr="0026285A">
                  <w:rPr>
                    <w:rFonts w:ascii="Segoe UI Symbol" w:eastAsia="MS Gothic" w:hAnsi="Segoe UI Symbol" w:cs="Segoe UI Symbol"/>
                    <w:bCs/>
                    <w:sz w:val="16"/>
                    <w:szCs w:val="16"/>
                  </w:rPr>
                  <w:t>☐</w:t>
                </w:r>
              </w:sdtContent>
            </w:sdt>
            <w:r w:rsidR="009957D5" w:rsidRPr="0026285A">
              <w:rPr>
                <w:rFonts w:cs="Arial"/>
                <w:bCs/>
                <w:sz w:val="16"/>
                <w:szCs w:val="16"/>
              </w:rPr>
              <w:t xml:space="preserve"> Aucune</w:t>
            </w:r>
          </w:p>
          <w:p w:rsidR="009957D5" w:rsidRPr="0026285A" w:rsidRDefault="009957D5" w:rsidP="00B61FF2">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p>
          <w:p w:rsidR="009957D5" w:rsidRDefault="003163A1" w:rsidP="00B61FF2">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sdt>
              <w:sdtPr>
                <w:rPr>
                  <w:rFonts w:cs="Arial"/>
                  <w:bCs/>
                  <w:sz w:val="16"/>
                  <w:szCs w:val="16"/>
                </w:rPr>
                <w:id w:val="-306090363"/>
                <w14:checkbox>
                  <w14:checked w14:val="0"/>
                  <w14:checkedState w14:val="2612" w14:font="MS Gothic"/>
                  <w14:uncheckedState w14:val="2610" w14:font="MS Gothic"/>
                </w14:checkbox>
              </w:sdtPr>
              <w:sdtEndPr/>
              <w:sdtContent>
                <w:r w:rsidR="009957D5" w:rsidRPr="0026285A">
                  <w:rPr>
                    <w:rFonts w:ascii="Segoe UI Symbol" w:eastAsia="MS Gothic" w:hAnsi="Segoe UI Symbol" w:cs="Segoe UI Symbol"/>
                    <w:bCs/>
                    <w:sz w:val="16"/>
                    <w:szCs w:val="16"/>
                  </w:rPr>
                  <w:t>☐</w:t>
                </w:r>
              </w:sdtContent>
            </w:sdt>
            <w:r w:rsidR="009957D5" w:rsidRPr="0026285A">
              <w:rPr>
                <w:rFonts w:cs="Arial"/>
                <w:bCs/>
                <w:sz w:val="16"/>
                <w:szCs w:val="16"/>
              </w:rPr>
              <w:t xml:space="preserve"> Interruption </w:t>
            </w:r>
            <w:r w:rsidR="009957D5">
              <w:rPr>
                <w:rFonts w:cs="Arial"/>
                <w:bCs/>
                <w:sz w:val="16"/>
                <w:szCs w:val="16"/>
              </w:rPr>
              <w:t>pendant l’administration</w:t>
            </w:r>
          </w:p>
          <w:p w:rsidR="009957D5" w:rsidRPr="0026285A" w:rsidRDefault="009957D5" w:rsidP="00B61FF2">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p>
          <w:p w:rsidR="009957D5" w:rsidRDefault="003163A1" w:rsidP="00B61FF2">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sdt>
              <w:sdtPr>
                <w:rPr>
                  <w:rFonts w:cs="Arial"/>
                  <w:bCs/>
                  <w:sz w:val="16"/>
                  <w:szCs w:val="16"/>
                </w:rPr>
                <w:id w:val="1284227920"/>
                <w14:checkbox>
                  <w14:checked w14:val="0"/>
                  <w14:checkedState w14:val="2612" w14:font="MS Gothic"/>
                  <w14:uncheckedState w14:val="2610" w14:font="MS Gothic"/>
                </w14:checkbox>
              </w:sdtPr>
              <w:sdtEndPr/>
              <w:sdtContent>
                <w:r w:rsidR="009957D5" w:rsidRPr="0026285A">
                  <w:rPr>
                    <w:rFonts w:ascii="Segoe UI Symbol" w:eastAsia="MS Gothic" w:hAnsi="Segoe UI Symbol" w:cs="Segoe UI Symbol"/>
                    <w:bCs/>
                    <w:sz w:val="16"/>
                    <w:szCs w:val="16"/>
                  </w:rPr>
                  <w:t>☐</w:t>
                </w:r>
              </w:sdtContent>
            </w:sdt>
            <w:r w:rsidR="009957D5" w:rsidRPr="0026285A">
              <w:rPr>
                <w:rFonts w:cs="Arial"/>
                <w:bCs/>
                <w:sz w:val="16"/>
                <w:szCs w:val="16"/>
              </w:rPr>
              <w:t xml:space="preserve"> Arrêt </w:t>
            </w:r>
            <w:r w:rsidR="009957D5">
              <w:rPr>
                <w:rFonts w:cs="Arial"/>
                <w:bCs/>
                <w:sz w:val="16"/>
                <w:szCs w:val="16"/>
              </w:rPr>
              <w:t xml:space="preserve">définitif du </w:t>
            </w:r>
            <w:r w:rsidR="009957D5" w:rsidRPr="0026285A">
              <w:rPr>
                <w:rFonts w:cs="Arial"/>
                <w:bCs/>
                <w:sz w:val="16"/>
                <w:szCs w:val="16"/>
              </w:rPr>
              <w:t>traitement</w:t>
            </w:r>
            <w:r w:rsidR="009957D5">
              <w:rPr>
                <w:rFonts w:cs="Arial"/>
                <w:bCs/>
                <w:sz w:val="16"/>
                <w:szCs w:val="16"/>
              </w:rPr>
              <w:t xml:space="preserve"> (remplir Annexe C8)</w:t>
            </w:r>
          </w:p>
          <w:p w:rsidR="009957D5" w:rsidRPr="0026285A" w:rsidRDefault="009957D5" w:rsidP="00B61FF2">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p>
          <w:p w:rsidR="009957D5" w:rsidRPr="0026285A" w:rsidRDefault="003163A1" w:rsidP="00B61FF2">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sdt>
              <w:sdtPr>
                <w:rPr>
                  <w:rFonts w:cs="Arial"/>
                  <w:bCs/>
                  <w:sz w:val="16"/>
                  <w:szCs w:val="16"/>
                </w:rPr>
                <w:id w:val="789557206"/>
                <w14:checkbox>
                  <w14:checked w14:val="0"/>
                  <w14:checkedState w14:val="2612" w14:font="MS Gothic"/>
                  <w14:uncheckedState w14:val="2610" w14:font="MS Gothic"/>
                </w14:checkbox>
              </w:sdtPr>
              <w:sdtEndPr/>
              <w:sdtContent>
                <w:r w:rsidR="009957D5" w:rsidRPr="0026285A">
                  <w:rPr>
                    <w:rFonts w:ascii="Segoe UI Symbol" w:eastAsia="MS Gothic" w:hAnsi="Segoe UI Symbol" w:cs="Segoe UI Symbol"/>
                    <w:bCs/>
                    <w:sz w:val="16"/>
                    <w:szCs w:val="16"/>
                  </w:rPr>
                  <w:t>☐</w:t>
                </w:r>
              </w:sdtContent>
            </w:sdt>
            <w:r w:rsidR="009957D5" w:rsidRPr="0026285A">
              <w:rPr>
                <w:rFonts w:cs="Arial"/>
                <w:bCs/>
                <w:sz w:val="16"/>
                <w:szCs w:val="16"/>
              </w:rPr>
              <w:t xml:space="preserve"> Autre : - - - - - - -</w:t>
            </w:r>
          </w:p>
        </w:tc>
        <w:tc>
          <w:tcPr>
            <w:tcW w:w="1642" w:type="dxa"/>
          </w:tcPr>
          <w:p w:rsidR="009957D5" w:rsidRPr="0026285A" w:rsidRDefault="003163A1" w:rsidP="00B61FF2">
            <w:pPr>
              <w:autoSpaceDE w:val="0"/>
              <w:autoSpaceDN w:val="0"/>
              <w:adjustRightInd w:val="0"/>
              <w:spacing w:before="0" w:line="480" w:lineRule="auto"/>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sdt>
              <w:sdtPr>
                <w:rPr>
                  <w:rFonts w:cs="Arial"/>
                  <w:bCs/>
                  <w:sz w:val="16"/>
                  <w:szCs w:val="16"/>
                </w:rPr>
                <w:id w:val="-23329703"/>
                <w14:checkbox>
                  <w14:checked w14:val="0"/>
                  <w14:checkedState w14:val="2612" w14:font="MS Gothic"/>
                  <w14:uncheckedState w14:val="2610" w14:font="MS Gothic"/>
                </w14:checkbox>
              </w:sdtPr>
              <w:sdtEndPr/>
              <w:sdtContent>
                <w:r w:rsidR="009957D5" w:rsidRPr="0026285A">
                  <w:rPr>
                    <w:rFonts w:ascii="Segoe UI Symbol" w:eastAsia="MS Gothic" w:hAnsi="Segoe UI Symbol" w:cs="Segoe UI Symbol"/>
                    <w:bCs/>
                    <w:sz w:val="16"/>
                    <w:szCs w:val="16"/>
                  </w:rPr>
                  <w:t>☐</w:t>
                </w:r>
              </w:sdtContent>
            </w:sdt>
            <w:r w:rsidR="009957D5" w:rsidRPr="0026285A">
              <w:rPr>
                <w:rFonts w:cs="Arial"/>
                <w:bCs/>
                <w:sz w:val="16"/>
                <w:szCs w:val="16"/>
              </w:rPr>
              <w:t xml:space="preserve"> OUI</w:t>
            </w:r>
          </w:p>
          <w:p w:rsidR="009957D5" w:rsidRPr="0026285A" w:rsidRDefault="003163A1" w:rsidP="00B61FF2">
            <w:pPr>
              <w:autoSpaceDE w:val="0"/>
              <w:autoSpaceDN w:val="0"/>
              <w:adjustRightInd w:val="0"/>
              <w:spacing w:before="0" w:line="480" w:lineRule="auto"/>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sdt>
              <w:sdtPr>
                <w:rPr>
                  <w:rFonts w:cs="Arial"/>
                  <w:bCs/>
                  <w:sz w:val="16"/>
                  <w:szCs w:val="16"/>
                </w:rPr>
                <w:id w:val="156665186"/>
                <w14:checkbox>
                  <w14:checked w14:val="0"/>
                  <w14:checkedState w14:val="2612" w14:font="MS Gothic"/>
                  <w14:uncheckedState w14:val="2610" w14:font="MS Gothic"/>
                </w14:checkbox>
              </w:sdtPr>
              <w:sdtEndPr/>
              <w:sdtContent>
                <w:r w:rsidR="009957D5" w:rsidRPr="0026285A">
                  <w:rPr>
                    <w:rFonts w:ascii="Segoe UI Symbol" w:eastAsia="MS Gothic" w:hAnsi="Segoe UI Symbol" w:cs="Segoe UI Symbol"/>
                    <w:bCs/>
                    <w:sz w:val="16"/>
                    <w:szCs w:val="16"/>
                  </w:rPr>
                  <w:t>☐</w:t>
                </w:r>
              </w:sdtContent>
            </w:sdt>
            <w:r w:rsidR="009957D5" w:rsidRPr="0026285A">
              <w:rPr>
                <w:rFonts w:cs="Arial"/>
                <w:bCs/>
                <w:sz w:val="16"/>
                <w:szCs w:val="16"/>
              </w:rPr>
              <w:t xml:space="preserve"> NON</w:t>
            </w:r>
          </w:p>
          <w:p w:rsidR="009957D5" w:rsidRPr="0026285A" w:rsidRDefault="003163A1" w:rsidP="00B61FF2">
            <w:pPr>
              <w:autoSpaceDE w:val="0"/>
              <w:autoSpaceDN w:val="0"/>
              <w:adjustRightInd w:val="0"/>
              <w:spacing w:before="0" w:line="480" w:lineRule="auto"/>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sdt>
              <w:sdtPr>
                <w:rPr>
                  <w:rFonts w:cs="Arial"/>
                  <w:bCs/>
                  <w:sz w:val="16"/>
                  <w:szCs w:val="16"/>
                </w:rPr>
                <w:id w:val="1513718901"/>
                <w14:checkbox>
                  <w14:checked w14:val="0"/>
                  <w14:checkedState w14:val="2612" w14:font="MS Gothic"/>
                  <w14:uncheckedState w14:val="2610" w14:font="MS Gothic"/>
                </w14:checkbox>
              </w:sdtPr>
              <w:sdtEndPr/>
              <w:sdtContent>
                <w:r w:rsidR="009957D5" w:rsidRPr="0026285A">
                  <w:rPr>
                    <w:rFonts w:ascii="Segoe UI Symbol" w:eastAsia="MS Gothic" w:hAnsi="Segoe UI Symbol" w:cs="Segoe UI Symbol"/>
                    <w:bCs/>
                    <w:sz w:val="16"/>
                    <w:szCs w:val="16"/>
                  </w:rPr>
                  <w:t>☐</w:t>
                </w:r>
              </w:sdtContent>
            </w:sdt>
            <w:r w:rsidR="009957D5" w:rsidRPr="0026285A">
              <w:rPr>
                <w:rFonts w:cs="Arial"/>
                <w:bCs/>
                <w:sz w:val="16"/>
                <w:szCs w:val="16"/>
              </w:rPr>
              <w:t xml:space="preserve"> N/A</w:t>
            </w:r>
          </w:p>
        </w:tc>
        <w:tc>
          <w:tcPr>
            <w:tcW w:w="1918" w:type="dxa"/>
          </w:tcPr>
          <w:p w:rsidR="009957D5" w:rsidRPr="0026285A" w:rsidRDefault="009957D5" w:rsidP="00B61FF2">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Cs/>
                <w:sz w:val="16"/>
                <w:szCs w:val="16"/>
              </w:rPr>
            </w:pPr>
            <w:r>
              <w:rPr>
                <w:rFonts w:cs="Arial"/>
                <w:bCs/>
                <w:sz w:val="16"/>
                <w:szCs w:val="16"/>
              </w:rPr>
              <w:t>_ _ _ _ min</w:t>
            </w:r>
          </w:p>
        </w:tc>
      </w:tr>
    </w:tbl>
    <w:p w:rsidR="009957D5" w:rsidRDefault="009957D5" w:rsidP="009957D5">
      <w:pPr>
        <w:autoSpaceDE w:val="0"/>
        <w:autoSpaceDN w:val="0"/>
        <w:adjustRightInd w:val="0"/>
        <w:spacing w:before="0"/>
        <w:rPr>
          <w:rFonts w:cs="Arial"/>
          <w:b/>
          <w:sz w:val="18"/>
          <w:szCs w:val="18"/>
        </w:rPr>
      </w:pPr>
    </w:p>
    <w:p w:rsidR="009957D5" w:rsidRDefault="009957D5" w:rsidP="009957D5">
      <w:pPr>
        <w:autoSpaceDE w:val="0"/>
        <w:autoSpaceDN w:val="0"/>
        <w:adjustRightInd w:val="0"/>
        <w:spacing w:before="0"/>
        <w:rPr>
          <w:sz w:val="40"/>
          <w:szCs w:val="40"/>
          <w:highlight w:val="green"/>
        </w:rPr>
      </w:pPr>
      <w:r w:rsidRPr="01C040E9">
        <w:rPr>
          <w:rFonts w:cs="Arial"/>
          <w:b/>
          <w:bCs/>
          <w:sz w:val="18"/>
          <w:szCs w:val="18"/>
        </w:rPr>
        <w:t>DECES</w:t>
      </w:r>
      <w:r w:rsidRPr="01C040E9">
        <w:rPr>
          <w:rFonts w:cs="Arial"/>
          <w:sz w:val="18"/>
          <w:szCs w:val="18"/>
        </w:rPr>
        <w:t> :</w:t>
      </w:r>
      <w:r w:rsidRPr="01C040E9">
        <w:rPr>
          <w:sz w:val="40"/>
          <w:szCs w:val="40"/>
          <w:highlight w:val="red"/>
        </w:rPr>
        <w:t xml:space="preserve"> </w:t>
      </w:r>
    </w:p>
    <w:p w:rsidR="009957D5" w:rsidRDefault="009957D5" w:rsidP="009957D5">
      <w:pPr>
        <w:autoSpaceDE w:val="0"/>
        <w:autoSpaceDN w:val="0"/>
        <w:adjustRightInd w:val="0"/>
        <w:spacing w:before="0"/>
        <w:rPr>
          <w:rFonts w:cs="Arial"/>
          <w:bCs/>
          <w:sz w:val="18"/>
          <w:szCs w:val="18"/>
        </w:rPr>
      </w:pPr>
      <w:r>
        <w:rPr>
          <w:rFonts w:cs="Arial"/>
          <w:bCs/>
          <w:sz w:val="18"/>
          <w:szCs w:val="18"/>
        </w:rPr>
        <w:t xml:space="preserve">Le patient est-il décédé ?                                                                                            </w:t>
      </w:r>
      <w:r w:rsidRPr="00566963">
        <w:rPr>
          <w:rFonts w:cs="Arial"/>
          <w:b/>
          <w:bCs/>
          <w:sz w:val="18"/>
          <w:szCs w:val="18"/>
        </w:rPr>
        <w:t xml:space="preserve"> </w:t>
      </w:r>
      <w:sdt>
        <w:sdtPr>
          <w:rPr>
            <w:rFonts w:cs="Arial"/>
            <w:b/>
            <w:bCs/>
            <w:sz w:val="18"/>
            <w:szCs w:val="18"/>
          </w:rPr>
          <w:id w:val="-1516223538"/>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cs="Arial"/>
          <w:b/>
          <w:bCs/>
          <w:sz w:val="18"/>
          <w:szCs w:val="18"/>
        </w:rPr>
        <w:t xml:space="preserve"> OUI </w:t>
      </w:r>
      <w:r>
        <w:rPr>
          <w:rFonts w:cs="Arial"/>
          <w:b/>
          <w:bCs/>
          <w:sz w:val="18"/>
          <w:szCs w:val="18"/>
        </w:rPr>
        <w:tab/>
      </w:r>
      <w:r>
        <w:rPr>
          <w:rFonts w:cs="Arial"/>
          <w:b/>
          <w:bCs/>
          <w:sz w:val="18"/>
          <w:szCs w:val="18"/>
        </w:rPr>
        <w:tab/>
      </w:r>
      <w:r>
        <w:rPr>
          <w:rFonts w:cs="Arial"/>
          <w:b/>
          <w:bCs/>
          <w:sz w:val="18"/>
          <w:szCs w:val="18"/>
        </w:rPr>
        <w:tab/>
      </w:r>
      <w:sdt>
        <w:sdtPr>
          <w:rPr>
            <w:rFonts w:cs="Arial"/>
            <w:b/>
            <w:bCs/>
            <w:sz w:val="18"/>
            <w:szCs w:val="18"/>
          </w:rPr>
          <w:id w:val="-1944440377"/>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cs="Arial"/>
          <w:b/>
          <w:bCs/>
          <w:sz w:val="18"/>
          <w:szCs w:val="18"/>
        </w:rPr>
        <w:t xml:space="preserve"> NON</w:t>
      </w:r>
    </w:p>
    <w:p w:rsidR="009957D5" w:rsidRDefault="009957D5" w:rsidP="009957D5">
      <w:pPr>
        <w:autoSpaceDE w:val="0"/>
        <w:autoSpaceDN w:val="0"/>
        <w:adjustRightInd w:val="0"/>
        <w:spacing w:before="0"/>
        <w:rPr>
          <w:rFonts w:cs="Arial"/>
          <w:bCs/>
          <w:sz w:val="18"/>
          <w:szCs w:val="18"/>
        </w:rPr>
      </w:pPr>
      <w:r>
        <w:rPr>
          <w:rFonts w:cs="Arial"/>
          <w:bCs/>
          <w:sz w:val="18"/>
          <w:szCs w:val="18"/>
        </w:rPr>
        <w:t>Si oui, merci de préciser la date et la cause du décès :</w:t>
      </w:r>
    </w:p>
    <w:p w:rsidR="009957D5" w:rsidRDefault="009957D5" w:rsidP="009957D5">
      <w:pPr>
        <w:autoSpaceDE w:val="0"/>
        <w:autoSpaceDN w:val="0"/>
        <w:adjustRightInd w:val="0"/>
        <w:spacing w:before="0"/>
        <w:rPr>
          <w:rFonts w:cs="Arial"/>
          <w:sz w:val="16"/>
          <w:szCs w:val="16"/>
        </w:rPr>
      </w:pPr>
      <w:r>
        <w:rPr>
          <w:rFonts w:cs="Arial"/>
          <w:bCs/>
          <w:sz w:val="18"/>
          <w:szCs w:val="18"/>
        </w:rPr>
        <w:t xml:space="preserve">Date </w:t>
      </w:r>
      <w:r w:rsidRPr="00281788">
        <w:rPr>
          <w:rFonts w:cs="Arial"/>
          <w:sz w:val="16"/>
          <w:szCs w:val="16"/>
        </w:rPr>
        <w:t>|__|__| . |__|__| . |__|__|__|__|</w:t>
      </w:r>
    </w:p>
    <w:p w:rsidR="009957D5" w:rsidRDefault="009957D5" w:rsidP="009957D5">
      <w:pPr>
        <w:autoSpaceDE w:val="0"/>
        <w:autoSpaceDN w:val="0"/>
        <w:adjustRightInd w:val="0"/>
        <w:spacing w:before="0"/>
        <w:rPr>
          <w:rFonts w:cs="Arial"/>
          <w:bCs/>
        </w:rPr>
      </w:pPr>
      <w:r w:rsidRPr="00C46D65">
        <w:rPr>
          <w:rFonts w:cs="Arial"/>
          <w:sz w:val="18"/>
          <w:szCs w:val="18"/>
        </w:rPr>
        <w:t>Cause du décès : ……………………...................................</w:t>
      </w:r>
    </w:p>
    <w:p w:rsidR="009957D5" w:rsidRPr="004C374D" w:rsidRDefault="009957D5" w:rsidP="009957D5">
      <w:pPr>
        <w:autoSpaceDE w:val="0"/>
        <w:autoSpaceDN w:val="0"/>
        <w:adjustRightInd w:val="0"/>
        <w:spacing w:before="0"/>
        <w:rPr>
          <w:sz w:val="40"/>
          <w:szCs w:val="40"/>
          <w:highlight w:val="green"/>
        </w:rPr>
      </w:pPr>
    </w:p>
    <w:p w:rsidR="009957D5" w:rsidRPr="00776478" w:rsidRDefault="009957D5" w:rsidP="009957D5">
      <w:pPr>
        <w:spacing w:before="0"/>
        <w:jc w:val="left"/>
        <w:rPr>
          <w:rFonts w:cs="Arial"/>
          <w:bCs/>
          <w:sz w:val="18"/>
          <w:szCs w:val="18"/>
        </w:rPr>
      </w:pPr>
      <w:r w:rsidRPr="00776478">
        <w:rPr>
          <w:rFonts w:cs="Arial"/>
          <w:bCs/>
          <w:sz w:val="18"/>
          <w:szCs w:val="18"/>
        </w:rPr>
        <w:t>Nom du Médecin prescripteur : ………………………</w:t>
      </w:r>
      <w:r w:rsidRPr="00776478">
        <w:rPr>
          <w:rFonts w:cs="Arial"/>
          <w:sz w:val="18"/>
          <w:szCs w:val="18"/>
        </w:rPr>
        <w:t xml:space="preserve"> Cachet et signature du Médecin :</w:t>
      </w:r>
    </w:p>
    <w:p w:rsidR="009957D5" w:rsidRPr="00776478" w:rsidRDefault="009957D5" w:rsidP="009957D5">
      <w:pPr>
        <w:autoSpaceDE w:val="0"/>
        <w:autoSpaceDN w:val="0"/>
        <w:adjustRightInd w:val="0"/>
        <w:spacing w:before="0"/>
        <w:rPr>
          <w:rFonts w:cs="Arial"/>
          <w:sz w:val="18"/>
          <w:szCs w:val="18"/>
        </w:rPr>
      </w:pPr>
      <w:r w:rsidRPr="00776478">
        <w:rPr>
          <w:rFonts w:cs="Arial"/>
          <w:sz w:val="18"/>
          <w:szCs w:val="18"/>
        </w:rPr>
        <w:t>Hôpital :…………………………………………………</w:t>
      </w:r>
    </w:p>
    <w:p w:rsidR="009957D5" w:rsidRPr="00776478" w:rsidRDefault="009957D5" w:rsidP="009957D5">
      <w:pPr>
        <w:autoSpaceDE w:val="0"/>
        <w:autoSpaceDN w:val="0"/>
        <w:adjustRightInd w:val="0"/>
        <w:spacing w:before="0"/>
        <w:rPr>
          <w:rFonts w:cs="Arial"/>
          <w:sz w:val="18"/>
          <w:szCs w:val="18"/>
        </w:rPr>
      </w:pPr>
      <w:r w:rsidRPr="00776478">
        <w:rPr>
          <w:rFonts w:cs="Arial"/>
          <w:sz w:val="18"/>
          <w:szCs w:val="18"/>
        </w:rPr>
        <w:t>Service : ………………………………………………..</w:t>
      </w:r>
    </w:p>
    <w:p w:rsidR="009957D5" w:rsidRPr="00776478" w:rsidRDefault="009957D5" w:rsidP="009957D5">
      <w:pPr>
        <w:autoSpaceDE w:val="0"/>
        <w:autoSpaceDN w:val="0"/>
        <w:adjustRightInd w:val="0"/>
        <w:spacing w:before="0"/>
        <w:rPr>
          <w:rFonts w:cs="Arial"/>
          <w:sz w:val="18"/>
          <w:szCs w:val="18"/>
        </w:rPr>
      </w:pPr>
      <w:r w:rsidRPr="00776478">
        <w:rPr>
          <w:rFonts w:cs="Arial"/>
          <w:sz w:val="18"/>
          <w:szCs w:val="18"/>
        </w:rPr>
        <w:t>Tel : …………………………..</w:t>
      </w:r>
      <w:r w:rsidRPr="00776478">
        <w:rPr>
          <w:rFonts w:cs="Arial"/>
          <w:sz w:val="18"/>
          <w:szCs w:val="18"/>
        </w:rPr>
        <w:tab/>
        <w:t>Fax : …………..</w:t>
      </w:r>
    </w:p>
    <w:p w:rsidR="009957D5" w:rsidRPr="00776478" w:rsidRDefault="009957D5" w:rsidP="009957D5">
      <w:pPr>
        <w:autoSpaceDE w:val="0"/>
        <w:autoSpaceDN w:val="0"/>
        <w:adjustRightInd w:val="0"/>
        <w:spacing w:before="0"/>
        <w:rPr>
          <w:rFonts w:cs="Arial"/>
          <w:sz w:val="18"/>
          <w:szCs w:val="18"/>
        </w:rPr>
      </w:pPr>
      <w:r w:rsidRPr="00776478">
        <w:rPr>
          <w:rFonts w:cs="Arial"/>
          <w:sz w:val="18"/>
          <w:szCs w:val="18"/>
        </w:rPr>
        <w:t>Adresse email : ……………………………………….</w:t>
      </w:r>
    </w:p>
    <w:p w:rsidR="009957D5" w:rsidRDefault="009957D5" w:rsidP="009957D5">
      <w:pPr>
        <w:autoSpaceDE w:val="0"/>
        <w:autoSpaceDN w:val="0"/>
        <w:adjustRightInd w:val="0"/>
        <w:spacing w:before="0"/>
        <w:rPr>
          <w:rFonts w:cs="Arial"/>
          <w:bCs/>
          <w:sz w:val="18"/>
          <w:szCs w:val="18"/>
        </w:rPr>
      </w:pPr>
      <w:r w:rsidRPr="00776478">
        <w:rPr>
          <w:rFonts w:cs="Arial"/>
          <w:bCs/>
          <w:sz w:val="18"/>
          <w:szCs w:val="18"/>
        </w:rPr>
        <w:t>Date : ____/____/____</w:t>
      </w:r>
      <w:r w:rsidRPr="00776478">
        <w:rPr>
          <w:rFonts w:cs="Arial"/>
          <w:bCs/>
          <w:sz w:val="18"/>
          <w:szCs w:val="18"/>
        </w:rPr>
        <w:tab/>
      </w:r>
    </w:p>
    <w:p w:rsidR="009957D5" w:rsidRDefault="009957D5" w:rsidP="009957D5">
      <w:pPr>
        <w:autoSpaceDE w:val="0"/>
        <w:autoSpaceDN w:val="0"/>
        <w:adjustRightInd w:val="0"/>
        <w:spacing w:before="0"/>
        <w:rPr>
          <w:rFonts w:cs="Arial"/>
          <w:bCs/>
          <w:sz w:val="18"/>
          <w:szCs w:val="18"/>
        </w:rPr>
      </w:pPr>
    </w:p>
    <w:p w:rsidR="009957D5" w:rsidRPr="00213EF8" w:rsidRDefault="009957D5" w:rsidP="009957D5">
      <w:pPr>
        <w:autoSpaceDE w:val="0"/>
        <w:autoSpaceDN w:val="0"/>
        <w:adjustRightInd w:val="0"/>
        <w:spacing w:before="0"/>
        <w:rPr>
          <w:rFonts w:cs="Arial"/>
          <w:bCs/>
          <w:sz w:val="18"/>
          <w:szCs w:val="18"/>
        </w:rPr>
      </w:pPr>
      <w:r w:rsidRPr="00776478">
        <w:rPr>
          <w:rFonts w:cs="Arial"/>
          <w:noProof/>
        </w:rPr>
        <mc:AlternateContent>
          <mc:Choice Requires="wps">
            <w:drawing>
              <wp:anchor distT="0" distB="0" distL="114300" distR="114300" simplePos="0" relativeHeight="251667456" behindDoc="0" locked="0" layoutInCell="1" allowOverlap="1" wp14:anchorId="7129E1F5" wp14:editId="6ECE63B8">
                <wp:simplePos x="0" y="0"/>
                <wp:positionH relativeFrom="margin">
                  <wp:posOffset>290599</wp:posOffset>
                </wp:positionH>
                <wp:positionV relativeFrom="paragraph">
                  <wp:posOffset>53455</wp:posOffset>
                </wp:positionV>
                <wp:extent cx="6172200" cy="845128"/>
                <wp:effectExtent l="0" t="0" r="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451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1FF2" w:rsidRPr="0073178D" w:rsidRDefault="00B61FF2" w:rsidP="009957D5">
                            <w:pPr>
                              <w:autoSpaceDE w:val="0"/>
                              <w:autoSpaceDN w:val="0"/>
                              <w:adjustRightInd w:val="0"/>
                              <w:spacing w:before="0"/>
                              <w:jc w:val="center"/>
                              <w:rPr>
                                <w:rFonts w:cs="Arial"/>
                                <w:b/>
                                <w:bCs/>
                                <w:sz w:val="18"/>
                                <w:szCs w:val="18"/>
                              </w:rPr>
                            </w:pPr>
                            <w:permStart w:id="1435512690" w:ed="annie.lorence@ansm.sante.fr"/>
                            <w:permStart w:id="282018483" w:ed="sabrina.lopes@ansm.sante.fr"/>
                            <w:permStart w:id="1430454950" w:edGrp="everyone"/>
                            <w:r w:rsidRPr="0073178D">
                              <w:rPr>
                                <w:rFonts w:cs="Arial"/>
                                <w:b/>
                                <w:bCs/>
                                <w:sz w:val="18"/>
                                <w:szCs w:val="18"/>
                              </w:rPr>
                              <w:t>À remplir par le prescripteur et le pharmacien</w:t>
                            </w:r>
                          </w:p>
                          <w:p w:rsidR="00B61FF2" w:rsidRDefault="00B61FF2" w:rsidP="009957D5">
                            <w:pPr>
                              <w:autoSpaceDE w:val="0"/>
                              <w:autoSpaceDN w:val="0"/>
                              <w:adjustRightInd w:val="0"/>
                              <w:spacing w:before="0"/>
                              <w:jc w:val="center"/>
                              <w:rPr>
                                <w:rFonts w:cs="Arial"/>
                                <w:b/>
                                <w:bCs/>
                                <w:sz w:val="18"/>
                                <w:szCs w:val="18"/>
                              </w:rPr>
                            </w:pPr>
                            <w:r>
                              <w:rPr>
                                <w:rFonts w:cs="Arial"/>
                                <w:b/>
                                <w:bCs/>
                                <w:sz w:val="18"/>
                                <w:szCs w:val="18"/>
                              </w:rPr>
                              <w:t xml:space="preserve">Via la </w:t>
                            </w:r>
                            <w:r w:rsidRPr="0073178D">
                              <w:rPr>
                                <w:rFonts w:cs="Arial"/>
                                <w:b/>
                                <w:bCs/>
                                <w:sz w:val="18"/>
                                <w:szCs w:val="18"/>
                              </w:rPr>
                              <w:t>Plateforme électronique</w:t>
                            </w:r>
                            <w:r>
                              <w:rPr>
                                <w:rFonts w:cs="Arial"/>
                                <w:b/>
                                <w:bCs/>
                                <w:sz w:val="18"/>
                                <w:szCs w:val="18"/>
                              </w:rPr>
                              <w:t xml:space="preserve"> : </w:t>
                            </w:r>
                            <w:hyperlink r:id="rId29" w:history="1">
                              <w:r w:rsidRPr="006E0B4E">
                                <w:rPr>
                                  <w:rStyle w:val="Lienhypertexte"/>
                                  <w:rFonts w:cs="Arial"/>
                                  <w:b/>
                                  <w:bCs/>
                                  <w:sz w:val="18"/>
                                  <w:szCs w:val="18"/>
                                </w:rPr>
                                <w:t>https://clinigen.castoredc.com</w:t>
                              </w:r>
                            </w:hyperlink>
                          </w:p>
                          <w:p w:rsidR="00B61FF2" w:rsidRPr="0073178D" w:rsidRDefault="00B61FF2" w:rsidP="009957D5">
                            <w:pPr>
                              <w:autoSpaceDE w:val="0"/>
                              <w:autoSpaceDN w:val="0"/>
                              <w:adjustRightInd w:val="0"/>
                              <w:spacing w:before="0"/>
                              <w:jc w:val="center"/>
                              <w:rPr>
                                <w:rFonts w:cs="Arial"/>
                                <w:b/>
                                <w:bCs/>
                                <w:sz w:val="18"/>
                                <w:szCs w:val="18"/>
                              </w:rPr>
                            </w:pPr>
                            <w:r>
                              <w:rPr>
                                <w:rFonts w:cs="Arial"/>
                                <w:b/>
                                <w:bCs/>
                                <w:sz w:val="18"/>
                                <w:szCs w:val="18"/>
                              </w:rPr>
                              <w:t>Ou par email à : meddata@clinigengroup.com</w:t>
                            </w:r>
                          </w:p>
                          <w:p w:rsidR="00B61FF2" w:rsidRDefault="00B61FF2" w:rsidP="009957D5">
                            <w:pPr>
                              <w:autoSpaceDE w:val="0"/>
                              <w:autoSpaceDN w:val="0"/>
                              <w:adjustRightInd w:val="0"/>
                              <w:spacing w:before="0"/>
                              <w:jc w:val="center"/>
                              <w:rPr>
                                <w:rFonts w:cs="Arial"/>
                                <w:b/>
                                <w:bCs/>
                                <w:sz w:val="18"/>
                                <w:szCs w:val="18"/>
                              </w:rPr>
                            </w:pPr>
                          </w:p>
                          <w:permEnd w:id="1435512690"/>
                          <w:permEnd w:id="282018483"/>
                          <w:permEnd w:id="1430454950"/>
                          <w:p w:rsidR="00B61FF2" w:rsidRPr="00B77522" w:rsidRDefault="00B61FF2" w:rsidP="009957D5">
                            <w:pPr>
                              <w:autoSpaceDE w:val="0"/>
                              <w:autoSpaceDN w:val="0"/>
                              <w:adjustRightInd w:val="0"/>
                              <w:spacing w:before="0"/>
                              <w:jc w:val="center"/>
                              <w:rPr>
                                <w:rFonts w:cs="Arial"/>
                                <w:b/>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9E1F5" id="Zone de texte 9" o:spid="_x0000_s1028" type="#_x0000_t202" style="position:absolute;left:0;text-align:left;margin-left:22.9pt;margin-top:4.2pt;width:486pt;height:66.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" stroked="f">
                <v:textbox>
                  <w:txbxContent>
                    <w:p w:rsidR="00B61FF2" w:rsidRPr="0073178D" w:rsidRDefault="00B61FF2" w:rsidP="009957D5">
                      <w:pPr>
                        <w:autoSpaceDE w:val="0"/>
                        <w:autoSpaceDN w:val="0"/>
                        <w:adjustRightInd w:val="0"/>
                        <w:spacing w:before="0"/>
                        <w:jc w:val="center"/>
                        <w:rPr>
                          <w:rFonts w:cs="Arial"/>
                          <w:b/>
                          <w:bCs/>
                          <w:sz w:val="18"/>
                          <w:szCs w:val="18"/>
                        </w:rPr>
                      </w:pPr>
                      <w:permStart w:id="1435512690" w:ed="annie.lorence@ansm.sante.fr"/>
                      <w:permStart w:id="282018483" w:ed="sabrina.lopes@ansm.sante.fr"/>
                      <w:permStart w:id="1430454950" w:edGrp="everyone"/>
                      <w:r w:rsidRPr="0073178D">
                        <w:rPr>
                          <w:rFonts w:cs="Arial"/>
                          <w:b/>
                          <w:bCs/>
                          <w:sz w:val="18"/>
                          <w:szCs w:val="18"/>
                        </w:rPr>
                        <w:t>À remplir par le prescripteur et le pharmacien</w:t>
                      </w:r>
                    </w:p>
                    <w:p w:rsidR="00B61FF2" w:rsidRDefault="00B61FF2" w:rsidP="009957D5">
                      <w:pPr>
                        <w:autoSpaceDE w:val="0"/>
                        <w:autoSpaceDN w:val="0"/>
                        <w:adjustRightInd w:val="0"/>
                        <w:spacing w:before="0"/>
                        <w:jc w:val="center"/>
                        <w:rPr>
                          <w:rFonts w:cs="Arial"/>
                          <w:b/>
                          <w:bCs/>
                          <w:sz w:val="18"/>
                          <w:szCs w:val="18"/>
                        </w:rPr>
                      </w:pPr>
                      <w:r>
                        <w:rPr>
                          <w:rFonts w:cs="Arial"/>
                          <w:b/>
                          <w:bCs/>
                          <w:sz w:val="18"/>
                          <w:szCs w:val="18"/>
                        </w:rPr>
                        <w:t xml:space="preserve">Via la </w:t>
                      </w:r>
                      <w:r w:rsidRPr="0073178D">
                        <w:rPr>
                          <w:rFonts w:cs="Arial"/>
                          <w:b/>
                          <w:bCs/>
                          <w:sz w:val="18"/>
                          <w:szCs w:val="18"/>
                        </w:rPr>
                        <w:t>Plateforme électronique</w:t>
                      </w:r>
                      <w:r>
                        <w:rPr>
                          <w:rFonts w:cs="Arial"/>
                          <w:b/>
                          <w:bCs/>
                          <w:sz w:val="18"/>
                          <w:szCs w:val="18"/>
                        </w:rPr>
                        <w:t xml:space="preserve"> : </w:t>
                      </w:r>
                      <w:hyperlink r:id="rId30" w:history="1">
                        <w:r w:rsidRPr="006E0B4E">
                          <w:rPr>
                            <w:rStyle w:val="Lienhypertexte"/>
                            <w:rFonts w:cs="Arial"/>
                            <w:b/>
                            <w:bCs/>
                            <w:sz w:val="18"/>
                            <w:szCs w:val="18"/>
                          </w:rPr>
                          <w:t>https://clinigen.castoredc.com</w:t>
                        </w:r>
                      </w:hyperlink>
                    </w:p>
                    <w:p w:rsidR="00B61FF2" w:rsidRPr="0073178D" w:rsidRDefault="00B61FF2" w:rsidP="009957D5">
                      <w:pPr>
                        <w:autoSpaceDE w:val="0"/>
                        <w:autoSpaceDN w:val="0"/>
                        <w:adjustRightInd w:val="0"/>
                        <w:spacing w:before="0"/>
                        <w:jc w:val="center"/>
                        <w:rPr>
                          <w:rFonts w:cs="Arial"/>
                          <w:b/>
                          <w:bCs/>
                          <w:sz w:val="18"/>
                          <w:szCs w:val="18"/>
                        </w:rPr>
                      </w:pPr>
                      <w:r>
                        <w:rPr>
                          <w:rFonts w:cs="Arial"/>
                          <w:b/>
                          <w:bCs/>
                          <w:sz w:val="18"/>
                          <w:szCs w:val="18"/>
                        </w:rPr>
                        <w:t>Ou par email à : meddata@clinigengroup.com</w:t>
                      </w:r>
                    </w:p>
                    <w:p w:rsidR="00B61FF2" w:rsidRDefault="00B61FF2" w:rsidP="009957D5">
                      <w:pPr>
                        <w:autoSpaceDE w:val="0"/>
                        <w:autoSpaceDN w:val="0"/>
                        <w:adjustRightInd w:val="0"/>
                        <w:spacing w:before="0"/>
                        <w:jc w:val="center"/>
                        <w:rPr>
                          <w:rFonts w:cs="Arial"/>
                          <w:b/>
                          <w:bCs/>
                          <w:sz w:val="18"/>
                          <w:szCs w:val="18"/>
                        </w:rPr>
                      </w:pPr>
                    </w:p>
                    <w:permEnd w:id="1435512690"/>
                    <w:permEnd w:id="282018483"/>
                    <w:permEnd w:id="1430454950"/>
                    <w:p w:rsidR="00B61FF2" w:rsidRPr="00B77522" w:rsidRDefault="00B61FF2" w:rsidP="009957D5">
                      <w:pPr>
                        <w:autoSpaceDE w:val="0"/>
                        <w:autoSpaceDN w:val="0"/>
                        <w:adjustRightInd w:val="0"/>
                        <w:spacing w:before="0"/>
                        <w:jc w:val="center"/>
                        <w:rPr>
                          <w:rFonts w:cs="Arial"/>
                          <w:b/>
                          <w:bCs/>
                          <w:sz w:val="18"/>
                          <w:szCs w:val="18"/>
                        </w:rPr>
                      </w:pPr>
                    </w:p>
                  </w:txbxContent>
                </v:textbox>
                <w10:wrap anchorx="margin"/>
              </v:shape>
            </w:pict>
          </mc:Fallback>
        </mc:AlternateContent>
      </w:r>
    </w:p>
    <w:p w:rsidR="009957D5" w:rsidRDefault="009957D5" w:rsidP="009957D5">
      <w:pPr>
        <w:spacing w:before="0"/>
        <w:rPr>
          <w:rFonts w:cs="Arial"/>
          <w:sz w:val="16"/>
          <w:szCs w:val="16"/>
        </w:rPr>
      </w:pPr>
    </w:p>
    <w:p w:rsidR="009957D5" w:rsidRDefault="009957D5" w:rsidP="009957D5">
      <w:pPr>
        <w:spacing w:before="0"/>
        <w:jc w:val="left"/>
        <w:rPr>
          <w:rFonts w:cs="Arial"/>
          <w:sz w:val="16"/>
          <w:szCs w:val="16"/>
        </w:rPr>
      </w:pPr>
    </w:p>
    <w:p w:rsidR="009957D5" w:rsidRDefault="009957D5" w:rsidP="009957D5">
      <w:pPr>
        <w:spacing w:before="0"/>
        <w:jc w:val="left"/>
        <w:rPr>
          <w:rFonts w:cs="Arial"/>
          <w:sz w:val="16"/>
          <w:szCs w:val="16"/>
        </w:rPr>
      </w:pPr>
      <w:r>
        <w:rPr>
          <w:rFonts w:cs="Arial"/>
          <w:sz w:val="16"/>
          <w:szCs w:val="16"/>
        </w:rP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D0E90" w:rsidRPr="004F5965" w:rsidTr="00B61FF2">
        <w:trPr>
          <w:trHeight w:val="135"/>
        </w:trPr>
        <w:tc>
          <w:tcPr>
            <w:tcW w:w="9918" w:type="dxa"/>
          </w:tcPr>
          <w:p w:rsidR="00FD0E90" w:rsidRPr="00F463BF" w:rsidRDefault="00FD0E90" w:rsidP="00B61FF2">
            <w:pPr>
              <w:spacing w:before="0"/>
              <w:jc w:val="center"/>
              <w:rPr>
                <w:b/>
                <w:bCs/>
                <w:sz w:val="18"/>
                <w:szCs w:val="18"/>
              </w:rPr>
            </w:pPr>
            <w:r w:rsidRPr="00F463BF">
              <w:rPr>
                <w:b/>
                <w:bCs/>
                <w:sz w:val="18"/>
                <w:szCs w:val="18"/>
              </w:rPr>
              <w:lastRenderedPageBreak/>
              <w:br w:type="page"/>
            </w:r>
            <w:r w:rsidRPr="00F463BF">
              <w:rPr>
                <w:b/>
                <w:bCs/>
              </w:rPr>
              <w:t>MAAT013</w:t>
            </w:r>
          </w:p>
          <w:p w:rsidR="00FD0E90" w:rsidRPr="00F463BF" w:rsidRDefault="00FD0E90" w:rsidP="00B61FF2">
            <w:pPr>
              <w:spacing w:before="0"/>
              <w:jc w:val="center"/>
              <w:rPr>
                <w:b/>
                <w:bCs/>
              </w:rPr>
            </w:pPr>
            <w:r w:rsidRPr="00F463BF">
              <w:rPr>
                <w:b/>
                <w:bCs/>
              </w:rPr>
              <w:t xml:space="preserve">Autorisation </w:t>
            </w:r>
            <w:r>
              <w:rPr>
                <w:b/>
                <w:bCs/>
              </w:rPr>
              <w:t>d’Accès Compassionnel</w:t>
            </w:r>
          </w:p>
        </w:tc>
      </w:tr>
      <w:tr w:rsidR="00FD0E90" w:rsidRPr="00DF7D23" w:rsidTr="00B61FF2">
        <w:trPr>
          <w:trHeight w:val="474"/>
        </w:trPr>
        <w:tc>
          <w:tcPr>
            <w:tcW w:w="9918" w:type="dxa"/>
            <w:vAlign w:val="center"/>
          </w:tcPr>
          <w:p w:rsidR="00FD0E90" w:rsidRPr="00F463BF" w:rsidRDefault="00FD0E90" w:rsidP="00B61FF2">
            <w:pPr>
              <w:spacing w:before="0"/>
              <w:jc w:val="center"/>
              <w:rPr>
                <w:b/>
                <w:bCs/>
              </w:rPr>
            </w:pPr>
            <w:r w:rsidRPr="00F463BF">
              <w:rPr>
                <w:b/>
                <w:bCs/>
              </w:rPr>
              <w:t xml:space="preserve">Fiche de </w:t>
            </w:r>
            <w:r>
              <w:rPr>
                <w:b/>
                <w:bCs/>
              </w:rPr>
              <w:t>suivi de traitement J28</w:t>
            </w:r>
          </w:p>
        </w:tc>
      </w:tr>
    </w:tbl>
    <w:p w:rsidR="00FD0E90" w:rsidRPr="00213EF8" w:rsidRDefault="00FD0E90" w:rsidP="00FD0E90">
      <w:pPr>
        <w:spacing w:before="0"/>
        <w:rPr>
          <w:sz w:val="18"/>
          <w:szCs w:val="18"/>
        </w:rPr>
      </w:pPr>
    </w:p>
    <w:p w:rsidR="00FD0E90" w:rsidRPr="00213EF8" w:rsidRDefault="00FD0E90" w:rsidP="00FD0E90">
      <w:pPr>
        <w:spacing w:before="0"/>
        <w:rPr>
          <w:sz w:val="40"/>
          <w:szCs w:val="40"/>
          <w:highlight w:val="green"/>
        </w:rPr>
      </w:pPr>
      <w:r w:rsidRPr="01C040E9">
        <w:rPr>
          <w:sz w:val="18"/>
          <w:szCs w:val="18"/>
        </w:rPr>
        <w:t>Visite J28 en date du : |__|__| . |__|__| . |__|__|__|__|</w:t>
      </w:r>
    </w:p>
    <w:p w:rsidR="00FD0E90" w:rsidRPr="00F463BF" w:rsidRDefault="00FD0E90" w:rsidP="00FD0E90">
      <w:pPr>
        <w:spacing w:before="0"/>
        <w:rPr>
          <w:b/>
          <w:bCs/>
        </w:rPr>
      </w:pPr>
    </w:p>
    <w:tbl>
      <w:tblPr>
        <w:tblStyle w:val="Grilledutableau"/>
        <w:tblW w:w="0" w:type="auto"/>
        <w:tblLook w:val="04A0" w:firstRow="1" w:lastRow="0" w:firstColumn="1" w:lastColumn="0" w:noHBand="0" w:noVBand="1"/>
      </w:tblPr>
      <w:tblGrid>
        <w:gridCol w:w="9628"/>
      </w:tblGrid>
      <w:tr w:rsidR="00FD0E90" w:rsidRPr="00D87660" w:rsidTr="00B61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6" w:type="dxa"/>
            <w:shd w:val="clear" w:color="auto" w:fill="D9D9D9" w:themeFill="background1" w:themeFillShade="D9"/>
          </w:tcPr>
          <w:p w:rsidR="00FD0E90" w:rsidRPr="00D87660" w:rsidRDefault="00FD0E90" w:rsidP="00B61FF2">
            <w:pPr>
              <w:spacing w:before="0"/>
              <w:jc w:val="center"/>
              <w:rPr>
                <w:sz w:val="40"/>
                <w:szCs w:val="40"/>
                <w:highlight w:val="green"/>
              </w:rPr>
            </w:pPr>
            <w:r w:rsidRPr="01C040E9">
              <w:rPr>
                <w:bCs/>
                <w:sz w:val="18"/>
                <w:szCs w:val="18"/>
              </w:rPr>
              <w:t>PATIENT</w:t>
            </w:r>
            <w:r w:rsidRPr="01C040E9">
              <w:rPr>
                <w:rFonts w:ascii="Calibri" w:eastAsia="Calibri" w:hAnsi="Calibri" w:cs="Calibri"/>
                <w:sz w:val="40"/>
                <w:szCs w:val="40"/>
                <w:highlight w:val="red"/>
              </w:rPr>
              <w:t xml:space="preserve"> </w:t>
            </w:r>
          </w:p>
        </w:tc>
      </w:tr>
      <w:tr w:rsidR="00FD0E90" w:rsidRPr="00566963" w:rsidTr="00B61FF2">
        <w:trPr>
          <w:trHeight w:val="1046"/>
        </w:trPr>
        <w:tc>
          <w:tcPr>
            <w:cnfStyle w:val="001000000000" w:firstRow="0" w:lastRow="0" w:firstColumn="1" w:lastColumn="0" w:oddVBand="0" w:evenVBand="0" w:oddHBand="0" w:evenHBand="0" w:firstRowFirstColumn="0" w:firstRowLastColumn="0" w:lastRowFirstColumn="0" w:lastRowLastColumn="0"/>
            <w:tcW w:w="10086" w:type="dxa"/>
          </w:tcPr>
          <w:p w:rsidR="00FD0E90" w:rsidRPr="00F945D5" w:rsidRDefault="00FD0E90" w:rsidP="00B61FF2">
            <w:pPr>
              <w:spacing w:before="0"/>
              <w:rPr>
                <w:sz w:val="18"/>
                <w:szCs w:val="18"/>
              </w:rPr>
            </w:pPr>
          </w:p>
          <w:p w:rsidR="00FD0E90" w:rsidRPr="00F945D5" w:rsidRDefault="00FD0E90" w:rsidP="00B61FF2">
            <w:pPr>
              <w:spacing w:before="0"/>
              <w:rPr>
                <w:sz w:val="18"/>
                <w:szCs w:val="18"/>
              </w:rPr>
            </w:pPr>
            <w:r w:rsidRPr="00F945D5">
              <w:rPr>
                <w:sz w:val="18"/>
                <w:szCs w:val="18"/>
              </w:rPr>
              <w:t>Initiales:  |__|__| - |__|__|</w:t>
            </w:r>
            <w:r>
              <w:rPr>
                <w:sz w:val="18"/>
                <w:szCs w:val="18"/>
              </w:rPr>
              <w:t xml:space="preserve"> (nom – prénom)</w:t>
            </w:r>
          </w:p>
          <w:p w:rsidR="00FD0E90" w:rsidRPr="00F945D5" w:rsidRDefault="00FD0E90" w:rsidP="00B61FF2">
            <w:pPr>
              <w:spacing w:before="0"/>
              <w:rPr>
                <w:sz w:val="18"/>
                <w:szCs w:val="18"/>
              </w:rPr>
            </w:pPr>
          </w:p>
          <w:p w:rsidR="00FD0E90" w:rsidRPr="00F945D5" w:rsidRDefault="00FD0E90" w:rsidP="00B61FF2">
            <w:pPr>
              <w:spacing w:before="0"/>
              <w:rPr>
                <w:sz w:val="18"/>
                <w:szCs w:val="18"/>
              </w:rPr>
            </w:pPr>
            <w:r w:rsidRPr="00F945D5">
              <w:rPr>
                <w:sz w:val="18"/>
                <w:szCs w:val="18"/>
              </w:rPr>
              <w:t xml:space="preserve">Date de naissance : |__|__| |__|__|__|__|       Poids (kg) : |__|__|__|     Sexe : </w:t>
            </w:r>
            <w:r w:rsidRPr="00D87660">
              <w:rPr>
                <w:sz w:val="18"/>
                <w:szCs w:val="18"/>
              </w:rPr>
              <w:t></w:t>
            </w:r>
            <w:r w:rsidRPr="00F945D5">
              <w:rPr>
                <w:sz w:val="18"/>
                <w:szCs w:val="18"/>
              </w:rPr>
              <w:t xml:space="preserve"> Homme </w:t>
            </w:r>
            <w:r w:rsidRPr="00D87660">
              <w:rPr>
                <w:sz w:val="18"/>
                <w:szCs w:val="18"/>
              </w:rPr>
              <w:t></w:t>
            </w:r>
            <w:r w:rsidRPr="00F945D5">
              <w:rPr>
                <w:sz w:val="18"/>
                <w:szCs w:val="18"/>
              </w:rPr>
              <w:t xml:space="preserve"> Femme</w:t>
            </w:r>
          </w:p>
          <w:p w:rsidR="00FD0E90" w:rsidRPr="00F945D5" w:rsidRDefault="00FD0E90" w:rsidP="00B61FF2">
            <w:pPr>
              <w:spacing w:before="0"/>
              <w:rPr>
                <w:sz w:val="18"/>
                <w:szCs w:val="18"/>
              </w:rPr>
            </w:pPr>
          </w:p>
          <w:p w:rsidR="00FD0E90" w:rsidRDefault="00FD0E90" w:rsidP="00B61FF2">
            <w:pPr>
              <w:spacing w:before="0"/>
              <w:rPr>
                <w:sz w:val="18"/>
                <w:szCs w:val="18"/>
              </w:rPr>
            </w:pPr>
            <w:r w:rsidRPr="286B4505">
              <w:rPr>
                <w:sz w:val="18"/>
                <w:szCs w:val="18"/>
              </w:rPr>
              <w:t>Numéro de l’AAC :…………………………</w:t>
            </w:r>
          </w:p>
          <w:p w:rsidR="00FD0E90" w:rsidRPr="00D87660" w:rsidRDefault="00FD0E90" w:rsidP="00B61FF2">
            <w:pPr>
              <w:autoSpaceDE w:val="0"/>
              <w:autoSpaceDN w:val="0"/>
              <w:adjustRightInd w:val="0"/>
              <w:spacing w:before="0"/>
              <w:jc w:val="center"/>
              <w:rPr>
                <w:sz w:val="18"/>
                <w:szCs w:val="18"/>
              </w:rPr>
            </w:pPr>
          </w:p>
        </w:tc>
      </w:tr>
    </w:tbl>
    <w:p w:rsidR="00FD0E90" w:rsidRPr="00D87660" w:rsidRDefault="00FD0E90" w:rsidP="00FD0E90">
      <w:pPr>
        <w:spacing w:before="0"/>
        <w:rPr>
          <w:sz w:val="18"/>
          <w:szCs w:val="18"/>
        </w:rPr>
      </w:pPr>
    </w:p>
    <w:tbl>
      <w:tblPr>
        <w:tblStyle w:val="Grilledutableau"/>
        <w:tblW w:w="0" w:type="auto"/>
        <w:tblLook w:val="04A0" w:firstRow="1" w:lastRow="0" w:firstColumn="1" w:lastColumn="0" w:noHBand="0" w:noVBand="1"/>
      </w:tblPr>
      <w:tblGrid>
        <w:gridCol w:w="9628"/>
      </w:tblGrid>
      <w:tr w:rsidR="00FD0E90" w:rsidRPr="00DF7D23" w:rsidTr="00B61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6" w:type="dxa"/>
            <w:shd w:val="clear" w:color="auto" w:fill="D9D9D9" w:themeFill="background1" w:themeFillShade="D9"/>
          </w:tcPr>
          <w:p w:rsidR="00FD0E90" w:rsidRPr="004B09EF" w:rsidRDefault="00FD0E90" w:rsidP="00B61FF2">
            <w:pPr>
              <w:spacing w:before="0"/>
              <w:jc w:val="center"/>
              <w:rPr>
                <w:sz w:val="40"/>
                <w:szCs w:val="40"/>
                <w:highlight w:val="green"/>
              </w:rPr>
            </w:pPr>
            <w:r w:rsidRPr="01C040E9">
              <w:rPr>
                <w:bCs/>
                <w:sz w:val="18"/>
                <w:szCs w:val="18"/>
              </w:rPr>
              <w:t>SUIVI DES ADMINISTRATIONS DE MAAT013</w:t>
            </w:r>
            <w:r w:rsidRPr="01C040E9">
              <w:rPr>
                <w:rFonts w:ascii="Calibri" w:eastAsia="Calibri" w:hAnsi="Calibri" w:cs="Calibri"/>
                <w:sz w:val="40"/>
                <w:szCs w:val="40"/>
                <w:highlight w:val="red"/>
              </w:rPr>
              <w:t xml:space="preserve"> </w:t>
            </w:r>
          </w:p>
        </w:tc>
      </w:tr>
    </w:tbl>
    <w:p w:rsidR="00FD0E90" w:rsidRPr="00D87660" w:rsidRDefault="00FD0E90" w:rsidP="00FD0E90">
      <w:pPr>
        <w:spacing w:before="0"/>
        <w:rPr>
          <w:sz w:val="18"/>
          <w:szCs w:val="18"/>
        </w:rPr>
      </w:pPr>
    </w:p>
    <w:p w:rsidR="00FD0E90" w:rsidRDefault="00FD0E90" w:rsidP="00FD0E90">
      <w:pPr>
        <w:autoSpaceDE w:val="0"/>
        <w:autoSpaceDN w:val="0"/>
        <w:adjustRightInd w:val="0"/>
        <w:spacing w:before="0"/>
        <w:rPr>
          <w:rFonts w:cs="Arial"/>
          <w:bCs/>
          <w:sz w:val="18"/>
          <w:szCs w:val="18"/>
        </w:rPr>
      </w:pPr>
      <w:r>
        <w:rPr>
          <w:rFonts w:cs="Arial"/>
          <w:bCs/>
          <w:sz w:val="18"/>
          <w:szCs w:val="18"/>
        </w:rPr>
        <w:t xml:space="preserve">Nombre de MaaT013 reçus :  </w:t>
      </w:r>
      <w:r w:rsidRPr="00D87660">
        <w:rPr>
          <w:rFonts w:cs="Arial"/>
          <w:sz w:val="16"/>
          <w:szCs w:val="16"/>
        </w:rPr>
        <w:t xml:space="preserve">   </w:t>
      </w:r>
      <w:sdt>
        <w:sdtPr>
          <w:rPr>
            <w:rFonts w:cs="Arial"/>
            <w:sz w:val="16"/>
            <w:szCs w:val="16"/>
          </w:rPr>
          <w:id w:val="1922522005"/>
          <w14:checkbox>
            <w14:checked w14:val="0"/>
            <w14:checkedState w14:val="2612" w14:font="MS Gothic"/>
            <w14:uncheckedState w14:val="2610" w14:font="MS Gothic"/>
          </w14:checkbox>
        </w:sdtPr>
        <w:sdtEndPr/>
        <w:sdtContent>
          <w:r w:rsidRPr="00D87660">
            <w:rPr>
              <w:rFonts w:ascii="MS Gothic" w:eastAsia="MS Gothic" w:hAnsi="MS Gothic" w:cs="Arial" w:hint="eastAsia"/>
              <w:sz w:val="16"/>
              <w:szCs w:val="16"/>
            </w:rPr>
            <w:t>☐</w:t>
          </w:r>
        </w:sdtContent>
      </w:sdt>
      <w:r w:rsidRPr="00D87660">
        <w:rPr>
          <w:rFonts w:cs="Arial"/>
          <w:sz w:val="16"/>
          <w:szCs w:val="16"/>
        </w:rPr>
        <w:t xml:space="preserve"> 1    </w:t>
      </w:r>
      <w:sdt>
        <w:sdtPr>
          <w:rPr>
            <w:rFonts w:cs="Arial"/>
            <w:sz w:val="16"/>
            <w:szCs w:val="16"/>
          </w:rPr>
          <w:id w:val="-1477532248"/>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sidRPr="00D87660">
        <w:rPr>
          <w:rFonts w:cs="Arial"/>
          <w:sz w:val="16"/>
          <w:szCs w:val="16"/>
        </w:rPr>
        <w:t xml:space="preserve"> 2    </w:t>
      </w:r>
      <w:sdt>
        <w:sdtPr>
          <w:rPr>
            <w:rFonts w:cs="Arial"/>
            <w:sz w:val="16"/>
            <w:szCs w:val="16"/>
          </w:rPr>
          <w:id w:val="1978717900"/>
          <w14:checkbox>
            <w14:checked w14:val="0"/>
            <w14:checkedState w14:val="2612" w14:font="MS Gothic"/>
            <w14:uncheckedState w14:val="2610" w14:font="MS Gothic"/>
          </w14:checkbox>
        </w:sdtPr>
        <w:sdtEndPr/>
        <w:sdtContent>
          <w:r w:rsidRPr="00D87660">
            <w:rPr>
              <w:rFonts w:ascii="MS Gothic" w:eastAsia="MS Gothic" w:hAnsi="MS Gothic" w:cs="Arial" w:hint="eastAsia"/>
              <w:sz w:val="16"/>
              <w:szCs w:val="16"/>
            </w:rPr>
            <w:t>☐</w:t>
          </w:r>
        </w:sdtContent>
      </w:sdt>
      <w:r w:rsidRPr="00D87660">
        <w:rPr>
          <w:rFonts w:cs="Arial"/>
          <w:sz w:val="16"/>
          <w:szCs w:val="16"/>
        </w:rPr>
        <w:t xml:space="preserve">  3   </w:t>
      </w:r>
    </w:p>
    <w:p w:rsidR="00FD0E90" w:rsidRDefault="00FD0E90" w:rsidP="00FD0E90">
      <w:pPr>
        <w:spacing w:before="0"/>
        <w:jc w:val="left"/>
      </w:pPr>
    </w:p>
    <w:tbl>
      <w:tblPr>
        <w:tblStyle w:val="Grilledutableau"/>
        <w:tblW w:w="0" w:type="auto"/>
        <w:tblLook w:val="04A0" w:firstRow="1" w:lastRow="0" w:firstColumn="1" w:lastColumn="0" w:noHBand="0" w:noVBand="1"/>
      </w:tblPr>
      <w:tblGrid>
        <w:gridCol w:w="9628"/>
      </w:tblGrid>
      <w:tr w:rsidR="00FD0E90" w:rsidTr="00B61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6" w:type="dxa"/>
            <w:shd w:val="clear" w:color="auto" w:fill="D9D9D9" w:themeFill="background1" w:themeFillShade="D9"/>
          </w:tcPr>
          <w:p w:rsidR="00FD0E90" w:rsidRDefault="00FD0E90" w:rsidP="00B61FF2">
            <w:pPr>
              <w:autoSpaceDE w:val="0"/>
              <w:autoSpaceDN w:val="0"/>
              <w:adjustRightInd w:val="0"/>
              <w:spacing w:before="0"/>
              <w:jc w:val="center"/>
              <w:rPr>
                <w:rFonts w:cs="Arial"/>
                <w:bCs/>
                <w:sz w:val="18"/>
                <w:szCs w:val="18"/>
              </w:rPr>
            </w:pPr>
            <w:bookmarkStart w:id="59" w:name="_Hlk132208101"/>
            <w:r>
              <w:rPr>
                <w:bCs/>
                <w:sz w:val="18"/>
                <w:szCs w:val="18"/>
              </w:rPr>
              <w:t>EVALUATION CLINIQUE DU PATIENT</w:t>
            </w:r>
          </w:p>
        </w:tc>
      </w:tr>
    </w:tbl>
    <w:p w:rsidR="00FD0E90" w:rsidRPr="00776478" w:rsidRDefault="00FD0E90" w:rsidP="00FD0E90">
      <w:pPr>
        <w:autoSpaceDE w:val="0"/>
        <w:autoSpaceDN w:val="0"/>
        <w:adjustRightInd w:val="0"/>
        <w:spacing w:before="0"/>
        <w:rPr>
          <w:rFonts w:cs="Arial"/>
          <w:bCs/>
          <w:sz w:val="18"/>
          <w:szCs w:val="18"/>
        </w:rPr>
      </w:pPr>
    </w:p>
    <w:p w:rsidR="00FD0E90" w:rsidRDefault="00FD0E90" w:rsidP="00FD0E90">
      <w:pPr>
        <w:autoSpaceDE w:val="0"/>
        <w:autoSpaceDN w:val="0"/>
        <w:adjustRightInd w:val="0"/>
        <w:spacing w:before="0"/>
        <w:rPr>
          <w:rFonts w:cs="Arial"/>
          <w:sz w:val="18"/>
          <w:szCs w:val="18"/>
        </w:rPr>
      </w:pPr>
      <w:r w:rsidRPr="01C040E9">
        <w:rPr>
          <w:rFonts w:cs="Arial"/>
          <w:sz w:val="18"/>
          <w:szCs w:val="18"/>
        </w:rPr>
        <w:t>Statut de l’hémopathie :……………………………………………………………………………………………………</w:t>
      </w:r>
    </w:p>
    <w:p w:rsidR="00FD0E90" w:rsidRDefault="00FD0E90" w:rsidP="00FD0E90">
      <w:pPr>
        <w:autoSpaceDE w:val="0"/>
        <w:autoSpaceDN w:val="0"/>
        <w:adjustRightInd w:val="0"/>
        <w:spacing w:before="0"/>
        <w:rPr>
          <w:sz w:val="40"/>
          <w:szCs w:val="40"/>
          <w:highlight w:val="green"/>
        </w:rPr>
      </w:pPr>
      <w:r w:rsidRPr="01C040E9">
        <w:rPr>
          <w:rFonts w:cs="Arial"/>
          <w:sz w:val="18"/>
          <w:szCs w:val="18"/>
        </w:rPr>
        <w:t xml:space="preserve">Si rechute, merci de préciser la date de rechute :  </w:t>
      </w:r>
      <w:r w:rsidRPr="01C040E9">
        <w:rPr>
          <w:rFonts w:cs="Arial"/>
          <w:sz w:val="16"/>
          <w:szCs w:val="16"/>
        </w:rPr>
        <w:t>|__|__| . |__|__| . |__|__|__|__|</w:t>
      </w:r>
      <w:r w:rsidRPr="01C040E9">
        <w:rPr>
          <w:rFonts w:ascii="Calibri" w:eastAsia="Calibri" w:hAnsi="Calibri" w:cs="Calibri"/>
          <w:sz w:val="40"/>
          <w:szCs w:val="40"/>
          <w:highlight w:val="red"/>
        </w:rPr>
        <w:t xml:space="preserve"> </w:t>
      </w:r>
    </w:p>
    <w:bookmarkEnd w:id="59"/>
    <w:p w:rsidR="00FD0E90" w:rsidRDefault="00FD0E90" w:rsidP="00FD0E90">
      <w:pPr>
        <w:spacing w:before="0"/>
        <w:jc w:val="left"/>
      </w:pPr>
    </w:p>
    <w:tbl>
      <w:tblPr>
        <w:tblStyle w:val="Grilledutableau"/>
        <w:tblW w:w="0" w:type="auto"/>
        <w:tblLook w:val="04A0" w:firstRow="1" w:lastRow="0" w:firstColumn="1" w:lastColumn="0" w:noHBand="0" w:noVBand="1"/>
      </w:tblPr>
      <w:tblGrid>
        <w:gridCol w:w="2711"/>
        <w:gridCol w:w="3641"/>
        <w:gridCol w:w="3276"/>
      </w:tblGrid>
      <w:tr w:rsidR="00FD0E90" w:rsidRPr="00D87660" w:rsidTr="00B61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D9D9D9" w:themeFill="background1" w:themeFillShade="D9"/>
          </w:tcPr>
          <w:p w:rsidR="00FD0E90" w:rsidRPr="00D87660" w:rsidRDefault="00FD0E90" w:rsidP="00B61FF2">
            <w:pPr>
              <w:spacing w:before="0"/>
              <w:rPr>
                <w:rFonts w:cs="Arial"/>
                <w:b w:val="0"/>
                <w:bCs/>
                <w:sz w:val="16"/>
                <w:szCs w:val="16"/>
              </w:rPr>
            </w:pPr>
            <w:r w:rsidRPr="00C46D65">
              <w:rPr>
                <w:rFonts w:cs="Arial"/>
                <w:bCs/>
                <w:color w:val="FF0000"/>
                <w:sz w:val="16"/>
                <w:szCs w:val="16"/>
              </w:rPr>
              <w:t xml:space="preserve">GVHD </w:t>
            </w:r>
            <w:r>
              <w:rPr>
                <w:rFonts w:cs="Arial"/>
                <w:bCs/>
                <w:color w:val="FF0000"/>
                <w:sz w:val="16"/>
                <w:szCs w:val="16"/>
              </w:rPr>
              <w:t>à J28</w:t>
            </w:r>
          </w:p>
        </w:tc>
        <w:tc>
          <w:tcPr>
            <w:tcW w:w="3793" w:type="dxa"/>
            <w:shd w:val="clear" w:color="auto" w:fill="D9D9D9" w:themeFill="background1" w:themeFillShade="D9"/>
          </w:tcPr>
          <w:p w:rsidR="00FD0E90" w:rsidRPr="00D87660" w:rsidRDefault="00FD0E90" w:rsidP="00B61FF2">
            <w:pPr>
              <w:spacing w:before="0"/>
              <w:jc w:val="center"/>
              <w:cnfStyle w:val="100000000000" w:firstRow="1" w:lastRow="0" w:firstColumn="0" w:lastColumn="0" w:oddVBand="0" w:evenVBand="0" w:oddHBand="0" w:evenHBand="0" w:firstRowFirstColumn="0" w:firstRowLastColumn="0" w:lastRowFirstColumn="0" w:lastRowLastColumn="0"/>
              <w:rPr>
                <w:rFonts w:cs="Arial"/>
                <w:b w:val="0"/>
                <w:bCs/>
                <w:sz w:val="16"/>
                <w:szCs w:val="16"/>
              </w:rPr>
            </w:pPr>
            <w:r w:rsidRPr="00D87660">
              <w:rPr>
                <w:bCs/>
                <w:sz w:val="16"/>
                <w:szCs w:val="16"/>
              </w:rPr>
              <w:t>Aigüe</w:t>
            </w:r>
          </w:p>
        </w:tc>
        <w:tc>
          <w:tcPr>
            <w:tcW w:w="3311" w:type="dxa"/>
            <w:shd w:val="clear" w:color="auto" w:fill="D9D9D9" w:themeFill="background1" w:themeFillShade="D9"/>
          </w:tcPr>
          <w:p w:rsidR="00FD0E90" w:rsidRPr="00D87660" w:rsidRDefault="00FD0E90" w:rsidP="00B61FF2">
            <w:pPr>
              <w:spacing w:before="0"/>
              <w:jc w:val="center"/>
              <w:cnfStyle w:val="100000000000" w:firstRow="1" w:lastRow="0" w:firstColumn="0" w:lastColumn="0" w:oddVBand="0" w:evenVBand="0" w:oddHBand="0" w:evenHBand="0" w:firstRowFirstColumn="0" w:firstRowLastColumn="0" w:lastRowFirstColumn="0" w:lastRowLastColumn="0"/>
              <w:rPr>
                <w:rFonts w:cs="Arial"/>
                <w:b w:val="0"/>
                <w:bCs/>
                <w:sz w:val="16"/>
                <w:szCs w:val="16"/>
              </w:rPr>
            </w:pPr>
            <w:r w:rsidRPr="00D87660">
              <w:rPr>
                <w:bCs/>
                <w:sz w:val="16"/>
                <w:szCs w:val="16"/>
              </w:rPr>
              <w:t>Chronique</w:t>
            </w:r>
          </w:p>
        </w:tc>
      </w:tr>
      <w:tr w:rsidR="00FD0E90" w:rsidRPr="00D87660" w:rsidTr="00B61FF2">
        <w:tc>
          <w:tcPr>
            <w:cnfStyle w:val="001000000000" w:firstRow="0" w:lastRow="0" w:firstColumn="1" w:lastColumn="0" w:oddVBand="0" w:evenVBand="0" w:oddHBand="0" w:evenHBand="0" w:firstRowFirstColumn="0" w:firstRowLastColumn="0" w:lastRowFirstColumn="0" w:lastRowLastColumn="0"/>
            <w:tcW w:w="2830" w:type="dxa"/>
            <w:shd w:val="clear" w:color="auto" w:fill="D9D9D9" w:themeFill="background1" w:themeFillShade="D9"/>
          </w:tcPr>
          <w:p w:rsidR="00FD0E90" w:rsidRPr="00D87660" w:rsidRDefault="00FD0E90" w:rsidP="00B61FF2">
            <w:pPr>
              <w:spacing w:before="0"/>
              <w:rPr>
                <w:sz w:val="40"/>
                <w:szCs w:val="40"/>
                <w:highlight w:val="green"/>
              </w:rPr>
            </w:pPr>
            <w:r w:rsidRPr="01C040E9">
              <w:rPr>
                <w:rFonts w:cs="Arial"/>
                <w:bCs/>
                <w:sz w:val="16"/>
                <w:szCs w:val="16"/>
              </w:rPr>
              <w:t xml:space="preserve">Grade </w:t>
            </w:r>
          </w:p>
        </w:tc>
        <w:tc>
          <w:tcPr>
            <w:tcW w:w="3793" w:type="dxa"/>
          </w:tcPr>
          <w:p w:rsidR="00FD0E90" w:rsidRPr="00D87660" w:rsidRDefault="003163A1"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sdt>
              <w:sdtPr>
                <w:rPr>
                  <w:rFonts w:cs="Arial"/>
                  <w:sz w:val="16"/>
                  <w:szCs w:val="16"/>
                </w:rPr>
                <w:id w:val="-615292284"/>
                <w14:checkbox>
                  <w14:checked w14:val="0"/>
                  <w14:checkedState w14:val="2612" w14:font="MS Gothic"/>
                  <w14:uncheckedState w14:val="2610" w14:font="MS Gothic"/>
                </w14:checkbox>
              </w:sdtPr>
              <w:sdtEndPr/>
              <w:sdtContent>
                <w:r w:rsidR="00FD0E90">
                  <w:rPr>
                    <w:rFonts w:ascii="MS Gothic" w:eastAsia="MS Gothic" w:hAnsi="MS Gothic" w:cs="Arial" w:hint="eastAsia"/>
                    <w:sz w:val="16"/>
                    <w:szCs w:val="16"/>
                  </w:rPr>
                  <w:t>☐</w:t>
                </w:r>
              </w:sdtContent>
            </w:sdt>
            <w:r w:rsidR="00FD0E90" w:rsidRPr="00D87660">
              <w:rPr>
                <w:rFonts w:cs="Arial"/>
                <w:sz w:val="16"/>
                <w:szCs w:val="16"/>
              </w:rPr>
              <w:t xml:space="preserve"> </w:t>
            </w:r>
            <w:r w:rsidR="00FD0E90">
              <w:rPr>
                <w:rFonts w:cs="Arial"/>
                <w:sz w:val="16"/>
                <w:szCs w:val="16"/>
              </w:rPr>
              <w:t>0</w:t>
            </w:r>
            <w:r w:rsidR="00FD0E90" w:rsidRPr="00D87660">
              <w:rPr>
                <w:rFonts w:cs="Arial"/>
                <w:sz w:val="16"/>
                <w:szCs w:val="16"/>
              </w:rPr>
              <w:t xml:space="preserve">      </w:t>
            </w:r>
            <w:sdt>
              <w:sdtPr>
                <w:rPr>
                  <w:rFonts w:cs="Arial"/>
                  <w:sz w:val="16"/>
                  <w:szCs w:val="16"/>
                </w:rPr>
                <w:id w:val="-1247568059"/>
                <w14:checkbox>
                  <w14:checked w14:val="0"/>
                  <w14:checkedState w14:val="2612" w14:font="MS Gothic"/>
                  <w14:uncheckedState w14:val="2610" w14:font="MS Gothic"/>
                </w14:checkbox>
              </w:sdtPr>
              <w:sdtEndPr/>
              <w:sdtContent>
                <w:r w:rsidR="00FD0E90">
                  <w:rPr>
                    <w:rFonts w:ascii="MS Gothic" w:eastAsia="MS Gothic" w:hAnsi="MS Gothic" w:cs="Arial" w:hint="eastAsia"/>
                    <w:sz w:val="16"/>
                    <w:szCs w:val="16"/>
                  </w:rPr>
                  <w:t>☐</w:t>
                </w:r>
              </w:sdtContent>
            </w:sdt>
            <w:r w:rsidR="00FD0E90" w:rsidRPr="00D87660">
              <w:rPr>
                <w:rFonts w:cs="Arial"/>
                <w:sz w:val="16"/>
                <w:szCs w:val="16"/>
              </w:rPr>
              <w:t xml:space="preserve"> I      </w:t>
            </w:r>
            <w:sdt>
              <w:sdtPr>
                <w:rPr>
                  <w:rFonts w:cs="Arial"/>
                  <w:sz w:val="16"/>
                  <w:szCs w:val="16"/>
                </w:rPr>
                <w:id w:val="-1913379552"/>
                <w14:checkbox>
                  <w14:checked w14:val="0"/>
                  <w14:checkedState w14:val="2612" w14:font="MS Gothic"/>
                  <w14:uncheckedState w14:val="2610" w14:font="MS Gothic"/>
                </w14:checkbox>
              </w:sdtPr>
              <w:sdtEndPr/>
              <w:sdtContent>
                <w:r w:rsidR="00FD0E90" w:rsidRPr="00D87660">
                  <w:rPr>
                    <w:rFonts w:ascii="MS Gothic" w:eastAsia="MS Gothic" w:hAnsi="MS Gothic" w:cs="Arial" w:hint="eastAsia"/>
                    <w:sz w:val="16"/>
                    <w:szCs w:val="16"/>
                  </w:rPr>
                  <w:t>☐</w:t>
                </w:r>
              </w:sdtContent>
            </w:sdt>
            <w:r w:rsidR="00FD0E90" w:rsidRPr="00D87660">
              <w:rPr>
                <w:rFonts w:cs="Arial"/>
                <w:sz w:val="16"/>
                <w:szCs w:val="16"/>
              </w:rPr>
              <w:t xml:space="preserve"> II      </w:t>
            </w:r>
            <w:sdt>
              <w:sdtPr>
                <w:rPr>
                  <w:rFonts w:cs="Arial"/>
                  <w:sz w:val="16"/>
                  <w:szCs w:val="16"/>
                </w:rPr>
                <w:id w:val="-1742166323"/>
                <w14:checkbox>
                  <w14:checked w14:val="0"/>
                  <w14:checkedState w14:val="2612" w14:font="MS Gothic"/>
                  <w14:uncheckedState w14:val="2610" w14:font="MS Gothic"/>
                </w14:checkbox>
              </w:sdtPr>
              <w:sdtEndPr/>
              <w:sdtContent>
                <w:r w:rsidR="00FD0E90">
                  <w:rPr>
                    <w:rFonts w:ascii="MS Gothic" w:eastAsia="MS Gothic" w:hAnsi="MS Gothic" w:cs="Arial" w:hint="eastAsia"/>
                    <w:sz w:val="16"/>
                    <w:szCs w:val="16"/>
                  </w:rPr>
                  <w:t>☐</w:t>
                </w:r>
              </w:sdtContent>
            </w:sdt>
            <w:r w:rsidR="00FD0E90" w:rsidRPr="00D87660">
              <w:rPr>
                <w:rFonts w:cs="Arial"/>
                <w:sz w:val="16"/>
                <w:szCs w:val="16"/>
              </w:rPr>
              <w:t xml:space="preserve">  III      </w:t>
            </w:r>
            <w:sdt>
              <w:sdtPr>
                <w:rPr>
                  <w:rFonts w:cs="Arial"/>
                  <w:sz w:val="16"/>
                  <w:szCs w:val="16"/>
                </w:rPr>
                <w:id w:val="1738048731"/>
                <w14:checkbox>
                  <w14:checked w14:val="0"/>
                  <w14:checkedState w14:val="2612" w14:font="MS Gothic"/>
                  <w14:uncheckedState w14:val="2610" w14:font="MS Gothic"/>
                </w14:checkbox>
              </w:sdtPr>
              <w:sdtEndPr/>
              <w:sdtContent>
                <w:r w:rsidR="00FD0E90" w:rsidRPr="00D87660">
                  <w:rPr>
                    <w:rFonts w:ascii="MS Gothic" w:eastAsia="MS Gothic" w:hAnsi="MS Gothic" w:cs="Arial" w:hint="eastAsia"/>
                    <w:sz w:val="16"/>
                    <w:szCs w:val="16"/>
                  </w:rPr>
                  <w:t>☐</w:t>
                </w:r>
              </w:sdtContent>
            </w:sdt>
            <w:r w:rsidR="00FD0E90" w:rsidRPr="00D87660">
              <w:rPr>
                <w:rFonts w:cs="Arial"/>
                <w:sz w:val="16"/>
                <w:szCs w:val="16"/>
              </w:rPr>
              <w:t xml:space="preserve"> IV</w:t>
            </w:r>
          </w:p>
        </w:tc>
        <w:tc>
          <w:tcPr>
            <w:tcW w:w="3311" w:type="dxa"/>
            <w:shd w:val="clear" w:color="auto" w:fill="auto"/>
          </w:tcPr>
          <w:p w:rsidR="00FD0E90" w:rsidRPr="00D87660" w:rsidRDefault="003163A1"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sdt>
              <w:sdtPr>
                <w:rPr>
                  <w:rFonts w:cs="Arial"/>
                  <w:sz w:val="16"/>
                  <w:szCs w:val="16"/>
                </w:rPr>
                <w:id w:val="606466722"/>
                <w14:checkbox>
                  <w14:checked w14:val="0"/>
                  <w14:checkedState w14:val="2612" w14:font="MS Gothic"/>
                  <w14:uncheckedState w14:val="2610" w14:font="MS Gothic"/>
                </w14:checkbox>
              </w:sdtPr>
              <w:sdtEndPr/>
              <w:sdtContent>
                <w:r w:rsidR="00FD0E90">
                  <w:rPr>
                    <w:rFonts w:ascii="MS Gothic" w:eastAsia="MS Gothic" w:hAnsi="MS Gothic" w:cs="Arial" w:hint="eastAsia"/>
                    <w:sz w:val="16"/>
                    <w:szCs w:val="16"/>
                  </w:rPr>
                  <w:t>☐</w:t>
                </w:r>
              </w:sdtContent>
            </w:sdt>
            <w:r w:rsidR="00FD0E90" w:rsidRPr="00D87660">
              <w:rPr>
                <w:rFonts w:cs="Arial"/>
                <w:sz w:val="16"/>
                <w:szCs w:val="16"/>
              </w:rPr>
              <w:t xml:space="preserve"> </w:t>
            </w:r>
            <w:r w:rsidR="00FD0E90">
              <w:rPr>
                <w:rFonts w:cs="Arial"/>
                <w:sz w:val="16"/>
                <w:szCs w:val="16"/>
              </w:rPr>
              <w:t>0</w:t>
            </w:r>
            <w:r w:rsidR="00FD0E90" w:rsidRPr="00D87660">
              <w:rPr>
                <w:rFonts w:cs="Arial"/>
                <w:sz w:val="16"/>
                <w:szCs w:val="16"/>
              </w:rPr>
              <w:t xml:space="preserve">     </w:t>
            </w:r>
            <w:sdt>
              <w:sdtPr>
                <w:rPr>
                  <w:rFonts w:cs="Arial"/>
                  <w:sz w:val="16"/>
                  <w:szCs w:val="16"/>
                </w:rPr>
                <w:id w:val="-1472748429"/>
                <w14:checkbox>
                  <w14:checked w14:val="0"/>
                  <w14:checkedState w14:val="2612" w14:font="MS Gothic"/>
                  <w14:uncheckedState w14:val="2610" w14:font="MS Gothic"/>
                </w14:checkbox>
              </w:sdtPr>
              <w:sdtEndPr/>
              <w:sdtContent>
                <w:r w:rsidR="00FD0E90" w:rsidRPr="00D87660">
                  <w:rPr>
                    <w:rFonts w:ascii="MS Gothic" w:eastAsia="MS Gothic" w:hAnsi="MS Gothic" w:cs="Arial" w:hint="eastAsia"/>
                    <w:sz w:val="16"/>
                    <w:szCs w:val="16"/>
                  </w:rPr>
                  <w:t>☐</w:t>
                </w:r>
              </w:sdtContent>
            </w:sdt>
            <w:r w:rsidR="00FD0E90" w:rsidRPr="00D87660">
              <w:rPr>
                <w:rFonts w:cs="Arial"/>
                <w:sz w:val="16"/>
                <w:szCs w:val="16"/>
              </w:rPr>
              <w:t xml:space="preserve">  </w:t>
            </w:r>
            <w:r w:rsidR="00FD0E90">
              <w:rPr>
                <w:rFonts w:cs="Arial"/>
                <w:sz w:val="16"/>
                <w:szCs w:val="16"/>
              </w:rPr>
              <w:t>Légère</w:t>
            </w:r>
            <w:r w:rsidR="00FD0E90" w:rsidRPr="00D87660">
              <w:rPr>
                <w:rFonts w:cs="Arial"/>
                <w:sz w:val="16"/>
                <w:szCs w:val="16"/>
              </w:rPr>
              <w:t xml:space="preserve">  </w:t>
            </w:r>
            <w:sdt>
              <w:sdtPr>
                <w:rPr>
                  <w:rFonts w:cs="Arial"/>
                  <w:sz w:val="16"/>
                  <w:szCs w:val="16"/>
                </w:rPr>
                <w:id w:val="553209765"/>
                <w14:checkbox>
                  <w14:checked w14:val="0"/>
                  <w14:checkedState w14:val="2612" w14:font="MS Gothic"/>
                  <w14:uncheckedState w14:val="2610" w14:font="MS Gothic"/>
                </w14:checkbox>
              </w:sdtPr>
              <w:sdtEndPr/>
              <w:sdtContent>
                <w:r w:rsidR="00FD0E90" w:rsidRPr="00D87660">
                  <w:rPr>
                    <w:rFonts w:ascii="MS Gothic" w:eastAsia="MS Gothic" w:hAnsi="MS Gothic" w:cs="Arial" w:hint="eastAsia"/>
                    <w:sz w:val="16"/>
                    <w:szCs w:val="16"/>
                  </w:rPr>
                  <w:t>☐</w:t>
                </w:r>
              </w:sdtContent>
            </w:sdt>
            <w:r w:rsidR="00FD0E90" w:rsidRPr="00D87660">
              <w:rPr>
                <w:rFonts w:cs="Arial"/>
                <w:sz w:val="16"/>
                <w:szCs w:val="16"/>
              </w:rPr>
              <w:t xml:space="preserve">  Modéré</w:t>
            </w:r>
            <w:r w:rsidR="00FD0E90">
              <w:rPr>
                <w:rFonts w:cs="Arial"/>
                <w:sz w:val="16"/>
                <w:szCs w:val="16"/>
              </w:rPr>
              <w:t xml:space="preserve">e </w:t>
            </w:r>
            <w:r w:rsidR="00FD0E90" w:rsidRPr="00D87660">
              <w:rPr>
                <w:rFonts w:cs="Arial"/>
                <w:sz w:val="16"/>
                <w:szCs w:val="16"/>
              </w:rPr>
              <w:t xml:space="preserve"> </w:t>
            </w:r>
            <w:sdt>
              <w:sdtPr>
                <w:rPr>
                  <w:rFonts w:cs="Arial"/>
                  <w:sz w:val="16"/>
                  <w:szCs w:val="16"/>
                </w:rPr>
                <w:id w:val="-1158154445"/>
                <w14:checkbox>
                  <w14:checked w14:val="0"/>
                  <w14:checkedState w14:val="2612" w14:font="MS Gothic"/>
                  <w14:uncheckedState w14:val="2610" w14:font="MS Gothic"/>
                </w14:checkbox>
              </w:sdtPr>
              <w:sdtEndPr/>
              <w:sdtContent>
                <w:r w:rsidR="00FD0E90" w:rsidRPr="00D87660">
                  <w:rPr>
                    <w:rFonts w:ascii="MS Gothic" w:eastAsia="MS Gothic" w:hAnsi="MS Gothic" w:cs="Arial" w:hint="eastAsia"/>
                    <w:sz w:val="16"/>
                    <w:szCs w:val="16"/>
                  </w:rPr>
                  <w:t>☐</w:t>
                </w:r>
              </w:sdtContent>
            </w:sdt>
            <w:r w:rsidR="00FD0E90" w:rsidRPr="00D87660">
              <w:rPr>
                <w:rFonts w:cs="Arial"/>
                <w:sz w:val="16"/>
                <w:szCs w:val="16"/>
              </w:rPr>
              <w:t xml:space="preserve"> Sévère</w:t>
            </w:r>
          </w:p>
        </w:tc>
      </w:tr>
      <w:tr w:rsidR="00FD0E90" w:rsidRPr="00DF7D23" w:rsidTr="00B61FF2">
        <w:trPr>
          <w:trHeight w:val="489"/>
        </w:trPr>
        <w:tc>
          <w:tcPr>
            <w:cnfStyle w:val="001000000000" w:firstRow="0" w:lastRow="0" w:firstColumn="1" w:lastColumn="0" w:oddVBand="0" w:evenVBand="0" w:oddHBand="0" w:evenHBand="0" w:firstRowFirstColumn="0" w:firstRowLastColumn="0" w:lastRowFirstColumn="0" w:lastRowLastColumn="0"/>
            <w:tcW w:w="2830" w:type="dxa"/>
            <w:vMerge w:val="restart"/>
            <w:shd w:val="clear" w:color="auto" w:fill="D9D9D9" w:themeFill="background1" w:themeFillShade="D9"/>
          </w:tcPr>
          <w:p w:rsidR="00FD0E90" w:rsidRDefault="00FD0E90" w:rsidP="00B61FF2">
            <w:pPr>
              <w:spacing w:before="0"/>
              <w:rPr>
                <w:rFonts w:cs="Arial"/>
                <w:b w:val="0"/>
                <w:bCs/>
                <w:sz w:val="16"/>
                <w:szCs w:val="16"/>
              </w:rPr>
            </w:pPr>
            <w:r>
              <w:rPr>
                <w:rFonts w:cs="Arial"/>
                <w:bCs/>
                <w:sz w:val="16"/>
                <w:szCs w:val="16"/>
              </w:rPr>
              <w:t>Organes atteints (Stade / score)</w:t>
            </w:r>
          </w:p>
          <w:p w:rsidR="00FD0E90" w:rsidRDefault="00FD0E90" w:rsidP="00B61FF2">
            <w:pPr>
              <w:spacing w:before="0"/>
              <w:rPr>
                <w:rFonts w:cs="Arial"/>
                <w:b w:val="0"/>
                <w:bCs/>
                <w:sz w:val="16"/>
                <w:szCs w:val="16"/>
              </w:rPr>
            </w:pPr>
          </w:p>
          <w:p w:rsidR="00FD0E90" w:rsidRDefault="00FD0E90" w:rsidP="00B61FF2">
            <w:pPr>
              <w:spacing w:before="0"/>
              <w:rPr>
                <w:rFonts w:cs="Arial"/>
                <w:b w:val="0"/>
                <w:bCs/>
                <w:sz w:val="16"/>
                <w:szCs w:val="16"/>
              </w:rPr>
            </w:pPr>
          </w:p>
          <w:p w:rsidR="00FD0E90" w:rsidRPr="00D87660" w:rsidRDefault="00FD0E90" w:rsidP="00B61FF2">
            <w:pPr>
              <w:spacing w:before="0"/>
              <w:rPr>
                <w:sz w:val="40"/>
                <w:szCs w:val="40"/>
                <w:highlight w:val="green"/>
              </w:rPr>
            </w:pPr>
          </w:p>
        </w:tc>
        <w:tc>
          <w:tcPr>
            <w:tcW w:w="3793" w:type="dxa"/>
          </w:tcPr>
          <w:p w:rsidR="00FD0E90" w:rsidRPr="00B062AE" w:rsidRDefault="00FD0E90"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p w:rsidR="00FD0E90" w:rsidRDefault="00FD0E90"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 xml:space="preserve">Peau    </w:t>
            </w:r>
            <w:sdt>
              <w:sdtPr>
                <w:rPr>
                  <w:rFonts w:cs="Arial"/>
                  <w:sz w:val="16"/>
                  <w:szCs w:val="16"/>
                </w:rPr>
                <w:id w:val="-800464819"/>
                <w14:checkbox>
                  <w14:checked w14:val="0"/>
                  <w14:checkedState w14:val="2612" w14:font="MS Gothic"/>
                  <w14:uncheckedState w14:val="2610" w14:font="MS Gothic"/>
                </w14:checkbox>
              </w:sdtPr>
              <w:sdtEndPr/>
              <w:sdtContent>
                <w:r w:rsidRPr="00D87660">
                  <w:rPr>
                    <w:rFonts w:ascii="MS Gothic" w:eastAsia="MS Gothic" w:hAnsi="MS Gothic" w:cs="Arial" w:hint="eastAsia"/>
                    <w:sz w:val="16"/>
                    <w:szCs w:val="16"/>
                  </w:rPr>
                  <w:t>☐</w:t>
                </w:r>
              </w:sdtContent>
            </w:sdt>
            <w:r w:rsidRPr="00D87660">
              <w:rPr>
                <w:rFonts w:cs="Arial"/>
                <w:sz w:val="16"/>
                <w:szCs w:val="16"/>
              </w:rPr>
              <w:t xml:space="preserve"> 0     </w:t>
            </w:r>
            <w:sdt>
              <w:sdtPr>
                <w:rPr>
                  <w:rFonts w:cs="Arial"/>
                  <w:sz w:val="16"/>
                  <w:szCs w:val="16"/>
                </w:rPr>
                <w:id w:val="1538701361"/>
                <w14:checkbox>
                  <w14:checked w14:val="0"/>
                  <w14:checkedState w14:val="2612" w14:font="MS Gothic"/>
                  <w14:uncheckedState w14:val="2610" w14:font="MS Gothic"/>
                </w14:checkbox>
              </w:sdtPr>
              <w:sdtEndPr/>
              <w:sdtContent>
                <w:r w:rsidRPr="00D87660">
                  <w:rPr>
                    <w:rFonts w:ascii="MS Gothic" w:eastAsia="MS Gothic" w:hAnsi="MS Gothic" w:cs="Arial" w:hint="eastAsia"/>
                    <w:sz w:val="16"/>
                    <w:szCs w:val="16"/>
                  </w:rPr>
                  <w:t>☐</w:t>
                </w:r>
              </w:sdtContent>
            </w:sdt>
            <w:r w:rsidRPr="00D87660">
              <w:rPr>
                <w:rFonts w:cs="Arial"/>
                <w:sz w:val="16"/>
                <w:szCs w:val="16"/>
              </w:rPr>
              <w:t xml:space="preserve"> 1     </w:t>
            </w:r>
            <w:sdt>
              <w:sdtPr>
                <w:rPr>
                  <w:rFonts w:cs="Arial"/>
                  <w:sz w:val="16"/>
                  <w:szCs w:val="16"/>
                </w:rPr>
                <w:id w:val="-1502269298"/>
                <w14:checkbox>
                  <w14:checked w14:val="0"/>
                  <w14:checkedState w14:val="2612" w14:font="MS Gothic"/>
                  <w14:uncheckedState w14:val="2610" w14:font="MS Gothic"/>
                </w14:checkbox>
              </w:sdtPr>
              <w:sdtEndPr/>
              <w:sdtContent>
                <w:r w:rsidRPr="00D87660">
                  <w:rPr>
                    <w:rFonts w:ascii="MS Gothic" w:eastAsia="MS Gothic" w:hAnsi="MS Gothic" w:cs="Arial" w:hint="eastAsia"/>
                    <w:sz w:val="16"/>
                    <w:szCs w:val="16"/>
                  </w:rPr>
                  <w:t>☐</w:t>
                </w:r>
              </w:sdtContent>
            </w:sdt>
            <w:r w:rsidRPr="00D87660">
              <w:rPr>
                <w:rFonts w:cs="Arial"/>
                <w:sz w:val="16"/>
                <w:szCs w:val="16"/>
              </w:rPr>
              <w:t xml:space="preserve"> 2    </w:t>
            </w:r>
            <w:sdt>
              <w:sdtPr>
                <w:rPr>
                  <w:rFonts w:cs="Arial"/>
                  <w:sz w:val="16"/>
                  <w:szCs w:val="16"/>
                </w:rPr>
                <w:id w:val="374746343"/>
                <w14:checkbox>
                  <w14:checked w14:val="0"/>
                  <w14:checkedState w14:val="2612" w14:font="MS Gothic"/>
                  <w14:uncheckedState w14:val="2610" w14:font="MS Gothic"/>
                </w14:checkbox>
              </w:sdtPr>
              <w:sdtEndPr/>
              <w:sdtContent>
                <w:r w:rsidRPr="00D87660">
                  <w:rPr>
                    <w:rFonts w:ascii="MS Gothic" w:eastAsia="MS Gothic" w:hAnsi="MS Gothic" w:cs="Arial" w:hint="eastAsia"/>
                    <w:sz w:val="16"/>
                    <w:szCs w:val="16"/>
                  </w:rPr>
                  <w:t>☐</w:t>
                </w:r>
              </w:sdtContent>
            </w:sdt>
            <w:r w:rsidRPr="00D87660">
              <w:rPr>
                <w:rFonts w:cs="Arial"/>
                <w:sz w:val="16"/>
                <w:szCs w:val="16"/>
              </w:rPr>
              <w:t xml:space="preserve">  3   </w:t>
            </w:r>
            <w:sdt>
              <w:sdtPr>
                <w:rPr>
                  <w:rFonts w:cs="Arial"/>
                  <w:sz w:val="16"/>
                  <w:szCs w:val="16"/>
                </w:rPr>
                <w:id w:val="-612834088"/>
                <w14:checkbox>
                  <w14:checked w14:val="0"/>
                  <w14:checkedState w14:val="2612" w14:font="MS Gothic"/>
                  <w14:uncheckedState w14:val="2610" w14:font="MS Gothic"/>
                </w14:checkbox>
              </w:sdtPr>
              <w:sdtEndPr/>
              <w:sdtContent>
                <w:r w:rsidRPr="00D87660">
                  <w:rPr>
                    <w:rFonts w:ascii="MS Gothic" w:eastAsia="MS Gothic" w:hAnsi="MS Gothic" w:cs="Arial" w:hint="eastAsia"/>
                    <w:sz w:val="16"/>
                    <w:szCs w:val="16"/>
                  </w:rPr>
                  <w:t>☐</w:t>
                </w:r>
              </w:sdtContent>
            </w:sdt>
            <w:r w:rsidRPr="00D87660">
              <w:rPr>
                <w:rFonts w:cs="Arial"/>
                <w:sz w:val="16"/>
                <w:szCs w:val="16"/>
              </w:rPr>
              <w:t xml:space="preserve"> 4</w:t>
            </w:r>
          </w:p>
          <w:p w:rsidR="00FD0E90" w:rsidRDefault="00FD0E90"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p w:rsidR="00FD0E90" w:rsidRDefault="00FD0E90"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 surface corporelle: _____</w:t>
            </w:r>
          </w:p>
          <w:p w:rsidR="00FD0E90" w:rsidRPr="00D87660" w:rsidRDefault="00FD0E90"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11" w:type="dxa"/>
            <w:vMerge w:val="restart"/>
            <w:shd w:val="clear" w:color="auto" w:fill="auto"/>
          </w:tcPr>
          <w:p w:rsidR="00FD0E90" w:rsidRDefault="00FD0E90" w:rsidP="00B61FF2">
            <w:pPr>
              <w:spacing w:before="0" w:line="480" w:lineRule="auto"/>
              <w:cnfStyle w:val="000000000000" w:firstRow="0" w:lastRow="0" w:firstColumn="0" w:lastColumn="0" w:oddVBand="0" w:evenVBand="0" w:oddHBand="0" w:evenHBand="0" w:firstRowFirstColumn="0" w:firstRowLastColumn="0" w:lastRowFirstColumn="0" w:lastRowLastColumn="0"/>
              <w:rPr>
                <w:rFonts w:cs="Arial"/>
                <w:sz w:val="16"/>
                <w:szCs w:val="16"/>
              </w:rPr>
            </w:pPr>
          </w:p>
          <w:p w:rsidR="00FD0E90" w:rsidRPr="00D87660" w:rsidRDefault="00FD0E90" w:rsidP="00B61FF2">
            <w:pPr>
              <w:spacing w:before="0" w:line="48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D87660">
              <w:rPr>
                <w:rFonts w:cs="Arial"/>
                <w:sz w:val="16"/>
                <w:szCs w:val="16"/>
              </w:rPr>
              <w:t xml:space="preserve">Peau                                     </w:t>
            </w:r>
            <w:r>
              <w:rPr>
                <w:rFonts w:cs="Arial"/>
                <w:sz w:val="16"/>
                <w:szCs w:val="16"/>
              </w:rPr>
              <w:t xml:space="preserve">Score : </w:t>
            </w:r>
          </w:p>
          <w:p w:rsidR="00FD0E90" w:rsidRPr="00D87660" w:rsidRDefault="00FD0E90" w:rsidP="00B61FF2">
            <w:pPr>
              <w:spacing w:before="0" w:line="48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D87660">
              <w:rPr>
                <w:rFonts w:cs="Arial"/>
                <w:sz w:val="16"/>
                <w:szCs w:val="16"/>
              </w:rPr>
              <w:t xml:space="preserve">Muqueuse </w:t>
            </w:r>
            <w:r>
              <w:rPr>
                <w:rFonts w:cs="Arial"/>
                <w:sz w:val="16"/>
                <w:szCs w:val="16"/>
              </w:rPr>
              <w:t xml:space="preserve">                            Score : </w:t>
            </w:r>
          </w:p>
          <w:p w:rsidR="00FD0E90" w:rsidRPr="00D87660" w:rsidRDefault="00FD0E90" w:rsidP="00B61FF2">
            <w:pPr>
              <w:spacing w:before="0" w:line="48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D87660">
              <w:rPr>
                <w:rFonts w:cs="Arial"/>
                <w:sz w:val="16"/>
                <w:szCs w:val="16"/>
              </w:rPr>
              <w:t xml:space="preserve">Yeux                                     </w:t>
            </w:r>
            <w:r>
              <w:rPr>
                <w:rFonts w:cs="Arial"/>
                <w:sz w:val="16"/>
                <w:szCs w:val="16"/>
              </w:rPr>
              <w:t xml:space="preserve">Score : </w:t>
            </w:r>
          </w:p>
          <w:p w:rsidR="00FD0E90" w:rsidRPr="00D87660" w:rsidRDefault="00FD0E90" w:rsidP="00B61FF2">
            <w:pPr>
              <w:spacing w:before="0" w:line="48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D87660">
              <w:rPr>
                <w:rFonts w:cs="Arial"/>
                <w:sz w:val="16"/>
                <w:szCs w:val="16"/>
              </w:rPr>
              <w:t xml:space="preserve">Intestin                                  </w:t>
            </w:r>
            <w:r>
              <w:rPr>
                <w:rFonts w:cs="Arial"/>
                <w:sz w:val="16"/>
                <w:szCs w:val="16"/>
              </w:rPr>
              <w:t xml:space="preserve">Score : </w:t>
            </w:r>
          </w:p>
          <w:p w:rsidR="00FD0E90" w:rsidRPr="00D87660" w:rsidRDefault="00FD0E90" w:rsidP="00B61FF2">
            <w:pPr>
              <w:spacing w:before="0" w:line="48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D87660">
              <w:rPr>
                <w:rFonts w:cs="Arial"/>
                <w:sz w:val="16"/>
                <w:szCs w:val="16"/>
              </w:rPr>
              <w:t xml:space="preserve">Foie                                       </w:t>
            </w:r>
            <w:r>
              <w:rPr>
                <w:rFonts w:cs="Arial"/>
                <w:sz w:val="16"/>
                <w:szCs w:val="16"/>
              </w:rPr>
              <w:t xml:space="preserve">Score : </w:t>
            </w:r>
            <w:r w:rsidRPr="00D87660">
              <w:rPr>
                <w:rFonts w:cs="Arial"/>
                <w:sz w:val="16"/>
                <w:szCs w:val="16"/>
              </w:rPr>
              <w:t xml:space="preserve">   </w:t>
            </w:r>
          </w:p>
          <w:p w:rsidR="00FD0E90" w:rsidRPr="00D87660" w:rsidRDefault="00FD0E90" w:rsidP="00B61FF2">
            <w:pPr>
              <w:spacing w:before="0" w:line="48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D87660">
              <w:rPr>
                <w:rFonts w:cs="Arial"/>
                <w:sz w:val="16"/>
                <w:szCs w:val="16"/>
              </w:rPr>
              <w:t xml:space="preserve">Articulations                          </w:t>
            </w:r>
            <w:r>
              <w:rPr>
                <w:rFonts w:cs="Arial"/>
                <w:sz w:val="16"/>
                <w:szCs w:val="16"/>
              </w:rPr>
              <w:t xml:space="preserve">Score : </w:t>
            </w:r>
            <w:r w:rsidRPr="00D87660">
              <w:rPr>
                <w:rFonts w:cs="Arial"/>
                <w:sz w:val="16"/>
                <w:szCs w:val="16"/>
              </w:rPr>
              <w:t xml:space="preserve">    </w:t>
            </w:r>
          </w:p>
          <w:p w:rsidR="00FD0E90" w:rsidRPr="00D87660" w:rsidRDefault="00FD0E90" w:rsidP="00B61FF2">
            <w:pPr>
              <w:spacing w:before="0" w:line="48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D87660">
              <w:rPr>
                <w:rFonts w:cs="Arial"/>
                <w:sz w:val="16"/>
                <w:szCs w:val="16"/>
              </w:rPr>
              <w:t xml:space="preserve">Organes génitaux                 </w:t>
            </w:r>
            <w:r>
              <w:rPr>
                <w:rFonts w:cs="Arial"/>
                <w:sz w:val="16"/>
                <w:szCs w:val="16"/>
              </w:rPr>
              <w:t xml:space="preserve">Score : </w:t>
            </w:r>
            <w:r w:rsidRPr="00D87660">
              <w:rPr>
                <w:rFonts w:cs="Arial"/>
                <w:sz w:val="16"/>
                <w:szCs w:val="16"/>
              </w:rPr>
              <w:t xml:space="preserve">      </w:t>
            </w:r>
          </w:p>
          <w:p w:rsidR="00FD0E90" w:rsidRPr="00DC38D6" w:rsidRDefault="00FD0E90" w:rsidP="00B61FF2">
            <w:pPr>
              <w:spacing w:before="0" w:line="48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D87660">
              <w:rPr>
                <w:rFonts w:cs="Arial"/>
                <w:sz w:val="16"/>
                <w:szCs w:val="16"/>
              </w:rPr>
              <w:t>Autres </w:t>
            </w:r>
            <w:r>
              <w:rPr>
                <w:rFonts w:cs="Arial"/>
                <w:sz w:val="16"/>
                <w:szCs w:val="16"/>
              </w:rPr>
              <w:t xml:space="preserve"> </w:t>
            </w:r>
            <w:r w:rsidRPr="00D87660">
              <w:rPr>
                <w:rFonts w:cs="Arial"/>
                <w:sz w:val="16"/>
                <w:szCs w:val="16"/>
              </w:rPr>
              <w:t xml:space="preserve">                                 </w:t>
            </w:r>
            <w:r>
              <w:rPr>
                <w:rFonts w:cs="Arial"/>
                <w:sz w:val="16"/>
                <w:szCs w:val="16"/>
              </w:rPr>
              <w:t>Score :</w:t>
            </w:r>
          </w:p>
        </w:tc>
      </w:tr>
      <w:tr w:rsidR="00FD0E90" w:rsidRPr="00D87660" w:rsidTr="00B61FF2">
        <w:trPr>
          <w:trHeight w:val="553"/>
        </w:trPr>
        <w:tc>
          <w:tcPr>
            <w:cnfStyle w:val="001000000000" w:firstRow="0" w:lastRow="0" w:firstColumn="1" w:lastColumn="0" w:oddVBand="0" w:evenVBand="0" w:oddHBand="0" w:evenHBand="0" w:firstRowFirstColumn="0" w:firstRowLastColumn="0" w:lastRowFirstColumn="0" w:lastRowLastColumn="0"/>
            <w:tcW w:w="2830" w:type="dxa"/>
            <w:vMerge/>
          </w:tcPr>
          <w:p w:rsidR="00FD0E90" w:rsidRPr="00D87660" w:rsidRDefault="00FD0E90" w:rsidP="00B61FF2">
            <w:pPr>
              <w:spacing w:before="0"/>
              <w:rPr>
                <w:rFonts w:cs="Arial"/>
                <w:b w:val="0"/>
                <w:bCs/>
                <w:sz w:val="16"/>
                <w:szCs w:val="16"/>
              </w:rPr>
            </w:pPr>
          </w:p>
        </w:tc>
        <w:tc>
          <w:tcPr>
            <w:tcW w:w="3793" w:type="dxa"/>
          </w:tcPr>
          <w:p w:rsidR="00FD0E90" w:rsidRPr="005E254A" w:rsidRDefault="00FD0E90"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p w:rsidR="00FD0E90" w:rsidRDefault="00FD0E90"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 xml:space="preserve">Foie      </w:t>
            </w:r>
            <w:sdt>
              <w:sdtPr>
                <w:rPr>
                  <w:rFonts w:cs="Arial"/>
                  <w:sz w:val="16"/>
                  <w:szCs w:val="16"/>
                </w:rPr>
                <w:id w:val="-1924639579"/>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sidRPr="00D87660">
              <w:rPr>
                <w:rFonts w:cs="Arial"/>
                <w:sz w:val="16"/>
                <w:szCs w:val="16"/>
              </w:rPr>
              <w:t xml:space="preserve"> 0     </w:t>
            </w:r>
            <w:sdt>
              <w:sdtPr>
                <w:rPr>
                  <w:rFonts w:cs="Arial"/>
                  <w:sz w:val="16"/>
                  <w:szCs w:val="16"/>
                </w:rPr>
                <w:id w:val="-1968273348"/>
                <w14:checkbox>
                  <w14:checked w14:val="0"/>
                  <w14:checkedState w14:val="2612" w14:font="MS Gothic"/>
                  <w14:uncheckedState w14:val="2610" w14:font="MS Gothic"/>
                </w14:checkbox>
              </w:sdtPr>
              <w:sdtEndPr/>
              <w:sdtContent>
                <w:r w:rsidRPr="00D87660">
                  <w:rPr>
                    <w:rFonts w:ascii="MS Gothic" w:eastAsia="MS Gothic" w:hAnsi="MS Gothic" w:cs="Arial" w:hint="eastAsia"/>
                    <w:sz w:val="16"/>
                    <w:szCs w:val="16"/>
                  </w:rPr>
                  <w:t>☐</w:t>
                </w:r>
              </w:sdtContent>
            </w:sdt>
            <w:r w:rsidRPr="00D87660">
              <w:rPr>
                <w:rFonts w:cs="Arial"/>
                <w:sz w:val="16"/>
                <w:szCs w:val="16"/>
              </w:rPr>
              <w:t xml:space="preserve"> 1    </w:t>
            </w:r>
            <w:sdt>
              <w:sdtPr>
                <w:rPr>
                  <w:rFonts w:cs="Arial"/>
                  <w:sz w:val="16"/>
                  <w:szCs w:val="16"/>
                </w:rPr>
                <w:id w:val="-693772181"/>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sidRPr="00D87660">
              <w:rPr>
                <w:rFonts w:cs="Arial"/>
                <w:sz w:val="16"/>
                <w:szCs w:val="16"/>
              </w:rPr>
              <w:t xml:space="preserve"> 2    </w:t>
            </w:r>
            <w:sdt>
              <w:sdtPr>
                <w:rPr>
                  <w:rFonts w:cs="Arial"/>
                  <w:sz w:val="16"/>
                  <w:szCs w:val="16"/>
                </w:rPr>
                <w:id w:val="-1006429314"/>
                <w14:checkbox>
                  <w14:checked w14:val="0"/>
                  <w14:checkedState w14:val="2612" w14:font="MS Gothic"/>
                  <w14:uncheckedState w14:val="2610" w14:font="MS Gothic"/>
                </w14:checkbox>
              </w:sdtPr>
              <w:sdtEndPr/>
              <w:sdtContent>
                <w:r w:rsidRPr="00D87660">
                  <w:rPr>
                    <w:rFonts w:ascii="MS Gothic" w:eastAsia="MS Gothic" w:hAnsi="MS Gothic" w:cs="Arial" w:hint="eastAsia"/>
                    <w:sz w:val="16"/>
                    <w:szCs w:val="16"/>
                  </w:rPr>
                  <w:t>☐</w:t>
                </w:r>
              </w:sdtContent>
            </w:sdt>
            <w:r w:rsidRPr="00D87660">
              <w:rPr>
                <w:rFonts w:cs="Arial"/>
                <w:sz w:val="16"/>
                <w:szCs w:val="16"/>
              </w:rPr>
              <w:t xml:space="preserve">  3   </w:t>
            </w:r>
            <w:sdt>
              <w:sdtPr>
                <w:rPr>
                  <w:rFonts w:cs="Arial"/>
                  <w:sz w:val="16"/>
                  <w:szCs w:val="16"/>
                </w:rPr>
                <w:id w:val="245008359"/>
                <w14:checkbox>
                  <w14:checked w14:val="0"/>
                  <w14:checkedState w14:val="2612" w14:font="MS Gothic"/>
                  <w14:uncheckedState w14:val="2610" w14:font="MS Gothic"/>
                </w14:checkbox>
              </w:sdtPr>
              <w:sdtEndPr/>
              <w:sdtContent>
                <w:r w:rsidRPr="00D87660">
                  <w:rPr>
                    <w:rFonts w:ascii="MS Gothic" w:eastAsia="MS Gothic" w:hAnsi="MS Gothic" w:cs="Arial" w:hint="eastAsia"/>
                    <w:sz w:val="16"/>
                    <w:szCs w:val="16"/>
                  </w:rPr>
                  <w:t>☐</w:t>
                </w:r>
              </w:sdtContent>
            </w:sdt>
            <w:r w:rsidRPr="00D87660">
              <w:rPr>
                <w:rFonts w:cs="Arial"/>
                <w:sz w:val="16"/>
                <w:szCs w:val="16"/>
              </w:rPr>
              <w:t xml:space="preserve"> 4</w:t>
            </w:r>
          </w:p>
          <w:p w:rsidR="00FD0E90" w:rsidRDefault="00FD0E90"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p w:rsidR="00FD0E90" w:rsidRDefault="00FD0E90"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Bilirubine: __ ____ mg/L</w:t>
            </w:r>
          </w:p>
          <w:p w:rsidR="00FD0E90" w:rsidRPr="00D87660" w:rsidRDefault="00FD0E90"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11" w:type="dxa"/>
            <w:vMerge/>
          </w:tcPr>
          <w:p w:rsidR="00FD0E90" w:rsidRPr="00D87660" w:rsidRDefault="00FD0E90"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FD0E90" w:rsidRPr="00DF7D23" w:rsidTr="00B61FF2">
        <w:trPr>
          <w:trHeight w:val="561"/>
        </w:trPr>
        <w:tc>
          <w:tcPr>
            <w:cnfStyle w:val="001000000000" w:firstRow="0" w:lastRow="0" w:firstColumn="1" w:lastColumn="0" w:oddVBand="0" w:evenVBand="0" w:oddHBand="0" w:evenHBand="0" w:firstRowFirstColumn="0" w:firstRowLastColumn="0" w:lastRowFirstColumn="0" w:lastRowLastColumn="0"/>
            <w:tcW w:w="2830" w:type="dxa"/>
            <w:vMerge/>
          </w:tcPr>
          <w:p w:rsidR="00FD0E90" w:rsidRPr="00D87660" w:rsidRDefault="00FD0E90" w:rsidP="00B61FF2">
            <w:pPr>
              <w:spacing w:before="0"/>
              <w:rPr>
                <w:rFonts w:cs="Arial"/>
                <w:b w:val="0"/>
                <w:bCs/>
                <w:sz w:val="16"/>
                <w:szCs w:val="16"/>
              </w:rPr>
            </w:pPr>
          </w:p>
        </w:tc>
        <w:tc>
          <w:tcPr>
            <w:tcW w:w="3793" w:type="dxa"/>
          </w:tcPr>
          <w:p w:rsidR="00FD0E90" w:rsidRPr="00C46D65" w:rsidRDefault="00FD0E90"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p w:rsidR="00FD0E90" w:rsidRPr="00C46D65" w:rsidRDefault="00FD0E90"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sidRPr="00C46D65">
              <w:rPr>
                <w:rFonts w:cs="Arial"/>
                <w:sz w:val="16"/>
                <w:szCs w:val="16"/>
              </w:rPr>
              <w:t xml:space="preserve">Intestin </w:t>
            </w:r>
            <w:sdt>
              <w:sdtPr>
                <w:rPr>
                  <w:rFonts w:cs="Arial"/>
                  <w:sz w:val="16"/>
                  <w:szCs w:val="16"/>
                </w:rPr>
                <w:id w:val="-31961534"/>
                <w14:checkbox>
                  <w14:checked w14:val="0"/>
                  <w14:checkedState w14:val="2612" w14:font="MS Gothic"/>
                  <w14:uncheckedState w14:val="2610" w14:font="MS Gothic"/>
                </w14:checkbox>
              </w:sdtPr>
              <w:sdtEndPr/>
              <w:sdtContent>
                <w:r w:rsidRPr="00C46D65">
                  <w:rPr>
                    <w:rFonts w:ascii="MS Gothic" w:eastAsia="MS Gothic" w:hAnsi="MS Gothic" w:cs="Arial" w:hint="eastAsia"/>
                    <w:sz w:val="16"/>
                    <w:szCs w:val="16"/>
                  </w:rPr>
                  <w:t>☐</w:t>
                </w:r>
              </w:sdtContent>
            </w:sdt>
            <w:r w:rsidRPr="00C46D65">
              <w:rPr>
                <w:rFonts w:cs="Arial"/>
                <w:sz w:val="16"/>
                <w:szCs w:val="16"/>
              </w:rPr>
              <w:t xml:space="preserve"> 0     </w:t>
            </w:r>
            <w:sdt>
              <w:sdtPr>
                <w:rPr>
                  <w:rFonts w:cs="Arial"/>
                  <w:sz w:val="16"/>
                  <w:szCs w:val="16"/>
                </w:rPr>
                <w:id w:val="-2029246799"/>
                <w14:checkbox>
                  <w14:checked w14:val="0"/>
                  <w14:checkedState w14:val="2612" w14:font="MS Gothic"/>
                  <w14:uncheckedState w14:val="2610" w14:font="MS Gothic"/>
                </w14:checkbox>
              </w:sdtPr>
              <w:sdtEndPr/>
              <w:sdtContent>
                <w:r w:rsidRPr="00C46D65">
                  <w:rPr>
                    <w:rFonts w:ascii="MS Gothic" w:eastAsia="MS Gothic" w:hAnsi="MS Gothic" w:cs="Arial" w:hint="eastAsia"/>
                    <w:sz w:val="16"/>
                    <w:szCs w:val="16"/>
                  </w:rPr>
                  <w:t>☐</w:t>
                </w:r>
              </w:sdtContent>
            </w:sdt>
            <w:r w:rsidRPr="00C46D65">
              <w:rPr>
                <w:rFonts w:cs="Arial"/>
                <w:sz w:val="16"/>
                <w:szCs w:val="16"/>
              </w:rPr>
              <w:t xml:space="preserve"> 1     </w:t>
            </w:r>
            <w:sdt>
              <w:sdtPr>
                <w:rPr>
                  <w:rFonts w:cs="Arial"/>
                  <w:sz w:val="16"/>
                  <w:szCs w:val="16"/>
                </w:rPr>
                <w:id w:val="-1498020943"/>
                <w14:checkbox>
                  <w14:checked w14:val="0"/>
                  <w14:checkedState w14:val="2612" w14:font="MS Gothic"/>
                  <w14:uncheckedState w14:val="2610" w14:font="MS Gothic"/>
                </w14:checkbox>
              </w:sdtPr>
              <w:sdtEndPr/>
              <w:sdtContent>
                <w:r w:rsidRPr="00C46D65">
                  <w:rPr>
                    <w:rFonts w:ascii="MS Gothic" w:eastAsia="MS Gothic" w:hAnsi="MS Gothic" w:cs="Arial" w:hint="eastAsia"/>
                    <w:sz w:val="16"/>
                    <w:szCs w:val="16"/>
                  </w:rPr>
                  <w:t>☐</w:t>
                </w:r>
              </w:sdtContent>
            </w:sdt>
            <w:r w:rsidRPr="00C46D65">
              <w:rPr>
                <w:rFonts w:cs="Arial"/>
                <w:sz w:val="16"/>
                <w:szCs w:val="16"/>
              </w:rPr>
              <w:t xml:space="preserve"> 2    </w:t>
            </w:r>
            <w:sdt>
              <w:sdtPr>
                <w:rPr>
                  <w:rFonts w:cs="Arial"/>
                  <w:sz w:val="16"/>
                  <w:szCs w:val="16"/>
                </w:rPr>
                <w:id w:val="-521781377"/>
                <w14:checkbox>
                  <w14:checked w14:val="0"/>
                  <w14:checkedState w14:val="2612" w14:font="MS Gothic"/>
                  <w14:uncheckedState w14:val="2610" w14:font="MS Gothic"/>
                </w14:checkbox>
              </w:sdtPr>
              <w:sdtEndPr/>
              <w:sdtContent>
                <w:r w:rsidRPr="00C46D65">
                  <w:rPr>
                    <w:rFonts w:ascii="MS Gothic" w:eastAsia="MS Gothic" w:hAnsi="MS Gothic" w:cs="Arial" w:hint="eastAsia"/>
                    <w:sz w:val="16"/>
                    <w:szCs w:val="16"/>
                  </w:rPr>
                  <w:t>☐</w:t>
                </w:r>
              </w:sdtContent>
            </w:sdt>
            <w:r w:rsidRPr="00C46D65">
              <w:rPr>
                <w:rFonts w:cs="Arial"/>
                <w:sz w:val="16"/>
                <w:szCs w:val="16"/>
              </w:rPr>
              <w:t xml:space="preserve">  3   </w:t>
            </w:r>
            <w:sdt>
              <w:sdtPr>
                <w:rPr>
                  <w:rFonts w:cs="Arial"/>
                  <w:sz w:val="16"/>
                  <w:szCs w:val="16"/>
                </w:rPr>
                <w:id w:val="1310291920"/>
                <w14:checkbox>
                  <w14:checked w14:val="0"/>
                  <w14:checkedState w14:val="2612" w14:font="MS Gothic"/>
                  <w14:uncheckedState w14:val="2610" w14:font="MS Gothic"/>
                </w14:checkbox>
              </w:sdtPr>
              <w:sdtEndPr/>
              <w:sdtContent>
                <w:r w:rsidRPr="00C46D65">
                  <w:rPr>
                    <w:rFonts w:ascii="MS Gothic" w:eastAsia="MS Gothic" w:hAnsi="MS Gothic" w:cs="Arial" w:hint="eastAsia"/>
                    <w:sz w:val="16"/>
                    <w:szCs w:val="16"/>
                  </w:rPr>
                  <w:t>☐</w:t>
                </w:r>
              </w:sdtContent>
            </w:sdt>
            <w:r w:rsidRPr="00C46D65">
              <w:rPr>
                <w:rFonts w:cs="Arial"/>
                <w:sz w:val="16"/>
                <w:szCs w:val="16"/>
              </w:rPr>
              <w:t xml:space="preserve"> 4</w:t>
            </w:r>
          </w:p>
          <w:p w:rsidR="00FD0E90" w:rsidRDefault="00FD0E90"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 xml:space="preserve">Atteinte digestive      </w:t>
            </w:r>
            <w:sdt>
              <w:sdtPr>
                <w:rPr>
                  <w:rFonts w:cs="Arial"/>
                  <w:sz w:val="16"/>
                  <w:szCs w:val="16"/>
                </w:rPr>
                <w:id w:val="-1095396511"/>
                <w14:checkbox>
                  <w14:checked w14:val="0"/>
                  <w14:checkedState w14:val="2612" w14:font="MS Gothic"/>
                  <w14:uncheckedState w14:val="2610" w14:font="MS Gothic"/>
                </w14:checkbox>
              </w:sdtPr>
              <w:sdtEndPr/>
              <w:sdtContent>
                <w:r w:rsidRPr="00EA55EB">
                  <w:rPr>
                    <w:rFonts w:ascii="Segoe UI Symbol" w:hAnsi="Segoe UI Symbol" w:cs="Segoe UI Symbol"/>
                    <w:sz w:val="16"/>
                    <w:szCs w:val="16"/>
                  </w:rPr>
                  <w:t>☐</w:t>
                </w:r>
              </w:sdtContent>
            </w:sdt>
            <w:r>
              <w:rPr>
                <w:rFonts w:cs="Arial"/>
                <w:sz w:val="16"/>
                <w:szCs w:val="16"/>
              </w:rPr>
              <w:t xml:space="preserve"> Haute  </w:t>
            </w:r>
            <w:sdt>
              <w:sdtPr>
                <w:rPr>
                  <w:rFonts w:cs="Arial"/>
                  <w:sz w:val="16"/>
                  <w:szCs w:val="16"/>
                </w:rPr>
                <w:id w:val="1401637458"/>
                <w14:checkbox>
                  <w14:checked w14:val="0"/>
                  <w14:checkedState w14:val="2612" w14:font="MS Gothic"/>
                  <w14:uncheckedState w14:val="2610" w14:font="MS Gothic"/>
                </w14:checkbox>
              </w:sdtPr>
              <w:sdtEndPr/>
              <w:sdtContent>
                <w:r w:rsidRPr="00EA55EB">
                  <w:rPr>
                    <w:rFonts w:ascii="Segoe UI Symbol" w:hAnsi="Segoe UI Symbol" w:cs="Segoe UI Symbol"/>
                    <w:sz w:val="16"/>
                    <w:szCs w:val="16"/>
                  </w:rPr>
                  <w:t>☐</w:t>
                </w:r>
              </w:sdtContent>
            </w:sdt>
            <w:r>
              <w:rPr>
                <w:rFonts w:cs="Arial"/>
                <w:sz w:val="16"/>
                <w:szCs w:val="16"/>
              </w:rPr>
              <w:t xml:space="preserve"> Basse</w:t>
            </w:r>
          </w:p>
          <w:p w:rsidR="00FD0E90" w:rsidRDefault="00FD0E90"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p w:rsidR="00FD0E90" w:rsidRDefault="00FD0E90"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Nausées, vomissements, ou anorexie :</w:t>
            </w:r>
          </w:p>
          <w:p w:rsidR="00FD0E90" w:rsidRPr="00C46D65" w:rsidRDefault="00FD0E90"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 xml:space="preserve">Intermittentes  </w:t>
            </w:r>
            <w:sdt>
              <w:sdtPr>
                <w:rPr>
                  <w:rFonts w:cs="Arial"/>
                  <w:sz w:val="16"/>
                  <w:szCs w:val="16"/>
                </w:rPr>
                <w:id w:val="-2076270838"/>
                <w14:checkbox>
                  <w14:checked w14:val="0"/>
                  <w14:checkedState w14:val="2612" w14:font="MS Gothic"/>
                  <w14:uncheckedState w14:val="2610" w14:font="MS Gothic"/>
                </w14:checkbox>
              </w:sdtPr>
              <w:sdtEndPr/>
              <w:sdtContent>
                <w:r w:rsidRPr="00C46D65">
                  <w:rPr>
                    <w:rFonts w:ascii="MS Gothic" w:eastAsia="MS Gothic" w:hAnsi="MS Gothic" w:cs="Arial"/>
                    <w:sz w:val="16"/>
                    <w:szCs w:val="16"/>
                  </w:rPr>
                  <w:t>☐</w:t>
                </w:r>
              </w:sdtContent>
            </w:sdt>
            <w:r w:rsidRPr="00C46D65">
              <w:rPr>
                <w:rFonts w:cs="Arial"/>
                <w:sz w:val="16"/>
                <w:szCs w:val="16"/>
              </w:rPr>
              <w:t xml:space="preserve"> </w:t>
            </w:r>
            <w:r>
              <w:rPr>
                <w:rFonts w:cs="Arial"/>
                <w:sz w:val="16"/>
                <w:szCs w:val="16"/>
              </w:rPr>
              <w:t xml:space="preserve">  Persistantes</w:t>
            </w:r>
            <w:r w:rsidRPr="00C46D65">
              <w:rPr>
                <w:rFonts w:cs="Arial"/>
                <w:sz w:val="16"/>
                <w:szCs w:val="16"/>
              </w:rPr>
              <w:t xml:space="preserve"> </w:t>
            </w:r>
            <w:sdt>
              <w:sdtPr>
                <w:rPr>
                  <w:rFonts w:cs="Arial"/>
                  <w:sz w:val="16"/>
                  <w:szCs w:val="16"/>
                </w:rPr>
                <w:id w:val="-1359037257"/>
                <w14:checkbox>
                  <w14:checked w14:val="0"/>
                  <w14:checkedState w14:val="2612" w14:font="MS Gothic"/>
                  <w14:uncheckedState w14:val="2610" w14:font="MS Gothic"/>
                </w14:checkbox>
              </w:sdtPr>
              <w:sdtEndPr/>
              <w:sdtContent>
                <w:r w:rsidRPr="00C46D65">
                  <w:rPr>
                    <w:rFonts w:ascii="MS Gothic" w:eastAsia="MS Gothic" w:hAnsi="MS Gothic" w:cs="Arial"/>
                    <w:sz w:val="16"/>
                    <w:szCs w:val="16"/>
                  </w:rPr>
                  <w:t>☐</w:t>
                </w:r>
              </w:sdtContent>
            </w:sdt>
            <w:r w:rsidRPr="00C46D65">
              <w:rPr>
                <w:rFonts w:cs="Arial"/>
                <w:sz w:val="16"/>
                <w:szCs w:val="16"/>
              </w:rPr>
              <w:t xml:space="preserve"> </w:t>
            </w:r>
          </w:p>
          <w:p w:rsidR="00FD0E90" w:rsidRPr="00F169EA" w:rsidRDefault="00FD0E90"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sidRPr="00F169EA">
              <w:rPr>
                <w:rFonts w:cs="Arial"/>
                <w:sz w:val="16"/>
                <w:szCs w:val="16"/>
              </w:rPr>
              <w:t>Volume de diarrhée / jour : _____mL</w:t>
            </w:r>
          </w:p>
          <w:p w:rsidR="00FD0E90" w:rsidRPr="005E1A49" w:rsidRDefault="00FD0E90"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sidRPr="005E1A49">
              <w:rPr>
                <w:rFonts w:cs="Arial"/>
                <w:sz w:val="16"/>
                <w:szCs w:val="16"/>
              </w:rPr>
              <w:t>Nb de selles / jour : ____</w:t>
            </w:r>
          </w:p>
          <w:p w:rsidR="00FD0E90" w:rsidRPr="00F169EA" w:rsidRDefault="00FD0E90"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sidRPr="005E1A49">
              <w:rPr>
                <w:rFonts w:cs="Arial"/>
                <w:sz w:val="16"/>
                <w:szCs w:val="16"/>
              </w:rPr>
              <w:t>Ileus</w:t>
            </w:r>
            <w:r>
              <w:rPr>
                <w:rFonts w:cs="Arial"/>
                <w:sz w:val="16"/>
                <w:szCs w:val="16"/>
              </w:rPr>
              <w:t xml:space="preserve"> </w:t>
            </w:r>
            <w:sdt>
              <w:sdtPr>
                <w:rPr>
                  <w:rFonts w:cs="Arial"/>
                  <w:sz w:val="16"/>
                  <w:szCs w:val="16"/>
                </w:rPr>
                <w:id w:val="516122058"/>
                <w14:checkbox>
                  <w14:checked w14:val="0"/>
                  <w14:checkedState w14:val="2612" w14:font="MS Gothic"/>
                  <w14:uncheckedState w14:val="2610" w14:font="MS Gothic"/>
                </w14:checkbox>
              </w:sdtPr>
              <w:sdtEndPr/>
              <w:sdtContent>
                <w:r w:rsidRPr="005E1A49">
                  <w:rPr>
                    <w:rFonts w:ascii="MS Gothic" w:eastAsia="MS Gothic" w:hAnsi="MS Gothic" w:cs="Arial" w:hint="eastAsia"/>
                    <w:sz w:val="16"/>
                    <w:szCs w:val="16"/>
                  </w:rPr>
                  <w:t>☐</w:t>
                </w:r>
              </w:sdtContent>
            </w:sdt>
            <w:r w:rsidRPr="005E1A49">
              <w:rPr>
                <w:rFonts w:cs="Arial"/>
                <w:sz w:val="16"/>
                <w:szCs w:val="16"/>
              </w:rPr>
              <w:t xml:space="preserve"> </w:t>
            </w:r>
          </w:p>
          <w:p w:rsidR="00FD0E90" w:rsidRPr="00F169EA" w:rsidRDefault="00FD0E90"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sidRPr="00F169EA">
              <w:rPr>
                <w:rFonts w:cs="Arial"/>
                <w:sz w:val="16"/>
                <w:szCs w:val="16"/>
              </w:rPr>
              <w:t>Douleurs abdominales sévères</w:t>
            </w:r>
            <w:r>
              <w:rPr>
                <w:rFonts w:cs="Arial"/>
                <w:sz w:val="16"/>
                <w:szCs w:val="16"/>
              </w:rPr>
              <w:t xml:space="preserve"> </w:t>
            </w:r>
            <w:sdt>
              <w:sdtPr>
                <w:rPr>
                  <w:rFonts w:cs="Arial"/>
                  <w:sz w:val="16"/>
                  <w:szCs w:val="16"/>
                </w:rPr>
                <w:id w:val="1094824012"/>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sidRPr="005E1A49">
              <w:rPr>
                <w:rFonts w:cs="Arial"/>
                <w:sz w:val="16"/>
                <w:szCs w:val="16"/>
              </w:rPr>
              <w:t xml:space="preserve"> </w:t>
            </w:r>
          </w:p>
          <w:p w:rsidR="00FD0E90" w:rsidRPr="00D87660" w:rsidRDefault="00FD0E90"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sidRPr="00F169EA">
              <w:rPr>
                <w:rFonts w:cs="Arial"/>
                <w:sz w:val="16"/>
                <w:szCs w:val="16"/>
              </w:rPr>
              <w:t>Selles sanglantes</w:t>
            </w:r>
            <w:r>
              <w:rPr>
                <w:rFonts w:cs="Arial"/>
                <w:sz w:val="16"/>
                <w:szCs w:val="16"/>
              </w:rPr>
              <w:t xml:space="preserve"> </w:t>
            </w:r>
            <w:sdt>
              <w:sdtPr>
                <w:rPr>
                  <w:rFonts w:cs="Arial"/>
                  <w:sz w:val="16"/>
                  <w:szCs w:val="16"/>
                </w:rPr>
                <w:id w:val="-898445390"/>
                <w14:checkbox>
                  <w14:checked w14:val="0"/>
                  <w14:checkedState w14:val="2612" w14:font="MS Gothic"/>
                  <w14:uncheckedState w14:val="2610" w14:font="MS Gothic"/>
                </w14:checkbox>
              </w:sdtPr>
              <w:sdtEndPr/>
              <w:sdtContent>
                <w:r w:rsidRPr="00C46D65">
                  <w:rPr>
                    <w:rFonts w:ascii="MS Gothic" w:eastAsia="MS Gothic" w:hAnsi="MS Gothic" w:cs="Arial"/>
                    <w:sz w:val="16"/>
                    <w:szCs w:val="16"/>
                  </w:rPr>
                  <w:t>☐</w:t>
                </w:r>
              </w:sdtContent>
            </w:sdt>
            <w:r w:rsidRPr="00C46D65">
              <w:rPr>
                <w:rFonts w:cs="Arial"/>
                <w:sz w:val="16"/>
                <w:szCs w:val="16"/>
              </w:rPr>
              <w:t xml:space="preserve"> </w:t>
            </w:r>
          </w:p>
        </w:tc>
        <w:tc>
          <w:tcPr>
            <w:tcW w:w="3311" w:type="dxa"/>
            <w:vMerge/>
          </w:tcPr>
          <w:p w:rsidR="00FD0E90" w:rsidRPr="00D87660" w:rsidRDefault="00FD0E90"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tc>
      </w:tr>
    </w:tbl>
    <w:p w:rsidR="00FD0E90" w:rsidRDefault="00FD0E90" w:rsidP="00FD0E90">
      <w:pPr>
        <w:autoSpaceDE w:val="0"/>
        <w:autoSpaceDN w:val="0"/>
        <w:adjustRightInd w:val="0"/>
        <w:spacing w:before="0"/>
        <w:rPr>
          <w:rFonts w:cs="Arial"/>
          <w:b/>
          <w:sz w:val="18"/>
          <w:szCs w:val="18"/>
        </w:rPr>
      </w:pPr>
    </w:p>
    <w:p w:rsidR="00FD0E90" w:rsidRDefault="00FD0E90" w:rsidP="00FD0E90">
      <w:pPr>
        <w:autoSpaceDE w:val="0"/>
        <w:autoSpaceDN w:val="0"/>
        <w:adjustRightInd w:val="0"/>
        <w:spacing w:before="0"/>
        <w:rPr>
          <w:rFonts w:cs="Arial"/>
          <w:b/>
          <w:sz w:val="18"/>
          <w:szCs w:val="18"/>
        </w:rPr>
      </w:pPr>
    </w:p>
    <w:tbl>
      <w:tblPr>
        <w:tblStyle w:val="Grilledutableau"/>
        <w:tblW w:w="0" w:type="auto"/>
        <w:tblLook w:val="04A0" w:firstRow="1" w:lastRow="0" w:firstColumn="1" w:lastColumn="0" w:noHBand="0" w:noVBand="1"/>
      </w:tblPr>
      <w:tblGrid>
        <w:gridCol w:w="4807"/>
        <w:gridCol w:w="4821"/>
      </w:tblGrid>
      <w:tr w:rsidR="00FD0E90" w:rsidRPr="00DF7D23" w:rsidTr="00B61FF2">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9934" w:type="dxa"/>
            <w:gridSpan w:val="2"/>
            <w:shd w:val="clear" w:color="auto" w:fill="D9D9D9" w:themeFill="background1" w:themeFillShade="D9"/>
          </w:tcPr>
          <w:p w:rsidR="00FD0E90" w:rsidRPr="004B09EF" w:rsidRDefault="00FD0E90" w:rsidP="00B61FF2">
            <w:pPr>
              <w:spacing w:before="0"/>
              <w:rPr>
                <w:sz w:val="40"/>
                <w:szCs w:val="40"/>
                <w:highlight w:val="green"/>
              </w:rPr>
            </w:pPr>
            <w:r w:rsidRPr="01C040E9">
              <w:rPr>
                <w:rFonts w:cs="Arial"/>
                <w:bCs/>
                <w:sz w:val="16"/>
                <w:szCs w:val="16"/>
              </w:rPr>
              <w:lastRenderedPageBreak/>
              <w:t xml:space="preserve">EVALUATION DE LA REPONSE A MaaT013 A J28 </w:t>
            </w:r>
          </w:p>
        </w:tc>
      </w:tr>
      <w:tr w:rsidR="00FD0E90" w:rsidRPr="00DF7D23" w:rsidTr="00B61FF2">
        <w:trPr>
          <w:trHeight w:val="250"/>
        </w:trPr>
        <w:tc>
          <w:tcPr>
            <w:cnfStyle w:val="001000000000" w:firstRow="0" w:lastRow="0" w:firstColumn="1" w:lastColumn="0" w:oddVBand="0" w:evenVBand="0" w:oddHBand="0" w:evenHBand="0" w:firstRowFirstColumn="0" w:firstRowLastColumn="0" w:lastRowFirstColumn="0" w:lastRowLastColumn="0"/>
            <w:tcW w:w="4957" w:type="dxa"/>
            <w:shd w:val="clear" w:color="auto" w:fill="auto"/>
          </w:tcPr>
          <w:p w:rsidR="00FD0E90" w:rsidRDefault="00FD0E90" w:rsidP="00B61FF2">
            <w:pPr>
              <w:spacing w:before="0"/>
              <w:rPr>
                <w:rFonts w:cs="Arial"/>
                <w:b w:val="0"/>
                <w:bCs/>
                <w:sz w:val="16"/>
                <w:szCs w:val="16"/>
              </w:rPr>
            </w:pPr>
            <w:r>
              <w:rPr>
                <w:rFonts w:cs="Arial"/>
                <w:bCs/>
                <w:sz w:val="16"/>
                <w:szCs w:val="16"/>
              </w:rPr>
              <w:t>Au niveau intestinal</w:t>
            </w:r>
          </w:p>
          <w:p w:rsidR="00FD0E90" w:rsidRDefault="00FD0E90" w:rsidP="00B61FF2">
            <w:pPr>
              <w:spacing w:before="0"/>
              <w:rPr>
                <w:rFonts w:cs="Arial"/>
                <w:b w:val="0"/>
                <w:bCs/>
                <w:sz w:val="16"/>
                <w:szCs w:val="16"/>
              </w:rPr>
            </w:pPr>
          </w:p>
          <w:p w:rsidR="00FD0E90" w:rsidRDefault="003163A1" w:rsidP="00B61FF2">
            <w:pPr>
              <w:spacing w:before="0"/>
              <w:rPr>
                <w:rFonts w:cs="Arial"/>
                <w:sz w:val="16"/>
                <w:szCs w:val="16"/>
              </w:rPr>
            </w:pPr>
            <w:sdt>
              <w:sdtPr>
                <w:rPr>
                  <w:rFonts w:cs="Arial"/>
                  <w:sz w:val="16"/>
                  <w:szCs w:val="16"/>
                </w:rPr>
                <w:id w:val="659048217"/>
                <w14:checkbox>
                  <w14:checked w14:val="0"/>
                  <w14:checkedState w14:val="2612" w14:font="MS Gothic"/>
                  <w14:uncheckedState w14:val="2610" w14:font="MS Gothic"/>
                </w14:checkbox>
              </w:sdtPr>
              <w:sdtEndPr/>
              <w:sdtContent>
                <w:r w:rsidR="00FD0E90" w:rsidRPr="00EA55EB">
                  <w:rPr>
                    <w:rFonts w:ascii="Segoe UI Symbol" w:hAnsi="Segoe UI Symbol" w:cs="Segoe UI Symbol"/>
                    <w:sz w:val="16"/>
                    <w:szCs w:val="16"/>
                  </w:rPr>
                  <w:t>☐</w:t>
                </w:r>
              </w:sdtContent>
            </w:sdt>
            <w:r w:rsidR="00FD0E90" w:rsidRPr="00EA55EB">
              <w:rPr>
                <w:rFonts w:cs="Arial"/>
                <w:sz w:val="16"/>
                <w:szCs w:val="16"/>
              </w:rPr>
              <w:t xml:space="preserve"> </w:t>
            </w:r>
            <w:r w:rsidR="00FD0E90">
              <w:rPr>
                <w:rFonts w:cs="Arial"/>
                <w:sz w:val="16"/>
                <w:szCs w:val="16"/>
              </w:rPr>
              <w:t>Réponse complète</w:t>
            </w:r>
          </w:p>
          <w:p w:rsidR="00FD0E90" w:rsidRDefault="003163A1" w:rsidP="00B61FF2">
            <w:pPr>
              <w:spacing w:before="0"/>
              <w:rPr>
                <w:rFonts w:cs="Arial"/>
                <w:sz w:val="16"/>
                <w:szCs w:val="16"/>
              </w:rPr>
            </w:pPr>
            <w:sdt>
              <w:sdtPr>
                <w:rPr>
                  <w:rFonts w:cs="Arial"/>
                  <w:sz w:val="16"/>
                  <w:szCs w:val="16"/>
                </w:rPr>
                <w:id w:val="-491875468"/>
                <w14:checkbox>
                  <w14:checked w14:val="0"/>
                  <w14:checkedState w14:val="2612" w14:font="MS Gothic"/>
                  <w14:uncheckedState w14:val="2610" w14:font="MS Gothic"/>
                </w14:checkbox>
              </w:sdtPr>
              <w:sdtEndPr/>
              <w:sdtContent>
                <w:r w:rsidR="00FD0E90" w:rsidRPr="00EA55EB">
                  <w:rPr>
                    <w:rFonts w:ascii="Segoe UI Symbol" w:hAnsi="Segoe UI Symbol" w:cs="Segoe UI Symbol"/>
                    <w:sz w:val="16"/>
                    <w:szCs w:val="16"/>
                  </w:rPr>
                  <w:t>☐</w:t>
                </w:r>
              </w:sdtContent>
            </w:sdt>
            <w:r w:rsidR="00FD0E90" w:rsidRPr="00EA55EB">
              <w:rPr>
                <w:rFonts w:cs="Arial"/>
                <w:sz w:val="16"/>
                <w:szCs w:val="16"/>
              </w:rPr>
              <w:t xml:space="preserve"> </w:t>
            </w:r>
            <w:r w:rsidR="00FD0E90">
              <w:rPr>
                <w:rFonts w:cs="Arial"/>
                <w:sz w:val="16"/>
                <w:szCs w:val="16"/>
              </w:rPr>
              <w:t>Très bonne réponse partielle</w:t>
            </w:r>
          </w:p>
          <w:p w:rsidR="00FD0E90" w:rsidRDefault="003163A1" w:rsidP="00B61FF2">
            <w:pPr>
              <w:spacing w:before="0"/>
              <w:rPr>
                <w:rFonts w:cs="Arial"/>
                <w:sz w:val="16"/>
                <w:szCs w:val="16"/>
              </w:rPr>
            </w:pPr>
            <w:sdt>
              <w:sdtPr>
                <w:rPr>
                  <w:rFonts w:cs="Arial"/>
                  <w:sz w:val="16"/>
                  <w:szCs w:val="16"/>
                </w:rPr>
                <w:id w:val="499014686"/>
                <w14:checkbox>
                  <w14:checked w14:val="0"/>
                  <w14:checkedState w14:val="2612" w14:font="MS Gothic"/>
                  <w14:uncheckedState w14:val="2610" w14:font="MS Gothic"/>
                </w14:checkbox>
              </w:sdtPr>
              <w:sdtEndPr/>
              <w:sdtContent>
                <w:r w:rsidR="00FD0E90" w:rsidRPr="00EA55EB">
                  <w:rPr>
                    <w:rFonts w:ascii="Segoe UI Symbol" w:hAnsi="Segoe UI Symbol" w:cs="Segoe UI Symbol"/>
                    <w:sz w:val="16"/>
                    <w:szCs w:val="16"/>
                  </w:rPr>
                  <w:t>☐</w:t>
                </w:r>
              </w:sdtContent>
            </w:sdt>
            <w:r w:rsidR="00FD0E90" w:rsidRPr="00EA55EB">
              <w:rPr>
                <w:rFonts w:cs="Arial"/>
                <w:sz w:val="16"/>
                <w:szCs w:val="16"/>
              </w:rPr>
              <w:t xml:space="preserve"> </w:t>
            </w:r>
            <w:r w:rsidR="00FD0E90">
              <w:rPr>
                <w:rFonts w:cs="Arial"/>
                <w:sz w:val="16"/>
                <w:szCs w:val="16"/>
              </w:rPr>
              <w:t>Réponse partielle</w:t>
            </w:r>
          </w:p>
          <w:p w:rsidR="00FD0E90" w:rsidRDefault="003163A1" w:rsidP="00B61FF2">
            <w:pPr>
              <w:spacing w:before="0"/>
              <w:rPr>
                <w:rFonts w:cs="Arial"/>
                <w:sz w:val="16"/>
                <w:szCs w:val="16"/>
              </w:rPr>
            </w:pPr>
            <w:sdt>
              <w:sdtPr>
                <w:rPr>
                  <w:rFonts w:cs="Arial"/>
                  <w:sz w:val="16"/>
                  <w:szCs w:val="16"/>
                </w:rPr>
                <w:id w:val="-1450303296"/>
                <w14:checkbox>
                  <w14:checked w14:val="0"/>
                  <w14:checkedState w14:val="2612" w14:font="MS Gothic"/>
                  <w14:uncheckedState w14:val="2610" w14:font="MS Gothic"/>
                </w14:checkbox>
              </w:sdtPr>
              <w:sdtEndPr/>
              <w:sdtContent>
                <w:r w:rsidR="00FD0E90" w:rsidRPr="00EA55EB">
                  <w:rPr>
                    <w:rFonts w:ascii="Segoe UI Symbol" w:hAnsi="Segoe UI Symbol" w:cs="Segoe UI Symbol"/>
                    <w:sz w:val="16"/>
                    <w:szCs w:val="16"/>
                  </w:rPr>
                  <w:t>☐</w:t>
                </w:r>
              </w:sdtContent>
            </w:sdt>
            <w:r w:rsidR="00FD0E90">
              <w:rPr>
                <w:rFonts w:cs="Arial"/>
                <w:sz w:val="16"/>
                <w:szCs w:val="16"/>
              </w:rPr>
              <w:t xml:space="preserve"> Echec :</w:t>
            </w:r>
          </w:p>
          <w:p w:rsidR="00FD0E90" w:rsidRDefault="00FD0E90" w:rsidP="00B61FF2">
            <w:pPr>
              <w:spacing w:before="0"/>
              <w:rPr>
                <w:rFonts w:cs="Arial"/>
                <w:sz w:val="16"/>
                <w:szCs w:val="16"/>
              </w:rPr>
            </w:pPr>
          </w:p>
          <w:p w:rsidR="00FD0E90" w:rsidRDefault="003163A1" w:rsidP="00B61FF2">
            <w:pPr>
              <w:spacing w:before="0"/>
              <w:ind w:left="1416"/>
              <w:rPr>
                <w:rFonts w:cs="Arial"/>
                <w:sz w:val="16"/>
                <w:szCs w:val="16"/>
              </w:rPr>
            </w:pPr>
            <w:sdt>
              <w:sdtPr>
                <w:rPr>
                  <w:rFonts w:cs="Arial"/>
                  <w:sz w:val="16"/>
                  <w:szCs w:val="16"/>
                </w:rPr>
                <w:id w:val="347607771"/>
                <w14:checkbox>
                  <w14:checked w14:val="0"/>
                  <w14:checkedState w14:val="2612" w14:font="MS Gothic"/>
                  <w14:uncheckedState w14:val="2610" w14:font="MS Gothic"/>
                </w14:checkbox>
              </w:sdtPr>
              <w:sdtEndPr/>
              <w:sdtContent>
                <w:r w:rsidR="00FD0E90" w:rsidRPr="00EA55EB">
                  <w:rPr>
                    <w:rFonts w:ascii="Segoe UI Symbol" w:hAnsi="Segoe UI Symbol" w:cs="Segoe UI Symbol"/>
                    <w:sz w:val="16"/>
                    <w:szCs w:val="16"/>
                  </w:rPr>
                  <w:t>☐</w:t>
                </w:r>
              </w:sdtContent>
            </w:sdt>
            <w:r w:rsidR="00FD0E90" w:rsidRPr="00EA55EB">
              <w:rPr>
                <w:rFonts w:cs="Arial"/>
                <w:sz w:val="16"/>
                <w:szCs w:val="16"/>
              </w:rPr>
              <w:t xml:space="preserve"> </w:t>
            </w:r>
            <w:r w:rsidR="00FD0E90">
              <w:rPr>
                <w:rFonts w:cs="Arial"/>
                <w:sz w:val="16"/>
                <w:szCs w:val="16"/>
              </w:rPr>
              <w:t>Maladie stable</w:t>
            </w:r>
          </w:p>
          <w:p w:rsidR="00FD0E90" w:rsidRDefault="003163A1" w:rsidP="00B61FF2">
            <w:pPr>
              <w:spacing w:before="0"/>
              <w:ind w:left="1416"/>
              <w:rPr>
                <w:rFonts w:cs="Arial"/>
                <w:sz w:val="16"/>
                <w:szCs w:val="16"/>
              </w:rPr>
            </w:pPr>
            <w:sdt>
              <w:sdtPr>
                <w:rPr>
                  <w:rFonts w:cs="Arial"/>
                  <w:sz w:val="16"/>
                  <w:szCs w:val="16"/>
                </w:rPr>
                <w:id w:val="-1484847002"/>
                <w14:checkbox>
                  <w14:checked w14:val="0"/>
                  <w14:checkedState w14:val="2612" w14:font="MS Gothic"/>
                  <w14:uncheckedState w14:val="2610" w14:font="MS Gothic"/>
                </w14:checkbox>
              </w:sdtPr>
              <w:sdtEndPr/>
              <w:sdtContent>
                <w:r w:rsidR="00FD0E90" w:rsidRPr="00EA55EB">
                  <w:rPr>
                    <w:rFonts w:ascii="Segoe UI Symbol" w:hAnsi="Segoe UI Symbol" w:cs="Segoe UI Symbol"/>
                    <w:sz w:val="16"/>
                    <w:szCs w:val="16"/>
                  </w:rPr>
                  <w:t>☐</w:t>
                </w:r>
              </w:sdtContent>
            </w:sdt>
            <w:r w:rsidR="00FD0E90" w:rsidRPr="00EA55EB">
              <w:rPr>
                <w:rFonts w:cs="Arial"/>
                <w:sz w:val="16"/>
                <w:szCs w:val="16"/>
              </w:rPr>
              <w:t xml:space="preserve"> </w:t>
            </w:r>
            <w:r w:rsidR="00FD0E90">
              <w:rPr>
                <w:rFonts w:cs="Arial"/>
                <w:sz w:val="16"/>
                <w:szCs w:val="16"/>
              </w:rPr>
              <w:t>Progression</w:t>
            </w:r>
          </w:p>
          <w:p w:rsidR="00FD0E90" w:rsidRDefault="003163A1" w:rsidP="00B61FF2">
            <w:pPr>
              <w:spacing w:before="0"/>
              <w:ind w:left="1416"/>
              <w:rPr>
                <w:rFonts w:cs="Arial"/>
                <w:sz w:val="16"/>
                <w:szCs w:val="16"/>
              </w:rPr>
            </w:pPr>
            <w:sdt>
              <w:sdtPr>
                <w:rPr>
                  <w:rFonts w:cs="Arial"/>
                  <w:sz w:val="16"/>
                  <w:szCs w:val="16"/>
                </w:rPr>
                <w:id w:val="-1830663753"/>
                <w14:checkbox>
                  <w14:checked w14:val="0"/>
                  <w14:checkedState w14:val="2612" w14:font="MS Gothic"/>
                  <w14:uncheckedState w14:val="2610" w14:font="MS Gothic"/>
                </w14:checkbox>
              </w:sdtPr>
              <w:sdtEndPr/>
              <w:sdtContent>
                <w:r w:rsidR="00FD0E90" w:rsidRPr="00EA55EB">
                  <w:rPr>
                    <w:rFonts w:ascii="Segoe UI Symbol" w:hAnsi="Segoe UI Symbol" w:cs="Segoe UI Symbol"/>
                    <w:sz w:val="16"/>
                    <w:szCs w:val="16"/>
                  </w:rPr>
                  <w:t>☐</w:t>
                </w:r>
              </w:sdtContent>
            </w:sdt>
            <w:r w:rsidR="00FD0E90" w:rsidRPr="00EA55EB">
              <w:rPr>
                <w:rFonts w:cs="Arial"/>
                <w:sz w:val="16"/>
                <w:szCs w:val="16"/>
              </w:rPr>
              <w:t xml:space="preserve"> </w:t>
            </w:r>
            <w:r w:rsidR="00FD0E90">
              <w:rPr>
                <w:rFonts w:cs="Arial"/>
                <w:sz w:val="16"/>
                <w:szCs w:val="16"/>
              </w:rPr>
              <w:t>Ajout d’une nouvelle thérapie systémique ou augmentation significative de dose d’une ligne existante (Si oui, remplir la table ci-dessous)</w:t>
            </w:r>
          </w:p>
          <w:p w:rsidR="00FD0E90" w:rsidRDefault="00FD0E90" w:rsidP="00B61FF2">
            <w:pPr>
              <w:spacing w:before="0"/>
              <w:ind w:left="1416"/>
              <w:rPr>
                <w:rFonts w:cs="Arial"/>
                <w:sz w:val="16"/>
                <w:szCs w:val="16"/>
              </w:rPr>
            </w:pPr>
            <w:r>
              <w:rPr>
                <w:rFonts w:cs="Arial"/>
                <w:sz w:val="16"/>
                <w:szCs w:val="16"/>
              </w:rPr>
              <w:t xml:space="preserve"> </w:t>
            </w:r>
          </w:p>
          <w:p w:rsidR="00FD0E90" w:rsidRDefault="00FD0E90" w:rsidP="00B61FF2">
            <w:pPr>
              <w:spacing w:before="0"/>
              <w:rPr>
                <w:rFonts w:cs="Arial"/>
                <w:sz w:val="16"/>
                <w:szCs w:val="16"/>
              </w:rPr>
            </w:pPr>
          </w:p>
        </w:tc>
        <w:tc>
          <w:tcPr>
            <w:tcW w:w="4977" w:type="dxa"/>
            <w:shd w:val="clear" w:color="auto" w:fill="auto"/>
          </w:tcPr>
          <w:p w:rsidR="00FD0E90" w:rsidRPr="00541114" w:rsidRDefault="00FD0E90" w:rsidP="00B61FF2">
            <w:pPr>
              <w:spacing w:before="0"/>
              <w:cnfStyle w:val="000000000000" w:firstRow="0" w:lastRow="0" w:firstColumn="0" w:lastColumn="0" w:oddVBand="0" w:evenVBand="0" w:oddHBand="0" w:evenHBand="0" w:firstRowFirstColumn="0" w:firstRowLastColumn="0" w:lastRowFirstColumn="0" w:lastRowLastColumn="0"/>
              <w:rPr>
                <w:rFonts w:cs="Arial"/>
                <w:b/>
                <w:bCs/>
                <w:sz w:val="16"/>
                <w:szCs w:val="16"/>
              </w:rPr>
            </w:pPr>
            <w:r w:rsidRPr="00541114">
              <w:rPr>
                <w:rFonts w:cs="Arial"/>
                <w:b/>
                <w:bCs/>
                <w:sz w:val="16"/>
                <w:szCs w:val="16"/>
              </w:rPr>
              <w:t>Au niveau des autres organes</w:t>
            </w:r>
          </w:p>
          <w:p w:rsidR="00FD0E90" w:rsidRDefault="00FD0E90"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p w:rsidR="00FD0E90" w:rsidRDefault="003163A1"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sdt>
              <w:sdtPr>
                <w:rPr>
                  <w:rFonts w:cs="Arial"/>
                  <w:sz w:val="16"/>
                  <w:szCs w:val="16"/>
                </w:rPr>
                <w:id w:val="1447895574"/>
                <w14:checkbox>
                  <w14:checked w14:val="0"/>
                  <w14:checkedState w14:val="2612" w14:font="MS Gothic"/>
                  <w14:uncheckedState w14:val="2610" w14:font="MS Gothic"/>
                </w14:checkbox>
              </w:sdtPr>
              <w:sdtEndPr/>
              <w:sdtContent>
                <w:r w:rsidR="00FD0E90" w:rsidRPr="00EA55EB">
                  <w:rPr>
                    <w:rFonts w:ascii="Segoe UI Symbol" w:hAnsi="Segoe UI Symbol" w:cs="Segoe UI Symbol"/>
                    <w:sz w:val="16"/>
                    <w:szCs w:val="16"/>
                  </w:rPr>
                  <w:t>☐</w:t>
                </w:r>
              </w:sdtContent>
            </w:sdt>
            <w:r w:rsidR="00FD0E90" w:rsidRPr="00EA55EB">
              <w:rPr>
                <w:rFonts w:cs="Arial"/>
                <w:sz w:val="16"/>
                <w:szCs w:val="16"/>
              </w:rPr>
              <w:t xml:space="preserve"> </w:t>
            </w:r>
            <w:r w:rsidR="00FD0E90">
              <w:rPr>
                <w:rFonts w:cs="Arial"/>
                <w:sz w:val="16"/>
                <w:szCs w:val="16"/>
              </w:rPr>
              <w:t>Réponse complète</w:t>
            </w:r>
          </w:p>
          <w:p w:rsidR="00FD0E90" w:rsidRDefault="003163A1"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sdt>
              <w:sdtPr>
                <w:rPr>
                  <w:rFonts w:cs="Arial"/>
                  <w:sz w:val="16"/>
                  <w:szCs w:val="16"/>
                </w:rPr>
                <w:id w:val="18666256"/>
                <w14:checkbox>
                  <w14:checked w14:val="0"/>
                  <w14:checkedState w14:val="2612" w14:font="MS Gothic"/>
                  <w14:uncheckedState w14:val="2610" w14:font="MS Gothic"/>
                </w14:checkbox>
              </w:sdtPr>
              <w:sdtEndPr/>
              <w:sdtContent>
                <w:r w:rsidR="00FD0E90" w:rsidRPr="00EA55EB">
                  <w:rPr>
                    <w:rFonts w:ascii="Segoe UI Symbol" w:hAnsi="Segoe UI Symbol" w:cs="Segoe UI Symbol"/>
                    <w:sz w:val="16"/>
                    <w:szCs w:val="16"/>
                  </w:rPr>
                  <w:t>☐</w:t>
                </w:r>
              </w:sdtContent>
            </w:sdt>
            <w:r w:rsidR="00FD0E90" w:rsidRPr="00EA55EB">
              <w:rPr>
                <w:rFonts w:cs="Arial"/>
                <w:sz w:val="16"/>
                <w:szCs w:val="16"/>
              </w:rPr>
              <w:t xml:space="preserve"> </w:t>
            </w:r>
            <w:r w:rsidR="00FD0E90">
              <w:rPr>
                <w:rFonts w:cs="Arial"/>
                <w:sz w:val="16"/>
                <w:szCs w:val="16"/>
              </w:rPr>
              <w:t>Très bonne réponse partielle</w:t>
            </w:r>
          </w:p>
          <w:p w:rsidR="00FD0E90" w:rsidRDefault="003163A1"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sdt>
              <w:sdtPr>
                <w:rPr>
                  <w:rFonts w:cs="Arial"/>
                  <w:sz w:val="16"/>
                  <w:szCs w:val="16"/>
                </w:rPr>
                <w:id w:val="1813598757"/>
                <w14:checkbox>
                  <w14:checked w14:val="0"/>
                  <w14:checkedState w14:val="2612" w14:font="MS Gothic"/>
                  <w14:uncheckedState w14:val="2610" w14:font="MS Gothic"/>
                </w14:checkbox>
              </w:sdtPr>
              <w:sdtEndPr/>
              <w:sdtContent>
                <w:r w:rsidR="00FD0E90" w:rsidRPr="00EA55EB">
                  <w:rPr>
                    <w:rFonts w:ascii="Segoe UI Symbol" w:hAnsi="Segoe UI Symbol" w:cs="Segoe UI Symbol"/>
                    <w:sz w:val="16"/>
                    <w:szCs w:val="16"/>
                  </w:rPr>
                  <w:t>☐</w:t>
                </w:r>
              </w:sdtContent>
            </w:sdt>
            <w:r w:rsidR="00FD0E90" w:rsidRPr="00EA55EB">
              <w:rPr>
                <w:rFonts w:cs="Arial"/>
                <w:sz w:val="16"/>
                <w:szCs w:val="16"/>
              </w:rPr>
              <w:t xml:space="preserve"> </w:t>
            </w:r>
            <w:r w:rsidR="00FD0E90">
              <w:rPr>
                <w:rFonts w:cs="Arial"/>
                <w:sz w:val="16"/>
                <w:szCs w:val="16"/>
              </w:rPr>
              <w:t>Réponse partielle</w:t>
            </w:r>
          </w:p>
          <w:p w:rsidR="00FD0E90" w:rsidRDefault="003163A1"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sdt>
              <w:sdtPr>
                <w:rPr>
                  <w:rFonts w:cs="Arial"/>
                  <w:sz w:val="16"/>
                  <w:szCs w:val="16"/>
                </w:rPr>
                <w:id w:val="-1070814072"/>
                <w14:checkbox>
                  <w14:checked w14:val="0"/>
                  <w14:checkedState w14:val="2612" w14:font="MS Gothic"/>
                  <w14:uncheckedState w14:val="2610" w14:font="MS Gothic"/>
                </w14:checkbox>
              </w:sdtPr>
              <w:sdtEndPr/>
              <w:sdtContent>
                <w:r w:rsidR="00FD0E90" w:rsidRPr="00EA55EB">
                  <w:rPr>
                    <w:rFonts w:ascii="Segoe UI Symbol" w:hAnsi="Segoe UI Symbol" w:cs="Segoe UI Symbol"/>
                    <w:sz w:val="16"/>
                    <w:szCs w:val="16"/>
                  </w:rPr>
                  <w:t>☐</w:t>
                </w:r>
              </w:sdtContent>
            </w:sdt>
            <w:r w:rsidR="00FD0E90">
              <w:rPr>
                <w:rFonts w:cs="Arial"/>
                <w:sz w:val="16"/>
                <w:szCs w:val="16"/>
              </w:rPr>
              <w:t xml:space="preserve"> Echec</w:t>
            </w:r>
          </w:p>
          <w:p w:rsidR="00FD0E90" w:rsidRDefault="00FD0E90"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p w:rsidR="00FD0E90" w:rsidRDefault="003163A1" w:rsidP="00B61FF2">
            <w:pPr>
              <w:spacing w:before="0"/>
              <w:ind w:left="1416"/>
              <w:cnfStyle w:val="000000000000" w:firstRow="0" w:lastRow="0" w:firstColumn="0" w:lastColumn="0" w:oddVBand="0" w:evenVBand="0" w:oddHBand="0" w:evenHBand="0" w:firstRowFirstColumn="0" w:firstRowLastColumn="0" w:lastRowFirstColumn="0" w:lastRowLastColumn="0"/>
              <w:rPr>
                <w:rFonts w:cs="Arial"/>
                <w:sz w:val="16"/>
                <w:szCs w:val="16"/>
              </w:rPr>
            </w:pPr>
            <w:sdt>
              <w:sdtPr>
                <w:rPr>
                  <w:rFonts w:cs="Arial"/>
                  <w:sz w:val="16"/>
                  <w:szCs w:val="16"/>
                </w:rPr>
                <w:id w:val="-1398663643"/>
                <w14:checkbox>
                  <w14:checked w14:val="0"/>
                  <w14:checkedState w14:val="2612" w14:font="MS Gothic"/>
                  <w14:uncheckedState w14:val="2610" w14:font="MS Gothic"/>
                </w14:checkbox>
              </w:sdtPr>
              <w:sdtEndPr/>
              <w:sdtContent>
                <w:r w:rsidR="00FD0E90" w:rsidRPr="00EA55EB">
                  <w:rPr>
                    <w:rFonts w:ascii="Segoe UI Symbol" w:hAnsi="Segoe UI Symbol" w:cs="Segoe UI Symbol"/>
                    <w:sz w:val="16"/>
                    <w:szCs w:val="16"/>
                  </w:rPr>
                  <w:t>☐</w:t>
                </w:r>
              </w:sdtContent>
            </w:sdt>
            <w:r w:rsidR="00FD0E90" w:rsidRPr="00EA55EB">
              <w:rPr>
                <w:rFonts w:cs="Arial"/>
                <w:sz w:val="16"/>
                <w:szCs w:val="16"/>
              </w:rPr>
              <w:t xml:space="preserve"> </w:t>
            </w:r>
            <w:r w:rsidR="00FD0E90">
              <w:rPr>
                <w:rFonts w:cs="Arial"/>
                <w:sz w:val="16"/>
                <w:szCs w:val="16"/>
              </w:rPr>
              <w:t>Maladie stable</w:t>
            </w:r>
          </w:p>
          <w:p w:rsidR="00FD0E90" w:rsidRDefault="003163A1" w:rsidP="00B61FF2">
            <w:pPr>
              <w:spacing w:before="0"/>
              <w:ind w:left="1416"/>
              <w:cnfStyle w:val="000000000000" w:firstRow="0" w:lastRow="0" w:firstColumn="0" w:lastColumn="0" w:oddVBand="0" w:evenVBand="0" w:oddHBand="0" w:evenHBand="0" w:firstRowFirstColumn="0" w:firstRowLastColumn="0" w:lastRowFirstColumn="0" w:lastRowLastColumn="0"/>
              <w:rPr>
                <w:rFonts w:cs="Arial"/>
                <w:sz w:val="16"/>
                <w:szCs w:val="16"/>
              </w:rPr>
            </w:pPr>
            <w:sdt>
              <w:sdtPr>
                <w:rPr>
                  <w:rFonts w:cs="Arial"/>
                  <w:sz w:val="16"/>
                  <w:szCs w:val="16"/>
                </w:rPr>
                <w:id w:val="-788580033"/>
                <w14:checkbox>
                  <w14:checked w14:val="0"/>
                  <w14:checkedState w14:val="2612" w14:font="MS Gothic"/>
                  <w14:uncheckedState w14:val="2610" w14:font="MS Gothic"/>
                </w14:checkbox>
              </w:sdtPr>
              <w:sdtEndPr/>
              <w:sdtContent>
                <w:r w:rsidR="00FD0E90" w:rsidRPr="00EA55EB">
                  <w:rPr>
                    <w:rFonts w:ascii="Segoe UI Symbol" w:hAnsi="Segoe UI Symbol" w:cs="Segoe UI Symbol"/>
                    <w:sz w:val="16"/>
                    <w:szCs w:val="16"/>
                  </w:rPr>
                  <w:t>☐</w:t>
                </w:r>
              </w:sdtContent>
            </w:sdt>
            <w:r w:rsidR="00FD0E90" w:rsidRPr="00EA55EB">
              <w:rPr>
                <w:rFonts w:cs="Arial"/>
                <w:sz w:val="16"/>
                <w:szCs w:val="16"/>
              </w:rPr>
              <w:t xml:space="preserve"> </w:t>
            </w:r>
            <w:r w:rsidR="00FD0E90">
              <w:rPr>
                <w:rFonts w:cs="Arial"/>
                <w:sz w:val="16"/>
                <w:szCs w:val="16"/>
              </w:rPr>
              <w:t>Progression</w:t>
            </w:r>
          </w:p>
          <w:p w:rsidR="00FD0E90" w:rsidRDefault="003163A1" w:rsidP="00B61FF2">
            <w:pPr>
              <w:spacing w:before="0"/>
              <w:ind w:left="1416"/>
              <w:cnfStyle w:val="000000000000" w:firstRow="0" w:lastRow="0" w:firstColumn="0" w:lastColumn="0" w:oddVBand="0" w:evenVBand="0" w:oddHBand="0" w:evenHBand="0" w:firstRowFirstColumn="0" w:firstRowLastColumn="0" w:lastRowFirstColumn="0" w:lastRowLastColumn="0"/>
              <w:rPr>
                <w:rFonts w:cs="Arial"/>
                <w:sz w:val="16"/>
                <w:szCs w:val="16"/>
              </w:rPr>
            </w:pPr>
            <w:sdt>
              <w:sdtPr>
                <w:rPr>
                  <w:rFonts w:cs="Arial"/>
                  <w:sz w:val="16"/>
                  <w:szCs w:val="16"/>
                </w:rPr>
                <w:id w:val="1869176704"/>
                <w14:checkbox>
                  <w14:checked w14:val="0"/>
                  <w14:checkedState w14:val="2612" w14:font="MS Gothic"/>
                  <w14:uncheckedState w14:val="2610" w14:font="MS Gothic"/>
                </w14:checkbox>
              </w:sdtPr>
              <w:sdtEndPr/>
              <w:sdtContent>
                <w:r w:rsidR="00FD0E90" w:rsidRPr="00EA55EB">
                  <w:rPr>
                    <w:rFonts w:ascii="Segoe UI Symbol" w:hAnsi="Segoe UI Symbol" w:cs="Segoe UI Symbol"/>
                    <w:sz w:val="16"/>
                    <w:szCs w:val="16"/>
                  </w:rPr>
                  <w:t>☐</w:t>
                </w:r>
              </w:sdtContent>
            </w:sdt>
            <w:r w:rsidR="00FD0E90" w:rsidRPr="00EA55EB">
              <w:rPr>
                <w:rFonts w:cs="Arial"/>
                <w:sz w:val="16"/>
                <w:szCs w:val="16"/>
              </w:rPr>
              <w:t xml:space="preserve"> </w:t>
            </w:r>
            <w:r w:rsidR="00FD0E90">
              <w:rPr>
                <w:rFonts w:cs="Arial"/>
                <w:sz w:val="16"/>
                <w:szCs w:val="16"/>
              </w:rPr>
              <w:t>Ajout d’une nouvelle thérapie systémique ou augmentation significative de dose d’une ligne existante (Si oui, remplir la table ci-dessous)</w:t>
            </w:r>
          </w:p>
          <w:p w:rsidR="00FD0E90" w:rsidRDefault="00FD0E90"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p w:rsidR="00FD0E90" w:rsidRDefault="00FD0E90" w:rsidP="00B61FF2">
            <w:pPr>
              <w:spacing w:before="0"/>
              <w:cnfStyle w:val="000000000000" w:firstRow="0" w:lastRow="0" w:firstColumn="0" w:lastColumn="0" w:oddVBand="0" w:evenVBand="0" w:oddHBand="0" w:evenHBand="0" w:firstRowFirstColumn="0" w:firstRowLastColumn="0" w:lastRowFirstColumn="0" w:lastRowLastColumn="0"/>
              <w:rPr>
                <w:rFonts w:cs="Arial"/>
                <w:b/>
                <w:bCs/>
                <w:sz w:val="16"/>
                <w:szCs w:val="16"/>
              </w:rPr>
            </w:pPr>
          </w:p>
        </w:tc>
      </w:tr>
    </w:tbl>
    <w:p w:rsidR="00FD0E90" w:rsidRPr="00504E8D" w:rsidRDefault="00FD0E90" w:rsidP="00FD0E90">
      <w:pPr>
        <w:spacing w:before="0"/>
        <w:rPr>
          <w:rFonts w:cs="Arial"/>
          <w:sz w:val="18"/>
          <w:szCs w:val="18"/>
        </w:rPr>
      </w:pPr>
    </w:p>
    <w:p w:rsidR="00FD0E90" w:rsidRDefault="00FD0E90" w:rsidP="00FD0E90">
      <w:pPr>
        <w:pStyle w:val="Paragraphedeliste"/>
        <w:widowControl w:val="0"/>
        <w:numPr>
          <w:ilvl w:val="0"/>
          <w:numId w:val="35"/>
        </w:numPr>
        <w:spacing w:before="0" w:after="200" w:line="276" w:lineRule="auto"/>
        <w:contextualSpacing/>
        <w:rPr>
          <w:rFonts w:cs="Arial"/>
          <w:sz w:val="18"/>
          <w:szCs w:val="18"/>
        </w:rPr>
      </w:pPr>
      <w:r w:rsidRPr="5841901A">
        <w:rPr>
          <w:rFonts w:cs="Arial"/>
          <w:sz w:val="18"/>
          <w:szCs w:val="18"/>
        </w:rPr>
        <w:t xml:space="preserve"> Lignes de traitements de la GVHD ajoutées ou augmentation significative de dose depuis la dernière visite en cas d’échec et/ou arrêt (prématuré ou non) du traitement MaaT013 : </w:t>
      </w:r>
      <w:sdt>
        <w:sdtPr>
          <w:rPr>
            <w:rFonts w:cs="Arial"/>
            <w:sz w:val="18"/>
            <w:szCs w:val="18"/>
          </w:rPr>
          <w:id w:val="169230857"/>
          <w:placeholder>
            <w:docPart w:val="0F9AA7C3412F449CA8DBFE7322EA1E46"/>
          </w:placeholder>
          <w14:checkbox>
            <w14:checked w14:val="0"/>
            <w14:checkedState w14:val="2612" w14:font="MS Gothic"/>
            <w14:uncheckedState w14:val="2610" w14:font="MS Gothic"/>
          </w14:checkbox>
        </w:sdtPr>
        <w:sdtEndPr/>
        <w:sdtContent>
          <w:r w:rsidRPr="005966D1">
            <w:rPr>
              <w:rFonts w:ascii="Segoe UI Symbol" w:eastAsia="MS Gothic" w:hAnsi="Segoe UI Symbol" w:cs="Segoe UI Symbol"/>
              <w:sz w:val="18"/>
              <w:szCs w:val="18"/>
            </w:rPr>
            <w:t>☐</w:t>
          </w:r>
        </w:sdtContent>
      </w:sdt>
      <w:r w:rsidRPr="005966D1">
        <w:rPr>
          <w:rFonts w:cs="Arial"/>
          <w:b/>
          <w:bCs/>
          <w:sz w:val="18"/>
          <w:szCs w:val="18"/>
        </w:rPr>
        <w:t xml:space="preserve"> </w:t>
      </w:r>
      <w:r w:rsidRPr="005966D1">
        <w:rPr>
          <w:rFonts w:cs="Arial"/>
          <w:sz w:val="18"/>
          <w:szCs w:val="18"/>
        </w:rPr>
        <w:t>Oui</w:t>
      </w:r>
      <w:r w:rsidRPr="005966D1">
        <w:rPr>
          <w:rFonts w:cs="Arial"/>
          <w:b/>
          <w:bCs/>
          <w:sz w:val="18"/>
          <w:szCs w:val="18"/>
        </w:rPr>
        <w:t xml:space="preserve">  </w:t>
      </w:r>
      <w:r w:rsidRPr="005966D1">
        <w:rPr>
          <w:rFonts w:cs="Arial"/>
          <w:b/>
          <w:bCs/>
          <w:sz w:val="18"/>
          <w:szCs w:val="18"/>
        </w:rPr>
        <w:fldChar w:fldCharType="begin"/>
      </w:r>
      <w:r w:rsidRPr="005966D1">
        <w:rPr>
          <w:rFonts w:cs="Arial"/>
          <w:b/>
          <w:bCs/>
          <w:sz w:val="18"/>
          <w:szCs w:val="18"/>
        </w:rPr>
        <w:instrText xml:space="preserve"> FORMCHECKBOX </w:instrText>
      </w:r>
      <w:r w:rsidR="003163A1">
        <w:rPr>
          <w:rFonts w:cs="Arial"/>
          <w:b/>
          <w:bCs/>
          <w:sz w:val="18"/>
          <w:szCs w:val="18"/>
        </w:rPr>
        <w:fldChar w:fldCharType="separate"/>
      </w:r>
      <w:r w:rsidRPr="005966D1">
        <w:rPr>
          <w:rFonts w:cs="Arial"/>
          <w:b/>
          <w:bCs/>
          <w:sz w:val="18"/>
          <w:szCs w:val="18"/>
        </w:rPr>
        <w:fldChar w:fldCharType="end"/>
      </w:r>
      <w:r>
        <w:rPr>
          <w:rFonts w:cs="Arial"/>
          <w:b/>
          <w:bCs/>
          <w:sz w:val="18"/>
          <w:szCs w:val="18"/>
        </w:rPr>
        <w:t xml:space="preserve">  </w:t>
      </w:r>
      <w:r w:rsidRPr="005966D1">
        <w:rPr>
          <w:rFonts w:cs="Arial"/>
          <w:sz w:val="18"/>
          <w:szCs w:val="18"/>
        </w:rPr>
        <w:t xml:space="preserve"> </w:t>
      </w:r>
      <w:sdt>
        <w:sdtPr>
          <w:rPr>
            <w:rFonts w:cs="Arial"/>
            <w:sz w:val="18"/>
            <w:szCs w:val="18"/>
          </w:rPr>
          <w:id w:val="-1365355317"/>
          <w:placeholder>
            <w:docPart w:val="0686EB2025814123A4DBB42BC62F0279"/>
          </w:placeholder>
          <w14:checkbox>
            <w14:checked w14:val="0"/>
            <w14:checkedState w14:val="2612" w14:font="MS Gothic"/>
            <w14:uncheckedState w14:val="2610" w14:font="MS Gothic"/>
          </w14:checkbox>
        </w:sdtPr>
        <w:sdtEndPr/>
        <w:sdtContent>
          <w:r w:rsidRPr="005966D1">
            <w:rPr>
              <w:rFonts w:ascii="Segoe UI Symbol" w:eastAsia="MS Gothic" w:hAnsi="Segoe UI Symbol" w:cs="Segoe UI Symbol"/>
              <w:sz w:val="18"/>
              <w:szCs w:val="18"/>
            </w:rPr>
            <w:t>☐</w:t>
          </w:r>
        </w:sdtContent>
      </w:sdt>
      <w:r w:rsidRPr="005966D1">
        <w:rPr>
          <w:rFonts w:cs="Arial"/>
          <w:b/>
          <w:bCs/>
          <w:sz w:val="18"/>
          <w:szCs w:val="18"/>
        </w:rPr>
        <w:t xml:space="preserve"> </w:t>
      </w:r>
      <w:r w:rsidRPr="005966D1">
        <w:rPr>
          <w:rFonts w:cs="Arial"/>
          <w:sz w:val="18"/>
          <w:szCs w:val="18"/>
        </w:rPr>
        <w:t xml:space="preserve">Non  </w:t>
      </w:r>
    </w:p>
    <w:p w:rsidR="00FD0E90" w:rsidRPr="00AD404C" w:rsidRDefault="00FD0E90" w:rsidP="00FD0E90">
      <w:pPr>
        <w:spacing w:before="0"/>
        <w:ind w:left="360"/>
        <w:rPr>
          <w:rFonts w:cs="Arial"/>
          <w:sz w:val="18"/>
          <w:szCs w:val="18"/>
        </w:rPr>
      </w:pPr>
      <w:r w:rsidRPr="0094242E">
        <w:rPr>
          <w:rFonts w:cs="Arial"/>
          <w:sz w:val="18"/>
          <w:szCs w:val="18"/>
        </w:rPr>
        <w:t>Si Oui, merci de préciser ci-dessous</w:t>
      </w:r>
      <w:r>
        <w:rPr>
          <w:rFonts w:cs="Arial"/>
          <w:sz w:val="18"/>
          <w:szCs w:val="18"/>
        </w:rPr>
        <w:t> :</w:t>
      </w:r>
    </w:p>
    <w:tbl>
      <w:tblPr>
        <w:tblStyle w:val="Grilledutableau"/>
        <w:tblW w:w="0" w:type="auto"/>
        <w:tblLook w:val="04A0" w:firstRow="1" w:lastRow="0" w:firstColumn="1" w:lastColumn="0" w:noHBand="0" w:noVBand="1"/>
      </w:tblPr>
      <w:tblGrid>
        <w:gridCol w:w="2397"/>
        <w:gridCol w:w="2609"/>
        <w:gridCol w:w="2361"/>
        <w:gridCol w:w="2261"/>
      </w:tblGrid>
      <w:tr w:rsidR="00FD0E90" w:rsidRPr="00D87660" w:rsidTr="00B61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1" w:type="dxa"/>
            <w:shd w:val="clear" w:color="auto" w:fill="D9D9D9" w:themeFill="background1" w:themeFillShade="D9"/>
          </w:tcPr>
          <w:p w:rsidR="00FD0E90" w:rsidRPr="00D87660" w:rsidRDefault="00FD0E90" w:rsidP="00B61FF2">
            <w:pPr>
              <w:spacing w:before="0"/>
              <w:jc w:val="center"/>
              <w:rPr>
                <w:b w:val="0"/>
                <w:bCs/>
                <w:sz w:val="14"/>
                <w:szCs w:val="14"/>
              </w:rPr>
            </w:pPr>
            <w:r w:rsidRPr="0094242E">
              <w:rPr>
                <w:rFonts w:cs="Arial"/>
                <w:sz w:val="18"/>
                <w:szCs w:val="18"/>
              </w:rPr>
              <w:t>:</w:t>
            </w:r>
            <w:r w:rsidRPr="00D87660">
              <w:rPr>
                <w:bCs/>
                <w:sz w:val="14"/>
                <w:szCs w:val="14"/>
              </w:rPr>
              <w:t>Nom du produit</w:t>
            </w:r>
          </w:p>
        </w:tc>
        <w:tc>
          <w:tcPr>
            <w:tcW w:w="2674" w:type="dxa"/>
            <w:shd w:val="clear" w:color="auto" w:fill="D9D9D9" w:themeFill="background1" w:themeFillShade="D9"/>
          </w:tcPr>
          <w:p w:rsidR="00FD0E90" w:rsidRPr="00D87660" w:rsidRDefault="00FD0E90" w:rsidP="00B61FF2">
            <w:pPr>
              <w:spacing w:before="0"/>
              <w:jc w:val="center"/>
              <w:cnfStyle w:val="100000000000" w:firstRow="1" w:lastRow="0" w:firstColumn="0" w:lastColumn="0" w:oddVBand="0" w:evenVBand="0" w:oddHBand="0" w:evenHBand="0" w:firstRowFirstColumn="0" w:firstRowLastColumn="0" w:lastRowFirstColumn="0" w:lastRowLastColumn="0"/>
              <w:rPr>
                <w:b w:val="0"/>
                <w:bCs/>
                <w:sz w:val="14"/>
                <w:szCs w:val="14"/>
              </w:rPr>
            </w:pPr>
            <w:r w:rsidRPr="00D87660">
              <w:rPr>
                <w:bCs/>
                <w:sz w:val="14"/>
                <w:szCs w:val="14"/>
              </w:rPr>
              <w:t>Posologie</w:t>
            </w:r>
            <w:r>
              <w:rPr>
                <w:bCs/>
                <w:sz w:val="14"/>
                <w:szCs w:val="14"/>
              </w:rPr>
              <w:t xml:space="preserve"> / Voie d’administration</w:t>
            </w:r>
          </w:p>
        </w:tc>
        <w:tc>
          <w:tcPr>
            <w:tcW w:w="2449" w:type="dxa"/>
            <w:shd w:val="clear" w:color="auto" w:fill="D9D9D9" w:themeFill="background1" w:themeFillShade="D9"/>
          </w:tcPr>
          <w:p w:rsidR="00FD0E90" w:rsidRPr="00D87660" w:rsidRDefault="00FD0E90" w:rsidP="00B61FF2">
            <w:pPr>
              <w:spacing w:before="0"/>
              <w:jc w:val="center"/>
              <w:cnfStyle w:val="100000000000" w:firstRow="1" w:lastRow="0" w:firstColumn="0" w:lastColumn="0" w:oddVBand="0" w:evenVBand="0" w:oddHBand="0" w:evenHBand="0" w:firstRowFirstColumn="0" w:firstRowLastColumn="0" w:lastRowFirstColumn="0" w:lastRowLastColumn="0"/>
              <w:rPr>
                <w:b w:val="0"/>
                <w:bCs/>
                <w:sz w:val="14"/>
                <w:szCs w:val="14"/>
              </w:rPr>
            </w:pPr>
            <w:r w:rsidRPr="00D87660">
              <w:rPr>
                <w:bCs/>
                <w:sz w:val="14"/>
                <w:szCs w:val="14"/>
              </w:rPr>
              <w:t>Dates début / fin</w:t>
            </w:r>
          </w:p>
        </w:tc>
        <w:tc>
          <w:tcPr>
            <w:tcW w:w="2330" w:type="dxa"/>
            <w:shd w:val="clear" w:color="auto" w:fill="D9D9D9" w:themeFill="background1" w:themeFillShade="D9"/>
          </w:tcPr>
          <w:p w:rsidR="00FD0E90" w:rsidRPr="00D87660" w:rsidRDefault="00FD0E90" w:rsidP="00B61FF2">
            <w:pPr>
              <w:spacing w:before="0"/>
              <w:jc w:val="center"/>
              <w:cnfStyle w:val="100000000000" w:firstRow="1" w:lastRow="0" w:firstColumn="0" w:lastColumn="0" w:oddVBand="0" w:evenVBand="0" w:oddHBand="0" w:evenHBand="0" w:firstRowFirstColumn="0" w:firstRowLastColumn="0" w:lastRowFirstColumn="0" w:lastRowLastColumn="0"/>
              <w:rPr>
                <w:b w:val="0"/>
                <w:bCs/>
                <w:sz w:val="14"/>
                <w:szCs w:val="14"/>
              </w:rPr>
            </w:pPr>
            <w:r>
              <w:rPr>
                <w:bCs/>
                <w:sz w:val="14"/>
                <w:szCs w:val="14"/>
              </w:rPr>
              <w:t>Indication</w:t>
            </w:r>
          </w:p>
        </w:tc>
      </w:tr>
      <w:tr w:rsidR="00FD0E90" w:rsidRPr="00D87660" w:rsidTr="00B61FF2">
        <w:tc>
          <w:tcPr>
            <w:cnfStyle w:val="001000000000" w:firstRow="0" w:lastRow="0" w:firstColumn="1" w:lastColumn="0" w:oddVBand="0" w:evenVBand="0" w:oddHBand="0" w:evenHBand="0" w:firstRowFirstColumn="0" w:firstRowLastColumn="0" w:lastRowFirstColumn="0" w:lastRowLastColumn="0"/>
            <w:tcW w:w="2481" w:type="dxa"/>
          </w:tcPr>
          <w:p w:rsidR="00FD0E90" w:rsidRPr="00D87660" w:rsidRDefault="00FD0E90" w:rsidP="00B61FF2">
            <w:pPr>
              <w:spacing w:before="0"/>
              <w:rPr>
                <w:sz w:val="18"/>
                <w:szCs w:val="18"/>
              </w:rPr>
            </w:pPr>
          </w:p>
        </w:tc>
        <w:tc>
          <w:tcPr>
            <w:tcW w:w="2674" w:type="dxa"/>
          </w:tcPr>
          <w:p w:rsidR="00FD0E90" w:rsidRPr="00D87660" w:rsidRDefault="00FD0E90"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449" w:type="dxa"/>
          </w:tcPr>
          <w:p w:rsidR="00FD0E90" w:rsidRPr="00D87660" w:rsidRDefault="00FD0E90"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330" w:type="dxa"/>
          </w:tcPr>
          <w:p w:rsidR="00FD0E90" w:rsidRPr="00D87660" w:rsidRDefault="00FD0E90"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FD0E90" w:rsidRPr="00D87660" w:rsidTr="00B61FF2">
        <w:tc>
          <w:tcPr>
            <w:cnfStyle w:val="001000000000" w:firstRow="0" w:lastRow="0" w:firstColumn="1" w:lastColumn="0" w:oddVBand="0" w:evenVBand="0" w:oddHBand="0" w:evenHBand="0" w:firstRowFirstColumn="0" w:firstRowLastColumn="0" w:lastRowFirstColumn="0" w:lastRowLastColumn="0"/>
            <w:tcW w:w="2481" w:type="dxa"/>
          </w:tcPr>
          <w:p w:rsidR="00FD0E90" w:rsidRPr="00D87660" w:rsidRDefault="00FD0E90" w:rsidP="00B61FF2">
            <w:pPr>
              <w:spacing w:before="0"/>
              <w:rPr>
                <w:sz w:val="18"/>
                <w:szCs w:val="18"/>
              </w:rPr>
            </w:pPr>
          </w:p>
        </w:tc>
        <w:tc>
          <w:tcPr>
            <w:tcW w:w="2674" w:type="dxa"/>
          </w:tcPr>
          <w:p w:rsidR="00FD0E90" w:rsidRPr="00D87660" w:rsidRDefault="00FD0E90"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449" w:type="dxa"/>
          </w:tcPr>
          <w:p w:rsidR="00FD0E90" w:rsidRPr="00D87660" w:rsidRDefault="00FD0E90"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330" w:type="dxa"/>
          </w:tcPr>
          <w:p w:rsidR="00FD0E90" w:rsidRPr="00D87660" w:rsidRDefault="00FD0E90"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FD0E90" w:rsidRPr="00D87660" w:rsidTr="00B61FF2">
        <w:tc>
          <w:tcPr>
            <w:cnfStyle w:val="001000000000" w:firstRow="0" w:lastRow="0" w:firstColumn="1" w:lastColumn="0" w:oddVBand="0" w:evenVBand="0" w:oddHBand="0" w:evenHBand="0" w:firstRowFirstColumn="0" w:firstRowLastColumn="0" w:lastRowFirstColumn="0" w:lastRowLastColumn="0"/>
            <w:tcW w:w="2481" w:type="dxa"/>
          </w:tcPr>
          <w:p w:rsidR="00FD0E90" w:rsidRPr="00D87660" w:rsidRDefault="00FD0E90" w:rsidP="00B61FF2">
            <w:pPr>
              <w:spacing w:before="0"/>
              <w:rPr>
                <w:sz w:val="18"/>
                <w:szCs w:val="18"/>
              </w:rPr>
            </w:pPr>
          </w:p>
        </w:tc>
        <w:tc>
          <w:tcPr>
            <w:tcW w:w="2674" w:type="dxa"/>
          </w:tcPr>
          <w:p w:rsidR="00FD0E90" w:rsidRPr="00D87660" w:rsidRDefault="00FD0E90"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449" w:type="dxa"/>
          </w:tcPr>
          <w:p w:rsidR="00FD0E90" w:rsidRPr="00D87660" w:rsidRDefault="00FD0E90"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330" w:type="dxa"/>
          </w:tcPr>
          <w:p w:rsidR="00FD0E90" w:rsidRPr="00D87660" w:rsidRDefault="00FD0E90"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FD0E90" w:rsidRPr="00D87660" w:rsidTr="00B61FF2">
        <w:tc>
          <w:tcPr>
            <w:cnfStyle w:val="001000000000" w:firstRow="0" w:lastRow="0" w:firstColumn="1" w:lastColumn="0" w:oddVBand="0" w:evenVBand="0" w:oddHBand="0" w:evenHBand="0" w:firstRowFirstColumn="0" w:firstRowLastColumn="0" w:lastRowFirstColumn="0" w:lastRowLastColumn="0"/>
            <w:tcW w:w="2481" w:type="dxa"/>
          </w:tcPr>
          <w:p w:rsidR="00FD0E90" w:rsidRPr="00D87660" w:rsidRDefault="00FD0E90" w:rsidP="00B61FF2">
            <w:pPr>
              <w:spacing w:before="0"/>
              <w:rPr>
                <w:sz w:val="18"/>
                <w:szCs w:val="18"/>
              </w:rPr>
            </w:pPr>
          </w:p>
        </w:tc>
        <w:tc>
          <w:tcPr>
            <w:tcW w:w="2674" w:type="dxa"/>
          </w:tcPr>
          <w:p w:rsidR="00FD0E90" w:rsidRPr="00D87660" w:rsidRDefault="00FD0E90"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449" w:type="dxa"/>
          </w:tcPr>
          <w:p w:rsidR="00FD0E90" w:rsidRPr="00D87660" w:rsidRDefault="00FD0E90"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330" w:type="dxa"/>
          </w:tcPr>
          <w:p w:rsidR="00FD0E90" w:rsidRPr="00D87660" w:rsidRDefault="00FD0E90"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FD0E90" w:rsidRPr="00D87660" w:rsidTr="00B61FF2">
        <w:tc>
          <w:tcPr>
            <w:cnfStyle w:val="001000000000" w:firstRow="0" w:lastRow="0" w:firstColumn="1" w:lastColumn="0" w:oddVBand="0" w:evenVBand="0" w:oddHBand="0" w:evenHBand="0" w:firstRowFirstColumn="0" w:firstRowLastColumn="0" w:lastRowFirstColumn="0" w:lastRowLastColumn="0"/>
            <w:tcW w:w="2481" w:type="dxa"/>
          </w:tcPr>
          <w:p w:rsidR="00FD0E90" w:rsidRPr="00D87660" w:rsidRDefault="00FD0E90" w:rsidP="00B61FF2">
            <w:pPr>
              <w:spacing w:before="0"/>
              <w:rPr>
                <w:sz w:val="18"/>
                <w:szCs w:val="18"/>
              </w:rPr>
            </w:pPr>
          </w:p>
        </w:tc>
        <w:tc>
          <w:tcPr>
            <w:tcW w:w="2674" w:type="dxa"/>
          </w:tcPr>
          <w:p w:rsidR="00FD0E90" w:rsidRPr="00D87660" w:rsidRDefault="00FD0E90"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449" w:type="dxa"/>
          </w:tcPr>
          <w:p w:rsidR="00FD0E90" w:rsidRPr="00D87660" w:rsidRDefault="00FD0E90"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330" w:type="dxa"/>
          </w:tcPr>
          <w:p w:rsidR="00FD0E90" w:rsidRPr="00D87660" w:rsidRDefault="00FD0E90"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FD0E90" w:rsidRPr="00D87660" w:rsidTr="00B61FF2">
        <w:tc>
          <w:tcPr>
            <w:cnfStyle w:val="001000000000" w:firstRow="0" w:lastRow="0" w:firstColumn="1" w:lastColumn="0" w:oddVBand="0" w:evenVBand="0" w:oddHBand="0" w:evenHBand="0" w:firstRowFirstColumn="0" w:firstRowLastColumn="0" w:lastRowFirstColumn="0" w:lastRowLastColumn="0"/>
            <w:tcW w:w="2481" w:type="dxa"/>
          </w:tcPr>
          <w:p w:rsidR="00FD0E90" w:rsidRPr="00D87660" w:rsidRDefault="00FD0E90" w:rsidP="00B61FF2">
            <w:pPr>
              <w:spacing w:before="0"/>
              <w:rPr>
                <w:sz w:val="18"/>
                <w:szCs w:val="18"/>
              </w:rPr>
            </w:pPr>
          </w:p>
        </w:tc>
        <w:tc>
          <w:tcPr>
            <w:tcW w:w="2674" w:type="dxa"/>
          </w:tcPr>
          <w:p w:rsidR="00FD0E90" w:rsidRPr="00D87660" w:rsidRDefault="00FD0E90"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449" w:type="dxa"/>
          </w:tcPr>
          <w:p w:rsidR="00FD0E90" w:rsidRPr="00D87660" w:rsidRDefault="00FD0E90"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330" w:type="dxa"/>
          </w:tcPr>
          <w:p w:rsidR="00FD0E90" w:rsidRPr="00D87660" w:rsidRDefault="00FD0E90"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FD0E90" w:rsidRPr="00D87660" w:rsidTr="00B61FF2">
        <w:tc>
          <w:tcPr>
            <w:cnfStyle w:val="001000000000" w:firstRow="0" w:lastRow="0" w:firstColumn="1" w:lastColumn="0" w:oddVBand="0" w:evenVBand="0" w:oddHBand="0" w:evenHBand="0" w:firstRowFirstColumn="0" w:firstRowLastColumn="0" w:lastRowFirstColumn="0" w:lastRowLastColumn="0"/>
            <w:tcW w:w="2481" w:type="dxa"/>
          </w:tcPr>
          <w:p w:rsidR="00FD0E90" w:rsidRPr="00D87660" w:rsidRDefault="00FD0E90" w:rsidP="00B61FF2">
            <w:pPr>
              <w:spacing w:before="0"/>
              <w:rPr>
                <w:sz w:val="18"/>
                <w:szCs w:val="18"/>
              </w:rPr>
            </w:pPr>
          </w:p>
        </w:tc>
        <w:tc>
          <w:tcPr>
            <w:tcW w:w="2674" w:type="dxa"/>
          </w:tcPr>
          <w:p w:rsidR="00FD0E90" w:rsidRPr="00D87660" w:rsidRDefault="00FD0E90"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449" w:type="dxa"/>
          </w:tcPr>
          <w:p w:rsidR="00FD0E90" w:rsidRPr="00D87660" w:rsidRDefault="00FD0E90"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330" w:type="dxa"/>
          </w:tcPr>
          <w:p w:rsidR="00FD0E90" w:rsidRPr="00D87660" w:rsidRDefault="00FD0E90"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FD0E90" w:rsidRPr="00D87660" w:rsidTr="00B61FF2">
        <w:tc>
          <w:tcPr>
            <w:cnfStyle w:val="001000000000" w:firstRow="0" w:lastRow="0" w:firstColumn="1" w:lastColumn="0" w:oddVBand="0" w:evenVBand="0" w:oddHBand="0" w:evenHBand="0" w:firstRowFirstColumn="0" w:firstRowLastColumn="0" w:lastRowFirstColumn="0" w:lastRowLastColumn="0"/>
            <w:tcW w:w="2481" w:type="dxa"/>
          </w:tcPr>
          <w:p w:rsidR="00FD0E90" w:rsidRPr="00D87660" w:rsidRDefault="00FD0E90" w:rsidP="00B61FF2">
            <w:pPr>
              <w:spacing w:before="0"/>
              <w:rPr>
                <w:sz w:val="18"/>
                <w:szCs w:val="18"/>
              </w:rPr>
            </w:pPr>
          </w:p>
        </w:tc>
        <w:tc>
          <w:tcPr>
            <w:tcW w:w="2674" w:type="dxa"/>
          </w:tcPr>
          <w:p w:rsidR="00FD0E90" w:rsidRPr="00D87660" w:rsidRDefault="00FD0E90"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449" w:type="dxa"/>
          </w:tcPr>
          <w:p w:rsidR="00FD0E90" w:rsidRPr="00D87660" w:rsidRDefault="00FD0E90"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330" w:type="dxa"/>
          </w:tcPr>
          <w:p w:rsidR="00FD0E90" w:rsidRPr="00D87660" w:rsidRDefault="00FD0E90"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bl>
    <w:p w:rsidR="00FD0E90" w:rsidRDefault="00FD0E90" w:rsidP="00FD0E90">
      <w:pPr>
        <w:autoSpaceDE w:val="0"/>
        <w:autoSpaceDN w:val="0"/>
        <w:adjustRightInd w:val="0"/>
        <w:spacing w:before="0"/>
        <w:rPr>
          <w:rFonts w:cs="Arial"/>
          <w:b/>
          <w:sz w:val="18"/>
          <w:szCs w:val="18"/>
        </w:rPr>
      </w:pPr>
    </w:p>
    <w:p w:rsidR="00FD0E90" w:rsidRDefault="00FD0E90" w:rsidP="00FD0E90">
      <w:pPr>
        <w:autoSpaceDE w:val="0"/>
        <w:autoSpaceDN w:val="0"/>
        <w:adjustRightInd w:val="0"/>
        <w:spacing w:before="0"/>
        <w:rPr>
          <w:rFonts w:cs="Arial"/>
          <w:b/>
          <w:sz w:val="18"/>
          <w:szCs w:val="18"/>
        </w:rPr>
      </w:pPr>
    </w:p>
    <w:tbl>
      <w:tblPr>
        <w:tblStyle w:val="Grilledutableau"/>
        <w:tblW w:w="0" w:type="auto"/>
        <w:tblLook w:val="04A0" w:firstRow="1" w:lastRow="0" w:firstColumn="1" w:lastColumn="0" w:noHBand="0" w:noVBand="1"/>
      </w:tblPr>
      <w:tblGrid>
        <w:gridCol w:w="4270"/>
        <w:gridCol w:w="5358"/>
      </w:tblGrid>
      <w:tr w:rsidR="00FD0E90" w:rsidRPr="00541114" w:rsidTr="00B61FF2">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390" w:type="dxa"/>
            <w:shd w:val="clear" w:color="auto" w:fill="D9D9D9" w:themeFill="background1" w:themeFillShade="D9"/>
          </w:tcPr>
          <w:p w:rsidR="00FD0E90" w:rsidRDefault="00FD0E90" w:rsidP="00B61FF2">
            <w:pPr>
              <w:spacing w:before="0"/>
              <w:jc w:val="left"/>
              <w:rPr>
                <w:rFonts w:cs="Arial"/>
                <w:b w:val="0"/>
                <w:bCs/>
                <w:sz w:val="16"/>
                <w:szCs w:val="16"/>
              </w:rPr>
            </w:pPr>
            <w:r>
              <w:rPr>
                <w:rFonts w:cs="Arial"/>
                <w:bCs/>
                <w:sz w:val="16"/>
                <w:szCs w:val="16"/>
              </w:rPr>
              <w:t>EFFETS INDESIRABLES</w:t>
            </w:r>
          </w:p>
        </w:tc>
        <w:tc>
          <w:tcPr>
            <w:tcW w:w="5544" w:type="dxa"/>
            <w:shd w:val="clear" w:color="auto" w:fill="D9D9D9" w:themeFill="background1" w:themeFillShade="D9"/>
          </w:tcPr>
          <w:p w:rsidR="00FD0E90" w:rsidRPr="00541114" w:rsidRDefault="00FD0E90" w:rsidP="00B61FF2">
            <w:pPr>
              <w:spacing w:before="0"/>
              <w:jc w:val="left"/>
              <w:cnfStyle w:val="100000000000" w:firstRow="1" w:lastRow="0" w:firstColumn="0" w:lastColumn="0" w:oddVBand="0" w:evenVBand="0" w:oddHBand="0" w:evenHBand="0" w:firstRowFirstColumn="0" w:firstRowLastColumn="0" w:lastRowFirstColumn="0" w:lastRowLastColumn="0"/>
              <w:rPr>
                <w:rFonts w:cs="Arial"/>
                <w:b w:val="0"/>
                <w:bCs/>
                <w:sz w:val="16"/>
                <w:szCs w:val="16"/>
              </w:rPr>
            </w:pPr>
            <w:r w:rsidRPr="00025477">
              <w:rPr>
                <w:rFonts w:cs="Arial"/>
                <w:sz w:val="14"/>
                <w:szCs w:val="14"/>
              </w:rPr>
              <w:t>Action(s) prise(s)</w:t>
            </w:r>
            <w:r w:rsidRPr="007A3D67">
              <w:rPr>
                <w:sz w:val="40"/>
                <w:szCs w:val="40"/>
                <w:highlight w:val="red"/>
              </w:rPr>
              <w:t xml:space="preserve"> </w:t>
            </w:r>
          </w:p>
        </w:tc>
      </w:tr>
      <w:tr w:rsidR="00FD0E90" w:rsidRPr="00541114" w:rsidTr="00B61FF2">
        <w:trPr>
          <w:trHeight w:val="1244"/>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tcPr>
          <w:p w:rsidR="00FD0E90" w:rsidRDefault="00FD0E90" w:rsidP="00B61FF2">
            <w:pPr>
              <w:spacing w:before="0"/>
              <w:rPr>
                <w:rFonts w:cs="Arial"/>
                <w:sz w:val="16"/>
                <w:szCs w:val="16"/>
              </w:rPr>
            </w:pPr>
            <w:r>
              <w:rPr>
                <w:rFonts w:cs="Arial"/>
                <w:sz w:val="16"/>
                <w:szCs w:val="16"/>
              </w:rPr>
              <w:t xml:space="preserve">Depuis la dernière visite : </w:t>
            </w:r>
          </w:p>
          <w:p w:rsidR="00FD0E90" w:rsidRDefault="003163A1" w:rsidP="00B61FF2">
            <w:pPr>
              <w:autoSpaceDE w:val="0"/>
              <w:autoSpaceDN w:val="0"/>
              <w:adjustRightInd w:val="0"/>
              <w:spacing w:before="0"/>
              <w:jc w:val="center"/>
              <w:rPr>
                <w:rFonts w:cs="Arial"/>
                <w:bCs/>
                <w:sz w:val="16"/>
                <w:szCs w:val="16"/>
              </w:rPr>
            </w:pPr>
            <w:sdt>
              <w:sdtPr>
                <w:rPr>
                  <w:rFonts w:cs="Arial"/>
                  <w:bCs/>
                  <w:sz w:val="16"/>
                  <w:szCs w:val="16"/>
                </w:rPr>
                <w:id w:val="-1806541098"/>
                <w14:checkbox>
                  <w14:checked w14:val="0"/>
                  <w14:checkedState w14:val="2612" w14:font="MS Gothic"/>
                  <w14:uncheckedState w14:val="2610" w14:font="MS Gothic"/>
                </w14:checkbox>
              </w:sdtPr>
              <w:sdtEndPr/>
              <w:sdtContent>
                <w:r w:rsidR="00FD0E90">
                  <w:rPr>
                    <w:rFonts w:ascii="MS Gothic" w:eastAsia="MS Gothic" w:hAnsi="MS Gothic" w:cs="Arial" w:hint="eastAsia"/>
                    <w:bCs/>
                    <w:sz w:val="16"/>
                    <w:szCs w:val="16"/>
                  </w:rPr>
                  <w:t>☐</w:t>
                </w:r>
              </w:sdtContent>
            </w:sdt>
            <w:r w:rsidR="00FD0E90" w:rsidRPr="0026285A">
              <w:rPr>
                <w:rFonts w:cs="Arial"/>
                <w:bCs/>
                <w:sz w:val="16"/>
                <w:szCs w:val="16"/>
              </w:rPr>
              <w:t xml:space="preserve"> OUI    </w:t>
            </w:r>
          </w:p>
          <w:p w:rsidR="00FD0E90" w:rsidRPr="0026285A" w:rsidRDefault="00FD0E90" w:rsidP="00B61FF2">
            <w:pPr>
              <w:autoSpaceDE w:val="0"/>
              <w:autoSpaceDN w:val="0"/>
              <w:adjustRightInd w:val="0"/>
              <w:spacing w:before="0"/>
              <w:jc w:val="center"/>
              <w:rPr>
                <w:rFonts w:cs="Arial"/>
                <w:bCs/>
                <w:sz w:val="16"/>
                <w:szCs w:val="16"/>
              </w:rPr>
            </w:pPr>
            <w:r w:rsidRPr="0026285A">
              <w:rPr>
                <w:rFonts w:cs="Arial"/>
                <w:bCs/>
                <w:sz w:val="16"/>
                <w:szCs w:val="16"/>
              </w:rPr>
              <w:t xml:space="preserve"> </w:t>
            </w:r>
          </w:p>
          <w:p w:rsidR="00FD0E90" w:rsidRPr="0026285A" w:rsidRDefault="00FD0E90" w:rsidP="00B61FF2">
            <w:pPr>
              <w:autoSpaceDE w:val="0"/>
              <w:autoSpaceDN w:val="0"/>
              <w:adjustRightInd w:val="0"/>
              <w:spacing w:before="0"/>
              <w:jc w:val="center"/>
              <w:rPr>
                <w:rFonts w:cs="Arial"/>
                <w:bCs/>
                <w:sz w:val="16"/>
                <w:szCs w:val="16"/>
              </w:rPr>
            </w:pPr>
            <w:r w:rsidRPr="0026285A">
              <w:rPr>
                <w:rFonts w:cs="Arial"/>
                <w:bCs/>
                <w:sz w:val="16"/>
                <w:szCs w:val="16"/>
              </w:rPr>
              <w:t xml:space="preserve"> </w:t>
            </w:r>
            <w:sdt>
              <w:sdtPr>
                <w:rPr>
                  <w:rFonts w:cs="Arial"/>
                  <w:bCs/>
                  <w:sz w:val="16"/>
                  <w:szCs w:val="16"/>
                </w:rPr>
                <w:id w:val="-1977753077"/>
                <w14:checkbox>
                  <w14:checked w14:val="0"/>
                  <w14:checkedState w14:val="2612" w14:font="MS Gothic"/>
                  <w14:uncheckedState w14:val="2610" w14:font="MS Gothic"/>
                </w14:checkbox>
              </w:sdtPr>
              <w:sdtEndPr/>
              <w:sdtContent>
                <w:r w:rsidRPr="0026285A">
                  <w:rPr>
                    <w:rFonts w:ascii="Segoe UI Symbol" w:eastAsia="MS Gothic" w:hAnsi="Segoe UI Symbol" w:cs="Segoe UI Symbol"/>
                    <w:bCs/>
                    <w:sz w:val="16"/>
                    <w:szCs w:val="16"/>
                  </w:rPr>
                  <w:t>☐</w:t>
                </w:r>
              </w:sdtContent>
            </w:sdt>
            <w:r w:rsidRPr="0026285A">
              <w:rPr>
                <w:rFonts w:cs="Arial"/>
                <w:bCs/>
                <w:sz w:val="16"/>
                <w:szCs w:val="16"/>
              </w:rPr>
              <w:t xml:space="preserve"> NON</w:t>
            </w:r>
          </w:p>
          <w:p w:rsidR="00FD0E90" w:rsidRPr="0026285A" w:rsidRDefault="00FD0E90" w:rsidP="00B61FF2">
            <w:pPr>
              <w:autoSpaceDE w:val="0"/>
              <w:autoSpaceDN w:val="0"/>
              <w:adjustRightInd w:val="0"/>
              <w:spacing w:before="0"/>
              <w:jc w:val="center"/>
              <w:rPr>
                <w:rFonts w:cs="Arial"/>
                <w:bCs/>
                <w:sz w:val="16"/>
                <w:szCs w:val="16"/>
              </w:rPr>
            </w:pPr>
          </w:p>
          <w:p w:rsidR="00FD0E90" w:rsidRDefault="00FD0E90" w:rsidP="00B61FF2">
            <w:pPr>
              <w:spacing w:before="0"/>
              <w:rPr>
                <w:rFonts w:cs="Arial"/>
                <w:b w:val="0"/>
                <w:bCs/>
                <w:sz w:val="16"/>
                <w:szCs w:val="16"/>
              </w:rPr>
            </w:pPr>
            <w:r w:rsidRPr="0026285A">
              <w:rPr>
                <w:rFonts w:cs="Arial"/>
                <w:bCs/>
                <w:sz w:val="16"/>
                <w:szCs w:val="16"/>
              </w:rPr>
              <w:t>Si oui, remplir l’annexe C6</w:t>
            </w:r>
          </w:p>
        </w:tc>
        <w:tc>
          <w:tcPr>
            <w:tcW w:w="5544" w:type="dxa"/>
            <w:shd w:val="clear" w:color="auto" w:fill="auto"/>
          </w:tcPr>
          <w:p w:rsidR="00FD0E90" w:rsidRDefault="003163A1" w:rsidP="00B61FF2">
            <w:pPr>
              <w:autoSpaceDE w:val="0"/>
              <w:autoSpaceDN w:val="0"/>
              <w:adjustRightInd w:val="0"/>
              <w:spacing w:before="0"/>
              <w:jc w:val="left"/>
              <w:cnfStyle w:val="000000000000" w:firstRow="0" w:lastRow="0" w:firstColumn="0" w:lastColumn="0" w:oddVBand="0" w:evenVBand="0" w:oddHBand="0" w:evenHBand="0" w:firstRowFirstColumn="0" w:firstRowLastColumn="0" w:lastRowFirstColumn="0" w:lastRowLastColumn="0"/>
              <w:rPr>
                <w:rFonts w:cs="Arial"/>
                <w:bCs/>
                <w:sz w:val="16"/>
                <w:szCs w:val="16"/>
              </w:rPr>
            </w:pPr>
            <w:sdt>
              <w:sdtPr>
                <w:rPr>
                  <w:rFonts w:cs="Arial"/>
                  <w:bCs/>
                  <w:sz w:val="16"/>
                  <w:szCs w:val="16"/>
                </w:rPr>
                <w:id w:val="782929363"/>
                <w14:checkbox>
                  <w14:checked w14:val="0"/>
                  <w14:checkedState w14:val="2612" w14:font="MS Gothic"/>
                  <w14:uncheckedState w14:val="2610" w14:font="MS Gothic"/>
                </w14:checkbox>
              </w:sdtPr>
              <w:sdtEndPr/>
              <w:sdtContent>
                <w:r w:rsidR="00FD0E90" w:rsidRPr="0026285A">
                  <w:rPr>
                    <w:rFonts w:ascii="Segoe UI Symbol" w:eastAsia="MS Gothic" w:hAnsi="Segoe UI Symbol" w:cs="Segoe UI Symbol"/>
                    <w:bCs/>
                    <w:sz w:val="16"/>
                    <w:szCs w:val="16"/>
                  </w:rPr>
                  <w:t>☐</w:t>
                </w:r>
              </w:sdtContent>
            </w:sdt>
            <w:r w:rsidR="00FD0E90" w:rsidRPr="0026285A">
              <w:rPr>
                <w:rFonts w:cs="Arial"/>
                <w:bCs/>
                <w:sz w:val="16"/>
                <w:szCs w:val="16"/>
              </w:rPr>
              <w:t xml:space="preserve"> Aucune     </w:t>
            </w:r>
          </w:p>
          <w:p w:rsidR="00FD0E90" w:rsidRPr="0026285A" w:rsidRDefault="00FD0E90" w:rsidP="00B61FF2">
            <w:pPr>
              <w:autoSpaceDE w:val="0"/>
              <w:autoSpaceDN w:val="0"/>
              <w:adjustRightInd w:val="0"/>
              <w:spacing w:before="0"/>
              <w:jc w:val="left"/>
              <w:cnfStyle w:val="000000000000" w:firstRow="0" w:lastRow="0" w:firstColumn="0" w:lastColumn="0" w:oddVBand="0" w:evenVBand="0" w:oddHBand="0" w:evenHBand="0" w:firstRowFirstColumn="0" w:firstRowLastColumn="0" w:lastRowFirstColumn="0" w:lastRowLastColumn="0"/>
              <w:rPr>
                <w:rFonts w:cs="Arial"/>
                <w:bCs/>
                <w:sz w:val="16"/>
                <w:szCs w:val="16"/>
              </w:rPr>
            </w:pPr>
          </w:p>
          <w:p w:rsidR="00FD0E90" w:rsidRDefault="003163A1" w:rsidP="00B61FF2">
            <w:pPr>
              <w:autoSpaceDE w:val="0"/>
              <w:autoSpaceDN w:val="0"/>
              <w:adjustRightInd w:val="0"/>
              <w:spacing w:before="0"/>
              <w:jc w:val="left"/>
              <w:cnfStyle w:val="000000000000" w:firstRow="0" w:lastRow="0" w:firstColumn="0" w:lastColumn="0" w:oddVBand="0" w:evenVBand="0" w:oddHBand="0" w:evenHBand="0" w:firstRowFirstColumn="0" w:firstRowLastColumn="0" w:lastRowFirstColumn="0" w:lastRowLastColumn="0"/>
              <w:rPr>
                <w:rFonts w:cs="Arial"/>
                <w:bCs/>
                <w:sz w:val="16"/>
                <w:szCs w:val="16"/>
              </w:rPr>
            </w:pPr>
            <w:sdt>
              <w:sdtPr>
                <w:rPr>
                  <w:rFonts w:cs="Arial"/>
                  <w:bCs/>
                  <w:sz w:val="16"/>
                  <w:szCs w:val="16"/>
                </w:rPr>
                <w:id w:val="1060981338"/>
                <w14:checkbox>
                  <w14:checked w14:val="0"/>
                  <w14:checkedState w14:val="2612" w14:font="MS Gothic"/>
                  <w14:uncheckedState w14:val="2610" w14:font="MS Gothic"/>
                </w14:checkbox>
              </w:sdtPr>
              <w:sdtEndPr/>
              <w:sdtContent>
                <w:r w:rsidR="00FD0E90" w:rsidRPr="0026285A">
                  <w:rPr>
                    <w:rFonts w:ascii="Segoe UI Symbol" w:eastAsia="MS Gothic" w:hAnsi="Segoe UI Symbol" w:cs="Segoe UI Symbol"/>
                    <w:bCs/>
                    <w:sz w:val="16"/>
                    <w:szCs w:val="16"/>
                  </w:rPr>
                  <w:t>☐</w:t>
                </w:r>
              </w:sdtContent>
            </w:sdt>
            <w:r w:rsidR="00FD0E90" w:rsidRPr="0026285A">
              <w:rPr>
                <w:rFonts w:cs="Arial"/>
                <w:bCs/>
                <w:sz w:val="16"/>
                <w:szCs w:val="16"/>
              </w:rPr>
              <w:t xml:space="preserve"> Arrêt </w:t>
            </w:r>
            <w:r w:rsidR="00FD0E90">
              <w:rPr>
                <w:rFonts w:cs="Arial"/>
                <w:bCs/>
                <w:sz w:val="16"/>
                <w:szCs w:val="16"/>
              </w:rPr>
              <w:t xml:space="preserve">prématuré définitif du </w:t>
            </w:r>
            <w:r w:rsidR="00FD0E90" w:rsidRPr="0026285A">
              <w:rPr>
                <w:rFonts w:cs="Arial"/>
                <w:bCs/>
                <w:sz w:val="16"/>
                <w:szCs w:val="16"/>
              </w:rPr>
              <w:t>traitement</w:t>
            </w:r>
            <w:r w:rsidR="00FD0E90">
              <w:rPr>
                <w:rFonts w:cs="Arial"/>
                <w:bCs/>
                <w:sz w:val="16"/>
                <w:szCs w:val="16"/>
              </w:rPr>
              <w:t xml:space="preserve"> (si oui, remplir annexe C8)</w:t>
            </w:r>
          </w:p>
          <w:p w:rsidR="00FD0E90" w:rsidRPr="0026285A" w:rsidRDefault="00FD0E90" w:rsidP="00B61FF2">
            <w:pPr>
              <w:autoSpaceDE w:val="0"/>
              <w:autoSpaceDN w:val="0"/>
              <w:adjustRightInd w:val="0"/>
              <w:spacing w:before="0"/>
              <w:jc w:val="left"/>
              <w:cnfStyle w:val="000000000000" w:firstRow="0" w:lastRow="0" w:firstColumn="0" w:lastColumn="0" w:oddVBand="0" w:evenVBand="0" w:oddHBand="0" w:evenHBand="0" w:firstRowFirstColumn="0" w:firstRowLastColumn="0" w:lastRowFirstColumn="0" w:lastRowLastColumn="0"/>
              <w:rPr>
                <w:rFonts w:cs="Arial"/>
                <w:bCs/>
                <w:sz w:val="16"/>
                <w:szCs w:val="16"/>
              </w:rPr>
            </w:pPr>
          </w:p>
          <w:p w:rsidR="00FD0E90" w:rsidRPr="00541114" w:rsidRDefault="003163A1" w:rsidP="00B61FF2">
            <w:pPr>
              <w:spacing w:before="0"/>
              <w:cnfStyle w:val="000000000000" w:firstRow="0" w:lastRow="0" w:firstColumn="0" w:lastColumn="0" w:oddVBand="0" w:evenVBand="0" w:oddHBand="0" w:evenHBand="0" w:firstRowFirstColumn="0" w:firstRowLastColumn="0" w:lastRowFirstColumn="0" w:lastRowLastColumn="0"/>
              <w:rPr>
                <w:rFonts w:cs="Arial"/>
                <w:b/>
                <w:bCs/>
                <w:sz w:val="16"/>
                <w:szCs w:val="16"/>
              </w:rPr>
            </w:pPr>
            <w:sdt>
              <w:sdtPr>
                <w:rPr>
                  <w:rFonts w:cs="Arial"/>
                  <w:bCs/>
                  <w:sz w:val="16"/>
                  <w:szCs w:val="16"/>
                </w:rPr>
                <w:id w:val="-1169099713"/>
                <w14:checkbox>
                  <w14:checked w14:val="0"/>
                  <w14:checkedState w14:val="2612" w14:font="MS Gothic"/>
                  <w14:uncheckedState w14:val="2610" w14:font="MS Gothic"/>
                </w14:checkbox>
              </w:sdtPr>
              <w:sdtEndPr/>
              <w:sdtContent>
                <w:r w:rsidR="00FD0E90" w:rsidRPr="0026285A">
                  <w:rPr>
                    <w:rFonts w:ascii="Segoe UI Symbol" w:eastAsia="MS Gothic" w:hAnsi="Segoe UI Symbol" w:cs="Segoe UI Symbol"/>
                    <w:bCs/>
                    <w:sz w:val="16"/>
                    <w:szCs w:val="16"/>
                  </w:rPr>
                  <w:t>☐</w:t>
                </w:r>
              </w:sdtContent>
            </w:sdt>
            <w:r w:rsidR="00FD0E90" w:rsidRPr="0026285A">
              <w:rPr>
                <w:rFonts w:cs="Arial"/>
                <w:bCs/>
                <w:sz w:val="16"/>
                <w:szCs w:val="16"/>
              </w:rPr>
              <w:t xml:space="preserve"> Autre : - - - - - - -</w:t>
            </w:r>
          </w:p>
        </w:tc>
      </w:tr>
    </w:tbl>
    <w:p w:rsidR="00FD0E90" w:rsidRDefault="00FD0E90" w:rsidP="00FD0E90">
      <w:pPr>
        <w:autoSpaceDE w:val="0"/>
        <w:autoSpaceDN w:val="0"/>
        <w:adjustRightInd w:val="0"/>
        <w:spacing w:before="0"/>
        <w:rPr>
          <w:rFonts w:cs="Arial"/>
          <w:b/>
          <w:sz w:val="18"/>
          <w:szCs w:val="18"/>
        </w:rPr>
      </w:pPr>
    </w:p>
    <w:p w:rsidR="00FD0E90" w:rsidRDefault="00FD0E90" w:rsidP="00FD0E90">
      <w:pPr>
        <w:pStyle w:val="Paragraphedeliste"/>
        <w:spacing w:before="0"/>
        <w:ind w:left="0"/>
        <w:rPr>
          <w:rFonts w:cs="Arial"/>
          <w:sz w:val="18"/>
          <w:szCs w:val="18"/>
        </w:rPr>
      </w:pPr>
      <w:r>
        <w:rPr>
          <w:rFonts w:cs="Arial"/>
          <w:sz w:val="18"/>
          <w:szCs w:val="18"/>
        </w:rPr>
        <w:t>En cas d’échec de traitement :</w:t>
      </w:r>
    </w:p>
    <w:p w:rsidR="00FD0E90" w:rsidRDefault="00FD0E90" w:rsidP="00FD0E90">
      <w:pPr>
        <w:pStyle w:val="Paragraphedeliste"/>
        <w:widowControl w:val="0"/>
        <w:numPr>
          <w:ilvl w:val="0"/>
          <w:numId w:val="35"/>
        </w:numPr>
        <w:spacing w:before="0" w:after="200" w:line="276" w:lineRule="auto"/>
        <w:contextualSpacing/>
        <w:rPr>
          <w:rFonts w:cs="Arial"/>
          <w:sz w:val="18"/>
          <w:szCs w:val="18"/>
        </w:rPr>
      </w:pPr>
      <w:r w:rsidRPr="5841901A">
        <w:rPr>
          <w:rFonts w:cs="Arial"/>
          <w:sz w:val="18"/>
          <w:szCs w:val="18"/>
        </w:rPr>
        <w:t xml:space="preserve">Réalisation d’une biopsie : </w:t>
      </w:r>
      <w:r w:rsidRPr="5841901A">
        <w:rPr>
          <w:rFonts w:ascii="Segoe UI Symbol" w:hAnsi="Segoe UI Symbol" w:cs="Segoe UI Symbol"/>
          <w:sz w:val="18"/>
          <w:szCs w:val="18"/>
        </w:rPr>
        <w:t>☐</w:t>
      </w:r>
      <w:r w:rsidRPr="5841901A">
        <w:rPr>
          <w:rFonts w:cs="Arial"/>
          <w:sz w:val="18"/>
          <w:szCs w:val="18"/>
        </w:rPr>
        <w:t xml:space="preserve"> OUI    </w:t>
      </w:r>
      <w:r w:rsidRPr="5841901A">
        <w:rPr>
          <w:rFonts w:ascii="Segoe UI Symbol" w:hAnsi="Segoe UI Symbol" w:cs="Segoe UI Symbol"/>
          <w:sz w:val="18"/>
          <w:szCs w:val="18"/>
        </w:rPr>
        <w:t>☐</w:t>
      </w:r>
      <w:r w:rsidRPr="5841901A">
        <w:rPr>
          <w:rFonts w:cs="Arial"/>
          <w:sz w:val="18"/>
          <w:szCs w:val="18"/>
        </w:rPr>
        <w:t xml:space="preserve"> NON    </w:t>
      </w:r>
    </w:p>
    <w:p w:rsidR="00FD0E90" w:rsidRDefault="00FD0E90" w:rsidP="00FD0E90">
      <w:pPr>
        <w:pStyle w:val="Paragraphedeliste"/>
        <w:spacing w:before="0"/>
        <w:rPr>
          <w:rFonts w:cs="Arial"/>
          <w:sz w:val="18"/>
          <w:szCs w:val="18"/>
        </w:rPr>
      </w:pPr>
      <w:r>
        <w:rPr>
          <w:rFonts w:cs="Arial"/>
          <w:sz w:val="18"/>
          <w:szCs w:val="18"/>
        </w:rPr>
        <w:t xml:space="preserve">Date : </w:t>
      </w:r>
      <w:r w:rsidRPr="00DF2F32">
        <w:rPr>
          <w:rFonts w:cs="Arial"/>
          <w:sz w:val="18"/>
          <w:szCs w:val="18"/>
        </w:rPr>
        <w:t>|__|__| . |__|__| . |__|__|__|__|</w:t>
      </w:r>
    </w:p>
    <w:p w:rsidR="00FD0E90" w:rsidRDefault="00FD0E90" w:rsidP="00FD0E90">
      <w:pPr>
        <w:pStyle w:val="Paragraphedeliste"/>
        <w:spacing w:before="0"/>
        <w:rPr>
          <w:rFonts w:cs="Arial"/>
          <w:sz w:val="18"/>
          <w:szCs w:val="18"/>
        </w:rPr>
      </w:pPr>
      <w:r>
        <w:rPr>
          <w:rFonts w:cs="Arial"/>
          <w:sz w:val="18"/>
          <w:szCs w:val="18"/>
        </w:rPr>
        <w:t>Résultats :</w:t>
      </w:r>
    </w:p>
    <w:p w:rsidR="00FD0E90" w:rsidRPr="00DF2F32" w:rsidRDefault="00FD0E90" w:rsidP="00FD0E90">
      <w:pPr>
        <w:pStyle w:val="Paragraphedeliste"/>
        <w:spacing w:before="0"/>
        <w:rPr>
          <w:rFonts w:cs="Arial"/>
          <w:sz w:val="18"/>
          <w:szCs w:val="18"/>
        </w:rPr>
      </w:pPr>
      <w:r w:rsidRPr="2B0B6E3B">
        <w:rPr>
          <w:rFonts w:cs="Arial"/>
          <w:sz w:val="18"/>
          <w:szCs w:val="18"/>
        </w:rPr>
        <w:t xml:space="preserve"> </w:t>
      </w:r>
    </w:p>
    <w:p w:rsidR="00FD0E90" w:rsidRDefault="00FD0E90" w:rsidP="00FD0E90">
      <w:pPr>
        <w:autoSpaceDE w:val="0"/>
        <w:autoSpaceDN w:val="0"/>
        <w:adjustRightInd w:val="0"/>
        <w:spacing w:before="0"/>
        <w:rPr>
          <w:sz w:val="18"/>
          <w:szCs w:val="18"/>
        </w:rPr>
      </w:pPr>
      <w:r w:rsidRPr="2B0B6E3B">
        <w:rPr>
          <w:b/>
          <w:bCs/>
          <w:sz w:val="18"/>
          <w:szCs w:val="18"/>
        </w:rPr>
        <w:t>Commentaires</w:t>
      </w:r>
      <w:r w:rsidRPr="2B0B6E3B">
        <w:rPr>
          <w:sz w:val="18"/>
          <w:szCs w:val="18"/>
        </w:rPr>
        <w:t> :</w:t>
      </w:r>
    </w:p>
    <w:p w:rsidR="00FD0E90" w:rsidRDefault="00FD0E90" w:rsidP="00FD0E90">
      <w:pPr>
        <w:autoSpaceDE w:val="0"/>
        <w:autoSpaceDN w:val="0"/>
        <w:adjustRightInd w:val="0"/>
        <w:spacing w:before="0"/>
        <w:rPr>
          <w:sz w:val="18"/>
          <w:szCs w:val="18"/>
        </w:rPr>
      </w:pPr>
      <w:r w:rsidRPr="2B0B6E3B">
        <w:rPr>
          <w:sz w:val="18"/>
          <w:szCs w:val="18"/>
        </w:rPr>
        <w:t>………………………………………………………………………………………………………………………………………………………………………………………………………………………………………………………………………………………………………………………………………………………………………………………………………………………………………………………………………………………………………………………………………………………………………………………………………………………………………………………………………………………………………………………………………………………………………………………………………………</w:t>
      </w:r>
    </w:p>
    <w:p w:rsidR="00FD0E90" w:rsidRDefault="00FD0E90" w:rsidP="00FD0E90">
      <w:pPr>
        <w:autoSpaceDE w:val="0"/>
        <w:autoSpaceDN w:val="0"/>
        <w:adjustRightInd w:val="0"/>
        <w:spacing w:before="0"/>
        <w:rPr>
          <w:rFonts w:cs="Arial"/>
          <w:sz w:val="18"/>
          <w:szCs w:val="18"/>
        </w:rPr>
      </w:pPr>
    </w:p>
    <w:p w:rsidR="00FD0E90" w:rsidRPr="00776478" w:rsidRDefault="00FD0E90" w:rsidP="00FD0E90">
      <w:pPr>
        <w:autoSpaceDE w:val="0"/>
        <w:autoSpaceDN w:val="0"/>
        <w:adjustRightInd w:val="0"/>
        <w:spacing w:before="0"/>
        <w:rPr>
          <w:rFonts w:cs="Arial"/>
          <w:bCs/>
          <w:sz w:val="18"/>
          <w:szCs w:val="18"/>
        </w:rPr>
      </w:pPr>
    </w:p>
    <w:p w:rsidR="00FD0E90" w:rsidRDefault="00FD0E90" w:rsidP="00FD0E90">
      <w:pPr>
        <w:autoSpaceDE w:val="0"/>
        <w:autoSpaceDN w:val="0"/>
        <w:adjustRightInd w:val="0"/>
        <w:spacing w:before="0"/>
        <w:rPr>
          <w:sz w:val="40"/>
          <w:szCs w:val="40"/>
          <w:highlight w:val="green"/>
        </w:rPr>
      </w:pPr>
      <w:r w:rsidRPr="01C040E9">
        <w:rPr>
          <w:rFonts w:cs="Arial"/>
          <w:b/>
          <w:bCs/>
          <w:sz w:val="18"/>
          <w:szCs w:val="18"/>
        </w:rPr>
        <w:t>DECES</w:t>
      </w:r>
      <w:r w:rsidRPr="01C040E9">
        <w:rPr>
          <w:rFonts w:cs="Arial"/>
          <w:sz w:val="18"/>
          <w:szCs w:val="18"/>
        </w:rPr>
        <w:t> :</w:t>
      </w:r>
      <w:r w:rsidRPr="01C040E9">
        <w:rPr>
          <w:sz w:val="40"/>
          <w:szCs w:val="40"/>
          <w:highlight w:val="red"/>
        </w:rPr>
        <w:t xml:space="preserve"> </w:t>
      </w:r>
    </w:p>
    <w:p w:rsidR="00FD0E90" w:rsidRDefault="00FD0E90" w:rsidP="00FD0E90">
      <w:pPr>
        <w:autoSpaceDE w:val="0"/>
        <w:autoSpaceDN w:val="0"/>
        <w:adjustRightInd w:val="0"/>
        <w:spacing w:before="0"/>
        <w:rPr>
          <w:rFonts w:cs="Arial"/>
          <w:bCs/>
          <w:sz w:val="18"/>
          <w:szCs w:val="18"/>
        </w:rPr>
      </w:pPr>
      <w:r>
        <w:rPr>
          <w:rFonts w:cs="Arial"/>
          <w:bCs/>
          <w:sz w:val="18"/>
          <w:szCs w:val="18"/>
        </w:rPr>
        <w:t xml:space="preserve">Le patient est-il décédé ?                                              </w:t>
      </w:r>
      <w:r w:rsidRPr="00566963">
        <w:rPr>
          <w:rFonts w:cs="Arial"/>
          <w:b/>
          <w:bCs/>
          <w:sz w:val="18"/>
          <w:szCs w:val="18"/>
        </w:rPr>
        <w:t xml:space="preserve"> </w:t>
      </w:r>
      <w:sdt>
        <w:sdtPr>
          <w:rPr>
            <w:rFonts w:cs="Arial"/>
            <w:b/>
            <w:bCs/>
            <w:sz w:val="18"/>
            <w:szCs w:val="18"/>
          </w:rPr>
          <w:id w:val="-812791837"/>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cs="Arial"/>
          <w:b/>
          <w:bCs/>
          <w:sz w:val="18"/>
          <w:szCs w:val="18"/>
        </w:rPr>
        <w:t xml:space="preserve"> OUI </w:t>
      </w:r>
      <w:r>
        <w:rPr>
          <w:rFonts w:cs="Arial"/>
          <w:b/>
          <w:bCs/>
          <w:sz w:val="18"/>
          <w:szCs w:val="18"/>
        </w:rPr>
        <w:tab/>
      </w:r>
      <w:r>
        <w:rPr>
          <w:rFonts w:cs="Arial"/>
          <w:b/>
          <w:bCs/>
          <w:sz w:val="18"/>
          <w:szCs w:val="18"/>
        </w:rPr>
        <w:tab/>
      </w:r>
      <w:r>
        <w:rPr>
          <w:rFonts w:cs="Arial"/>
          <w:b/>
          <w:bCs/>
          <w:sz w:val="18"/>
          <w:szCs w:val="18"/>
        </w:rPr>
        <w:tab/>
      </w:r>
      <w:sdt>
        <w:sdtPr>
          <w:rPr>
            <w:rFonts w:cs="Arial"/>
            <w:b/>
            <w:bCs/>
            <w:sz w:val="18"/>
            <w:szCs w:val="18"/>
          </w:rPr>
          <w:id w:val="-1242568437"/>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cs="Arial"/>
          <w:b/>
          <w:bCs/>
          <w:sz w:val="18"/>
          <w:szCs w:val="18"/>
        </w:rPr>
        <w:t xml:space="preserve"> NON</w:t>
      </w:r>
    </w:p>
    <w:p w:rsidR="00FD0E90" w:rsidRDefault="00FD0E90" w:rsidP="00FD0E90">
      <w:pPr>
        <w:autoSpaceDE w:val="0"/>
        <w:autoSpaceDN w:val="0"/>
        <w:adjustRightInd w:val="0"/>
        <w:spacing w:before="0"/>
        <w:rPr>
          <w:rFonts w:cs="Arial"/>
          <w:bCs/>
          <w:sz w:val="18"/>
          <w:szCs w:val="18"/>
        </w:rPr>
      </w:pPr>
      <w:r>
        <w:rPr>
          <w:rFonts w:cs="Arial"/>
          <w:bCs/>
          <w:sz w:val="18"/>
          <w:szCs w:val="18"/>
        </w:rPr>
        <w:t>Si oui, merci de préciser la date et la cause du décès :</w:t>
      </w:r>
    </w:p>
    <w:p w:rsidR="00FD0E90" w:rsidRDefault="00FD0E90" w:rsidP="00FD0E90">
      <w:pPr>
        <w:autoSpaceDE w:val="0"/>
        <w:autoSpaceDN w:val="0"/>
        <w:adjustRightInd w:val="0"/>
        <w:spacing w:before="0"/>
        <w:rPr>
          <w:rFonts w:cs="Arial"/>
          <w:sz w:val="16"/>
          <w:szCs w:val="16"/>
        </w:rPr>
      </w:pPr>
      <w:r>
        <w:rPr>
          <w:rFonts w:cs="Arial"/>
          <w:bCs/>
          <w:sz w:val="18"/>
          <w:szCs w:val="18"/>
        </w:rPr>
        <w:t xml:space="preserve">Date </w:t>
      </w:r>
      <w:r w:rsidRPr="00281788">
        <w:rPr>
          <w:rFonts w:cs="Arial"/>
          <w:sz w:val="16"/>
          <w:szCs w:val="16"/>
        </w:rPr>
        <w:t>|__|__| . |__|__| . |__|__|__|__|</w:t>
      </w:r>
    </w:p>
    <w:p w:rsidR="00FD0E90" w:rsidRPr="00886561" w:rsidRDefault="00FD0E90" w:rsidP="00FD0E90">
      <w:pPr>
        <w:autoSpaceDE w:val="0"/>
        <w:autoSpaceDN w:val="0"/>
        <w:adjustRightInd w:val="0"/>
        <w:spacing w:before="0"/>
        <w:rPr>
          <w:rFonts w:cs="Arial"/>
          <w:bCs/>
        </w:rPr>
      </w:pPr>
      <w:r w:rsidRPr="00886561">
        <w:rPr>
          <w:rFonts w:cs="Arial"/>
          <w:sz w:val="18"/>
          <w:szCs w:val="18"/>
        </w:rPr>
        <w:t>Cause du décès : ……………………...................................</w:t>
      </w:r>
    </w:p>
    <w:p w:rsidR="00FD0E90" w:rsidRPr="00776478" w:rsidRDefault="00FD0E90" w:rsidP="00FD0E90">
      <w:pPr>
        <w:autoSpaceDE w:val="0"/>
        <w:autoSpaceDN w:val="0"/>
        <w:adjustRightInd w:val="0"/>
        <w:spacing w:before="0"/>
        <w:rPr>
          <w:rFonts w:cs="Arial"/>
          <w:bCs/>
          <w:sz w:val="18"/>
          <w:szCs w:val="18"/>
        </w:rPr>
      </w:pPr>
    </w:p>
    <w:p w:rsidR="00FD0E90" w:rsidRPr="00776478" w:rsidRDefault="00FD0E90" w:rsidP="00FD0E90">
      <w:pPr>
        <w:autoSpaceDE w:val="0"/>
        <w:autoSpaceDN w:val="0"/>
        <w:adjustRightInd w:val="0"/>
        <w:spacing w:before="0"/>
        <w:rPr>
          <w:sz w:val="40"/>
          <w:szCs w:val="40"/>
          <w:highlight w:val="green"/>
        </w:rPr>
      </w:pPr>
    </w:p>
    <w:p w:rsidR="00FD0E90" w:rsidRPr="00776478" w:rsidRDefault="00FD0E90" w:rsidP="00FD0E90">
      <w:pPr>
        <w:pBdr>
          <w:top w:val="single" w:sz="4" w:space="1" w:color="auto"/>
        </w:pBdr>
        <w:autoSpaceDE w:val="0"/>
        <w:autoSpaceDN w:val="0"/>
        <w:adjustRightInd w:val="0"/>
        <w:spacing w:before="0"/>
        <w:rPr>
          <w:rFonts w:cs="Arial"/>
          <w:bCs/>
          <w:sz w:val="18"/>
          <w:szCs w:val="18"/>
        </w:rPr>
      </w:pPr>
      <w:r w:rsidRPr="00776478">
        <w:rPr>
          <w:rFonts w:cs="Arial"/>
          <w:bCs/>
          <w:sz w:val="18"/>
          <w:szCs w:val="18"/>
        </w:rPr>
        <w:t>Nom du Médecin prescripteur : ………………………</w:t>
      </w:r>
      <w:r w:rsidRPr="00776478">
        <w:rPr>
          <w:rFonts w:cs="Arial"/>
          <w:sz w:val="18"/>
          <w:szCs w:val="18"/>
        </w:rPr>
        <w:t xml:space="preserve"> Cachet et signature du Médecin :</w:t>
      </w:r>
    </w:p>
    <w:p w:rsidR="00FD0E90" w:rsidRPr="00776478" w:rsidRDefault="00FD0E90" w:rsidP="00FD0E90">
      <w:pPr>
        <w:autoSpaceDE w:val="0"/>
        <w:autoSpaceDN w:val="0"/>
        <w:adjustRightInd w:val="0"/>
        <w:spacing w:before="0"/>
        <w:rPr>
          <w:rFonts w:cs="Arial"/>
          <w:sz w:val="18"/>
          <w:szCs w:val="18"/>
        </w:rPr>
      </w:pPr>
      <w:r w:rsidRPr="00776478">
        <w:rPr>
          <w:rFonts w:cs="Arial"/>
          <w:sz w:val="18"/>
          <w:szCs w:val="18"/>
        </w:rPr>
        <w:t>Hôpital :…………………………………………………</w:t>
      </w:r>
    </w:p>
    <w:p w:rsidR="00FD0E90" w:rsidRPr="00776478" w:rsidRDefault="00FD0E90" w:rsidP="00FD0E90">
      <w:pPr>
        <w:autoSpaceDE w:val="0"/>
        <w:autoSpaceDN w:val="0"/>
        <w:adjustRightInd w:val="0"/>
        <w:spacing w:before="0"/>
        <w:rPr>
          <w:rFonts w:cs="Arial"/>
          <w:sz w:val="18"/>
          <w:szCs w:val="18"/>
        </w:rPr>
      </w:pPr>
      <w:r w:rsidRPr="00776478">
        <w:rPr>
          <w:rFonts w:cs="Arial"/>
          <w:sz w:val="18"/>
          <w:szCs w:val="18"/>
        </w:rPr>
        <w:t>Service : ………………………………………………..</w:t>
      </w:r>
    </w:p>
    <w:p w:rsidR="00FD0E90" w:rsidRPr="00776478" w:rsidRDefault="00FD0E90" w:rsidP="00FD0E90">
      <w:pPr>
        <w:autoSpaceDE w:val="0"/>
        <w:autoSpaceDN w:val="0"/>
        <w:adjustRightInd w:val="0"/>
        <w:spacing w:before="0"/>
        <w:rPr>
          <w:rFonts w:cs="Arial"/>
          <w:sz w:val="18"/>
          <w:szCs w:val="18"/>
        </w:rPr>
      </w:pPr>
      <w:r w:rsidRPr="00776478">
        <w:rPr>
          <w:rFonts w:cs="Arial"/>
          <w:sz w:val="18"/>
          <w:szCs w:val="18"/>
        </w:rPr>
        <w:t>Tel : …………………………..</w:t>
      </w:r>
      <w:r w:rsidRPr="00776478">
        <w:rPr>
          <w:rFonts w:cs="Arial"/>
          <w:sz w:val="18"/>
          <w:szCs w:val="18"/>
        </w:rPr>
        <w:tab/>
        <w:t>Fax : …………..</w:t>
      </w:r>
    </w:p>
    <w:p w:rsidR="00FD0E90" w:rsidRPr="00776478" w:rsidRDefault="00FD0E90" w:rsidP="00FD0E90">
      <w:pPr>
        <w:autoSpaceDE w:val="0"/>
        <w:autoSpaceDN w:val="0"/>
        <w:adjustRightInd w:val="0"/>
        <w:spacing w:before="0"/>
        <w:rPr>
          <w:rFonts w:cs="Arial"/>
          <w:sz w:val="18"/>
          <w:szCs w:val="18"/>
        </w:rPr>
      </w:pPr>
      <w:r w:rsidRPr="00776478">
        <w:rPr>
          <w:rFonts w:cs="Arial"/>
          <w:sz w:val="18"/>
          <w:szCs w:val="18"/>
        </w:rPr>
        <w:t>Adresse email : ……………………………………….</w:t>
      </w:r>
    </w:p>
    <w:p w:rsidR="00FD0E90" w:rsidRDefault="00FD0E90" w:rsidP="00FD0E90">
      <w:pPr>
        <w:autoSpaceDE w:val="0"/>
        <w:autoSpaceDN w:val="0"/>
        <w:adjustRightInd w:val="0"/>
        <w:spacing w:before="0"/>
        <w:rPr>
          <w:rFonts w:cs="Arial"/>
          <w:bCs/>
          <w:sz w:val="18"/>
          <w:szCs w:val="18"/>
        </w:rPr>
      </w:pPr>
      <w:r w:rsidRPr="00776478">
        <w:rPr>
          <w:rFonts w:cs="Arial"/>
          <w:bCs/>
          <w:sz w:val="18"/>
          <w:szCs w:val="18"/>
        </w:rPr>
        <w:t>Date : ____/____/____</w:t>
      </w:r>
      <w:r w:rsidRPr="00776478">
        <w:rPr>
          <w:rFonts w:cs="Arial"/>
          <w:bCs/>
          <w:sz w:val="18"/>
          <w:szCs w:val="18"/>
        </w:rPr>
        <w:tab/>
      </w:r>
    </w:p>
    <w:p w:rsidR="00FD0E90" w:rsidRDefault="00FD0E90" w:rsidP="00FD0E90">
      <w:pPr>
        <w:autoSpaceDE w:val="0"/>
        <w:autoSpaceDN w:val="0"/>
        <w:adjustRightInd w:val="0"/>
        <w:spacing w:before="0"/>
        <w:rPr>
          <w:rFonts w:cs="Arial"/>
          <w:bCs/>
          <w:sz w:val="18"/>
          <w:szCs w:val="18"/>
        </w:rPr>
      </w:pPr>
    </w:p>
    <w:p w:rsidR="00FD0E90" w:rsidRDefault="00FD0E90" w:rsidP="00FD0E90">
      <w:pPr>
        <w:autoSpaceDE w:val="0"/>
        <w:autoSpaceDN w:val="0"/>
        <w:adjustRightInd w:val="0"/>
        <w:spacing w:before="0"/>
        <w:rPr>
          <w:rFonts w:cs="Arial"/>
          <w:bCs/>
          <w:sz w:val="18"/>
          <w:szCs w:val="18"/>
        </w:rPr>
      </w:pPr>
      <w:r w:rsidRPr="00776478">
        <w:rPr>
          <w:rFonts w:cs="Arial"/>
          <w:noProof/>
        </w:rPr>
        <mc:AlternateContent>
          <mc:Choice Requires="wps">
            <w:drawing>
              <wp:anchor distT="0" distB="0" distL="114300" distR="114300" simplePos="0" relativeHeight="251669504" behindDoc="0" locked="0" layoutInCell="1" allowOverlap="1" wp14:anchorId="7ED48373" wp14:editId="39C3CB7D">
                <wp:simplePos x="0" y="0"/>
                <wp:positionH relativeFrom="margin">
                  <wp:align>right</wp:align>
                </wp:positionH>
                <wp:positionV relativeFrom="paragraph">
                  <wp:posOffset>80645</wp:posOffset>
                </wp:positionV>
                <wp:extent cx="6172200" cy="872836"/>
                <wp:effectExtent l="0" t="0" r="0" b="3810"/>
                <wp:wrapNone/>
                <wp:docPr id="125822319" name="Zone de texte 125822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728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1FF2" w:rsidRPr="0073178D" w:rsidRDefault="00B61FF2" w:rsidP="00FD0E90">
                            <w:pPr>
                              <w:autoSpaceDE w:val="0"/>
                              <w:autoSpaceDN w:val="0"/>
                              <w:adjustRightInd w:val="0"/>
                              <w:spacing w:before="0"/>
                              <w:jc w:val="center"/>
                              <w:rPr>
                                <w:rFonts w:cs="Arial"/>
                                <w:b/>
                                <w:bCs/>
                                <w:sz w:val="18"/>
                                <w:szCs w:val="18"/>
                              </w:rPr>
                            </w:pPr>
                            <w:permStart w:id="262224569" w:ed="annie.lorence@ansm.sante.fr"/>
                            <w:permStart w:id="611669782" w:ed="sabrina.lopes@ansm.sante.fr"/>
                            <w:permStart w:id="1634290198" w:edGrp="everyone"/>
                            <w:r w:rsidRPr="0073178D">
                              <w:rPr>
                                <w:rFonts w:cs="Arial"/>
                                <w:b/>
                                <w:bCs/>
                                <w:sz w:val="18"/>
                                <w:szCs w:val="18"/>
                              </w:rPr>
                              <w:t>À remplir par le prescripteur et le pharmacien</w:t>
                            </w:r>
                          </w:p>
                          <w:p w:rsidR="00B61FF2" w:rsidRDefault="00B61FF2" w:rsidP="00FD0E90">
                            <w:pPr>
                              <w:autoSpaceDE w:val="0"/>
                              <w:autoSpaceDN w:val="0"/>
                              <w:adjustRightInd w:val="0"/>
                              <w:spacing w:before="0"/>
                              <w:jc w:val="center"/>
                              <w:rPr>
                                <w:rFonts w:cs="Arial"/>
                                <w:b/>
                                <w:bCs/>
                                <w:sz w:val="18"/>
                                <w:szCs w:val="18"/>
                              </w:rPr>
                            </w:pPr>
                            <w:r>
                              <w:rPr>
                                <w:rFonts w:cs="Arial"/>
                                <w:b/>
                                <w:bCs/>
                                <w:sz w:val="18"/>
                                <w:szCs w:val="18"/>
                              </w:rPr>
                              <w:t xml:space="preserve">Via la </w:t>
                            </w:r>
                            <w:r w:rsidRPr="0073178D">
                              <w:rPr>
                                <w:rFonts w:cs="Arial"/>
                                <w:b/>
                                <w:bCs/>
                                <w:sz w:val="18"/>
                                <w:szCs w:val="18"/>
                              </w:rPr>
                              <w:t>Plateforme électronique</w:t>
                            </w:r>
                            <w:r>
                              <w:rPr>
                                <w:rFonts w:cs="Arial"/>
                                <w:b/>
                                <w:bCs/>
                                <w:sz w:val="18"/>
                                <w:szCs w:val="18"/>
                              </w:rPr>
                              <w:t xml:space="preserve"> : </w:t>
                            </w:r>
                            <w:hyperlink r:id="rId31" w:history="1">
                              <w:r w:rsidRPr="006E0B4E">
                                <w:rPr>
                                  <w:rStyle w:val="Lienhypertexte"/>
                                  <w:rFonts w:cs="Arial"/>
                                  <w:b/>
                                  <w:bCs/>
                                  <w:sz w:val="18"/>
                                  <w:szCs w:val="18"/>
                                </w:rPr>
                                <w:t>https://clinigen.castoredc.com</w:t>
                              </w:r>
                            </w:hyperlink>
                          </w:p>
                          <w:p w:rsidR="00B61FF2" w:rsidRPr="0073178D" w:rsidRDefault="00B61FF2" w:rsidP="00FD0E90">
                            <w:pPr>
                              <w:autoSpaceDE w:val="0"/>
                              <w:autoSpaceDN w:val="0"/>
                              <w:adjustRightInd w:val="0"/>
                              <w:spacing w:before="0"/>
                              <w:jc w:val="center"/>
                              <w:rPr>
                                <w:rFonts w:cs="Arial"/>
                                <w:b/>
                                <w:bCs/>
                                <w:sz w:val="18"/>
                                <w:szCs w:val="18"/>
                              </w:rPr>
                            </w:pPr>
                            <w:r>
                              <w:rPr>
                                <w:rFonts w:cs="Arial"/>
                                <w:b/>
                                <w:bCs/>
                                <w:sz w:val="18"/>
                                <w:szCs w:val="18"/>
                              </w:rPr>
                              <w:t>Ou par email à : meddata@clinigengroup.com</w:t>
                            </w:r>
                          </w:p>
                          <w:p w:rsidR="00B61FF2" w:rsidRPr="0073178D" w:rsidRDefault="00B61FF2" w:rsidP="00FD0E90">
                            <w:pPr>
                              <w:autoSpaceDE w:val="0"/>
                              <w:autoSpaceDN w:val="0"/>
                              <w:adjustRightInd w:val="0"/>
                              <w:spacing w:before="0"/>
                              <w:jc w:val="center"/>
                              <w:rPr>
                                <w:rFonts w:cs="Arial"/>
                                <w:b/>
                                <w:bCs/>
                                <w:sz w:val="18"/>
                                <w:szCs w:val="18"/>
                              </w:rPr>
                            </w:pPr>
                          </w:p>
                          <w:permEnd w:id="262224569"/>
                          <w:permEnd w:id="611669782"/>
                          <w:permEnd w:id="1634290198"/>
                          <w:p w:rsidR="00B61FF2" w:rsidRPr="00B77522" w:rsidRDefault="00B61FF2" w:rsidP="00FD0E90">
                            <w:pPr>
                              <w:autoSpaceDE w:val="0"/>
                              <w:autoSpaceDN w:val="0"/>
                              <w:adjustRightInd w:val="0"/>
                              <w:spacing w:before="0"/>
                              <w:jc w:val="center"/>
                              <w:rPr>
                                <w:rFonts w:cs="Arial"/>
                                <w:b/>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48373" id="Zone de texte 125822319" o:spid="_x0000_s1029" type="#_x0000_t202" style="position:absolute;left:0;text-align:left;margin-left:434.8pt;margin-top:6.35pt;width:486pt;height:68.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" stroked="f">
                <v:textbox>
                  <w:txbxContent>
                    <w:p w:rsidR="00B61FF2" w:rsidRPr="0073178D" w:rsidRDefault="00B61FF2" w:rsidP="00FD0E90">
                      <w:pPr>
                        <w:autoSpaceDE w:val="0"/>
                        <w:autoSpaceDN w:val="0"/>
                        <w:adjustRightInd w:val="0"/>
                        <w:spacing w:before="0"/>
                        <w:jc w:val="center"/>
                        <w:rPr>
                          <w:rFonts w:cs="Arial"/>
                          <w:b/>
                          <w:bCs/>
                          <w:sz w:val="18"/>
                          <w:szCs w:val="18"/>
                        </w:rPr>
                      </w:pPr>
                      <w:permStart w:id="262224569" w:ed="annie.lorence@ansm.sante.fr"/>
                      <w:permStart w:id="611669782" w:ed="sabrina.lopes@ansm.sante.fr"/>
                      <w:permStart w:id="1634290198" w:edGrp="everyone"/>
                      <w:r w:rsidRPr="0073178D">
                        <w:rPr>
                          <w:rFonts w:cs="Arial"/>
                          <w:b/>
                          <w:bCs/>
                          <w:sz w:val="18"/>
                          <w:szCs w:val="18"/>
                        </w:rPr>
                        <w:t>À remplir par le prescripteur et le pharmacien</w:t>
                      </w:r>
                    </w:p>
                    <w:p w:rsidR="00B61FF2" w:rsidRDefault="00B61FF2" w:rsidP="00FD0E90">
                      <w:pPr>
                        <w:autoSpaceDE w:val="0"/>
                        <w:autoSpaceDN w:val="0"/>
                        <w:adjustRightInd w:val="0"/>
                        <w:spacing w:before="0"/>
                        <w:jc w:val="center"/>
                        <w:rPr>
                          <w:rFonts w:cs="Arial"/>
                          <w:b/>
                          <w:bCs/>
                          <w:sz w:val="18"/>
                          <w:szCs w:val="18"/>
                        </w:rPr>
                      </w:pPr>
                      <w:r>
                        <w:rPr>
                          <w:rFonts w:cs="Arial"/>
                          <w:b/>
                          <w:bCs/>
                          <w:sz w:val="18"/>
                          <w:szCs w:val="18"/>
                        </w:rPr>
                        <w:t xml:space="preserve">Via la </w:t>
                      </w:r>
                      <w:r w:rsidRPr="0073178D">
                        <w:rPr>
                          <w:rFonts w:cs="Arial"/>
                          <w:b/>
                          <w:bCs/>
                          <w:sz w:val="18"/>
                          <w:szCs w:val="18"/>
                        </w:rPr>
                        <w:t>Plateforme électronique</w:t>
                      </w:r>
                      <w:r>
                        <w:rPr>
                          <w:rFonts w:cs="Arial"/>
                          <w:b/>
                          <w:bCs/>
                          <w:sz w:val="18"/>
                          <w:szCs w:val="18"/>
                        </w:rPr>
                        <w:t xml:space="preserve"> : </w:t>
                      </w:r>
                      <w:hyperlink r:id="rId32" w:history="1">
                        <w:r w:rsidRPr="006E0B4E">
                          <w:rPr>
                            <w:rStyle w:val="Lienhypertexte"/>
                            <w:rFonts w:cs="Arial"/>
                            <w:b/>
                            <w:bCs/>
                            <w:sz w:val="18"/>
                            <w:szCs w:val="18"/>
                          </w:rPr>
                          <w:t>https://clinigen.castoredc.com</w:t>
                        </w:r>
                      </w:hyperlink>
                    </w:p>
                    <w:p w:rsidR="00B61FF2" w:rsidRPr="0073178D" w:rsidRDefault="00B61FF2" w:rsidP="00FD0E90">
                      <w:pPr>
                        <w:autoSpaceDE w:val="0"/>
                        <w:autoSpaceDN w:val="0"/>
                        <w:adjustRightInd w:val="0"/>
                        <w:spacing w:before="0"/>
                        <w:jc w:val="center"/>
                        <w:rPr>
                          <w:rFonts w:cs="Arial"/>
                          <w:b/>
                          <w:bCs/>
                          <w:sz w:val="18"/>
                          <w:szCs w:val="18"/>
                        </w:rPr>
                      </w:pPr>
                      <w:r>
                        <w:rPr>
                          <w:rFonts w:cs="Arial"/>
                          <w:b/>
                          <w:bCs/>
                          <w:sz w:val="18"/>
                          <w:szCs w:val="18"/>
                        </w:rPr>
                        <w:t>Ou par email à : meddata@clinigengroup.com</w:t>
                      </w:r>
                    </w:p>
                    <w:p w:rsidR="00B61FF2" w:rsidRPr="0073178D" w:rsidRDefault="00B61FF2" w:rsidP="00FD0E90">
                      <w:pPr>
                        <w:autoSpaceDE w:val="0"/>
                        <w:autoSpaceDN w:val="0"/>
                        <w:adjustRightInd w:val="0"/>
                        <w:spacing w:before="0"/>
                        <w:jc w:val="center"/>
                        <w:rPr>
                          <w:rFonts w:cs="Arial"/>
                          <w:b/>
                          <w:bCs/>
                          <w:sz w:val="18"/>
                          <w:szCs w:val="18"/>
                        </w:rPr>
                      </w:pPr>
                    </w:p>
                    <w:permEnd w:id="262224569"/>
                    <w:permEnd w:id="611669782"/>
                    <w:permEnd w:id="1634290198"/>
                    <w:p w:rsidR="00B61FF2" w:rsidRPr="00B77522" w:rsidRDefault="00B61FF2" w:rsidP="00FD0E90">
                      <w:pPr>
                        <w:autoSpaceDE w:val="0"/>
                        <w:autoSpaceDN w:val="0"/>
                        <w:adjustRightInd w:val="0"/>
                        <w:spacing w:before="0"/>
                        <w:jc w:val="center"/>
                        <w:rPr>
                          <w:rFonts w:cs="Arial"/>
                          <w:b/>
                          <w:bCs/>
                          <w:sz w:val="18"/>
                          <w:szCs w:val="18"/>
                        </w:rPr>
                      </w:pPr>
                    </w:p>
                  </w:txbxContent>
                </v:textbox>
                <w10:wrap anchorx="margin"/>
              </v:shape>
            </w:pict>
          </mc:Fallback>
        </mc:AlternateContent>
      </w:r>
    </w:p>
    <w:p w:rsidR="00FD0E90" w:rsidRDefault="00FD0E90" w:rsidP="00FD0E90">
      <w:pPr>
        <w:autoSpaceDE w:val="0"/>
        <w:autoSpaceDN w:val="0"/>
        <w:adjustRightInd w:val="0"/>
        <w:spacing w:before="0"/>
        <w:rPr>
          <w:rFonts w:cs="Arial"/>
          <w:bCs/>
          <w:sz w:val="18"/>
          <w:szCs w:val="18"/>
        </w:rPr>
      </w:pPr>
    </w:p>
    <w:p w:rsidR="00FD0E90" w:rsidRDefault="00FD0E90" w:rsidP="00FD0E90">
      <w:pPr>
        <w:autoSpaceDE w:val="0"/>
        <w:autoSpaceDN w:val="0"/>
        <w:adjustRightInd w:val="0"/>
        <w:spacing w:before="0"/>
        <w:rPr>
          <w:rFonts w:cs="Arial"/>
          <w:bCs/>
          <w:sz w:val="18"/>
          <w:szCs w:val="18"/>
        </w:rPr>
      </w:pPr>
    </w:p>
    <w:p w:rsidR="00FD0E90" w:rsidRDefault="00FD0E90" w:rsidP="00FD0E90">
      <w:pPr>
        <w:autoSpaceDE w:val="0"/>
        <w:autoSpaceDN w:val="0"/>
        <w:adjustRightInd w:val="0"/>
        <w:spacing w:before="0"/>
        <w:rPr>
          <w:rFonts w:cs="Arial"/>
          <w:bCs/>
          <w:sz w:val="18"/>
          <w:szCs w:val="18"/>
        </w:rPr>
      </w:pPr>
    </w:p>
    <w:p w:rsidR="00FD0E90" w:rsidRPr="00776478" w:rsidRDefault="00FD0E90" w:rsidP="00FD0E90">
      <w:pPr>
        <w:autoSpaceDE w:val="0"/>
        <w:autoSpaceDN w:val="0"/>
        <w:adjustRightInd w:val="0"/>
        <w:spacing w:before="0"/>
        <w:rPr>
          <w:rFonts w:cs="Arial"/>
          <w:sz w:val="18"/>
          <w:szCs w:val="18"/>
        </w:rPr>
      </w:pPr>
    </w:p>
    <w:p w:rsidR="00FD0E90" w:rsidRPr="00776478" w:rsidRDefault="00FD0E90" w:rsidP="00FD0E90">
      <w:pPr>
        <w:autoSpaceDE w:val="0"/>
        <w:autoSpaceDN w:val="0"/>
        <w:adjustRightInd w:val="0"/>
        <w:spacing w:before="0"/>
        <w:ind w:left="2160" w:firstLine="720"/>
        <w:rPr>
          <w:rFonts w:cs="Arial"/>
          <w:b/>
          <w:sz w:val="18"/>
          <w:szCs w:val="18"/>
        </w:rPr>
      </w:pPr>
    </w:p>
    <w:p w:rsidR="00FD0E90" w:rsidRDefault="00FD0E90">
      <w:pPr>
        <w:spacing w:before="0" w:after="160" w:line="259" w:lineRule="auto"/>
        <w:jc w:val="left"/>
      </w:pPr>
      <w: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631803" w:rsidRPr="004F5965" w:rsidTr="00B61FF2">
        <w:trPr>
          <w:trHeight w:val="135"/>
        </w:trPr>
        <w:tc>
          <w:tcPr>
            <w:tcW w:w="9918" w:type="dxa"/>
          </w:tcPr>
          <w:p w:rsidR="00631803" w:rsidRPr="00F463BF" w:rsidRDefault="00631803" w:rsidP="00B61FF2">
            <w:pPr>
              <w:spacing w:before="0"/>
              <w:jc w:val="center"/>
              <w:rPr>
                <w:b/>
                <w:bCs/>
                <w:sz w:val="18"/>
                <w:szCs w:val="18"/>
              </w:rPr>
            </w:pPr>
            <w:r w:rsidRPr="00F463BF">
              <w:rPr>
                <w:b/>
                <w:bCs/>
                <w:sz w:val="18"/>
                <w:szCs w:val="18"/>
              </w:rPr>
              <w:lastRenderedPageBreak/>
              <w:br w:type="page"/>
            </w:r>
            <w:r w:rsidRPr="00F463BF">
              <w:rPr>
                <w:b/>
                <w:bCs/>
              </w:rPr>
              <w:t>MAAT013</w:t>
            </w:r>
          </w:p>
          <w:p w:rsidR="00631803" w:rsidRPr="00F463BF" w:rsidRDefault="00631803" w:rsidP="00B61FF2">
            <w:pPr>
              <w:spacing w:before="0"/>
              <w:jc w:val="center"/>
              <w:rPr>
                <w:b/>
                <w:bCs/>
              </w:rPr>
            </w:pPr>
            <w:r w:rsidRPr="00F463BF">
              <w:rPr>
                <w:b/>
                <w:bCs/>
              </w:rPr>
              <w:t xml:space="preserve">Autorisation </w:t>
            </w:r>
            <w:r>
              <w:rPr>
                <w:b/>
                <w:bCs/>
              </w:rPr>
              <w:t>d’Accès Compassionnel</w:t>
            </w:r>
          </w:p>
        </w:tc>
      </w:tr>
      <w:tr w:rsidR="00631803" w:rsidRPr="00DF7D23" w:rsidTr="00B61FF2">
        <w:trPr>
          <w:trHeight w:val="474"/>
        </w:trPr>
        <w:tc>
          <w:tcPr>
            <w:tcW w:w="9918" w:type="dxa"/>
            <w:vAlign w:val="center"/>
          </w:tcPr>
          <w:p w:rsidR="00631803" w:rsidRPr="00F463BF" w:rsidRDefault="00631803" w:rsidP="00B61FF2">
            <w:pPr>
              <w:spacing w:before="0"/>
              <w:jc w:val="center"/>
              <w:rPr>
                <w:b/>
                <w:bCs/>
              </w:rPr>
            </w:pPr>
            <w:r w:rsidRPr="00F463BF">
              <w:rPr>
                <w:b/>
                <w:bCs/>
              </w:rPr>
              <w:t xml:space="preserve">Fiche de </w:t>
            </w:r>
            <w:r>
              <w:rPr>
                <w:b/>
                <w:bCs/>
              </w:rPr>
              <w:t>suivi de traitement M2, M3, M6, M9, M12</w:t>
            </w:r>
          </w:p>
        </w:tc>
      </w:tr>
    </w:tbl>
    <w:p w:rsidR="00631803" w:rsidRPr="00F463BF" w:rsidRDefault="00631803" w:rsidP="00631803">
      <w:pPr>
        <w:spacing w:before="0"/>
        <w:rPr>
          <w:b/>
          <w:bCs/>
        </w:rPr>
      </w:pPr>
    </w:p>
    <w:tbl>
      <w:tblPr>
        <w:tblStyle w:val="Grilledutableau"/>
        <w:tblW w:w="0" w:type="auto"/>
        <w:tblLook w:val="04A0" w:firstRow="1" w:lastRow="0" w:firstColumn="1" w:lastColumn="0" w:noHBand="0" w:noVBand="1"/>
      </w:tblPr>
      <w:tblGrid>
        <w:gridCol w:w="9628"/>
      </w:tblGrid>
      <w:tr w:rsidR="00631803" w:rsidRPr="00D87660" w:rsidTr="00B61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6" w:type="dxa"/>
            <w:shd w:val="clear" w:color="auto" w:fill="D9D9D9" w:themeFill="background1" w:themeFillShade="D9"/>
          </w:tcPr>
          <w:p w:rsidR="00631803" w:rsidRPr="00504E8D" w:rsidRDefault="00631803" w:rsidP="00B61FF2">
            <w:pPr>
              <w:spacing w:before="0"/>
              <w:jc w:val="center"/>
              <w:rPr>
                <w:sz w:val="40"/>
                <w:szCs w:val="40"/>
                <w:highlight w:val="green"/>
              </w:rPr>
            </w:pPr>
            <w:r w:rsidRPr="00504E8D">
              <w:rPr>
                <w:bCs/>
                <w:sz w:val="18"/>
                <w:szCs w:val="18"/>
              </w:rPr>
              <w:t>PATIENT</w:t>
            </w:r>
            <w:r w:rsidRPr="01C040E9">
              <w:rPr>
                <w:rFonts w:ascii="Calibri" w:eastAsia="Calibri" w:hAnsi="Calibri" w:cs="Calibri"/>
                <w:sz w:val="40"/>
                <w:szCs w:val="40"/>
                <w:highlight w:val="red"/>
              </w:rPr>
              <w:t xml:space="preserve"> </w:t>
            </w:r>
          </w:p>
        </w:tc>
      </w:tr>
      <w:tr w:rsidR="00631803" w:rsidRPr="007663F7" w:rsidTr="00B61FF2">
        <w:trPr>
          <w:trHeight w:val="1046"/>
        </w:trPr>
        <w:tc>
          <w:tcPr>
            <w:cnfStyle w:val="001000000000" w:firstRow="0" w:lastRow="0" w:firstColumn="1" w:lastColumn="0" w:oddVBand="0" w:evenVBand="0" w:oddHBand="0" w:evenHBand="0" w:firstRowFirstColumn="0" w:firstRowLastColumn="0" w:lastRowFirstColumn="0" w:lastRowLastColumn="0"/>
            <w:tcW w:w="10086" w:type="dxa"/>
          </w:tcPr>
          <w:p w:rsidR="00631803" w:rsidRPr="00703826" w:rsidRDefault="00631803" w:rsidP="00B61FF2">
            <w:pPr>
              <w:spacing w:before="0"/>
              <w:rPr>
                <w:sz w:val="18"/>
                <w:szCs w:val="18"/>
              </w:rPr>
            </w:pPr>
          </w:p>
          <w:p w:rsidR="00631803" w:rsidRPr="0020395D" w:rsidRDefault="00631803" w:rsidP="00B61FF2">
            <w:pPr>
              <w:spacing w:before="0"/>
              <w:rPr>
                <w:sz w:val="18"/>
                <w:szCs w:val="18"/>
              </w:rPr>
            </w:pPr>
            <w:r w:rsidRPr="0020395D">
              <w:rPr>
                <w:sz w:val="18"/>
                <w:szCs w:val="18"/>
              </w:rPr>
              <w:t xml:space="preserve">Date de naissance : |__|__| |__|__|__|__|                  Initiales:  |__|__| - |__|__| </w:t>
            </w:r>
            <w:r>
              <w:rPr>
                <w:sz w:val="18"/>
                <w:szCs w:val="18"/>
              </w:rPr>
              <w:t>(</w:t>
            </w:r>
            <w:r w:rsidRPr="0020395D">
              <w:rPr>
                <w:sz w:val="18"/>
                <w:szCs w:val="18"/>
              </w:rPr>
              <w:t xml:space="preserve">nom </w:t>
            </w:r>
            <w:r>
              <w:rPr>
                <w:sz w:val="18"/>
                <w:szCs w:val="18"/>
              </w:rPr>
              <w:t>–</w:t>
            </w:r>
            <w:r w:rsidRPr="0020395D">
              <w:rPr>
                <w:sz w:val="18"/>
                <w:szCs w:val="18"/>
              </w:rPr>
              <w:t xml:space="preserve"> </w:t>
            </w:r>
            <w:r>
              <w:rPr>
                <w:sz w:val="18"/>
                <w:szCs w:val="18"/>
              </w:rPr>
              <w:t>prénom)</w:t>
            </w:r>
          </w:p>
          <w:p w:rsidR="00631803" w:rsidRPr="0020395D" w:rsidRDefault="00631803" w:rsidP="00B61FF2">
            <w:pPr>
              <w:spacing w:before="0"/>
              <w:rPr>
                <w:sz w:val="18"/>
                <w:szCs w:val="18"/>
              </w:rPr>
            </w:pPr>
          </w:p>
          <w:p w:rsidR="00631803" w:rsidRPr="00F8697E" w:rsidRDefault="00631803" w:rsidP="00B61FF2">
            <w:pPr>
              <w:spacing w:before="0"/>
              <w:rPr>
                <w:sz w:val="18"/>
                <w:szCs w:val="18"/>
              </w:rPr>
            </w:pPr>
            <w:r w:rsidRPr="00F8697E">
              <w:rPr>
                <w:sz w:val="18"/>
                <w:szCs w:val="18"/>
              </w:rPr>
              <w:t xml:space="preserve">Sexe : </w:t>
            </w:r>
            <w:r w:rsidRPr="00D87660">
              <w:rPr>
                <w:sz w:val="18"/>
                <w:szCs w:val="18"/>
              </w:rPr>
              <w:t></w:t>
            </w:r>
            <w:r w:rsidRPr="00F8697E">
              <w:rPr>
                <w:sz w:val="18"/>
                <w:szCs w:val="18"/>
              </w:rPr>
              <w:t xml:space="preserve"> Homme </w:t>
            </w:r>
            <w:r w:rsidRPr="00D87660">
              <w:rPr>
                <w:sz w:val="18"/>
                <w:szCs w:val="18"/>
              </w:rPr>
              <w:t></w:t>
            </w:r>
            <w:r w:rsidRPr="00F8697E">
              <w:rPr>
                <w:sz w:val="18"/>
                <w:szCs w:val="18"/>
              </w:rPr>
              <w:t xml:space="preserve"> Femme                                       Poids (kg) : |__|__|__|     </w:t>
            </w:r>
          </w:p>
          <w:p w:rsidR="00631803" w:rsidRPr="00F8697E" w:rsidRDefault="00631803" w:rsidP="00B61FF2">
            <w:pPr>
              <w:spacing w:before="0"/>
              <w:rPr>
                <w:sz w:val="18"/>
                <w:szCs w:val="18"/>
              </w:rPr>
            </w:pPr>
          </w:p>
          <w:p w:rsidR="00631803" w:rsidRPr="00F770D0" w:rsidRDefault="00631803" w:rsidP="00B61FF2">
            <w:pPr>
              <w:spacing w:before="0"/>
              <w:rPr>
                <w:sz w:val="18"/>
                <w:szCs w:val="18"/>
              </w:rPr>
            </w:pPr>
            <w:r w:rsidRPr="00F770D0">
              <w:rPr>
                <w:sz w:val="18"/>
                <w:szCs w:val="18"/>
              </w:rPr>
              <w:t>Numéro de l’AAC :……………………………………………………….</w:t>
            </w:r>
          </w:p>
          <w:p w:rsidR="00631803" w:rsidRDefault="00631803" w:rsidP="00B61FF2">
            <w:pPr>
              <w:spacing w:before="0"/>
              <w:rPr>
                <w:sz w:val="18"/>
                <w:szCs w:val="18"/>
              </w:rPr>
            </w:pPr>
          </w:p>
          <w:p w:rsidR="00631803" w:rsidRDefault="00631803" w:rsidP="00B61FF2">
            <w:pPr>
              <w:spacing w:before="0"/>
              <w:rPr>
                <w:rFonts w:cs="Arial"/>
                <w:bCs/>
                <w:sz w:val="18"/>
                <w:szCs w:val="18"/>
              </w:rPr>
            </w:pPr>
            <w:r>
              <w:rPr>
                <w:rFonts w:cs="Arial"/>
                <w:bCs/>
                <w:sz w:val="18"/>
                <w:szCs w:val="18"/>
              </w:rPr>
              <w:t>Visite :</w:t>
            </w:r>
            <w:r w:rsidRPr="004E3CC9">
              <w:rPr>
                <w:rFonts w:cs="Arial"/>
                <w:bCs/>
                <w:sz w:val="18"/>
                <w:szCs w:val="18"/>
              </w:rPr>
              <w:t xml:space="preserve">    </w:t>
            </w:r>
            <w:sdt>
              <w:sdtPr>
                <w:rPr>
                  <w:rFonts w:cs="Arial"/>
                  <w:bCs/>
                  <w:sz w:val="18"/>
                  <w:szCs w:val="18"/>
                </w:rPr>
                <w:id w:val="-1693370337"/>
                <w14:checkbox>
                  <w14:checked w14:val="0"/>
                  <w14:checkedState w14:val="2612" w14:font="MS Gothic"/>
                  <w14:uncheckedState w14:val="2610" w14:font="MS Gothic"/>
                </w14:checkbox>
              </w:sdtPr>
              <w:sdtEndPr/>
              <w:sdtContent>
                <w:r w:rsidRPr="004E3CC9">
                  <w:rPr>
                    <w:rFonts w:ascii="MS Gothic" w:eastAsia="MS Gothic" w:hAnsi="MS Gothic" w:cs="Arial" w:hint="eastAsia"/>
                    <w:bCs/>
                    <w:sz w:val="18"/>
                    <w:szCs w:val="18"/>
                  </w:rPr>
                  <w:t>☐</w:t>
                </w:r>
              </w:sdtContent>
            </w:sdt>
            <w:r w:rsidRPr="004E3CC9">
              <w:rPr>
                <w:rFonts w:cs="Arial"/>
                <w:bCs/>
                <w:sz w:val="18"/>
                <w:szCs w:val="18"/>
              </w:rPr>
              <w:t xml:space="preserve"> </w:t>
            </w:r>
            <w:r>
              <w:rPr>
                <w:rFonts w:cs="Arial"/>
                <w:bCs/>
                <w:sz w:val="18"/>
                <w:szCs w:val="18"/>
              </w:rPr>
              <w:t>M2</w:t>
            </w:r>
            <w:r w:rsidRPr="004E3CC9">
              <w:rPr>
                <w:rFonts w:cs="Arial"/>
                <w:bCs/>
                <w:sz w:val="18"/>
                <w:szCs w:val="18"/>
              </w:rPr>
              <w:t xml:space="preserve">    </w:t>
            </w:r>
            <w:sdt>
              <w:sdtPr>
                <w:rPr>
                  <w:rFonts w:cs="Arial"/>
                  <w:bCs/>
                  <w:sz w:val="18"/>
                  <w:szCs w:val="18"/>
                </w:rPr>
                <w:id w:val="286786465"/>
                <w14:checkbox>
                  <w14:checked w14:val="0"/>
                  <w14:checkedState w14:val="2612" w14:font="MS Gothic"/>
                  <w14:uncheckedState w14:val="2610" w14:font="MS Gothic"/>
                </w14:checkbox>
              </w:sdtPr>
              <w:sdtEndPr/>
              <w:sdtContent>
                <w:r w:rsidRPr="004E3CC9">
                  <w:rPr>
                    <w:rFonts w:ascii="MS Gothic" w:eastAsia="MS Gothic" w:hAnsi="MS Gothic" w:cs="Arial" w:hint="eastAsia"/>
                    <w:bCs/>
                    <w:sz w:val="18"/>
                    <w:szCs w:val="18"/>
                  </w:rPr>
                  <w:t>☐</w:t>
                </w:r>
              </w:sdtContent>
            </w:sdt>
            <w:r>
              <w:rPr>
                <w:rFonts w:cs="Arial"/>
                <w:bCs/>
                <w:sz w:val="18"/>
                <w:szCs w:val="18"/>
              </w:rPr>
              <w:t>M3</w:t>
            </w:r>
            <w:r w:rsidRPr="004E3CC9">
              <w:rPr>
                <w:rFonts w:cs="Arial"/>
                <w:bCs/>
                <w:sz w:val="18"/>
                <w:szCs w:val="18"/>
              </w:rPr>
              <w:t xml:space="preserve">    </w:t>
            </w:r>
            <w:sdt>
              <w:sdtPr>
                <w:rPr>
                  <w:rFonts w:cs="Arial"/>
                  <w:bCs/>
                  <w:sz w:val="18"/>
                  <w:szCs w:val="18"/>
                </w:rPr>
                <w:id w:val="1669518237"/>
                <w14:checkbox>
                  <w14:checked w14:val="0"/>
                  <w14:checkedState w14:val="2612" w14:font="MS Gothic"/>
                  <w14:uncheckedState w14:val="2610" w14:font="MS Gothic"/>
                </w14:checkbox>
              </w:sdtPr>
              <w:sdtEndPr/>
              <w:sdtContent>
                <w:r w:rsidRPr="004E3CC9">
                  <w:rPr>
                    <w:rFonts w:ascii="MS Gothic" w:eastAsia="MS Gothic" w:hAnsi="MS Gothic" w:cs="Arial" w:hint="eastAsia"/>
                    <w:bCs/>
                    <w:sz w:val="18"/>
                    <w:szCs w:val="18"/>
                  </w:rPr>
                  <w:t>☐</w:t>
                </w:r>
              </w:sdtContent>
            </w:sdt>
            <w:r w:rsidRPr="004E3CC9">
              <w:rPr>
                <w:rFonts w:cs="Arial"/>
                <w:bCs/>
                <w:sz w:val="18"/>
                <w:szCs w:val="18"/>
              </w:rPr>
              <w:t xml:space="preserve"> </w:t>
            </w:r>
            <w:r>
              <w:rPr>
                <w:rFonts w:cs="Arial"/>
                <w:bCs/>
                <w:sz w:val="18"/>
                <w:szCs w:val="18"/>
              </w:rPr>
              <w:t>M6</w:t>
            </w:r>
            <w:r w:rsidRPr="004E3CC9">
              <w:rPr>
                <w:rFonts w:cs="Arial"/>
                <w:bCs/>
                <w:sz w:val="18"/>
                <w:szCs w:val="18"/>
              </w:rPr>
              <w:t xml:space="preserve">    </w:t>
            </w:r>
            <w:sdt>
              <w:sdtPr>
                <w:rPr>
                  <w:rFonts w:cs="Arial"/>
                  <w:bCs/>
                  <w:sz w:val="18"/>
                  <w:szCs w:val="18"/>
                </w:rPr>
                <w:id w:val="-280572800"/>
                <w14:checkbox>
                  <w14:checked w14:val="0"/>
                  <w14:checkedState w14:val="2612" w14:font="MS Gothic"/>
                  <w14:uncheckedState w14:val="2610" w14:font="MS Gothic"/>
                </w14:checkbox>
              </w:sdtPr>
              <w:sdtEndPr/>
              <w:sdtContent>
                <w:r w:rsidRPr="004E3CC9">
                  <w:rPr>
                    <w:rFonts w:ascii="MS Gothic" w:eastAsia="MS Gothic" w:hAnsi="MS Gothic" w:cs="Arial" w:hint="eastAsia"/>
                    <w:bCs/>
                    <w:sz w:val="18"/>
                    <w:szCs w:val="18"/>
                  </w:rPr>
                  <w:t>☐</w:t>
                </w:r>
              </w:sdtContent>
            </w:sdt>
            <w:r w:rsidRPr="004E3CC9">
              <w:rPr>
                <w:rFonts w:cs="Arial"/>
                <w:bCs/>
                <w:sz w:val="18"/>
                <w:szCs w:val="18"/>
              </w:rPr>
              <w:t xml:space="preserve"> </w:t>
            </w:r>
            <w:r>
              <w:rPr>
                <w:rFonts w:cs="Arial"/>
                <w:bCs/>
                <w:sz w:val="18"/>
                <w:szCs w:val="18"/>
              </w:rPr>
              <w:t>M9</w:t>
            </w:r>
            <w:r w:rsidRPr="004E3CC9">
              <w:rPr>
                <w:rFonts w:cs="Arial"/>
                <w:bCs/>
                <w:sz w:val="18"/>
                <w:szCs w:val="18"/>
              </w:rPr>
              <w:t xml:space="preserve">   </w:t>
            </w:r>
            <w:sdt>
              <w:sdtPr>
                <w:rPr>
                  <w:rFonts w:cs="Arial"/>
                  <w:bCs/>
                  <w:sz w:val="18"/>
                  <w:szCs w:val="18"/>
                </w:rPr>
                <w:id w:val="-458957223"/>
                <w14:checkbox>
                  <w14:checked w14:val="0"/>
                  <w14:checkedState w14:val="2612" w14:font="MS Gothic"/>
                  <w14:uncheckedState w14:val="2610" w14:font="MS Gothic"/>
                </w14:checkbox>
              </w:sdtPr>
              <w:sdtEndPr/>
              <w:sdtContent>
                <w:r w:rsidRPr="004E3CC9">
                  <w:rPr>
                    <w:rFonts w:ascii="MS Gothic" w:eastAsia="MS Gothic" w:hAnsi="MS Gothic" w:cs="Arial" w:hint="eastAsia"/>
                    <w:bCs/>
                    <w:sz w:val="18"/>
                    <w:szCs w:val="18"/>
                  </w:rPr>
                  <w:t>☐</w:t>
                </w:r>
              </w:sdtContent>
            </w:sdt>
            <w:r w:rsidRPr="004E3CC9">
              <w:rPr>
                <w:rFonts w:cs="Arial"/>
                <w:bCs/>
                <w:sz w:val="18"/>
                <w:szCs w:val="18"/>
              </w:rPr>
              <w:t xml:space="preserve"> </w:t>
            </w:r>
            <w:r>
              <w:rPr>
                <w:rFonts w:cs="Arial"/>
                <w:bCs/>
                <w:sz w:val="18"/>
                <w:szCs w:val="18"/>
              </w:rPr>
              <w:t xml:space="preserve">M12                                  Date : </w:t>
            </w:r>
            <w:r w:rsidRPr="00281788">
              <w:rPr>
                <w:rFonts w:cs="Arial"/>
                <w:sz w:val="16"/>
                <w:szCs w:val="16"/>
              </w:rPr>
              <w:t>|__|__| . |__|__| . |__|__|__|__|</w:t>
            </w:r>
          </w:p>
          <w:p w:rsidR="00631803" w:rsidRPr="00D87660" w:rsidRDefault="00631803" w:rsidP="00B61FF2">
            <w:pPr>
              <w:spacing w:before="0"/>
              <w:rPr>
                <w:sz w:val="18"/>
                <w:szCs w:val="18"/>
              </w:rPr>
            </w:pPr>
          </w:p>
        </w:tc>
      </w:tr>
    </w:tbl>
    <w:p w:rsidR="00631803" w:rsidRDefault="00631803" w:rsidP="00631803">
      <w:pPr>
        <w:autoSpaceDE w:val="0"/>
        <w:autoSpaceDN w:val="0"/>
        <w:adjustRightInd w:val="0"/>
        <w:spacing w:before="0"/>
        <w:rPr>
          <w:rFonts w:cs="Arial"/>
          <w:bCs/>
          <w:sz w:val="18"/>
          <w:szCs w:val="18"/>
        </w:rPr>
      </w:pPr>
    </w:p>
    <w:p w:rsidR="00631803" w:rsidRPr="00776478" w:rsidRDefault="00631803" w:rsidP="00631803">
      <w:pPr>
        <w:autoSpaceDE w:val="0"/>
        <w:autoSpaceDN w:val="0"/>
        <w:adjustRightInd w:val="0"/>
        <w:spacing w:before="0"/>
        <w:rPr>
          <w:rFonts w:cs="Arial"/>
          <w:bCs/>
          <w:sz w:val="18"/>
          <w:szCs w:val="18"/>
        </w:rPr>
      </w:pPr>
    </w:p>
    <w:tbl>
      <w:tblPr>
        <w:tblStyle w:val="Grilledutableau"/>
        <w:tblW w:w="0" w:type="auto"/>
        <w:tblLook w:val="04A0" w:firstRow="1" w:lastRow="0" w:firstColumn="1" w:lastColumn="0" w:noHBand="0" w:noVBand="1"/>
      </w:tblPr>
      <w:tblGrid>
        <w:gridCol w:w="9628"/>
      </w:tblGrid>
      <w:tr w:rsidR="00631803" w:rsidTr="00B61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6" w:type="dxa"/>
            <w:shd w:val="clear" w:color="auto" w:fill="D9D9D9" w:themeFill="background1" w:themeFillShade="D9"/>
          </w:tcPr>
          <w:p w:rsidR="00631803" w:rsidRDefault="00631803" w:rsidP="00B61FF2">
            <w:pPr>
              <w:autoSpaceDE w:val="0"/>
              <w:autoSpaceDN w:val="0"/>
              <w:adjustRightInd w:val="0"/>
              <w:spacing w:before="0"/>
              <w:jc w:val="center"/>
              <w:rPr>
                <w:rFonts w:cs="Arial"/>
                <w:bCs/>
                <w:sz w:val="18"/>
                <w:szCs w:val="18"/>
              </w:rPr>
            </w:pPr>
            <w:r>
              <w:rPr>
                <w:bCs/>
                <w:sz w:val="18"/>
                <w:szCs w:val="18"/>
              </w:rPr>
              <w:t>EVALUATION CLINIQUE DU PATIENT</w:t>
            </w:r>
          </w:p>
        </w:tc>
      </w:tr>
    </w:tbl>
    <w:p w:rsidR="00631803" w:rsidRPr="00776478" w:rsidRDefault="00631803" w:rsidP="00631803">
      <w:pPr>
        <w:autoSpaceDE w:val="0"/>
        <w:autoSpaceDN w:val="0"/>
        <w:adjustRightInd w:val="0"/>
        <w:spacing w:before="0"/>
        <w:rPr>
          <w:rFonts w:cs="Arial"/>
          <w:bCs/>
          <w:sz w:val="18"/>
          <w:szCs w:val="18"/>
        </w:rPr>
      </w:pPr>
    </w:p>
    <w:p w:rsidR="00631803" w:rsidRDefault="00631803" w:rsidP="00631803">
      <w:pPr>
        <w:autoSpaceDE w:val="0"/>
        <w:autoSpaceDN w:val="0"/>
        <w:adjustRightInd w:val="0"/>
        <w:spacing w:before="0"/>
        <w:rPr>
          <w:rFonts w:cs="Arial"/>
          <w:sz w:val="18"/>
          <w:szCs w:val="18"/>
        </w:rPr>
      </w:pPr>
      <w:r w:rsidRPr="01C040E9">
        <w:rPr>
          <w:rFonts w:cs="Arial"/>
          <w:sz w:val="18"/>
          <w:szCs w:val="18"/>
        </w:rPr>
        <w:t>Statut de l’hémopathie:……………………………………………………………………………………………………………</w:t>
      </w:r>
    </w:p>
    <w:p w:rsidR="00631803" w:rsidRDefault="00631803" w:rsidP="00631803">
      <w:pPr>
        <w:autoSpaceDE w:val="0"/>
        <w:autoSpaceDN w:val="0"/>
        <w:adjustRightInd w:val="0"/>
        <w:spacing w:before="0"/>
        <w:rPr>
          <w:sz w:val="40"/>
          <w:szCs w:val="40"/>
          <w:highlight w:val="green"/>
        </w:rPr>
      </w:pPr>
      <w:r w:rsidRPr="01C040E9">
        <w:rPr>
          <w:rFonts w:cs="Arial"/>
          <w:sz w:val="18"/>
          <w:szCs w:val="18"/>
        </w:rPr>
        <w:t xml:space="preserve">Si rechute, merci de préciser la date de rechute :  </w:t>
      </w:r>
      <w:r w:rsidRPr="01C040E9">
        <w:rPr>
          <w:rFonts w:cs="Arial"/>
          <w:sz w:val="16"/>
          <w:szCs w:val="16"/>
        </w:rPr>
        <w:t>|__|__| . |__|__| . |__|__|__|__|</w:t>
      </w:r>
      <w:r w:rsidRPr="01C040E9">
        <w:rPr>
          <w:rFonts w:ascii="Calibri" w:eastAsia="Calibri" w:hAnsi="Calibri" w:cs="Calibri"/>
          <w:sz w:val="40"/>
          <w:szCs w:val="40"/>
          <w:highlight w:val="red"/>
        </w:rPr>
        <w:t xml:space="preserve"> </w:t>
      </w:r>
    </w:p>
    <w:p w:rsidR="00631803" w:rsidRPr="00776478" w:rsidRDefault="00631803" w:rsidP="00631803">
      <w:pPr>
        <w:autoSpaceDE w:val="0"/>
        <w:autoSpaceDN w:val="0"/>
        <w:adjustRightInd w:val="0"/>
        <w:spacing w:before="0"/>
        <w:rPr>
          <w:rFonts w:cs="Arial"/>
          <w:bCs/>
          <w:sz w:val="18"/>
          <w:szCs w:val="18"/>
        </w:rPr>
      </w:pPr>
    </w:p>
    <w:p w:rsidR="00631803" w:rsidRDefault="00631803" w:rsidP="00631803">
      <w:pPr>
        <w:autoSpaceDE w:val="0"/>
        <w:autoSpaceDN w:val="0"/>
        <w:adjustRightInd w:val="0"/>
        <w:spacing w:before="0"/>
        <w:rPr>
          <w:rFonts w:cs="Arial"/>
          <w:bCs/>
          <w:sz w:val="18"/>
          <w:szCs w:val="18"/>
        </w:rPr>
      </w:pPr>
    </w:p>
    <w:p w:rsidR="00631803" w:rsidRPr="00776478" w:rsidRDefault="00631803" w:rsidP="00631803">
      <w:pPr>
        <w:autoSpaceDE w:val="0"/>
        <w:autoSpaceDN w:val="0"/>
        <w:adjustRightInd w:val="0"/>
        <w:spacing w:before="0"/>
        <w:rPr>
          <w:rFonts w:cs="Arial"/>
          <w:bCs/>
          <w:sz w:val="18"/>
          <w:szCs w:val="18"/>
        </w:rPr>
      </w:pPr>
    </w:p>
    <w:tbl>
      <w:tblPr>
        <w:tblStyle w:val="Grilledutableau"/>
        <w:tblW w:w="0" w:type="auto"/>
        <w:tblLook w:val="04A0" w:firstRow="1" w:lastRow="0" w:firstColumn="1" w:lastColumn="0" w:noHBand="0" w:noVBand="1"/>
      </w:tblPr>
      <w:tblGrid>
        <w:gridCol w:w="3201"/>
        <w:gridCol w:w="3218"/>
        <w:gridCol w:w="3209"/>
      </w:tblGrid>
      <w:tr w:rsidR="00631803" w:rsidRPr="00D87660" w:rsidTr="00B61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2" w:type="dxa"/>
            <w:shd w:val="clear" w:color="auto" w:fill="D9D9D9" w:themeFill="background1" w:themeFillShade="D9"/>
          </w:tcPr>
          <w:p w:rsidR="00631803" w:rsidRPr="00D87660" w:rsidRDefault="00631803" w:rsidP="00B61FF2">
            <w:pPr>
              <w:spacing w:before="0"/>
              <w:rPr>
                <w:rFonts w:cs="Arial"/>
                <w:b w:val="0"/>
                <w:bCs/>
                <w:sz w:val="16"/>
                <w:szCs w:val="16"/>
              </w:rPr>
            </w:pPr>
            <w:r w:rsidRPr="00D87660">
              <w:rPr>
                <w:rFonts w:cs="Arial"/>
                <w:bCs/>
                <w:sz w:val="16"/>
                <w:szCs w:val="16"/>
              </w:rPr>
              <w:t>GVHD</w:t>
            </w:r>
            <w:r>
              <w:rPr>
                <w:rFonts w:cs="Arial"/>
                <w:bCs/>
                <w:sz w:val="16"/>
                <w:szCs w:val="16"/>
              </w:rPr>
              <w:t xml:space="preserve"> </w:t>
            </w:r>
          </w:p>
        </w:tc>
        <w:tc>
          <w:tcPr>
            <w:tcW w:w="3311" w:type="dxa"/>
            <w:shd w:val="clear" w:color="auto" w:fill="D9D9D9" w:themeFill="background1" w:themeFillShade="D9"/>
          </w:tcPr>
          <w:p w:rsidR="00631803" w:rsidRPr="00D87660" w:rsidRDefault="00631803" w:rsidP="00B61FF2">
            <w:pPr>
              <w:spacing w:before="0"/>
              <w:jc w:val="center"/>
              <w:cnfStyle w:val="100000000000" w:firstRow="1" w:lastRow="0" w:firstColumn="0" w:lastColumn="0" w:oddVBand="0" w:evenVBand="0" w:oddHBand="0" w:evenHBand="0" w:firstRowFirstColumn="0" w:firstRowLastColumn="0" w:lastRowFirstColumn="0" w:lastRowLastColumn="0"/>
              <w:rPr>
                <w:rFonts w:cs="Arial"/>
                <w:b w:val="0"/>
                <w:bCs/>
                <w:sz w:val="16"/>
                <w:szCs w:val="16"/>
              </w:rPr>
            </w:pPr>
            <w:r w:rsidRPr="00D87660">
              <w:rPr>
                <w:bCs/>
                <w:sz w:val="16"/>
                <w:szCs w:val="16"/>
              </w:rPr>
              <w:t>Aigüe</w:t>
            </w:r>
          </w:p>
        </w:tc>
        <w:tc>
          <w:tcPr>
            <w:tcW w:w="3311" w:type="dxa"/>
            <w:shd w:val="clear" w:color="auto" w:fill="D9D9D9" w:themeFill="background1" w:themeFillShade="D9"/>
          </w:tcPr>
          <w:p w:rsidR="00631803" w:rsidRPr="00D87660" w:rsidRDefault="00631803" w:rsidP="00B61FF2">
            <w:pPr>
              <w:spacing w:before="0"/>
              <w:jc w:val="center"/>
              <w:cnfStyle w:val="100000000000" w:firstRow="1" w:lastRow="0" w:firstColumn="0" w:lastColumn="0" w:oddVBand="0" w:evenVBand="0" w:oddHBand="0" w:evenHBand="0" w:firstRowFirstColumn="0" w:firstRowLastColumn="0" w:lastRowFirstColumn="0" w:lastRowLastColumn="0"/>
              <w:rPr>
                <w:rFonts w:cs="Arial"/>
                <w:b w:val="0"/>
                <w:bCs/>
                <w:sz w:val="16"/>
                <w:szCs w:val="16"/>
              </w:rPr>
            </w:pPr>
            <w:r w:rsidRPr="00D87660">
              <w:rPr>
                <w:bCs/>
                <w:sz w:val="16"/>
                <w:szCs w:val="16"/>
              </w:rPr>
              <w:t>Chronique</w:t>
            </w:r>
          </w:p>
        </w:tc>
      </w:tr>
      <w:tr w:rsidR="00631803" w:rsidRPr="00D87660" w:rsidTr="00B61FF2">
        <w:tc>
          <w:tcPr>
            <w:cnfStyle w:val="001000000000" w:firstRow="0" w:lastRow="0" w:firstColumn="1" w:lastColumn="0" w:oddVBand="0" w:evenVBand="0" w:oddHBand="0" w:evenHBand="0" w:firstRowFirstColumn="0" w:firstRowLastColumn="0" w:lastRowFirstColumn="0" w:lastRowLastColumn="0"/>
            <w:tcW w:w="3312" w:type="dxa"/>
            <w:shd w:val="clear" w:color="auto" w:fill="D9D9D9" w:themeFill="background1" w:themeFillShade="D9"/>
          </w:tcPr>
          <w:p w:rsidR="00631803" w:rsidRPr="00D87660" w:rsidRDefault="00631803" w:rsidP="00B61FF2">
            <w:pPr>
              <w:spacing w:before="0"/>
              <w:rPr>
                <w:sz w:val="40"/>
                <w:szCs w:val="40"/>
                <w:highlight w:val="green"/>
              </w:rPr>
            </w:pPr>
            <w:r w:rsidRPr="01C040E9">
              <w:rPr>
                <w:rFonts w:cs="Arial"/>
                <w:bCs/>
                <w:sz w:val="16"/>
                <w:szCs w:val="16"/>
              </w:rPr>
              <w:t xml:space="preserve">Grade </w:t>
            </w:r>
          </w:p>
        </w:tc>
        <w:tc>
          <w:tcPr>
            <w:tcW w:w="3311" w:type="dxa"/>
          </w:tcPr>
          <w:p w:rsidR="00631803" w:rsidRPr="00D87660" w:rsidRDefault="003163A1"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sdt>
              <w:sdtPr>
                <w:rPr>
                  <w:rFonts w:cs="Arial"/>
                  <w:sz w:val="16"/>
                  <w:szCs w:val="16"/>
                </w:rPr>
                <w:id w:val="173844276"/>
                <w14:checkbox>
                  <w14:checked w14:val="0"/>
                  <w14:checkedState w14:val="2612" w14:font="MS Gothic"/>
                  <w14:uncheckedState w14:val="2610" w14:font="MS Gothic"/>
                </w14:checkbox>
              </w:sdtPr>
              <w:sdtEndPr/>
              <w:sdtContent>
                <w:r w:rsidR="00631803">
                  <w:rPr>
                    <w:rFonts w:ascii="MS Gothic" w:eastAsia="MS Gothic" w:hAnsi="MS Gothic" w:cs="Arial" w:hint="eastAsia"/>
                    <w:sz w:val="16"/>
                    <w:szCs w:val="16"/>
                  </w:rPr>
                  <w:t>☐</w:t>
                </w:r>
              </w:sdtContent>
            </w:sdt>
            <w:r w:rsidR="00631803" w:rsidRPr="00D87660">
              <w:rPr>
                <w:rFonts w:cs="Arial"/>
                <w:sz w:val="16"/>
                <w:szCs w:val="16"/>
              </w:rPr>
              <w:t xml:space="preserve"> </w:t>
            </w:r>
            <w:r w:rsidR="00631803">
              <w:rPr>
                <w:rFonts w:cs="Arial"/>
                <w:sz w:val="16"/>
                <w:szCs w:val="16"/>
              </w:rPr>
              <w:t>0</w:t>
            </w:r>
            <w:r w:rsidR="00631803" w:rsidRPr="00D87660">
              <w:rPr>
                <w:rFonts w:cs="Arial"/>
                <w:sz w:val="16"/>
                <w:szCs w:val="16"/>
              </w:rPr>
              <w:t xml:space="preserve">      </w:t>
            </w:r>
            <w:sdt>
              <w:sdtPr>
                <w:rPr>
                  <w:rFonts w:cs="Arial"/>
                  <w:sz w:val="16"/>
                  <w:szCs w:val="16"/>
                </w:rPr>
                <w:id w:val="-415865013"/>
                <w14:checkbox>
                  <w14:checked w14:val="0"/>
                  <w14:checkedState w14:val="2612" w14:font="MS Gothic"/>
                  <w14:uncheckedState w14:val="2610" w14:font="MS Gothic"/>
                </w14:checkbox>
              </w:sdtPr>
              <w:sdtEndPr/>
              <w:sdtContent>
                <w:r w:rsidR="00631803">
                  <w:rPr>
                    <w:rFonts w:ascii="MS Gothic" w:eastAsia="MS Gothic" w:hAnsi="MS Gothic" w:cs="Arial" w:hint="eastAsia"/>
                    <w:sz w:val="16"/>
                    <w:szCs w:val="16"/>
                  </w:rPr>
                  <w:t>☐</w:t>
                </w:r>
              </w:sdtContent>
            </w:sdt>
            <w:r w:rsidR="00631803" w:rsidRPr="00D87660">
              <w:rPr>
                <w:rFonts w:cs="Arial"/>
                <w:sz w:val="16"/>
                <w:szCs w:val="16"/>
              </w:rPr>
              <w:t xml:space="preserve"> I      </w:t>
            </w:r>
            <w:sdt>
              <w:sdtPr>
                <w:rPr>
                  <w:rFonts w:cs="Arial"/>
                  <w:sz w:val="16"/>
                  <w:szCs w:val="16"/>
                </w:rPr>
                <w:id w:val="-216214116"/>
                <w14:checkbox>
                  <w14:checked w14:val="0"/>
                  <w14:checkedState w14:val="2612" w14:font="MS Gothic"/>
                  <w14:uncheckedState w14:val="2610" w14:font="MS Gothic"/>
                </w14:checkbox>
              </w:sdtPr>
              <w:sdtEndPr/>
              <w:sdtContent>
                <w:r w:rsidR="00631803" w:rsidRPr="00D87660">
                  <w:rPr>
                    <w:rFonts w:ascii="MS Gothic" w:eastAsia="MS Gothic" w:hAnsi="MS Gothic" w:cs="Arial" w:hint="eastAsia"/>
                    <w:sz w:val="16"/>
                    <w:szCs w:val="16"/>
                  </w:rPr>
                  <w:t>☐</w:t>
                </w:r>
              </w:sdtContent>
            </w:sdt>
            <w:r w:rsidR="00631803" w:rsidRPr="00D87660">
              <w:rPr>
                <w:rFonts w:cs="Arial"/>
                <w:sz w:val="16"/>
                <w:szCs w:val="16"/>
              </w:rPr>
              <w:t xml:space="preserve"> II      </w:t>
            </w:r>
            <w:sdt>
              <w:sdtPr>
                <w:rPr>
                  <w:rFonts w:cs="Arial"/>
                  <w:sz w:val="16"/>
                  <w:szCs w:val="16"/>
                </w:rPr>
                <w:id w:val="399943502"/>
                <w14:checkbox>
                  <w14:checked w14:val="0"/>
                  <w14:checkedState w14:val="2612" w14:font="MS Gothic"/>
                  <w14:uncheckedState w14:val="2610" w14:font="MS Gothic"/>
                </w14:checkbox>
              </w:sdtPr>
              <w:sdtEndPr/>
              <w:sdtContent>
                <w:r w:rsidR="00631803">
                  <w:rPr>
                    <w:rFonts w:ascii="MS Gothic" w:eastAsia="MS Gothic" w:hAnsi="MS Gothic" w:cs="Arial" w:hint="eastAsia"/>
                    <w:sz w:val="16"/>
                    <w:szCs w:val="16"/>
                  </w:rPr>
                  <w:t>☐</w:t>
                </w:r>
              </w:sdtContent>
            </w:sdt>
            <w:r w:rsidR="00631803" w:rsidRPr="00D87660">
              <w:rPr>
                <w:rFonts w:cs="Arial"/>
                <w:sz w:val="16"/>
                <w:szCs w:val="16"/>
              </w:rPr>
              <w:t xml:space="preserve">  III      </w:t>
            </w:r>
            <w:sdt>
              <w:sdtPr>
                <w:rPr>
                  <w:rFonts w:cs="Arial"/>
                  <w:sz w:val="16"/>
                  <w:szCs w:val="16"/>
                </w:rPr>
                <w:id w:val="-1175340248"/>
                <w14:checkbox>
                  <w14:checked w14:val="0"/>
                  <w14:checkedState w14:val="2612" w14:font="MS Gothic"/>
                  <w14:uncheckedState w14:val="2610" w14:font="MS Gothic"/>
                </w14:checkbox>
              </w:sdtPr>
              <w:sdtEndPr/>
              <w:sdtContent>
                <w:r w:rsidR="00631803" w:rsidRPr="00D87660">
                  <w:rPr>
                    <w:rFonts w:ascii="MS Gothic" w:eastAsia="MS Gothic" w:hAnsi="MS Gothic" w:cs="Arial" w:hint="eastAsia"/>
                    <w:sz w:val="16"/>
                    <w:szCs w:val="16"/>
                  </w:rPr>
                  <w:t>☐</w:t>
                </w:r>
              </w:sdtContent>
            </w:sdt>
            <w:r w:rsidR="00631803" w:rsidRPr="00D87660">
              <w:rPr>
                <w:rFonts w:cs="Arial"/>
                <w:sz w:val="16"/>
                <w:szCs w:val="16"/>
              </w:rPr>
              <w:t xml:space="preserve"> IV</w:t>
            </w:r>
          </w:p>
        </w:tc>
        <w:tc>
          <w:tcPr>
            <w:tcW w:w="3311" w:type="dxa"/>
            <w:shd w:val="clear" w:color="auto" w:fill="auto"/>
          </w:tcPr>
          <w:p w:rsidR="00631803" w:rsidRPr="00D87660" w:rsidRDefault="003163A1"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sdt>
              <w:sdtPr>
                <w:rPr>
                  <w:rFonts w:cs="Arial"/>
                  <w:sz w:val="16"/>
                  <w:szCs w:val="16"/>
                </w:rPr>
                <w:id w:val="1471787067"/>
                <w14:checkbox>
                  <w14:checked w14:val="0"/>
                  <w14:checkedState w14:val="2612" w14:font="MS Gothic"/>
                  <w14:uncheckedState w14:val="2610" w14:font="MS Gothic"/>
                </w14:checkbox>
              </w:sdtPr>
              <w:sdtEndPr/>
              <w:sdtContent>
                <w:r w:rsidR="00631803">
                  <w:rPr>
                    <w:rFonts w:ascii="MS Gothic" w:eastAsia="MS Gothic" w:hAnsi="MS Gothic" w:cs="Arial" w:hint="eastAsia"/>
                    <w:sz w:val="16"/>
                    <w:szCs w:val="16"/>
                  </w:rPr>
                  <w:t>☐</w:t>
                </w:r>
              </w:sdtContent>
            </w:sdt>
            <w:r w:rsidR="00631803" w:rsidRPr="00D87660">
              <w:rPr>
                <w:rFonts w:cs="Arial"/>
                <w:sz w:val="16"/>
                <w:szCs w:val="16"/>
              </w:rPr>
              <w:t xml:space="preserve"> </w:t>
            </w:r>
            <w:r w:rsidR="00631803">
              <w:rPr>
                <w:rFonts w:cs="Arial"/>
                <w:sz w:val="16"/>
                <w:szCs w:val="16"/>
              </w:rPr>
              <w:t>0</w:t>
            </w:r>
            <w:r w:rsidR="00631803" w:rsidRPr="00D87660">
              <w:rPr>
                <w:rFonts w:cs="Arial"/>
                <w:sz w:val="16"/>
                <w:szCs w:val="16"/>
              </w:rPr>
              <w:t xml:space="preserve">     </w:t>
            </w:r>
            <w:sdt>
              <w:sdtPr>
                <w:rPr>
                  <w:rFonts w:cs="Arial"/>
                  <w:sz w:val="16"/>
                  <w:szCs w:val="16"/>
                </w:rPr>
                <w:id w:val="680776202"/>
                <w14:checkbox>
                  <w14:checked w14:val="0"/>
                  <w14:checkedState w14:val="2612" w14:font="MS Gothic"/>
                  <w14:uncheckedState w14:val="2610" w14:font="MS Gothic"/>
                </w14:checkbox>
              </w:sdtPr>
              <w:sdtEndPr/>
              <w:sdtContent>
                <w:r w:rsidR="00631803" w:rsidRPr="00D87660">
                  <w:rPr>
                    <w:rFonts w:ascii="MS Gothic" w:eastAsia="MS Gothic" w:hAnsi="MS Gothic" w:cs="Arial" w:hint="eastAsia"/>
                    <w:sz w:val="16"/>
                    <w:szCs w:val="16"/>
                  </w:rPr>
                  <w:t>☐</w:t>
                </w:r>
              </w:sdtContent>
            </w:sdt>
            <w:r w:rsidR="00631803" w:rsidRPr="00D87660">
              <w:rPr>
                <w:rFonts w:cs="Arial"/>
                <w:sz w:val="16"/>
                <w:szCs w:val="16"/>
              </w:rPr>
              <w:t xml:space="preserve">  </w:t>
            </w:r>
            <w:r w:rsidR="00631803">
              <w:rPr>
                <w:rFonts w:cs="Arial"/>
                <w:sz w:val="16"/>
                <w:szCs w:val="16"/>
              </w:rPr>
              <w:t>Légère</w:t>
            </w:r>
            <w:r w:rsidR="00631803" w:rsidRPr="00D87660">
              <w:rPr>
                <w:rFonts w:cs="Arial"/>
                <w:sz w:val="16"/>
                <w:szCs w:val="16"/>
              </w:rPr>
              <w:t xml:space="preserve">  </w:t>
            </w:r>
            <w:sdt>
              <w:sdtPr>
                <w:rPr>
                  <w:rFonts w:cs="Arial"/>
                  <w:sz w:val="16"/>
                  <w:szCs w:val="16"/>
                </w:rPr>
                <w:id w:val="571777298"/>
                <w14:checkbox>
                  <w14:checked w14:val="0"/>
                  <w14:checkedState w14:val="2612" w14:font="MS Gothic"/>
                  <w14:uncheckedState w14:val="2610" w14:font="MS Gothic"/>
                </w14:checkbox>
              </w:sdtPr>
              <w:sdtEndPr/>
              <w:sdtContent>
                <w:r w:rsidR="00631803" w:rsidRPr="00D87660">
                  <w:rPr>
                    <w:rFonts w:ascii="MS Gothic" w:eastAsia="MS Gothic" w:hAnsi="MS Gothic" w:cs="Arial" w:hint="eastAsia"/>
                    <w:sz w:val="16"/>
                    <w:szCs w:val="16"/>
                  </w:rPr>
                  <w:t>☐</w:t>
                </w:r>
              </w:sdtContent>
            </w:sdt>
            <w:r w:rsidR="00631803" w:rsidRPr="00D87660">
              <w:rPr>
                <w:rFonts w:cs="Arial"/>
                <w:sz w:val="16"/>
                <w:szCs w:val="16"/>
              </w:rPr>
              <w:t xml:space="preserve">  Modéré</w:t>
            </w:r>
            <w:r w:rsidR="00631803">
              <w:rPr>
                <w:rFonts w:cs="Arial"/>
                <w:sz w:val="16"/>
                <w:szCs w:val="16"/>
              </w:rPr>
              <w:t xml:space="preserve">e </w:t>
            </w:r>
            <w:r w:rsidR="00631803" w:rsidRPr="00D87660">
              <w:rPr>
                <w:rFonts w:cs="Arial"/>
                <w:sz w:val="16"/>
                <w:szCs w:val="16"/>
              </w:rPr>
              <w:t xml:space="preserve"> </w:t>
            </w:r>
            <w:sdt>
              <w:sdtPr>
                <w:rPr>
                  <w:rFonts w:cs="Arial"/>
                  <w:sz w:val="16"/>
                  <w:szCs w:val="16"/>
                </w:rPr>
                <w:id w:val="-1799213335"/>
                <w14:checkbox>
                  <w14:checked w14:val="0"/>
                  <w14:checkedState w14:val="2612" w14:font="MS Gothic"/>
                  <w14:uncheckedState w14:val="2610" w14:font="MS Gothic"/>
                </w14:checkbox>
              </w:sdtPr>
              <w:sdtEndPr/>
              <w:sdtContent>
                <w:r w:rsidR="00631803" w:rsidRPr="00D87660">
                  <w:rPr>
                    <w:rFonts w:ascii="MS Gothic" w:eastAsia="MS Gothic" w:hAnsi="MS Gothic" w:cs="Arial" w:hint="eastAsia"/>
                    <w:sz w:val="16"/>
                    <w:szCs w:val="16"/>
                  </w:rPr>
                  <w:t>☐</w:t>
                </w:r>
              </w:sdtContent>
            </w:sdt>
            <w:r w:rsidR="00631803" w:rsidRPr="00D87660">
              <w:rPr>
                <w:rFonts w:cs="Arial"/>
                <w:sz w:val="16"/>
                <w:szCs w:val="16"/>
              </w:rPr>
              <w:t xml:space="preserve"> Sévère</w:t>
            </w:r>
          </w:p>
        </w:tc>
      </w:tr>
      <w:tr w:rsidR="00631803" w:rsidRPr="00DF7D23" w:rsidTr="00B61FF2">
        <w:trPr>
          <w:trHeight w:val="489"/>
        </w:trPr>
        <w:tc>
          <w:tcPr>
            <w:cnfStyle w:val="001000000000" w:firstRow="0" w:lastRow="0" w:firstColumn="1" w:lastColumn="0" w:oddVBand="0" w:evenVBand="0" w:oddHBand="0" w:evenHBand="0" w:firstRowFirstColumn="0" w:firstRowLastColumn="0" w:lastRowFirstColumn="0" w:lastRowLastColumn="0"/>
            <w:tcW w:w="3312" w:type="dxa"/>
            <w:vMerge w:val="restart"/>
            <w:shd w:val="clear" w:color="auto" w:fill="D9D9D9" w:themeFill="background1" w:themeFillShade="D9"/>
          </w:tcPr>
          <w:p w:rsidR="00631803" w:rsidRDefault="00631803" w:rsidP="00B61FF2">
            <w:pPr>
              <w:spacing w:before="0"/>
              <w:rPr>
                <w:rFonts w:cs="Arial"/>
                <w:b w:val="0"/>
                <w:bCs/>
                <w:sz w:val="16"/>
                <w:szCs w:val="16"/>
              </w:rPr>
            </w:pPr>
            <w:r>
              <w:rPr>
                <w:rFonts w:cs="Arial"/>
                <w:bCs/>
                <w:sz w:val="16"/>
                <w:szCs w:val="16"/>
              </w:rPr>
              <w:t>Organes atteints (Stade / score)</w:t>
            </w:r>
          </w:p>
          <w:p w:rsidR="00631803" w:rsidRDefault="00631803" w:rsidP="00B61FF2">
            <w:pPr>
              <w:spacing w:before="0"/>
              <w:rPr>
                <w:rFonts w:cs="Arial"/>
                <w:b w:val="0"/>
                <w:bCs/>
                <w:sz w:val="16"/>
                <w:szCs w:val="16"/>
              </w:rPr>
            </w:pPr>
          </w:p>
          <w:p w:rsidR="00631803" w:rsidRPr="00D87660" w:rsidRDefault="00631803" w:rsidP="00B61FF2">
            <w:pPr>
              <w:spacing w:before="0"/>
              <w:rPr>
                <w:sz w:val="40"/>
                <w:szCs w:val="40"/>
                <w:highlight w:val="green"/>
              </w:rPr>
            </w:pPr>
          </w:p>
        </w:tc>
        <w:tc>
          <w:tcPr>
            <w:tcW w:w="3311" w:type="dxa"/>
          </w:tcPr>
          <w:p w:rsidR="00631803" w:rsidRPr="00972AFC" w:rsidRDefault="00631803"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p w:rsidR="00631803" w:rsidRDefault="00631803"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 xml:space="preserve">Peau    </w:t>
            </w:r>
            <w:sdt>
              <w:sdtPr>
                <w:rPr>
                  <w:rFonts w:cs="Arial"/>
                  <w:sz w:val="16"/>
                  <w:szCs w:val="16"/>
                </w:rPr>
                <w:id w:val="1603609471"/>
                <w14:checkbox>
                  <w14:checked w14:val="0"/>
                  <w14:checkedState w14:val="2612" w14:font="MS Gothic"/>
                  <w14:uncheckedState w14:val="2610" w14:font="MS Gothic"/>
                </w14:checkbox>
              </w:sdtPr>
              <w:sdtEndPr/>
              <w:sdtContent>
                <w:r w:rsidRPr="00D87660">
                  <w:rPr>
                    <w:rFonts w:ascii="MS Gothic" w:eastAsia="MS Gothic" w:hAnsi="MS Gothic" w:cs="Arial" w:hint="eastAsia"/>
                    <w:sz w:val="16"/>
                    <w:szCs w:val="16"/>
                  </w:rPr>
                  <w:t>☐</w:t>
                </w:r>
              </w:sdtContent>
            </w:sdt>
            <w:r w:rsidRPr="00D87660">
              <w:rPr>
                <w:rFonts w:cs="Arial"/>
                <w:sz w:val="16"/>
                <w:szCs w:val="16"/>
              </w:rPr>
              <w:t xml:space="preserve"> 0     </w:t>
            </w:r>
            <w:sdt>
              <w:sdtPr>
                <w:rPr>
                  <w:rFonts w:cs="Arial"/>
                  <w:sz w:val="16"/>
                  <w:szCs w:val="16"/>
                </w:rPr>
                <w:id w:val="184026384"/>
                <w14:checkbox>
                  <w14:checked w14:val="0"/>
                  <w14:checkedState w14:val="2612" w14:font="MS Gothic"/>
                  <w14:uncheckedState w14:val="2610" w14:font="MS Gothic"/>
                </w14:checkbox>
              </w:sdtPr>
              <w:sdtEndPr/>
              <w:sdtContent>
                <w:r w:rsidRPr="00D87660">
                  <w:rPr>
                    <w:rFonts w:ascii="MS Gothic" w:eastAsia="MS Gothic" w:hAnsi="MS Gothic" w:cs="Arial" w:hint="eastAsia"/>
                    <w:sz w:val="16"/>
                    <w:szCs w:val="16"/>
                  </w:rPr>
                  <w:t>☐</w:t>
                </w:r>
              </w:sdtContent>
            </w:sdt>
            <w:r w:rsidRPr="00D87660">
              <w:rPr>
                <w:rFonts w:cs="Arial"/>
                <w:sz w:val="16"/>
                <w:szCs w:val="16"/>
              </w:rPr>
              <w:t xml:space="preserve"> 1     </w:t>
            </w:r>
            <w:sdt>
              <w:sdtPr>
                <w:rPr>
                  <w:rFonts w:cs="Arial"/>
                  <w:sz w:val="16"/>
                  <w:szCs w:val="16"/>
                </w:rPr>
                <w:id w:val="-2059162062"/>
                <w14:checkbox>
                  <w14:checked w14:val="0"/>
                  <w14:checkedState w14:val="2612" w14:font="MS Gothic"/>
                  <w14:uncheckedState w14:val="2610" w14:font="MS Gothic"/>
                </w14:checkbox>
              </w:sdtPr>
              <w:sdtEndPr/>
              <w:sdtContent>
                <w:r w:rsidRPr="00D87660">
                  <w:rPr>
                    <w:rFonts w:ascii="MS Gothic" w:eastAsia="MS Gothic" w:hAnsi="MS Gothic" w:cs="Arial" w:hint="eastAsia"/>
                    <w:sz w:val="16"/>
                    <w:szCs w:val="16"/>
                  </w:rPr>
                  <w:t>☐</w:t>
                </w:r>
              </w:sdtContent>
            </w:sdt>
            <w:r w:rsidRPr="00D87660">
              <w:rPr>
                <w:rFonts w:cs="Arial"/>
                <w:sz w:val="16"/>
                <w:szCs w:val="16"/>
              </w:rPr>
              <w:t xml:space="preserve"> 2    </w:t>
            </w:r>
            <w:sdt>
              <w:sdtPr>
                <w:rPr>
                  <w:rFonts w:cs="Arial"/>
                  <w:sz w:val="16"/>
                  <w:szCs w:val="16"/>
                </w:rPr>
                <w:id w:val="634920807"/>
                <w14:checkbox>
                  <w14:checked w14:val="0"/>
                  <w14:checkedState w14:val="2612" w14:font="MS Gothic"/>
                  <w14:uncheckedState w14:val="2610" w14:font="MS Gothic"/>
                </w14:checkbox>
              </w:sdtPr>
              <w:sdtEndPr/>
              <w:sdtContent>
                <w:r w:rsidRPr="00D87660">
                  <w:rPr>
                    <w:rFonts w:ascii="MS Gothic" w:eastAsia="MS Gothic" w:hAnsi="MS Gothic" w:cs="Arial" w:hint="eastAsia"/>
                    <w:sz w:val="16"/>
                    <w:szCs w:val="16"/>
                  </w:rPr>
                  <w:t>☐</w:t>
                </w:r>
              </w:sdtContent>
            </w:sdt>
            <w:r w:rsidRPr="00D87660">
              <w:rPr>
                <w:rFonts w:cs="Arial"/>
                <w:sz w:val="16"/>
                <w:szCs w:val="16"/>
              </w:rPr>
              <w:t xml:space="preserve">  3   </w:t>
            </w:r>
            <w:sdt>
              <w:sdtPr>
                <w:rPr>
                  <w:rFonts w:cs="Arial"/>
                  <w:sz w:val="16"/>
                  <w:szCs w:val="16"/>
                </w:rPr>
                <w:id w:val="45578979"/>
                <w14:checkbox>
                  <w14:checked w14:val="0"/>
                  <w14:checkedState w14:val="2612" w14:font="MS Gothic"/>
                  <w14:uncheckedState w14:val="2610" w14:font="MS Gothic"/>
                </w14:checkbox>
              </w:sdtPr>
              <w:sdtEndPr/>
              <w:sdtContent>
                <w:r w:rsidRPr="00D87660">
                  <w:rPr>
                    <w:rFonts w:ascii="MS Gothic" w:eastAsia="MS Gothic" w:hAnsi="MS Gothic" w:cs="Arial" w:hint="eastAsia"/>
                    <w:sz w:val="16"/>
                    <w:szCs w:val="16"/>
                  </w:rPr>
                  <w:t>☐</w:t>
                </w:r>
              </w:sdtContent>
            </w:sdt>
            <w:r w:rsidRPr="00D87660">
              <w:rPr>
                <w:rFonts w:cs="Arial"/>
                <w:sz w:val="16"/>
                <w:szCs w:val="16"/>
              </w:rPr>
              <w:t xml:space="preserve"> 4</w:t>
            </w:r>
          </w:p>
          <w:p w:rsidR="00631803" w:rsidRDefault="00631803"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p w:rsidR="00631803" w:rsidRDefault="00631803"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 surface corporelle: ____</w:t>
            </w:r>
          </w:p>
          <w:p w:rsidR="00631803" w:rsidRPr="00D87660" w:rsidRDefault="00631803"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11" w:type="dxa"/>
            <w:vMerge w:val="restart"/>
            <w:shd w:val="clear" w:color="auto" w:fill="auto"/>
          </w:tcPr>
          <w:p w:rsidR="00631803" w:rsidRPr="00D87660" w:rsidRDefault="00631803" w:rsidP="00B61FF2">
            <w:pPr>
              <w:spacing w:before="0" w:line="48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D87660">
              <w:rPr>
                <w:rFonts w:cs="Arial"/>
                <w:sz w:val="16"/>
                <w:szCs w:val="16"/>
              </w:rPr>
              <w:t xml:space="preserve">Peau                                     </w:t>
            </w:r>
            <w:r>
              <w:rPr>
                <w:rFonts w:cs="Arial"/>
                <w:sz w:val="16"/>
                <w:szCs w:val="16"/>
              </w:rPr>
              <w:t xml:space="preserve">Score : </w:t>
            </w:r>
          </w:p>
          <w:p w:rsidR="00631803" w:rsidRPr="00D87660" w:rsidRDefault="00631803" w:rsidP="00B61FF2">
            <w:pPr>
              <w:spacing w:before="0" w:line="48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D87660">
              <w:rPr>
                <w:rFonts w:cs="Arial"/>
                <w:sz w:val="16"/>
                <w:szCs w:val="16"/>
              </w:rPr>
              <w:t xml:space="preserve">Muqueuse </w:t>
            </w:r>
            <w:r>
              <w:rPr>
                <w:rFonts w:cs="Arial"/>
                <w:sz w:val="16"/>
                <w:szCs w:val="16"/>
              </w:rPr>
              <w:t xml:space="preserve">                            Score : </w:t>
            </w:r>
          </w:p>
          <w:p w:rsidR="00631803" w:rsidRPr="00D87660" w:rsidRDefault="00631803" w:rsidP="00B61FF2">
            <w:pPr>
              <w:spacing w:before="0" w:line="48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D87660">
              <w:rPr>
                <w:rFonts w:cs="Arial"/>
                <w:sz w:val="16"/>
                <w:szCs w:val="16"/>
              </w:rPr>
              <w:t xml:space="preserve">Yeux                                     </w:t>
            </w:r>
            <w:r>
              <w:rPr>
                <w:rFonts w:cs="Arial"/>
                <w:sz w:val="16"/>
                <w:szCs w:val="16"/>
              </w:rPr>
              <w:t xml:space="preserve">Score : </w:t>
            </w:r>
          </w:p>
          <w:p w:rsidR="00631803" w:rsidRPr="00D87660" w:rsidRDefault="00631803" w:rsidP="00B61FF2">
            <w:pPr>
              <w:spacing w:before="0" w:line="48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D87660">
              <w:rPr>
                <w:rFonts w:cs="Arial"/>
                <w:sz w:val="16"/>
                <w:szCs w:val="16"/>
              </w:rPr>
              <w:t xml:space="preserve">Intestin                                  </w:t>
            </w:r>
            <w:r>
              <w:rPr>
                <w:rFonts w:cs="Arial"/>
                <w:sz w:val="16"/>
                <w:szCs w:val="16"/>
              </w:rPr>
              <w:t xml:space="preserve">Score : </w:t>
            </w:r>
          </w:p>
          <w:p w:rsidR="00631803" w:rsidRPr="00D87660" w:rsidRDefault="00631803" w:rsidP="00B61FF2">
            <w:pPr>
              <w:spacing w:before="0" w:line="48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D87660">
              <w:rPr>
                <w:rFonts w:cs="Arial"/>
                <w:sz w:val="16"/>
                <w:szCs w:val="16"/>
              </w:rPr>
              <w:t xml:space="preserve">Foie                                       </w:t>
            </w:r>
            <w:r>
              <w:rPr>
                <w:rFonts w:cs="Arial"/>
                <w:sz w:val="16"/>
                <w:szCs w:val="16"/>
              </w:rPr>
              <w:t xml:space="preserve">Score : </w:t>
            </w:r>
            <w:r w:rsidRPr="00D87660">
              <w:rPr>
                <w:rFonts w:cs="Arial"/>
                <w:sz w:val="16"/>
                <w:szCs w:val="16"/>
              </w:rPr>
              <w:t xml:space="preserve">   </w:t>
            </w:r>
          </w:p>
          <w:p w:rsidR="00631803" w:rsidRPr="00D87660" w:rsidRDefault="00631803" w:rsidP="00B61FF2">
            <w:pPr>
              <w:spacing w:before="0" w:line="48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D87660">
              <w:rPr>
                <w:rFonts w:cs="Arial"/>
                <w:sz w:val="16"/>
                <w:szCs w:val="16"/>
              </w:rPr>
              <w:t xml:space="preserve">Articulations                          </w:t>
            </w:r>
            <w:r>
              <w:rPr>
                <w:rFonts w:cs="Arial"/>
                <w:sz w:val="16"/>
                <w:szCs w:val="16"/>
              </w:rPr>
              <w:t xml:space="preserve">Score : </w:t>
            </w:r>
            <w:r w:rsidRPr="00D87660">
              <w:rPr>
                <w:rFonts w:cs="Arial"/>
                <w:sz w:val="16"/>
                <w:szCs w:val="16"/>
              </w:rPr>
              <w:t xml:space="preserve">    </w:t>
            </w:r>
          </w:p>
          <w:p w:rsidR="00631803" w:rsidRPr="00D87660" w:rsidRDefault="00631803" w:rsidP="00B61FF2">
            <w:pPr>
              <w:spacing w:before="0" w:line="48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D87660">
              <w:rPr>
                <w:rFonts w:cs="Arial"/>
                <w:sz w:val="16"/>
                <w:szCs w:val="16"/>
              </w:rPr>
              <w:t xml:space="preserve">Organes génitaux                 </w:t>
            </w:r>
            <w:r>
              <w:rPr>
                <w:rFonts w:cs="Arial"/>
                <w:sz w:val="16"/>
                <w:szCs w:val="16"/>
              </w:rPr>
              <w:t xml:space="preserve">Score : </w:t>
            </w:r>
            <w:r w:rsidRPr="00D87660">
              <w:rPr>
                <w:rFonts w:cs="Arial"/>
                <w:sz w:val="16"/>
                <w:szCs w:val="16"/>
              </w:rPr>
              <w:t xml:space="preserve">      </w:t>
            </w:r>
          </w:p>
          <w:p w:rsidR="00631803" w:rsidRPr="00DC38D6" w:rsidRDefault="00631803" w:rsidP="00B61FF2">
            <w:pPr>
              <w:spacing w:before="0" w:line="48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D87660">
              <w:rPr>
                <w:rFonts w:cs="Arial"/>
                <w:sz w:val="16"/>
                <w:szCs w:val="16"/>
              </w:rPr>
              <w:t xml:space="preserve">Autres :                                 </w:t>
            </w:r>
            <w:r>
              <w:rPr>
                <w:rFonts w:cs="Arial"/>
                <w:sz w:val="16"/>
                <w:szCs w:val="16"/>
              </w:rPr>
              <w:t>Score :</w:t>
            </w:r>
          </w:p>
        </w:tc>
      </w:tr>
      <w:tr w:rsidR="00631803" w:rsidRPr="00D87660" w:rsidTr="00B61FF2">
        <w:trPr>
          <w:trHeight w:val="553"/>
        </w:trPr>
        <w:tc>
          <w:tcPr>
            <w:cnfStyle w:val="001000000000" w:firstRow="0" w:lastRow="0" w:firstColumn="1" w:lastColumn="0" w:oddVBand="0" w:evenVBand="0" w:oddHBand="0" w:evenHBand="0" w:firstRowFirstColumn="0" w:firstRowLastColumn="0" w:lastRowFirstColumn="0" w:lastRowLastColumn="0"/>
            <w:tcW w:w="3312" w:type="dxa"/>
            <w:vMerge/>
          </w:tcPr>
          <w:p w:rsidR="00631803" w:rsidRPr="00D87660" w:rsidRDefault="00631803" w:rsidP="00B61FF2">
            <w:pPr>
              <w:spacing w:before="0"/>
              <w:rPr>
                <w:rFonts w:cs="Arial"/>
                <w:b w:val="0"/>
                <w:bCs/>
                <w:sz w:val="16"/>
                <w:szCs w:val="16"/>
              </w:rPr>
            </w:pPr>
          </w:p>
        </w:tc>
        <w:tc>
          <w:tcPr>
            <w:tcW w:w="3311" w:type="dxa"/>
          </w:tcPr>
          <w:p w:rsidR="00631803" w:rsidRPr="005E254A" w:rsidRDefault="00631803"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p w:rsidR="00631803" w:rsidRDefault="00631803"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 xml:space="preserve">Foie      </w:t>
            </w:r>
            <w:sdt>
              <w:sdtPr>
                <w:rPr>
                  <w:rFonts w:cs="Arial"/>
                  <w:sz w:val="16"/>
                  <w:szCs w:val="16"/>
                </w:rPr>
                <w:id w:val="-1075819307"/>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sidRPr="00D87660">
              <w:rPr>
                <w:rFonts w:cs="Arial"/>
                <w:sz w:val="16"/>
                <w:szCs w:val="16"/>
              </w:rPr>
              <w:t xml:space="preserve"> 0     </w:t>
            </w:r>
            <w:sdt>
              <w:sdtPr>
                <w:rPr>
                  <w:rFonts w:cs="Arial"/>
                  <w:sz w:val="16"/>
                  <w:szCs w:val="16"/>
                </w:rPr>
                <w:id w:val="-909314763"/>
                <w14:checkbox>
                  <w14:checked w14:val="0"/>
                  <w14:checkedState w14:val="2612" w14:font="MS Gothic"/>
                  <w14:uncheckedState w14:val="2610" w14:font="MS Gothic"/>
                </w14:checkbox>
              </w:sdtPr>
              <w:sdtEndPr/>
              <w:sdtContent>
                <w:r w:rsidRPr="00D87660">
                  <w:rPr>
                    <w:rFonts w:ascii="MS Gothic" w:eastAsia="MS Gothic" w:hAnsi="MS Gothic" w:cs="Arial" w:hint="eastAsia"/>
                    <w:sz w:val="16"/>
                    <w:szCs w:val="16"/>
                  </w:rPr>
                  <w:t>☐</w:t>
                </w:r>
              </w:sdtContent>
            </w:sdt>
            <w:r w:rsidRPr="00D87660">
              <w:rPr>
                <w:rFonts w:cs="Arial"/>
                <w:sz w:val="16"/>
                <w:szCs w:val="16"/>
              </w:rPr>
              <w:t xml:space="preserve"> 1    </w:t>
            </w:r>
            <w:sdt>
              <w:sdtPr>
                <w:rPr>
                  <w:rFonts w:cs="Arial"/>
                  <w:sz w:val="16"/>
                  <w:szCs w:val="16"/>
                </w:rPr>
                <w:id w:val="1393314212"/>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sidRPr="00D87660">
              <w:rPr>
                <w:rFonts w:cs="Arial"/>
                <w:sz w:val="16"/>
                <w:szCs w:val="16"/>
              </w:rPr>
              <w:t xml:space="preserve"> 2    </w:t>
            </w:r>
            <w:sdt>
              <w:sdtPr>
                <w:rPr>
                  <w:rFonts w:cs="Arial"/>
                  <w:sz w:val="16"/>
                  <w:szCs w:val="16"/>
                </w:rPr>
                <w:id w:val="1723026601"/>
                <w14:checkbox>
                  <w14:checked w14:val="0"/>
                  <w14:checkedState w14:val="2612" w14:font="MS Gothic"/>
                  <w14:uncheckedState w14:val="2610" w14:font="MS Gothic"/>
                </w14:checkbox>
              </w:sdtPr>
              <w:sdtEndPr/>
              <w:sdtContent>
                <w:r w:rsidRPr="00D87660">
                  <w:rPr>
                    <w:rFonts w:ascii="MS Gothic" w:eastAsia="MS Gothic" w:hAnsi="MS Gothic" w:cs="Arial" w:hint="eastAsia"/>
                    <w:sz w:val="16"/>
                    <w:szCs w:val="16"/>
                  </w:rPr>
                  <w:t>☐</w:t>
                </w:r>
              </w:sdtContent>
            </w:sdt>
            <w:r w:rsidRPr="00D87660">
              <w:rPr>
                <w:rFonts w:cs="Arial"/>
                <w:sz w:val="16"/>
                <w:szCs w:val="16"/>
              </w:rPr>
              <w:t xml:space="preserve">  3   </w:t>
            </w:r>
            <w:sdt>
              <w:sdtPr>
                <w:rPr>
                  <w:rFonts w:cs="Arial"/>
                  <w:sz w:val="16"/>
                  <w:szCs w:val="16"/>
                </w:rPr>
                <w:id w:val="1222485600"/>
                <w14:checkbox>
                  <w14:checked w14:val="0"/>
                  <w14:checkedState w14:val="2612" w14:font="MS Gothic"/>
                  <w14:uncheckedState w14:val="2610" w14:font="MS Gothic"/>
                </w14:checkbox>
              </w:sdtPr>
              <w:sdtEndPr/>
              <w:sdtContent>
                <w:r w:rsidRPr="00D87660">
                  <w:rPr>
                    <w:rFonts w:ascii="MS Gothic" w:eastAsia="MS Gothic" w:hAnsi="MS Gothic" w:cs="Arial" w:hint="eastAsia"/>
                    <w:sz w:val="16"/>
                    <w:szCs w:val="16"/>
                  </w:rPr>
                  <w:t>☐</w:t>
                </w:r>
              </w:sdtContent>
            </w:sdt>
            <w:r w:rsidRPr="00D87660">
              <w:rPr>
                <w:rFonts w:cs="Arial"/>
                <w:sz w:val="16"/>
                <w:szCs w:val="16"/>
              </w:rPr>
              <w:t xml:space="preserve"> 4</w:t>
            </w:r>
          </w:p>
          <w:p w:rsidR="00631803" w:rsidRDefault="00631803"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p w:rsidR="00631803" w:rsidRDefault="00631803"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Bilirubine: ________ mg/L</w:t>
            </w:r>
          </w:p>
          <w:p w:rsidR="00631803" w:rsidRPr="00D87660" w:rsidRDefault="00631803"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11" w:type="dxa"/>
            <w:vMerge/>
          </w:tcPr>
          <w:p w:rsidR="00631803" w:rsidRPr="00D87660" w:rsidRDefault="00631803"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631803" w:rsidRPr="00DF7D23" w:rsidTr="00B61FF2">
        <w:trPr>
          <w:trHeight w:val="561"/>
        </w:trPr>
        <w:tc>
          <w:tcPr>
            <w:cnfStyle w:val="001000000000" w:firstRow="0" w:lastRow="0" w:firstColumn="1" w:lastColumn="0" w:oddVBand="0" w:evenVBand="0" w:oddHBand="0" w:evenHBand="0" w:firstRowFirstColumn="0" w:firstRowLastColumn="0" w:lastRowFirstColumn="0" w:lastRowLastColumn="0"/>
            <w:tcW w:w="3312" w:type="dxa"/>
            <w:vMerge/>
          </w:tcPr>
          <w:p w:rsidR="00631803" w:rsidRPr="00D87660" w:rsidRDefault="00631803" w:rsidP="00B61FF2">
            <w:pPr>
              <w:spacing w:before="0"/>
              <w:rPr>
                <w:rFonts w:cs="Arial"/>
                <w:b w:val="0"/>
                <w:bCs/>
                <w:sz w:val="16"/>
                <w:szCs w:val="16"/>
              </w:rPr>
            </w:pPr>
          </w:p>
        </w:tc>
        <w:tc>
          <w:tcPr>
            <w:tcW w:w="3311" w:type="dxa"/>
          </w:tcPr>
          <w:p w:rsidR="00631803" w:rsidRPr="00C46D65" w:rsidRDefault="00631803"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p w:rsidR="00631803" w:rsidRPr="005E700C" w:rsidRDefault="00631803"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sidRPr="00C46D65">
              <w:rPr>
                <w:rFonts w:cs="Arial"/>
                <w:sz w:val="16"/>
                <w:szCs w:val="16"/>
              </w:rPr>
              <w:t xml:space="preserve">Intestin </w:t>
            </w:r>
            <w:sdt>
              <w:sdtPr>
                <w:rPr>
                  <w:rFonts w:cs="Arial"/>
                  <w:sz w:val="16"/>
                  <w:szCs w:val="16"/>
                </w:rPr>
                <w:id w:val="175473497"/>
                <w14:checkbox>
                  <w14:checked w14:val="0"/>
                  <w14:checkedState w14:val="2612" w14:font="MS Gothic"/>
                  <w14:uncheckedState w14:val="2610" w14:font="MS Gothic"/>
                </w14:checkbox>
              </w:sdtPr>
              <w:sdtEndPr/>
              <w:sdtContent>
                <w:r w:rsidRPr="00C46D65">
                  <w:rPr>
                    <w:rFonts w:ascii="MS Gothic" w:eastAsia="MS Gothic" w:hAnsi="MS Gothic" w:cs="Arial" w:hint="eastAsia"/>
                    <w:sz w:val="16"/>
                    <w:szCs w:val="16"/>
                  </w:rPr>
                  <w:t>☐</w:t>
                </w:r>
              </w:sdtContent>
            </w:sdt>
            <w:r w:rsidRPr="00C46D65">
              <w:rPr>
                <w:rFonts w:cs="Arial"/>
                <w:sz w:val="16"/>
                <w:szCs w:val="16"/>
              </w:rPr>
              <w:t xml:space="preserve"> 0     </w:t>
            </w:r>
            <w:sdt>
              <w:sdtPr>
                <w:rPr>
                  <w:rFonts w:cs="Arial"/>
                  <w:sz w:val="16"/>
                  <w:szCs w:val="16"/>
                </w:rPr>
                <w:id w:val="1043172967"/>
                <w14:checkbox>
                  <w14:checked w14:val="0"/>
                  <w14:checkedState w14:val="2612" w14:font="MS Gothic"/>
                  <w14:uncheckedState w14:val="2610" w14:font="MS Gothic"/>
                </w14:checkbox>
              </w:sdtPr>
              <w:sdtEndPr/>
              <w:sdtContent>
                <w:r w:rsidRPr="00C46D65">
                  <w:rPr>
                    <w:rFonts w:ascii="MS Gothic" w:eastAsia="MS Gothic" w:hAnsi="MS Gothic" w:cs="Arial" w:hint="eastAsia"/>
                    <w:sz w:val="16"/>
                    <w:szCs w:val="16"/>
                  </w:rPr>
                  <w:t>☐</w:t>
                </w:r>
              </w:sdtContent>
            </w:sdt>
            <w:r w:rsidRPr="00C46D65">
              <w:rPr>
                <w:rFonts w:cs="Arial"/>
                <w:sz w:val="16"/>
                <w:szCs w:val="16"/>
              </w:rPr>
              <w:t xml:space="preserve"> 1     </w:t>
            </w:r>
            <w:sdt>
              <w:sdtPr>
                <w:rPr>
                  <w:rFonts w:cs="Arial"/>
                  <w:sz w:val="16"/>
                  <w:szCs w:val="16"/>
                </w:rPr>
                <w:id w:val="1586805340"/>
                <w14:checkbox>
                  <w14:checked w14:val="0"/>
                  <w14:checkedState w14:val="2612" w14:font="MS Gothic"/>
                  <w14:uncheckedState w14:val="2610" w14:font="MS Gothic"/>
                </w14:checkbox>
              </w:sdtPr>
              <w:sdtEndPr/>
              <w:sdtContent>
                <w:r w:rsidRPr="00C46D65">
                  <w:rPr>
                    <w:rFonts w:ascii="MS Gothic" w:eastAsia="MS Gothic" w:hAnsi="MS Gothic" w:cs="Arial" w:hint="eastAsia"/>
                    <w:sz w:val="16"/>
                    <w:szCs w:val="16"/>
                  </w:rPr>
                  <w:t>☐</w:t>
                </w:r>
              </w:sdtContent>
            </w:sdt>
            <w:r w:rsidRPr="00C46D65">
              <w:rPr>
                <w:rFonts w:cs="Arial"/>
                <w:sz w:val="16"/>
                <w:szCs w:val="16"/>
              </w:rPr>
              <w:t xml:space="preserve"> 2    </w:t>
            </w:r>
            <w:sdt>
              <w:sdtPr>
                <w:rPr>
                  <w:rFonts w:cs="Arial"/>
                  <w:sz w:val="16"/>
                  <w:szCs w:val="16"/>
                </w:rPr>
                <w:id w:val="-897202709"/>
                <w14:checkbox>
                  <w14:checked w14:val="0"/>
                  <w14:checkedState w14:val="2612" w14:font="MS Gothic"/>
                  <w14:uncheckedState w14:val="2610" w14:font="MS Gothic"/>
                </w14:checkbox>
              </w:sdtPr>
              <w:sdtEndPr/>
              <w:sdtContent>
                <w:r w:rsidRPr="00C46D65">
                  <w:rPr>
                    <w:rFonts w:ascii="MS Gothic" w:eastAsia="MS Gothic" w:hAnsi="MS Gothic" w:cs="Arial" w:hint="eastAsia"/>
                    <w:sz w:val="16"/>
                    <w:szCs w:val="16"/>
                  </w:rPr>
                  <w:t>☐</w:t>
                </w:r>
              </w:sdtContent>
            </w:sdt>
            <w:r w:rsidRPr="005E700C">
              <w:rPr>
                <w:rFonts w:cs="Arial"/>
                <w:sz w:val="16"/>
                <w:szCs w:val="16"/>
              </w:rPr>
              <w:t xml:space="preserve">  3   </w:t>
            </w:r>
            <w:sdt>
              <w:sdtPr>
                <w:rPr>
                  <w:rFonts w:cs="Arial"/>
                  <w:sz w:val="16"/>
                  <w:szCs w:val="16"/>
                </w:rPr>
                <w:id w:val="695891718"/>
                <w14:checkbox>
                  <w14:checked w14:val="0"/>
                  <w14:checkedState w14:val="2612" w14:font="MS Gothic"/>
                  <w14:uncheckedState w14:val="2610" w14:font="MS Gothic"/>
                </w14:checkbox>
              </w:sdtPr>
              <w:sdtEndPr/>
              <w:sdtContent>
                <w:r w:rsidRPr="005E700C">
                  <w:rPr>
                    <w:rFonts w:ascii="MS Gothic" w:eastAsia="MS Gothic" w:hAnsi="MS Gothic" w:cs="Arial" w:hint="eastAsia"/>
                    <w:sz w:val="16"/>
                    <w:szCs w:val="16"/>
                  </w:rPr>
                  <w:t>☐</w:t>
                </w:r>
              </w:sdtContent>
            </w:sdt>
            <w:r w:rsidRPr="005E700C">
              <w:rPr>
                <w:rFonts w:cs="Arial"/>
                <w:sz w:val="16"/>
                <w:szCs w:val="16"/>
              </w:rPr>
              <w:t xml:space="preserve"> 4</w:t>
            </w:r>
          </w:p>
          <w:p w:rsidR="00631803" w:rsidRDefault="00631803"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 xml:space="preserve">Atteinte digestive      </w:t>
            </w:r>
            <w:sdt>
              <w:sdtPr>
                <w:rPr>
                  <w:rFonts w:cs="Arial"/>
                  <w:sz w:val="16"/>
                  <w:szCs w:val="16"/>
                </w:rPr>
                <w:id w:val="1308903179"/>
                <w14:checkbox>
                  <w14:checked w14:val="0"/>
                  <w14:checkedState w14:val="2612" w14:font="MS Gothic"/>
                  <w14:uncheckedState w14:val="2610" w14:font="MS Gothic"/>
                </w14:checkbox>
              </w:sdtPr>
              <w:sdtEndPr/>
              <w:sdtContent>
                <w:r w:rsidRPr="00EA55EB">
                  <w:rPr>
                    <w:rFonts w:ascii="Segoe UI Symbol" w:hAnsi="Segoe UI Symbol" w:cs="Segoe UI Symbol"/>
                    <w:sz w:val="16"/>
                    <w:szCs w:val="16"/>
                  </w:rPr>
                  <w:t>☐</w:t>
                </w:r>
              </w:sdtContent>
            </w:sdt>
            <w:r>
              <w:rPr>
                <w:rFonts w:cs="Arial"/>
                <w:sz w:val="16"/>
                <w:szCs w:val="16"/>
              </w:rPr>
              <w:t xml:space="preserve"> Haute  </w:t>
            </w:r>
            <w:sdt>
              <w:sdtPr>
                <w:rPr>
                  <w:rFonts w:cs="Arial"/>
                  <w:sz w:val="16"/>
                  <w:szCs w:val="16"/>
                </w:rPr>
                <w:id w:val="-1065403245"/>
                <w14:checkbox>
                  <w14:checked w14:val="0"/>
                  <w14:checkedState w14:val="2612" w14:font="MS Gothic"/>
                  <w14:uncheckedState w14:val="2610" w14:font="MS Gothic"/>
                </w14:checkbox>
              </w:sdtPr>
              <w:sdtEndPr/>
              <w:sdtContent>
                <w:r w:rsidRPr="00EA55EB">
                  <w:rPr>
                    <w:rFonts w:ascii="Segoe UI Symbol" w:hAnsi="Segoe UI Symbol" w:cs="Segoe UI Symbol"/>
                    <w:sz w:val="16"/>
                    <w:szCs w:val="16"/>
                  </w:rPr>
                  <w:t>☐</w:t>
                </w:r>
              </w:sdtContent>
            </w:sdt>
            <w:r>
              <w:rPr>
                <w:rFonts w:cs="Arial"/>
                <w:sz w:val="16"/>
                <w:szCs w:val="16"/>
              </w:rPr>
              <w:t xml:space="preserve"> Basse</w:t>
            </w:r>
          </w:p>
          <w:p w:rsidR="00631803" w:rsidRDefault="00631803"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p w:rsidR="00631803" w:rsidRDefault="00631803"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Nausées, vomissements, ou anorexie :</w:t>
            </w:r>
          </w:p>
          <w:p w:rsidR="00631803" w:rsidRPr="005E1A49" w:rsidRDefault="00631803"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 xml:space="preserve">Intermittentes  </w:t>
            </w:r>
            <w:sdt>
              <w:sdtPr>
                <w:rPr>
                  <w:rFonts w:cs="Arial"/>
                  <w:sz w:val="16"/>
                  <w:szCs w:val="16"/>
                </w:rPr>
                <w:id w:val="-563717141"/>
                <w14:checkbox>
                  <w14:checked w14:val="0"/>
                  <w14:checkedState w14:val="2612" w14:font="MS Gothic"/>
                  <w14:uncheckedState w14:val="2610" w14:font="MS Gothic"/>
                </w14:checkbox>
              </w:sdtPr>
              <w:sdtEndPr/>
              <w:sdtContent>
                <w:r w:rsidRPr="005E1A49">
                  <w:rPr>
                    <w:rFonts w:ascii="MS Gothic" w:eastAsia="MS Gothic" w:hAnsi="MS Gothic" w:cs="Arial" w:hint="eastAsia"/>
                    <w:sz w:val="16"/>
                    <w:szCs w:val="16"/>
                  </w:rPr>
                  <w:t>☐</w:t>
                </w:r>
              </w:sdtContent>
            </w:sdt>
            <w:r w:rsidRPr="005E1A49">
              <w:rPr>
                <w:rFonts w:cs="Arial"/>
                <w:sz w:val="16"/>
                <w:szCs w:val="16"/>
              </w:rPr>
              <w:t xml:space="preserve"> </w:t>
            </w:r>
            <w:r>
              <w:rPr>
                <w:rFonts w:cs="Arial"/>
                <w:sz w:val="16"/>
                <w:szCs w:val="16"/>
              </w:rPr>
              <w:t xml:space="preserve">  Persistantes</w:t>
            </w:r>
            <w:r w:rsidRPr="005E1A49">
              <w:rPr>
                <w:rFonts w:cs="Arial"/>
                <w:sz w:val="16"/>
                <w:szCs w:val="16"/>
              </w:rPr>
              <w:t xml:space="preserve"> </w:t>
            </w:r>
            <w:sdt>
              <w:sdtPr>
                <w:rPr>
                  <w:rFonts w:cs="Arial"/>
                  <w:sz w:val="16"/>
                  <w:szCs w:val="16"/>
                </w:rPr>
                <w:id w:val="-1787503932"/>
                <w14:checkbox>
                  <w14:checked w14:val="0"/>
                  <w14:checkedState w14:val="2612" w14:font="MS Gothic"/>
                  <w14:uncheckedState w14:val="2610" w14:font="MS Gothic"/>
                </w14:checkbox>
              </w:sdtPr>
              <w:sdtEndPr/>
              <w:sdtContent>
                <w:r w:rsidRPr="005E1A49">
                  <w:rPr>
                    <w:rFonts w:ascii="MS Gothic" w:eastAsia="MS Gothic" w:hAnsi="MS Gothic" w:cs="Arial" w:hint="eastAsia"/>
                    <w:sz w:val="16"/>
                    <w:szCs w:val="16"/>
                  </w:rPr>
                  <w:t>☐</w:t>
                </w:r>
              </w:sdtContent>
            </w:sdt>
            <w:r w:rsidRPr="005E1A49">
              <w:rPr>
                <w:rFonts w:cs="Arial"/>
                <w:sz w:val="16"/>
                <w:szCs w:val="16"/>
              </w:rPr>
              <w:t xml:space="preserve"> </w:t>
            </w:r>
          </w:p>
          <w:p w:rsidR="00631803" w:rsidRPr="00F169EA" w:rsidRDefault="00631803"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sidRPr="00F169EA">
              <w:rPr>
                <w:rFonts w:cs="Arial"/>
                <w:sz w:val="16"/>
                <w:szCs w:val="16"/>
              </w:rPr>
              <w:t>Volume de diarrhée / jour : _____mL</w:t>
            </w:r>
          </w:p>
          <w:p w:rsidR="00631803" w:rsidRPr="005E1A49" w:rsidRDefault="00631803"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sidRPr="005E1A49">
              <w:rPr>
                <w:rFonts w:cs="Arial"/>
                <w:sz w:val="16"/>
                <w:szCs w:val="16"/>
              </w:rPr>
              <w:t>Nb de selles / jour : ____</w:t>
            </w:r>
          </w:p>
          <w:p w:rsidR="00631803" w:rsidRPr="00F169EA" w:rsidRDefault="00631803"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sidRPr="005E1A49">
              <w:rPr>
                <w:rFonts w:cs="Arial"/>
                <w:sz w:val="16"/>
                <w:szCs w:val="16"/>
              </w:rPr>
              <w:t>Ileus</w:t>
            </w:r>
            <w:r>
              <w:rPr>
                <w:rFonts w:cs="Arial"/>
                <w:sz w:val="16"/>
                <w:szCs w:val="16"/>
              </w:rPr>
              <w:t xml:space="preserve"> </w:t>
            </w:r>
            <w:sdt>
              <w:sdtPr>
                <w:rPr>
                  <w:rFonts w:cs="Arial"/>
                  <w:sz w:val="16"/>
                  <w:szCs w:val="16"/>
                </w:rPr>
                <w:id w:val="-504474"/>
                <w14:checkbox>
                  <w14:checked w14:val="0"/>
                  <w14:checkedState w14:val="2612" w14:font="MS Gothic"/>
                  <w14:uncheckedState w14:val="2610" w14:font="MS Gothic"/>
                </w14:checkbox>
              </w:sdtPr>
              <w:sdtEndPr/>
              <w:sdtContent>
                <w:r w:rsidRPr="005E1A49">
                  <w:rPr>
                    <w:rFonts w:ascii="MS Gothic" w:eastAsia="MS Gothic" w:hAnsi="MS Gothic" w:cs="Arial" w:hint="eastAsia"/>
                    <w:sz w:val="16"/>
                    <w:szCs w:val="16"/>
                  </w:rPr>
                  <w:t>☐</w:t>
                </w:r>
              </w:sdtContent>
            </w:sdt>
            <w:r w:rsidRPr="005E1A49">
              <w:rPr>
                <w:rFonts w:cs="Arial"/>
                <w:sz w:val="16"/>
                <w:szCs w:val="16"/>
              </w:rPr>
              <w:t xml:space="preserve"> </w:t>
            </w:r>
          </w:p>
          <w:p w:rsidR="00631803" w:rsidRPr="00F169EA" w:rsidRDefault="00631803"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sidRPr="00F169EA">
              <w:rPr>
                <w:rFonts w:cs="Arial"/>
                <w:sz w:val="16"/>
                <w:szCs w:val="16"/>
              </w:rPr>
              <w:t>Douleurs abdominales sévères</w:t>
            </w:r>
            <w:r>
              <w:rPr>
                <w:rFonts w:cs="Arial"/>
                <w:sz w:val="16"/>
                <w:szCs w:val="16"/>
              </w:rPr>
              <w:t xml:space="preserve"> </w:t>
            </w:r>
            <w:sdt>
              <w:sdtPr>
                <w:rPr>
                  <w:rFonts w:cs="Arial"/>
                  <w:sz w:val="16"/>
                  <w:szCs w:val="16"/>
                </w:rPr>
                <w:id w:val="-1893106836"/>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sidRPr="005E1A49">
              <w:rPr>
                <w:rFonts w:cs="Arial"/>
                <w:sz w:val="16"/>
                <w:szCs w:val="16"/>
              </w:rPr>
              <w:t xml:space="preserve"> </w:t>
            </w:r>
          </w:p>
          <w:p w:rsidR="00631803" w:rsidRDefault="00631803"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r w:rsidRPr="00F169EA">
              <w:rPr>
                <w:rFonts w:cs="Arial"/>
                <w:sz w:val="16"/>
                <w:szCs w:val="16"/>
              </w:rPr>
              <w:t>Selles sanglantes</w:t>
            </w:r>
            <w:r>
              <w:rPr>
                <w:rFonts w:cs="Arial"/>
                <w:sz w:val="16"/>
                <w:szCs w:val="16"/>
              </w:rPr>
              <w:t xml:space="preserve"> </w:t>
            </w:r>
            <w:sdt>
              <w:sdtPr>
                <w:rPr>
                  <w:rFonts w:cs="Arial"/>
                  <w:sz w:val="16"/>
                  <w:szCs w:val="16"/>
                </w:rPr>
                <w:id w:val="853155482"/>
                <w14:checkbox>
                  <w14:checked w14:val="0"/>
                  <w14:checkedState w14:val="2612" w14:font="MS Gothic"/>
                  <w14:uncheckedState w14:val="2610" w14:font="MS Gothic"/>
                </w14:checkbox>
              </w:sdtPr>
              <w:sdtEndPr/>
              <w:sdtContent>
                <w:r w:rsidRPr="005E1A49">
                  <w:rPr>
                    <w:rFonts w:ascii="MS Gothic" w:eastAsia="MS Gothic" w:hAnsi="MS Gothic" w:cs="Arial" w:hint="eastAsia"/>
                    <w:sz w:val="16"/>
                    <w:szCs w:val="16"/>
                  </w:rPr>
                  <w:t>☐</w:t>
                </w:r>
              </w:sdtContent>
            </w:sdt>
          </w:p>
          <w:p w:rsidR="00631803" w:rsidRPr="00D87660" w:rsidRDefault="00631803"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3311" w:type="dxa"/>
            <w:vMerge/>
          </w:tcPr>
          <w:p w:rsidR="00631803" w:rsidRPr="00D87660" w:rsidRDefault="00631803" w:rsidP="00B61FF2">
            <w:pPr>
              <w:spacing w:before="0"/>
              <w:cnfStyle w:val="000000000000" w:firstRow="0" w:lastRow="0" w:firstColumn="0" w:lastColumn="0" w:oddVBand="0" w:evenVBand="0" w:oddHBand="0" w:evenHBand="0" w:firstRowFirstColumn="0" w:firstRowLastColumn="0" w:lastRowFirstColumn="0" w:lastRowLastColumn="0"/>
              <w:rPr>
                <w:rFonts w:cs="Arial"/>
                <w:sz w:val="16"/>
                <w:szCs w:val="16"/>
              </w:rPr>
            </w:pPr>
          </w:p>
        </w:tc>
      </w:tr>
    </w:tbl>
    <w:p w:rsidR="00631803" w:rsidRPr="00776478" w:rsidRDefault="00631803" w:rsidP="00631803">
      <w:pPr>
        <w:autoSpaceDE w:val="0"/>
        <w:autoSpaceDN w:val="0"/>
        <w:adjustRightInd w:val="0"/>
        <w:spacing w:before="0"/>
        <w:rPr>
          <w:rFonts w:cs="Arial"/>
          <w:bCs/>
          <w:sz w:val="18"/>
          <w:szCs w:val="18"/>
        </w:rPr>
      </w:pPr>
    </w:p>
    <w:p w:rsidR="00631803" w:rsidRPr="00776478" w:rsidRDefault="00631803" w:rsidP="00631803">
      <w:pPr>
        <w:autoSpaceDE w:val="0"/>
        <w:autoSpaceDN w:val="0"/>
        <w:adjustRightInd w:val="0"/>
        <w:spacing w:before="0"/>
        <w:rPr>
          <w:rFonts w:cs="Arial"/>
          <w:bCs/>
          <w:sz w:val="18"/>
          <w:szCs w:val="18"/>
        </w:rPr>
      </w:pPr>
    </w:p>
    <w:p w:rsidR="00631803" w:rsidRPr="00BB22C5" w:rsidRDefault="00631803" w:rsidP="00631803">
      <w:pPr>
        <w:pStyle w:val="Paragraphedeliste"/>
        <w:widowControl w:val="0"/>
        <w:numPr>
          <w:ilvl w:val="0"/>
          <w:numId w:val="35"/>
        </w:numPr>
        <w:spacing w:before="0" w:after="200" w:line="276" w:lineRule="auto"/>
        <w:contextualSpacing/>
        <w:rPr>
          <w:rFonts w:asciiTheme="minorHAnsi" w:hAnsiTheme="minorHAnsi" w:cs="Arial"/>
        </w:rPr>
      </w:pPr>
      <w:r w:rsidRPr="00BB22C5">
        <w:rPr>
          <w:rFonts w:cs="Arial"/>
          <w:sz w:val="18"/>
          <w:szCs w:val="18"/>
        </w:rPr>
        <w:t xml:space="preserve">Lignes de traitements de la GVHD ajoutées ou augmentation significative de dose depuis la dernière visite en </w:t>
      </w:r>
      <w:r w:rsidRPr="00BB22C5">
        <w:rPr>
          <w:rFonts w:cs="Arial"/>
          <w:sz w:val="18"/>
          <w:szCs w:val="18"/>
        </w:rPr>
        <w:lastRenderedPageBreak/>
        <w:t xml:space="preserve">cas de rechute de la GvHD : </w:t>
      </w:r>
      <w:sdt>
        <w:sdtPr>
          <w:rPr>
            <w:rFonts w:ascii="MS Gothic" w:eastAsia="MS Gothic" w:hAnsi="MS Gothic" w:cs="Arial"/>
            <w:sz w:val="16"/>
            <w:szCs w:val="16"/>
          </w:rPr>
          <w:id w:val="-677035486"/>
          <w14:checkbox>
            <w14:checked w14:val="0"/>
            <w14:checkedState w14:val="2612" w14:font="MS Gothic"/>
            <w14:uncheckedState w14:val="2610" w14:font="MS Gothic"/>
          </w14:checkbox>
        </w:sdtPr>
        <w:sdtEndPr/>
        <w:sdtContent>
          <w:r w:rsidRPr="00BB22C5">
            <w:rPr>
              <w:rFonts w:ascii="MS Gothic" w:eastAsia="MS Gothic" w:hAnsi="MS Gothic" w:cs="Arial" w:hint="eastAsia"/>
              <w:sz w:val="16"/>
              <w:szCs w:val="16"/>
            </w:rPr>
            <w:t>☐</w:t>
          </w:r>
        </w:sdtContent>
      </w:sdt>
      <w:r w:rsidRPr="00BB22C5">
        <w:rPr>
          <w:rFonts w:cs="Arial"/>
          <w:sz w:val="16"/>
          <w:szCs w:val="16"/>
        </w:rPr>
        <w:t xml:space="preserve"> </w:t>
      </w:r>
      <w:r w:rsidRPr="00BB22C5">
        <w:rPr>
          <w:rFonts w:asciiTheme="minorHAnsi" w:hAnsiTheme="minorHAnsi" w:cs="Arial"/>
          <w:b/>
          <w:bCs/>
        </w:rPr>
        <w:fldChar w:fldCharType="begin"/>
      </w:r>
      <w:r w:rsidRPr="00BB22C5">
        <w:rPr>
          <w:rFonts w:asciiTheme="minorHAnsi" w:hAnsiTheme="minorHAnsi" w:cs="Arial"/>
          <w:b/>
          <w:bCs/>
        </w:rPr>
        <w:instrText xml:space="preserve"> FORMCHECKBOX </w:instrText>
      </w:r>
      <w:r w:rsidR="003163A1">
        <w:rPr>
          <w:rFonts w:asciiTheme="minorHAnsi" w:hAnsiTheme="minorHAnsi" w:cs="Arial"/>
          <w:b/>
          <w:bCs/>
        </w:rPr>
        <w:fldChar w:fldCharType="separate"/>
      </w:r>
      <w:r w:rsidRPr="00BB22C5">
        <w:rPr>
          <w:rFonts w:asciiTheme="minorHAnsi" w:hAnsiTheme="minorHAnsi" w:cs="Arial"/>
          <w:b/>
          <w:bCs/>
        </w:rPr>
        <w:fldChar w:fldCharType="end"/>
      </w:r>
      <w:r w:rsidRPr="00BB22C5">
        <w:rPr>
          <w:rFonts w:asciiTheme="minorHAnsi" w:hAnsiTheme="minorHAnsi" w:cs="Arial"/>
          <w:b/>
          <w:bCs/>
        </w:rPr>
        <w:t xml:space="preserve"> </w:t>
      </w:r>
      <w:r w:rsidRPr="00BB22C5">
        <w:rPr>
          <w:rFonts w:asciiTheme="minorHAnsi" w:hAnsiTheme="minorHAnsi" w:cs="Arial"/>
        </w:rPr>
        <w:t>Oui</w:t>
      </w:r>
      <w:r w:rsidRPr="00BB22C5">
        <w:rPr>
          <w:rFonts w:asciiTheme="minorHAnsi" w:hAnsiTheme="minorHAnsi" w:cs="Arial"/>
          <w:b/>
          <w:bCs/>
        </w:rPr>
        <w:t xml:space="preserve">        </w:t>
      </w:r>
      <w:sdt>
        <w:sdtPr>
          <w:rPr>
            <w:rFonts w:ascii="MS Gothic" w:eastAsia="MS Gothic" w:hAnsi="MS Gothic" w:cs="Arial"/>
            <w:sz w:val="16"/>
            <w:szCs w:val="16"/>
          </w:rPr>
          <w:id w:val="383299833"/>
          <w14:checkbox>
            <w14:checked w14:val="0"/>
            <w14:checkedState w14:val="2612" w14:font="MS Gothic"/>
            <w14:uncheckedState w14:val="2610" w14:font="MS Gothic"/>
          </w14:checkbox>
        </w:sdtPr>
        <w:sdtEndPr/>
        <w:sdtContent>
          <w:r w:rsidRPr="00BB22C5">
            <w:rPr>
              <w:rFonts w:ascii="MS Gothic" w:eastAsia="MS Gothic" w:hAnsi="MS Gothic" w:cs="Arial" w:hint="eastAsia"/>
              <w:sz w:val="16"/>
              <w:szCs w:val="16"/>
            </w:rPr>
            <w:t>☐</w:t>
          </w:r>
        </w:sdtContent>
      </w:sdt>
      <w:r w:rsidRPr="00BB22C5">
        <w:rPr>
          <w:rFonts w:asciiTheme="minorHAnsi" w:hAnsiTheme="minorHAnsi" w:cs="Arial"/>
          <w:b/>
          <w:bCs/>
        </w:rPr>
        <w:t xml:space="preserve">  </w:t>
      </w:r>
      <w:r w:rsidRPr="00BB22C5">
        <w:rPr>
          <w:rFonts w:asciiTheme="minorHAnsi" w:hAnsiTheme="minorHAnsi" w:cs="Arial"/>
          <w:b/>
          <w:bCs/>
        </w:rPr>
        <w:fldChar w:fldCharType="begin"/>
      </w:r>
      <w:r w:rsidRPr="00BB22C5">
        <w:rPr>
          <w:rFonts w:asciiTheme="minorHAnsi" w:hAnsiTheme="minorHAnsi" w:cs="Arial"/>
          <w:b/>
          <w:bCs/>
        </w:rPr>
        <w:instrText xml:space="preserve"> FORMCHECKBOX </w:instrText>
      </w:r>
      <w:r w:rsidR="003163A1">
        <w:rPr>
          <w:rFonts w:asciiTheme="minorHAnsi" w:hAnsiTheme="minorHAnsi" w:cs="Arial"/>
          <w:b/>
          <w:bCs/>
        </w:rPr>
        <w:fldChar w:fldCharType="separate"/>
      </w:r>
      <w:r w:rsidRPr="00BB22C5">
        <w:rPr>
          <w:rFonts w:asciiTheme="minorHAnsi" w:hAnsiTheme="minorHAnsi" w:cs="Arial"/>
          <w:b/>
          <w:bCs/>
        </w:rPr>
        <w:fldChar w:fldCharType="end"/>
      </w:r>
      <w:r w:rsidRPr="00BB22C5">
        <w:rPr>
          <w:rFonts w:asciiTheme="minorHAnsi" w:hAnsiTheme="minorHAnsi" w:cs="Arial"/>
          <w:b/>
          <w:bCs/>
        </w:rPr>
        <w:t xml:space="preserve"> </w:t>
      </w:r>
      <w:r w:rsidRPr="00BB22C5">
        <w:rPr>
          <w:rFonts w:asciiTheme="minorHAnsi" w:hAnsiTheme="minorHAnsi" w:cs="Arial"/>
        </w:rPr>
        <w:t>Non</w:t>
      </w:r>
    </w:p>
    <w:p w:rsidR="00631803" w:rsidRDefault="00631803" w:rsidP="00631803">
      <w:pPr>
        <w:pStyle w:val="Paragraphedeliste"/>
        <w:spacing w:before="0"/>
        <w:rPr>
          <w:rFonts w:asciiTheme="minorHAnsi" w:hAnsiTheme="minorHAnsi" w:cs="Arial"/>
          <w:bCs/>
        </w:rPr>
      </w:pPr>
    </w:p>
    <w:p w:rsidR="00631803" w:rsidRPr="00BB22C5" w:rsidRDefault="00631803" w:rsidP="00631803">
      <w:pPr>
        <w:pStyle w:val="Paragraphedeliste"/>
        <w:spacing w:before="0" w:after="0"/>
        <w:rPr>
          <w:rFonts w:cs="Arial"/>
          <w:sz w:val="18"/>
          <w:szCs w:val="18"/>
        </w:rPr>
      </w:pPr>
      <w:r w:rsidRPr="00BB22C5">
        <w:rPr>
          <w:rFonts w:cs="Arial"/>
          <w:sz w:val="18"/>
          <w:szCs w:val="18"/>
        </w:rPr>
        <w:t>Si Oui, merci de préciser ci-dessous :</w:t>
      </w:r>
    </w:p>
    <w:tbl>
      <w:tblPr>
        <w:tblStyle w:val="Grilledutableau"/>
        <w:tblW w:w="0" w:type="auto"/>
        <w:tblLook w:val="04A0" w:firstRow="1" w:lastRow="0" w:firstColumn="1" w:lastColumn="0" w:noHBand="0" w:noVBand="1"/>
      </w:tblPr>
      <w:tblGrid>
        <w:gridCol w:w="2433"/>
        <w:gridCol w:w="2495"/>
        <w:gridCol w:w="2398"/>
        <w:gridCol w:w="2302"/>
      </w:tblGrid>
      <w:tr w:rsidR="00631803" w:rsidRPr="00D87660" w:rsidTr="00B61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4" w:type="dxa"/>
            <w:shd w:val="clear" w:color="auto" w:fill="D9D9D9" w:themeFill="background1" w:themeFillShade="D9"/>
          </w:tcPr>
          <w:p w:rsidR="00631803" w:rsidRPr="00D87660" w:rsidRDefault="00631803" w:rsidP="00B61FF2">
            <w:pPr>
              <w:spacing w:before="0"/>
              <w:jc w:val="center"/>
              <w:rPr>
                <w:b w:val="0"/>
                <w:bCs/>
                <w:sz w:val="14"/>
                <w:szCs w:val="14"/>
              </w:rPr>
            </w:pPr>
            <w:r w:rsidRPr="00D87660">
              <w:rPr>
                <w:bCs/>
                <w:sz w:val="14"/>
                <w:szCs w:val="14"/>
              </w:rPr>
              <w:t>Nom du produit</w:t>
            </w:r>
          </w:p>
        </w:tc>
        <w:tc>
          <w:tcPr>
            <w:tcW w:w="2570" w:type="dxa"/>
            <w:shd w:val="clear" w:color="auto" w:fill="D9D9D9" w:themeFill="background1" w:themeFillShade="D9"/>
          </w:tcPr>
          <w:p w:rsidR="00631803" w:rsidRPr="00D87660" w:rsidRDefault="00631803" w:rsidP="00B61FF2">
            <w:pPr>
              <w:spacing w:before="0"/>
              <w:jc w:val="center"/>
              <w:cnfStyle w:val="100000000000" w:firstRow="1" w:lastRow="0" w:firstColumn="0" w:lastColumn="0" w:oddVBand="0" w:evenVBand="0" w:oddHBand="0" w:evenHBand="0" w:firstRowFirstColumn="0" w:firstRowLastColumn="0" w:lastRowFirstColumn="0" w:lastRowLastColumn="0"/>
              <w:rPr>
                <w:b w:val="0"/>
                <w:bCs/>
                <w:sz w:val="14"/>
                <w:szCs w:val="14"/>
              </w:rPr>
            </w:pPr>
            <w:r w:rsidRPr="00D87660">
              <w:rPr>
                <w:bCs/>
                <w:sz w:val="14"/>
                <w:szCs w:val="14"/>
              </w:rPr>
              <w:t>Posologie</w:t>
            </w:r>
          </w:p>
        </w:tc>
        <w:tc>
          <w:tcPr>
            <w:tcW w:w="2482" w:type="dxa"/>
            <w:shd w:val="clear" w:color="auto" w:fill="D9D9D9" w:themeFill="background1" w:themeFillShade="D9"/>
          </w:tcPr>
          <w:p w:rsidR="00631803" w:rsidRPr="00D87660" w:rsidRDefault="00631803" w:rsidP="00B61FF2">
            <w:pPr>
              <w:spacing w:before="0"/>
              <w:jc w:val="center"/>
              <w:cnfStyle w:val="100000000000" w:firstRow="1" w:lastRow="0" w:firstColumn="0" w:lastColumn="0" w:oddVBand="0" w:evenVBand="0" w:oddHBand="0" w:evenHBand="0" w:firstRowFirstColumn="0" w:firstRowLastColumn="0" w:lastRowFirstColumn="0" w:lastRowLastColumn="0"/>
              <w:rPr>
                <w:b w:val="0"/>
                <w:bCs/>
                <w:sz w:val="14"/>
                <w:szCs w:val="14"/>
              </w:rPr>
            </w:pPr>
            <w:r w:rsidRPr="00D87660">
              <w:rPr>
                <w:bCs/>
                <w:sz w:val="14"/>
                <w:szCs w:val="14"/>
              </w:rPr>
              <w:t>Dates début / fin</w:t>
            </w:r>
          </w:p>
        </w:tc>
        <w:tc>
          <w:tcPr>
            <w:tcW w:w="2368" w:type="dxa"/>
            <w:shd w:val="clear" w:color="auto" w:fill="D9D9D9" w:themeFill="background1" w:themeFillShade="D9"/>
          </w:tcPr>
          <w:p w:rsidR="00631803" w:rsidRPr="00D87660" w:rsidRDefault="00631803" w:rsidP="00B61FF2">
            <w:pPr>
              <w:spacing w:before="0"/>
              <w:jc w:val="center"/>
              <w:cnfStyle w:val="100000000000" w:firstRow="1" w:lastRow="0" w:firstColumn="0" w:lastColumn="0" w:oddVBand="0" w:evenVBand="0" w:oddHBand="0" w:evenHBand="0" w:firstRowFirstColumn="0" w:firstRowLastColumn="0" w:lastRowFirstColumn="0" w:lastRowLastColumn="0"/>
              <w:rPr>
                <w:b w:val="0"/>
                <w:bCs/>
                <w:sz w:val="14"/>
                <w:szCs w:val="14"/>
              </w:rPr>
            </w:pPr>
            <w:r>
              <w:rPr>
                <w:bCs/>
                <w:sz w:val="14"/>
                <w:szCs w:val="14"/>
              </w:rPr>
              <w:t>Indication</w:t>
            </w:r>
          </w:p>
        </w:tc>
      </w:tr>
      <w:tr w:rsidR="00631803" w:rsidRPr="00D87660" w:rsidTr="00B61FF2">
        <w:tc>
          <w:tcPr>
            <w:cnfStyle w:val="001000000000" w:firstRow="0" w:lastRow="0" w:firstColumn="1" w:lastColumn="0" w:oddVBand="0" w:evenVBand="0" w:oddHBand="0" w:evenHBand="0" w:firstRowFirstColumn="0" w:firstRowLastColumn="0" w:lastRowFirstColumn="0" w:lastRowLastColumn="0"/>
            <w:tcW w:w="2514" w:type="dxa"/>
          </w:tcPr>
          <w:p w:rsidR="00631803" w:rsidRPr="00D87660" w:rsidRDefault="00631803" w:rsidP="00B61FF2">
            <w:pPr>
              <w:spacing w:before="0"/>
              <w:rPr>
                <w:sz w:val="18"/>
                <w:szCs w:val="18"/>
              </w:rPr>
            </w:pPr>
          </w:p>
        </w:tc>
        <w:tc>
          <w:tcPr>
            <w:tcW w:w="2570" w:type="dxa"/>
          </w:tcPr>
          <w:p w:rsidR="00631803" w:rsidRPr="00D87660" w:rsidRDefault="00631803"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482" w:type="dxa"/>
          </w:tcPr>
          <w:p w:rsidR="00631803" w:rsidRPr="00D87660" w:rsidRDefault="00631803"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368" w:type="dxa"/>
          </w:tcPr>
          <w:p w:rsidR="00631803" w:rsidRPr="00D87660" w:rsidRDefault="00631803"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631803" w:rsidRPr="00D87660" w:rsidTr="00B61FF2">
        <w:tc>
          <w:tcPr>
            <w:cnfStyle w:val="001000000000" w:firstRow="0" w:lastRow="0" w:firstColumn="1" w:lastColumn="0" w:oddVBand="0" w:evenVBand="0" w:oddHBand="0" w:evenHBand="0" w:firstRowFirstColumn="0" w:firstRowLastColumn="0" w:lastRowFirstColumn="0" w:lastRowLastColumn="0"/>
            <w:tcW w:w="2514" w:type="dxa"/>
          </w:tcPr>
          <w:p w:rsidR="00631803" w:rsidRPr="00D87660" w:rsidRDefault="00631803" w:rsidP="00B61FF2">
            <w:pPr>
              <w:spacing w:before="0"/>
              <w:rPr>
                <w:sz w:val="18"/>
                <w:szCs w:val="18"/>
              </w:rPr>
            </w:pPr>
          </w:p>
        </w:tc>
        <w:tc>
          <w:tcPr>
            <w:tcW w:w="2570" w:type="dxa"/>
          </w:tcPr>
          <w:p w:rsidR="00631803" w:rsidRPr="00D87660" w:rsidRDefault="00631803"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482" w:type="dxa"/>
          </w:tcPr>
          <w:p w:rsidR="00631803" w:rsidRPr="00D87660" w:rsidRDefault="00631803"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368" w:type="dxa"/>
          </w:tcPr>
          <w:p w:rsidR="00631803" w:rsidRPr="00D87660" w:rsidRDefault="00631803"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631803" w:rsidRPr="00D87660" w:rsidTr="00B61FF2">
        <w:tc>
          <w:tcPr>
            <w:cnfStyle w:val="001000000000" w:firstRow="0" w:lastRow="0" w:firstColumn="1" w:lastColumn="0" w:oddVBand="0" w:evenVBand="0" w:oddHBand="0" w:evenHBand="0" w:firstRowFirstColumn="0" w:firstRowLastColumn="0" w:lastRowFirstColumn="0" w:lastRowLastColumn="0"/>
            <w:tcW w:w="2514" w:type="dxa"/>
          </w:tcPr>
          <w:p w:rsidR="00631803" w:rsidRPr="00D87660" w:rsidRDefault="00631803" w:rsidP="00B61FF2">
            <w:pPr>
              <w:spacing w:before="0"/>
              <w:rPr>
                <w:sz w:val="18"/>
                <w:szCs w:val="18"/>
              </w:rPr>
            </w:pPr>
          </w:p>
        </w:tc>
        <w:tc>
          <w:tcPr>
            <w:tcW w:w="2570" w:type="dxa"/>
          </w:tcPr>
          <w:p w:rsidR="00631803" w:rsidRPr="00D87660" w:rsidRDefault="00631803"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482" w:type="dxa"/>
          </w:tcPr>
          <w:p w:rsidR="00631803" w:rsidRPr="00D87660" w:rsidRDefault="00631803"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368" w:type="dxa"/>
          </w:tcPr>
          <w:p w:rsidR="00631803" w:rsidRPr="00D87660" w:rsidRDefault="00631803"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631803" w:rsidRPr="00D87660" w:rsidTr="00B61FF2">
        <w:tc>
          <w:tcPr>
            <w:cnfStyle w:val="001000000000" w:firstRow="0" w:lastRow="0" w:firstColumn="1" w:lastColumn="0" w:oddVBand="0" w:evenVBand="0" w:oddHBand="0" w:evenHBand="0" w:firstRowFirstColumn="0" w:firstRowLastColumn="0" w:lastRowFirstColumn="0" w:lastRowLastColumn="0"/>
            <w:tcW w:w="2514" w:type="dxa"/>
          </w:tcPr>
          <w:p w:rsidR="00631803" w:rsidRPr="00D87660" w:rsidRDefault="00631803" w:rsidP="00B61FF2">
            <w:pPr>
              <w:spacing w:before="0"/>
              <w:rPr>
                <w:sz w:val="18"/>
                <w:szCs w:val="18"/>
              </w:rPr>
            </w:pPr>
          </w:p>
        </w:tc>
        <w:tc>
          <w:tcPr>
            <w:tcW w:w="2570" w:type="dxa"/>
          </w:tcPr>
          <w:p w:rsidR="00631803" w:rsidRPr="00D87660" w:rsidRDefault="00631803"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482" w:type="dxa"/>
          </w:tcPr>
          <w:p w:rsidR="00631803" w:rsidRPr="00D87660" w:rsidRDefault="00631803"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368" w:type="dxa"/>
          </w:tcPr>
          <w:p w:rsidR="00631803" w:rsidRPr="00D87660" w:rsidRDefault="00631803"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631803" w:rsidRPr="00D87660" w:rsidTr="00B61FF2">
        <w:tc>
          <w:tcPr>
            <w:cnfStyle w:val="001000000000" w:firstRow="0" w:lastRow="0" w:firstColumn="1" w:lastColumn="0" w:oddVBand="0" w:evenVBand="0" w:oddHBand="0" w:evenHBand="0" w:firstRowFirstColumn="0" w:firstRowLastColumn="0" w:lastRowFirstColumn="0" w:lastRowLastColumn="0"/>
            <w:tcW w:w="2514" w:type="dxa"/>
          </w:tcPr>
          <w:p w:rsidR="00631803" w:rsidRPr="00D87660" w:rsidRDefault="00631803" w:rsidP="00B61FF2">
            <w:pPr>
              <w:spacing w:before="0"/>
              <w:rPr>
                <w:sz w:val="18"/>
                <w:szCs w:val="18"/>
              </w:rPr>
            </w:pPr>
          </w:p>
        </w:tc>
        <w:tc>
          <w:tcPr>
            <w:tcW w:w="2570" w:type="dxa"/>
          </w:tcPr>
          <w:p w:rsidR="00631803" w:rsidRPr="00D87660" w:rsidRDefault="00631803"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482" w:type="dxa"/>
          </w:tcPr>
          <w:p w:rsidR="00631803" w:rsidRPr="00D87660" w:rsidRDefault="00631803"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368" w:type="dxa"/>
          </w:tcPr>
          <w:p w:rsidR="00631803" w:rsidRPr="00D87660" w:rsidRDefault="00631803"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631803" w:rsidRPr="00D87660" w:rsidTr="00B61FF2">
        <w:tc>
          <w:tcPr>
            <w:cnfStyle w:val="001000000000" w:firstRow="0" w:lastRow="0" w:firstColumn="1" w:lastColumn="0" w:oddVBand="0" w:evenVBand="0" w:oddHBand="0" w:evenHBand="0" w:firstRowFirstColumn="0" w:firstRowLastColumn="0" w:lastRowFirstColumn="0" w:lastRowLastColumn="0"/>
            <w:tcW w:w="2514" w:type="dxa"/>
          </w:tcPr>
          <w:p w:rsidR="00631803" w:rsidRPr="00D87660" w:rsidRDefault="00631803" w:rsidP="00B61FF2">
            <w:pPr>
              <w:spacing w:before="0"/>
              <w:rPr>
                <w:sz w:val="18"/>
                <w:szCs w:val="18"/>
              </w:rPr>
            </w:pPr>
          </w:p>
        </w:tc>
        <w:tc>
          <w:tcPr>
            <w:tcW w:w="2570" w:type="dxa"/>
          </w:tcPr>
          <w:p w:rsidR="00631803" w:rsidRPr="00D87660" w:rsidRDefault="00631803"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482" w:type="dxa"/>
          </w:tcPr>
          <w:p w:rsidR="00631803" w:rsidRPr="00D87660" w:rsidRDefault="00631803"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368" w:type="dxa"/>
          </w:tcPr>
          <w:p w:rsidR="00631803" w:rsidRPr="00D87660" w:rsidRDefault="00631803"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631803" w:rsidRPr="00D87660" w:rsidTr="00B61FF2">
        <w:tc>
          <w:tcPr>
            <w:cnfStyle w:val="001000000000" w:firstRow="0" w:lastRow="0" w:firstColumn="1" w:lastColumn="0" w:oddVBand="0" w:evenVBand="0" w:oddHBand="0" w:evenHBand="0" w:firstRowFirstColumn="0" w:firstRowLastColumn="0" w:lastRowFirstColumn="0" w:lastRowLastColumn="0"/>
            <w:tcW w:w="2514" w:type="dxa"/>
          </w:tcPr>
          <w:p w:rsidR="00631803" w:rsidRPr="00D87660" w:rsidRDefault="00631803" w:rsidP="00B61FF2">
            <w:pPr>
              <w:spacing w:before="0"/>
              <w:rPr>
                <w:sz w:val="18"/>
                <w:szCs w:val="18"/>
              </w:rPr>
            </w:pPr>
          </w:p>
        </w:tc>
        <w:tc>
          <w:tcPr>
            <w:tcW w:w="2570" w:type="dxa"/>
          </w:tcPr>
          <w:p w:rsidR="00631803" w:rsidRPr="00D87660" w:rsidRDefault="00631803"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482" w:type="dxa"/>
          </w:tcPr>
          <w:p w:rsidR="00631803" w:rsidRPr="00D87660" w:rsidRDefault="00631803"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2368" w:type="dxa"/>
          </w:tcPr>
          <w:p w:rsidR="00631803" w:rsidRPr="00D87660" w:rsidRDefault="00631803" w:rsidP="00B61FF2">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bl>
    <w:p w:rsidR="00631803" w:rsidRDefault="00631803" w:rsidP="00631803">
      <w:pPr>
        <w:autoSpaceDE w:val="0"/>
        <w:autoSpaceDN w:val="0"/>
        <w:adjustRightInd w:val="0"/>
        <w:spacing w:before="0"/>
        <w:rPr>
          <w:rFonts w:cs="Arial"/>
          <w:bCs/>
          <w:sz w:val="18"/>
          <w:szCs w:val="18"/>
        </w:rPr>
      </w:pPr>
    </w:p>
    <w:p w:rsidR="00631803" w:rsidRDefault="00631803" w:rsidP="00631803">
      <w:pPr>
        <w:autoSpaceDE w:val="0"/>
        <w:autoSpaceDN w:val="0"/>
        <w:adjustRightInd w:val="0"/>
        <w:spacing w:before="0"/>
        <w:rPr>
          <w:rFonts w:cs="Arial"/>
          <w:bCs/>
          <w:sz w:val="18"/>
          <w:szCs w:val="18"/>
        </w:rPr>
      </w:pPr>
    </w:p>
    <w:p w:rsidR="00631803" w:rsidRDefault="00631803" w:rsidP="00631803">
      <w:pPr>
        <w:autoSpaceDE w:val="0"/>
        <w:autoSpaceDN w:val="0"/>
        <w:adjustRightInd w:val="0"/>
        <w:spacing w:before="0"/>
        <w:rPr>
          <w:rFonts w:cs="Arial"/>
          <w:bCs/>
          <w:sz w:val="18"/>
          <w:szCs w:val="18"/>
        </w:rPr>
      </w:pPr>
    </w:p>
    <w:p w:rsidR="00631803" w:rsidRDefault="00631803" w:rsidP="00631803">
      <w:pPr>
        <w:autoSpaceDE w:val="0"/>
        <w:autoSpaceDN w:val="0"/>
        <w:adjustRightInd w:val="0"/>
        <w:spacing w:before="0"/>
        <w:rPr>
          <w:rFonts w:cs="Arial"/>
          <w:bCs/>
          <w:sz w:val="18"/>
          <w:szCs w:val="18"/>
        </w:rPr>
      </w:pPr>
    </w:p>
    <w:p w:rsidR="00631803" w:rsidRDefault="00631803" w:rsidP="00631803">
      <w:pPr>
        <w:autoSpaceDE w:val="0"/>
        <w:autoSpaceDN w:val="0"/>
        <w:adjustRightInd w:val="0"/>
        <w:spacing w:before="0"/>
        <w:rPr>
          <w:rFonts w:cs="Arial"/>
          <w:bCs/>
          <w:sz w:val="18"/>
          <w:szCs w:val="18"/>
        </w:rPr>
      </w:pPr>
    </w:p>
    <w:p w:rsidR="00631803" w:rsidRDefault="00631803" w:rsidP="00631803">
      <w:pPr>
        <w:autoSpaceDE w:val="0"/>
        <w:autoSpaceDN w:val="0"/>
        <w:adjustRightInd w:val="0"/>
        <w:spacing w:before="0"/>
        <w:rPr>
          <w:sz w:val="18"/>
          <w:szCs w:val="18"/>
        </w:rPr>
      </w:pPr>
      <w:r w:rsidRPr="2B0B6E3B">
        <w:rPr>
          <w:b/>
          <w:bCs/>
          <w:sz w:val="18"/>
          <w:szCs w:val="18"/>
        </w:rPr>
        <w:t>Commentaires</w:t>
      </w:r>
      <w:r w:rsidRPr="2B0B6E3B">
        <w:rPr>
          <w:sz w:val="18"/>
          <w:szCs w:val="18"/>
        </w:rPr>
        <w:t> :</w:t>
      </w:r>
    </w:p>
    <w:p w:rsidR="00631803" w:rsidRDefault="00631803" w:rsidP="00631803">
      <w:pPr>
        <w:autoSpaceDE w:val="0"/>
        <w:autoSpaceDN w:val="0"/>
        <w:adjustRightInd w:val="0"/>
        <w:spacing w:before="0"/>
        <w:rPr>
          <w:sz w:val="18"/>
          <w:szCs w:val="18"/>
        </w:rPr>
      </w:pPr>
      <w:r w:rsidRPr="2B0B6E3B">
        <w:rPr>
          <w:sz w:val="18"/>
          <w:szCs w:val="18"/>
        </w:rPr>
        <w:t>………………………………………………………………………………………………………………………………………………………………………………………………………………………………………………………………………………………………………………………………………………………………………………………………………………………………………………………………………………………………………………………………………………………………………………………………………………………………………………………………………………………………………………………………………………………………………………………………………………</w:t>
      </w:r>
    </w:p>
    <w:p w:rsidR="00631803" w:rsidRDefault="00631803" w:rsidP="00631803">
      <w:pPr>
        <w:autoSpaceDE w:val="0"/>
        <w:autoSpaceDN w:val="0"/>
        <w:adjustRightInd w:val="0"/>
        <w:spacing w:before="0"/>
        <w:rPr>
          <w:rFonts w:cs="Arial"/>
          <w:sz w:val="18"/>
          <w:szCs w:val="18"/>
        </w:rPr>
      </w:pPr>
    </w:p>
    <w:p w:rsidR="00631803" w:rsidRDefault="00631803" w:rsidP="00631803">
      <w:pPr>
        <w:autoSpaceDE w:val="0"/>
        <w:autoSpaceDN w:val="0"/>
        <w:adjustRightInd w:val="0"/>
        <w:spacing w:before="0"/>
        <w:rPr>
          <w:rFonts w:cs="Arial"/>
          <w:sz w:val="18"/>
          <w:szCs w:val="18"/>
        </w:rPr>
      </w:pPr>
    </w:p>
    <w:p w:rsidR="00631803" w:rsidRDefault="00631803" w:rsidP="00631803">
      <w:pPr>
        <w:autoSpaceDE w:val="0"/>
        <w:autoSpaceDN w:val="0"/>
        <w:adjustRightInd w:val="0"/>
        <w:spacing w:before="0"/>
        <w:rPr>
          <w:rFonts w:cs="Arial"/>
          <w:bCs/>
          <w:sz w:val="18"/>
          <w:szCs w:val="18"/>
        </w:rPr>
      </w:pPr>
    </w:p>
    <w:p w:rsidR="00631803" w:rsidRDefault="00631803" w:rsidP="00631803">
      <w:pPr>
        <w:autoSpaceDE w:val="0"/>
        <w:autoSpaceDN w:val="0"/>
        <w:adjustRightInd w:val="0"/>
        <w:spacing w:before="0"/>
        <w:rPr>
          <w:sz w:val="40"/>
          <w:szCs w:val="40"/>
          <w:highlight w:val="green"/>
        </w:rPr>
      </w:pPr>
      <w:r w:rsidRPr="01C040E9">
        <w:rPr>
          <w:rFonts w:cs="Arial"/>
          <w:b/>
          <w:bCs/>
          <w:sz w:val="18"/>
          <w:szCs w:val="18"/>
        </w:rPr>
        <w:t>DECES</w:t>
      </w:r>
      <w:r w:rsidRPr="01C040E9">
        <w:rPr>
          <w:rFonts w:cs="Arial"/>
          <w:sz w:val="18"/>
          <w:szCs w:val="18"/>
        </w:rPr>
        <w:t> :</w:t>
      </w:r>
      <w:r w:rsidRPr="01C040E9">
        <w:rPr>
          <w:sz w:val="40"/>
          <w:szCs w:val="40"/>
          <w:highlight w:val="red"/>
        </w:rPr>
        <w:t xml:space="preserve"> </w:t>
      </w:r>
    </w:p>
    <w:p w:rsidR="00631803" w:rsidRDefault="00631803" w:rsidP="00631803">
      <w:pPr>
        <w:autoSpaceDE w:val="0"/>
        <w:autoSpaceDN w:val="0"/>
        <w:adjustRightInd w:val="0"/>
        <w:spacing w:before="0"/>
        <w:rPr>
          <w:rFonts w:cs="Arial"/>
          <w:bCs/>
          <w:sz w:val="18"/>
          <w:szCs w:val="18"/>
        </w:rPr>
      </w:pPr>
      <w:r>
        <w:rPr>
          <w:rFonts w:cs="Arial"/>
          <w:bCs/>
          <w:sz w:val="18"/>
          <w:szCs w:val="18"/>
        </w:rPr>
        <w:t xml:space="preserve">Le patient est-il décédé ?                                              </w:t>
      </w:r>
      <w:r w:rsidRPr="00566963">
        <w:rPr>
          <w:rFonts w:cs="Arial"/>
          <w:b/>
          <w:bCs/>
          <w:sz w:val="18"/>
          <w:szCs w:val="18"/>
        </w:rPr>
        <w:t xml:space="preserve"> </w:t>
      </w:r>
      <w:sdt>
        <w:sdtPr>
          <w:rPr>
            <w:rFonts w:cs="Arial"/>
            <w:b/>
            <w:bCs/>
            <w:sz w:val="18"/>
            <w:szCs w:val="18"/>
          </w:rPr>
          <w:id w:val="2065673437"/>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cs="Arial"/>
          <w:b/>
          <w:bCs/>
          <w:sz w:val="18"/>
          <w:szCs w:val="18"/>
        </w:rPr>
        <w:t xml:space="preserve"> OUI </w:t>
      </w:r>
      <w:r>
        <w:rPr>
          <w:rFonts w:cs="Arial"/>
          <w:b/>
          <w:bCs/>
          <w:sz w:val="18"/>
          <w:szCs w:val="18"/>
        </w:rPr>
        <w:tab/>
      </w:r>
      <w:r>
        <w:rPr>
          <w:rFonts w:cs="Arial"/>
          <w:b/>
          <w:bCs/>
          <w:sz w:val="18"/>
          <w:szCs w:val="18"/>
        </w:rPr>
        <w:tab/>
      </w:r>
      <w:r>
        <w:rPr>
          <w:rFonts w:cs="Arial"/>
          <w:b/>
          <w:bCs/>
          <w:sz w:val="18"/>
          <w:szCs w:val="18"/>
        </w:rPr>
        <w:tab/>
      </w:r>
      <w:sdt>
        <w:sdtPr>
          <w:rPr>
            <w:rFonts w:cs="Arial"/>
            <w:b/>
            <w:bCs/>
            <w:sz w:val="18"/>
            <w:szCs w:val="18"/>
          </w:rPr>
          <w:id w:val="192273751"/>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cs="Arial"/>
          <w:b/>
          <w:bCs/>
          <w:sz w:val="18"/>
          <w:szCs w:val="18"/>
        </w:rPr>
        <w:t xml:space="preserve"> NON</w:t>
      </w:r>
    </w:p>
    <w:p w:rsidR="00631803" w:rsidRDefault="00631803" w:rsidP="00631803">
      <w:pPr>
        <w:autoSpaceDE w:val="0"/>
        <w:autoSpaceDN w:val="0"/>
        <w:adjustRightInd w:val="0"/>
        <w:spacing w:before="0"/>
        <w:rPr>
          <w:rFonts w:cs="Arial"/>
          <w:bCs/>
          <w:sz w:val="18"/>
          <w:szCs w:val="18"/>
        </w:rPr>
      </w:pPr>
      <w:r>
        <w:rPr>
          <w:rFonts w:cs="Arial"/>
          <w:bCs/>
          <w:sz w:val="18"/>
          <w:szCs w:val="18"/>
        </w:rPr>
        <w:t>Si oui, merci de préciser la date et la cause du décès :</w:t>
      </w:r>
    </w:p>
    <w:p w:rsidR="00631803" w:rsidRDefault="00631803" w:rsidP="00631803">
      <w:pPr>
        <w:autoSpaceDE w:val="0"/>
        <w:autoSpaceDN w:val="0"/>
        <w:adjustRightInd w:val="0"/>
        <w:spacing w:before="0"/>
        <w:rPr>
          <w:rFonts w:cs="Arial"/>
          <w:sz w:val="16"/>
          <w:szCs w:val="16"/>
        </w:rPr>
      </w:pPr>
      <w:r>
        <w:rPr>
          <w:rFonts w:cs="Arial"/>
          <w:bCs/>
          <w:sz w:val="18"/>
          <w:szCs w:val="18"/>
        </w:rPr>
        <w:t xml:space="preserve">Date </w:t>
      </w:r>
      <w:r w:rsidRPr="00281788">
        <w:rPr>
          <w:rFonts w:cs="Arial"/>
          <w:sz w:val="16"/>
          <w:szCs w:val="16"/>
        </w:rPr>
        <w:t>|__|__| . |__|__| . |__|__|__|__|</w:t>
      </w:r>
    </w:p>
    <w:p w:rsidR="00631803" w:rsidRPr="00886561" w:rsidRDefault="00631803" w:rsidP="00631803">
      <w:pPr>
        <w:autoSpaceDE w:val="0"/>
        <w:autoSpaceDN w:val="0"/>
        <w:adjustRightInd w:val="0"/>
        <w:spacing w:before="0"/>
        <w:rPr>
          <w:rFonts w:cs="Arial"/>
          <w:bCs/>
        </w:rPr>
      </w:pPr>
      <w:r w:rsidRPr="00886561">
        <w:rPr>
          <w:rFonts w:cs="Arial"/>
          <w:sz w:val="18"/>
          <w:szCs w:val="18"/>
        </w:rPr>
        <w:t>Cause du décès : ……………………...................................</w:t>
      </w:r>
    </w:p>
    <w:p w:rsidR="00631803" w:rsidRPr="00886561" w:rsidRDefault="00631803" w:rsidP="00631803">
      <w:pPr>
        <w:autoSpaceDE w:val="0"/>
        <w:autoSpaceDN w:val="0"/>
        <w:adjustRightInd w:val="0"/>
        <w:spacing w:before="0"/>
        <w:rPr>
          <w:rFonts w:cs="Arial"/>
          <w:bCs/>
        </w:rPr>
      </w:pPr>
    </w:p>
    <w:p w:rsidR="00631803" w:rsidRDefault="00631803" w:rsidP="00631803">
      <w:pPr>
        <w:spacing w:before="0"/>
        <w:rPr>
          <w:sz w:val="40"/>
          <w:szCs w:val="40"/>
          <w:highlight w:val="green"/>
        </w:rPr>
      </w:pPr>
    </w:p>
    <w:p w:rsidR="00631803" w:rsidRPr="00776478" w:rsidRDefault="00631803" w:rsidP="00631803">
      <w:pPr>
        <w:pBdr>
          <w:top w:val="single" w:sz="4" w:space="1" w:color="auto"/>
        </w:pBdr>
        <w:autoSpaceDE w:val="0"/>
        <w:autoSpaceDN w:val="0"/>
        <w:adjustRightInd w:val="0"/>
        <w:spacing w:before="0"/>
        <w:rPr>
          <w:rFonts w:cs="Arial"/>
          <w:bCs/>
          <w:sz w:val="18"/>
          <w:szCs w:val="18"/>
        </w:rPr>
      </w:pPr>
      <w:r w:rsidRPr="00776478">
        <w:rPr>
          <w:rFonts w:cs="Arial"/>
          <w:bCs/>
          <w:sz w:val="18"/>
          <w:szCs w:val="18"/>
        </w:rPr>
        <w:t>Nom du Médecin prescripteur : ………………………</w:t>
      </w:r>
      <w:r w:rsidRPr="00776478">
        <w:rPr>
          <w:rFonts w:cs="Arial"/>
          <w:sz w:val="18"/>
          <w:szCs w:val="18"/>
        </w:rPr>
        <w:t xml:space="preserve"> Cachet et signature du Médecin :</w:t>
      </w:r>
    </w:p>
    <w:p w:rsidR="00631803" w:rsidRPr="00776478" w:rsidRDefault="00631803" w:rsidP="00631803">
      <w:pPr>
        <w:autoSpaceDE w:val="0"/>
        <w:autoSpaceDN w:val="0"/>
        <w:adjustRightInd w:val="0"/>
        <w:spacing w:before="0"/>
        <w:rPr>
          <w:rFonts w:cs="Arial"/>
          <w:sz w:val="18"/>
          <w:szCs w:val="18"/>
        </w:rPr>
      </w:pPr>
      <w:r w:rsidRPr="00776478">
        <w:rPr>
          <w:rFonts w:cs="Arial"/>
          <w:sz w:val="18"/>
          <w:szCs w:val="18"/>
        </w:rPr>
        <w:t>Hôpital :…………………………………………………</w:t>
      </w:r>
    </w:p>
    <w:p w:rsidR="00631803" w:rsidRPr="00776478" w:rsidRDefault="00631803" w:rsidP="00631803">
      <w:pPr>
        <w:autoSpaceDE w:val="0"/>
        <w:autoSpaceDN w:val="0"/>
        <w:adjustRightInd w:val="0"/>
        <w:spacing w:before="0"/>
        <w:rPr>
          <w:rFonts w:cs="Arial"/>
          <w:sz w:val="18"/>
          <w:szCs w:val="18"/>
        </w:rPr>
      </w:pPr>
      <w:r w:rsidRPr="00776478">
        <w:rPr>
          <w:rFonts w:cs="Arial"/>
          <w:sz w:val="18"/>
          <w:szCs w:val="18"/>
        </w:rPr>
        <w:t>Service : ………………………………………………..</w:t>
      </w:r>
    </w:p>
    <w:p w:rsidR="00631803" w:rsidRPr="00776478" w:rsidRDefault="00631803" w:rsidP="00631803">
      <w:pPr>
        <w:autoSpaceDE w:val="0"/>
        <w:autoSpaceDN w:val="0"/>
        <w:adjustRightInd w:val="0"/>
        <w:spacing w:before="0"/>
        <w:rPr>
          <w:rFonts w:cs="Arial"/>
          <w:sz w:val="18"/>
          <w:szCs w:val="18"/>
        </w:rPr>
      </w:pPr>
      <w:r w:rsidRPr="00776478">
        <w:rPr>
          <w:rFonts w:cs="Arial"/>
          <w:sz w:val="18"/>
          <w:szCs w:val="18"/>
        </w:rPr>
        <w:t>Tel : …………………………..</w:t>
      </w:r>
      <w:r w:rsidRPr="00776478">
        <w:rPr>
          <w:rFonts w:cs="Arial"/>
          <w:sz w:val="18"/>
          <w:szCs w:val="18"/>
        </w:rPr>
        <w:tab/>
        <w:t>Fax : …………..</w:t>
      </w:r>
    </w:p>
    <w:p w:rsidR="00631803" w:rsidRPr="00776478" w:rsidRDefault="00631803" w:rsidP="00631803">
      <w:pPr>
        <w:autoSpaceDE w:val="0"/>
        <w:autoSpaceDN w:val="0"/>
        <w:adjustRightInd w:val="0"/>
        <w:spacing w:before="0"/>
        <w:rPr>
          <w:rFonts w:cs="Arial"/>
          <w:sz w:val="18"/>
          <w:szCs w:val="18"/>
        </w:rPr>
      </w:pPr>
      <w:r w:rsidRPr="00776478">
        <w:rPr>
          <w:rFonts w:cs="Arial"/>
          <w:sz w:val="18"/>
          <w:szCs w:val="18"/>
        </w:rPr>
        <w:t>Adresse email : ……………………………………….</w:t>
      </w:r>
    </w:p>
    <w:p w:rsidR="00631803" w:rsidRPr="00776478" w:rsidRDefault="00631803" w:rsidP="00631803">
      <w:pPr>
        <w:autoSpaceDE w:val="0"/>
        <w:autoSpaceDN w:val="0"/>
        <w:adjustRightInd w:val="0"/>
        <w:spacing w:before="0"/>
        <w:rPr>
          <w:rFonts w:cs="Arial"/>
          <w:sz w:val="18"/>
          <w:szCs w:val="18"/>
        </w:rPr>
      </w:pPr>
      <w:r w:rsidRPr="00776478">
        <w:rPr>
          <w:rFonts w:cs="Arial"/>
          <w:bCs/>
          <w:sz w:val="18"/>
          <w:szCs w:val="18"/>
        </w:rPr>
        <w:t>Date : ____/____/____</w:t>
      </w:r>
      <w:r w:rsidRPr="00776478">
        <w:rPr>
          <w:rFonts w:cs="Arial"/>
          <w:bCs/>
          <w:sz w:val="18"/>
          <w:szCs w:val="18"/>
        </w:rPr>
        <w:tab/>
      </w:r>
    </w:p>
    <w:p w:rsidR="00631803" w:rsidRDefault="00631803" w:rsidP="00631803">
      <w:pPr>
        <w:autoSpaceDE w:val="0"/>
        <w:autoSpaceDN w:val="0"/>
        <w:adjustRightInd w:val="0"/>
        <w:spacing w:before="0"/>
        <w:ind w:left="2160" w:firstLine="720"/>
        <w:rPr>
          <w:rFonts w:cs="Arial"/>
          <w:b/>
          <w:sz w:val="18"/>
          <w:szCs w:val="18"/>
        </w:rPr>
      </w:pPr>
    </w:p>
    <w:p w:rsidR="00631803" w:rsidRDefault="00631803" w:rsidP="00631803">
      <w:pPr>
        <w:autoSpaceDE w:val="0"/>
        <w:autoSpaceDN w:val="0"/>
        <w:adjustRightInd w:val="0"/>
        <w:spacing w:before="0"/>
        <w:ind w:left="2160" w:firstLine="720"/>
        <w:rPr>
          <w:rFonts w:cs="Arial"/>
          <w:b/>
          <w:sz w:val="18"/>
          <w:szCs w:val="18"/>
        </w:rPr>
      </w:pPr>
    </w:p>
    <w:p w:rsidR="00631803" w:rsidRDefault="00631803" w:rsidP="00631803">
      <w:pPr>
        <w:autoSpaceDE w:val="0"/>
        <w:autoSpaceDN w:val="0"/>
        <w:adjustRightInd w:val="0"/>
        <w:spacing w:before="0"/>
        <w:ind w:left="2160" w:firstLine="720"/>
        <w:rPr>
          <w:rFonts w:cs="Arial"/>
          <w:b/>
          <w:sz w:val="18"/>
          <w:szCs w:val="18"/>
        </w:rPr>
      </w:pPr>
    </w:p>
    <w:p w:rsidR="00631803" w:rsidRDefault="00631803" w:rsidP="00631803">
      <w:pPr>
        <w:autoSpaceDE w:val="0"/>
        <w:autoSpaceDN w:val="0"/>
        <w:adjustRightInd w:val="0"/>
        <w:spacing w:before="0"/>
        <w:ind w:left="2160" w:firstLine="720"/>
        <w:rPr>
          <w:rFonts w:cs="Arial"/>
          <w:b/>
          <w:sz w:val="18"/>
          <w:szCs w:val="18"/>
        </w:rPr>
      </w:pPr>
      <w:r w:rsidRPr="00776478">
        <w:rPr>
          <w:rFonts w:cs="Arial"/>
          <w:noProof/>
        </w:rPr>
        <mc:AlternateContent>
          <mc:Choice Requires="wps">
            <w:drawing>
              <wp:anchor distT="0" distB="0" distL="114300" distR="114300" simplePos="0" relativeHeight="251671552" behindDoc="0" locked="0" layoutInCell="1" allowOverlap="1" wp14:anchorId="276245DD" wp14:editId="001F05C2">
                <wp:simplePos x="0" y="0"/>
                <wp:positionH relativeFrom="margin">
                  <wp:align>left</wp:align>
                </wp:positionH>
                <wp:positionV relativeFrom="paragraph">
                  <wp:posOffset>133465</wp:posOffset>
                </wp:positionV>
                <wp:extent cx="6172200" cy="796637"/>
                <wp:effectExtent l="0" t="0" r="0" b="3810"/>
                <wp:wrapNone/>
                <wp:docPr id="96" name="Zone de texte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796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1FF2" w:rsidRPr="0073178D" w:rsidRDefault="00B61FF2" w:rsidP="00631803">
                            <w:pPr>
                              <w:autoSpaceDE w:val="0"/>
                              <w:autoSpaceDN w:val="0"/>
                              <w:adjustRightInd w:val="0"/>
                              <w:spacing w:before="0"/>
                              <w:jc w:val="center"/>
                              <w:rPr>
                                <w:rFonts w:cs="Arial"/>
                                <w:b/>
                                <w:bCs/>
                                <w:sz w:val="18"/>
                                <w:szCs w:val="18"/>
                              </w:rPr>
                            </w:pPr>
                            <w:permStart w:id="1333414321" w:ed="annie.lorence@ansm.sante.fr"/>
                            <w:permStart w:id="1340095740" w:ed="sabrina.lopes@ansm.sante.fr"/>
                            <w:permStart w:id="1356137653" w:edGrp="everyone"/>
                            <w:r w:rsidRPr="0073178D">
                              <w:rPr>
                                <w:rFonts w:cs="Arial"/>
                                <w:b/>
                                <w:bCs/>
                                <w:sz w:val="18"/>
                                <w:szCs w:val="18"/>
                              </w:rPr>
                              <w:t>À remplir par le prescripteur et le pharmacien</w:t>
                            </w:r>
                          </w:p>
                          <w:p w:rsidR="00B61FF2" w:rsidRDefault="00B61FF2" w:rsidP="00631803">
                            <w:pPr>
                              <w:autoSpaceDE w:val="0"/>
                              <w:autoSpaceDN w:val="0"/>
                              <w:adjustRightInd w:val="0"/>
                              <w:spacing w:before="0"/>
                              <w:jc w:val="center"/>
                              <w:rPr>
                                <w:rFonts w:cs="Arial"/>
                                <w:b/>
                                <w:bCs/>
                                <w:sz w:val="18"/>
                                <w:szCs w:val="18"/>
                              </w:rPr>
                            </w:pPr>
                            <w:r>
                              <w:rPr>
                                <w:rFonts w:cs="Arial"/>
                                <w:b/>
                                <w:bCs/>
                                <w:sz w:val="18"/>
                                <w:szCs w:val="18"/>
                              </w:rPr>
                              <w:t xml:space="preserve">Via la </w:t>
                            </w:r>
                            <w:r w:rsidRPr="0073178D">
                              <w:rPr>
                                <w:rFonts w:cs="Arial"/>
                                <w:b/>
                                <w:bCs/>
                                <w:sz w:val="18"/>
                                <w:szCs w:val="18"/>
                              </w:rPr>
                              <w:t>Plateforme électronique</w:t>
                            </w:r>
                            <w:r>
                              <w:rPr>
                                <w:rFonts w:cs="Arial"/>
                                <w:b/>
                                <w:bCs/>
                                <w:sz w:val="18"/>
                                <w:szCs w:val="18"/>
                              </w:rPr>
                              <w:t xml:space="preserve"> : </w:t>
                            </w:r>
                            <w:hyperlink r:id="rId33" w:history="1">
                              <w:r w:rsidRPr="006E0B4E">
                                <w:rPr>
                                  <w:rStyle w:val="Lienhypertexte"/>
                                  <w:rFonts w:cs="Arial"/>
                                  <w:b/>
                                  <w:bCs/>
                                  <w:sz w:val="18"/>
                                  <w:szCs w:val="18"/>
                                </w:rPr>
                                <w:t>https://clinigen.castoredc.com</w:t>
                              </w:r>
                            </w:hyperlink>
                          </w:p>
                          <w:p w:rsidR="00B61FF2" w:rsidRPr="0073178D" w:rsidRDefault="00B61FF2" w:rsidP="00631803">
                            <w:pPr>
                              <w:autoSpaceDE w:val="0"/>
                              <w:autoSpaceDN w:val="0"/>
                              <w:adjustRightInd w:val="0"/>
                              <w:spacing w:before="0"/>
                              <w:jc w:val="center"/>
                              <w:rPr>
                                <w:rFonts w:cs="Arial"/>
                                <w:b/>
                                <w:bCs/>
                                <w:sz w:val="18"/>
                                <w:szCs w:val="18"/>
                              </w:rPr>
                            </w:pPr>
                            <w:r>
                              <w:rPr>
                                <w:rFonts w:cs="Arial"/>
                                <w:b/>
                                <w:bCs/>
                                <w:sz w:val="18"/>
                                <w:szCs w:val="18"/>
                              </w:rPr>
                              <w:t>Ou par email à : meddata@clinigengroup.com</w:t>
                            </w:r>
                          </w:p>
                          <w:p w:rsidR="00B61FF2" w:rsidRPr="0073178D" w:rsidRDefault="00B61FF2" w:rsidP="00631803">
                            <w:pPr>
                              <w:autoSpaceDE w:val="0"/>
                              <w:autoSpaceDN w:val="0"/>
                              <w:adjustRightInd w:val="0"/>
                              <w:spacing w:before="0"/>
                              <w:jc w:val="center"/>
                              <w:rPr>
                                <w:rFonts w:cs="Arial"/>
                                <w:b/>
                                <w:bCs/>
                                <w:sz w:val="18"/>
                                <w:szCs w:val="18"/>
                              </w:rPr>
                            </w:pPr>
                          </w:p>
                          <w:permEnd w:id="1333414321"/>
                          <w:permEnd w:id="1340095740"/>
                          <w:permEnd w:id="1356137653"/>
                          <w:p w:rsidR="00B61FF2" w:rsidRPr="00B77522" w:rsidRDefault="00B61FF2" w:rsidP="00631803">
                            <w:pPr>
                              <w:autoSpaceDE w:val="0"/>
                              <w:autoSpaceDN w:val="0"/>
                              <w:adjustRightInd w:val="0"/>
                              <w:spacing w:before="0"/>
                              <w:jc w:val="center"/>
                              <w:rPr>
                                <w:rFonts w:cs="Arial"/>
                                <w:b/>
                                <w:bC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245DD" id="Zone de texte 96" o:spid="_x0000_s1030" type="#_x0000_t202" style="position:absolute;left:0;text-align:left;margin-left:0;margin-top:10.5pt;width:486pt;height:62.7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" stroked="f">
                <v:textbox>
                  <w:txbxContent>
                    <w:p w:rsidR="00B61FF2" w:rsidRPr="0073178D" w:rsidRDefault="00B61FF2" w:rsidP="00631803">
                      <w:pPr>
                        <w:autoSpaceDE w:val="0"/>
                        <w:autoSpaceDN w:val="0"/>
                        <w:adjustRightInd w:val="0"/>
                        <w:spacing w:before="0"/>
                        <w:jc w:val="center"/>
                        <w:rPr>
                          <w:rFonts w:cs="Arial"/>
                          <w:b/>
                          <w:bCs/>
                          <w:sz w:val="18"/>
                          <w:szCs w:val="18"/>
                        </w:rPr>
                      </w:pPr>
                      <w:permStart w:id="1333414321" w:ed="annie.lorence@ansm.sante.fr"/>
                      <w:permStart w:id="1340095740" w:ed="sabrina.lopes@ansm.sante.fr"/>
                      <w:permStart w:id="1356137653" w:edGrp="everyone"/>
                      <w:r w:rsidRPr="0073178D">
                        <w:rPr>
                          <w:rFonts w:cs="Arial"/>
                          <w:b/>
                          <w:bCs/>
                          <w:sz w:val="18"/>
                          <w:szCs w:val="18"/>
                        </w:rPr>
                        <w:t>À remplir par le prescripteur et le pharmacien</w:t>
                      </w:r>
                    </w:p>
                    <w:p w:rsidR="00B61FF2" w:rsidRDefault="00B61FF2" w:rsidP="00631803">
                      <w:pPr>
                        <w:autoSpaceDE w:val="0"/>
                        <w:autoSpaceDN w:val="0"/>
                        <w:adjustRightInd w:val="0"/>
                        <w:spacing w:before="0"/>
                        <w:jc w:val="center"/>
                        <w:rPr>
                          <w:rFonts w:cs="Arial"/>
                          <w:b/>
                          <w:bCs/>
                          <w:sz w:val="18"/>
                          <w:szCs w:val="18"/>
                        </w:rPr>
                      </w:pPr>
                      <w:r>
                        <w:rPr>
                          <w:rFonts w:cs="Arial"/>
                          <w:b/>
                          <w:bCs/>
                          <w:sz w:val="18"/>
                          <w:szCs w:val="18"/>
                        </w:rPr>
                        <w:t xml:space="preserve">Via la </w:t>
                      </w:r>
                      <w:r w:rsidRPr="0073178D">
                        <w:rPr>
                          <w:rFonts w:cs="Arial"/>
                          <w:b/>
                          <w:bCs/>
                          <w:sz w:val="18"/>
                          <w:szCs w:val="18"/>
                        </w:rPr>
                        <w:t>Plateforme électronique</w:t>
                      </w:r>
                      <w:r>
                        <w:rPr>
                          <w:rFonts w:cs="Arial"/>
                          <w:b/>
                          <w:bCs/>
                          <w:sz w:val="18"/>
                          <w:szCs w:val="18"/>
                        </w:rPr>
                        <w:t xml:space="preserve"> : </w:t>
                      </w:r>
                      <w:hyperlink r:id="rId34" w:history="1">
                        <w:r w:rsidRPr="006E0B4E">
                          <w:rPr>
                            <w:rStyle w:val="Lienhypertexte"/>
                            <w:rFonts w:cs="Arial"/>
                            <w:b/>
                            <w:bCs/>
                            <w:sz w:val="18"/>
                            <w:szCs w:val="18"/>
                          </w:rPr>
                          <w:t>https://clinigen.castoredc.com</w:t>
                        </w:r>
                      </w:hyperlink>
                    </w:p>
                    <w:p w:rsidR="00B61FF2" w:rsidRPr="0073178D" w:rsidRDefault="00B61FF2" w:rsidP="00631803">
                      <w:pPr>
                        <w:autoSpaceDE w:val="0"/>
                        <w:autoSpaceDN w:val="0"/>
                        <w:adjustRightInd w:val="0"/>
                        <w:spacing w:before="0"/>
                        <w:jc w:val="center"/>
                        <w:rPr>
                          <w:rFonts w:cs="Arial"/>
                          <w:b/>
                          <w:bCs/>
                          <w:sz w:val="18"/>
                          <w:szCs w:val="18"/>
                        </w:rPr>
                      </w:pPr>
                      <w:r>
                        <w:rPr>
                          <w:rFonts w:cs="Arial"/>
                          <w:b/>
                          <w:bCs/>
                          <w:sz w:val="18"/>
                          <w:szCs w:val="18"/>
                        </w:rPr>
                        <w:t>Ou par email à : meddata@clinigengroup.com</w:t>
                      </w:r>
                    </w:p>
                    <w:p w:rsidR="00B61FF2" w:rsidRPr="0073178D" w:rsidRDefault="00B61FF2" w:rsidP="00631803">
                      <w:pPr>
                        <w:autoSpaceDE w:val="0"/>
                        <w:autoSpaceDN w:val="0"/>
                        <w:adjustRightInd w:val="0"/>
                        <w:spacing w:before="0"/>
                        <w:jc w:val="center"/>
                        <w:rPr>
                          <w:rFonts w:cs="Arial"/>
                          <w:b/>
                          <w:bCs/>
                          <w:sz w:val="18"/>
                          <w:szCs w:val="18"/>
                        </w:rPr>
                      </w:pPr>
                    </w:p>
                    <w:permEnd w:id="1333414321"/>
                    <w:permEnd w:id="1340095740"/>
                    <w:permEnd w:id="1356137653"/>
                    <w:p w:rsidR="00B61FF2" w:rsidRPr="00B77522" w:rsidRDefault="00B61FF2" w:rsidP="00631803">
                      <w:pPr>
                        <w:autoSpaceDE w:val="0"/>
                        <w:autoSpaceDN w:val="0"/>
                        <w:adjustRightInd w:val="0"/>
                        <w:spacing w:before="0"/>
                        <w:jc w:val="center"/>
                        <w:rPr>
                          <w:rFonts w:cs="Arial"/>
                          <w:b/>
                          <w:bCs/>
                          <w:sz w:val="18"/>
                          <w:szCs w:val="18"/>
                        </w:rPr>
                      </w:pPr>
                    </w:p>
                  </w:txbxContent>
                </v:textbox>
                <w10:wrap anchorx="margin"/>
              </v:shape>
            </w:pict>
          </mc:Fallback>
        </mc:AlternateContent>
      </w:r>
    </w:p>
    <w:p w:rsidR="00631803" w:rsidRDefault="00631803" w:rsidP="00631803">
      <w:pPr>
        <w:spacing w:before="0"/>
        <w:jc w:val="left"/>
        <w:rPr>
          <w:rFonts w:cs="Arial"/>
          <w:b/>
          <w:sz w:val="18"/>
          <w:szCs w:val="18"/>
        </w:rPr>
      </w:pPr>
      <w:r>
        <w:rPr>
          <w:rFonts w:cs="Arial"/>
          <w:b/>
          <w:sz w:val="18"/>
          <w:szCs w:val="18"/>
        </w:rP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9A1934" w:rsidRPr="00F67A9F" w:rsidTr="00B61FF2">
        <w:trPr>
          <w:trHeight w:val="135"/>
        </w:trPr>
        <w:tc>
          <w:tcPr>
            <w:tcW w:w="9918" w:type="dxa"/>
          </w:tcPr>
          <w:p w:rsidR="009A1934" w:rsidRPr="00F67A9F" w:rsidRDefault="009A1934" w:rsidP="00B61FF2">
            <w:pPr>
              <w:spacing w:before="0"/>
              <w:jc w:val="center"/>
              <w:rPr>
                <w:b/>
                <w:bCs/>
              </w:rPr>
            </w:pPr>
            <w:r w:rsidRPr="00F67A9F">
              <w:rPr>
                <w:b/>
                <w:bCs/>
              </w:rPr>
              <w:lastRenderedPageBreak/>
              <w:br w:type="page"/>
              <w:t>MAAT013</w:t>
            </w:r>
          </w:p>
          <w:p w:rsidR="009A1934" w:rsidRPr="00F67A9F" w:rsidRDefault="009A1934" w:rsidP="00B61FF2">
            <w:pPr>
              <w:spacing w:before="0"/>
              <w:jc w:val="center"/>
              <w:rPr>
                <w:b/>
                <w:bCs/>
              </w:rPr>
            </w:pPr>
            <w:r w:rsidRPr="00F67A9F">
              <w:rPr>
                <w:b/>
                <w:bCs/>
              </w:rPr>
              <w:t>Autorisation d’Accès Compassionnel</w:t>
            </w:r>
          </w:p>
        </w:tc>
      </w:tr>
      <w:tr w:rsidR="009A1934" w:rsidRPr="00DF7D23" w:rsidTr="00B61FF2">
        <w:trPr>
          <w:trHeight w:val="474"/>
        </w:trPr>
        <w:tc>
          <w:tcPr>
            <w:tcW w:w="9918" w:type="dxa"/>
            <w:vAlign w:val="center"/>
          </w:tcPr>
          <w:p w:rsidR="009A1934" w:rsidRPr="00F67A9F" w:rsidRDefault="009A1934" w:rsidP="00B61FF2">
            <w:pPr>
              <w:spacing w:before="0"/>
              <w:jc w:val="center"/>
              <w:rPr>
                <w:b/>
                <w:bCs/>
              </w:rPr>
            </w:pPr>
            <w:r w:rsidRPr="00ED1085">
              <w:rPr>
                <w:b/>
                <w:bCs/>
              </w:rPr>
              <w:t xml:space="preserve">FORMULAIRE DE SUIVI POST M12 </w:t>
            </w:r>
          </w:p>
        </w:tc>
      </w:tr>
    </w:tbl>
    <w:p w:rsidR="009A1934" w:rsidRDefault="009A1934" w:rsidP="009A1934">
      <w:pPr>
        <w:spacing w:before="0"/>
        <w:jc w:val="left"/>
      </w:pPr>
    </w:p>
    <w:tbl>
      <w:tblPr>
        <w:tblStyle w:val="Grilledutableau"/>
        <w:tblW w:w="9922" w:type="dxa"/>
        <w:tblLook w:val="04A0" w:firstRow="1" w:lastRow="0" w:firstColumn="1" w:lastColumn="0" w:noHBand="0" w:noVBand="1"/>
      </w:tblPr>
      <w:tblGrid>
        <w:gridCol w:w="9922"/>
      </w:tblGrid>
      <w:tr w:rsidR="009A1934" w:rsidRPr="00D87660" w:rsidTr="00B61FF2">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9922" w:type="dxa"/>
            <w:shd w:val="clear" w:color="auto" w:fill="D9D9D9" w:themeFill="background1" w:themeFillShade="D9"/>
          </w:tcPr>
          <w:p w:rsidR="009A1934" w:rsidRPr="00D87660" w:rsidRDefault="009A1934" w:rsidP="00B61FF2">
            <w:pPr>
              <w:spacing w:before="0"/>
              <w:jc w:val="center"/>
              <w:rPr>
                <w:sz w:val="18"/>
                <w:szCs w:val="18"/>
              </w:rPr>
            </w:pPr>
            <w:r w:rsidRPr="00D87660">
              <w:rPr>
                <w:bCs/>
                <w:sz w:val="18"/>
                <w:szCs w:val="18"/>
              </w:rPr>
              <w:t>P</w:t>
            </w:r>
            <w:r>
              <w:rPr>
                <w:bCs/>
                <w:sz w:val="18"/>
                <w:szCs w:val="18"/>
              </w:rPr>
              <w:t>ATIENT</w:t>
            </w:r>
          </w:p>
        </w:tc>
      </w:tr>
      <w:tr w:rsidR="009A1934" w:rsidRPr="00DF7D23" w:rsidTr="00B61FF2">
        <w:trPr>
          <w:trHeight w:val="1178"/>
        </w:trPr>
        <w:tc>
          <w:tcPr>
            <w:cnfStyle w:val="001000000000" w:firstRow="0" w:lastRow="0" w:firstColumn="1" w:lastColumn="0" w:oddVBand="0" w:evenVBand="0" w:oddHBand="0" w:evenHBand="0" w:firstRowFirstColumn="0" w:firstRowLastColumn="0" w:lastRowFirstColumn="0" w:lastRowLastColumn="0"/>
            <w:tcW w:w="9922" w:type="dxa"/>
          </w:tcPr>
          <w:p w:rsidR="009A1934" w:rsidRPr="00015C84" w:rsidRDefault="009A1934" w:rsidP="00B61FF2">
            <w:pPr>
              <w:spacing w:before="0"/>
              <w:rPr>
                <w:sz w:val="18"/>
                <w:szCs w:val="18"/>
              </w:rPr>
            </w:pPr>
          </w:p>
          <w:p w:rsidR="009A1934" w:rsidRDefault="009A1934" w:rsidP="00B61FF2">
            <w:pPr>
              <w:spacing w:before="0"/>
              <w:rPr>
                <w:sz w:val="18"/>
                <w:szCs w:val="18"/>
              </w:rPr>
            </w:pPr>
            <w:r w:rsidRPr="00B77522">
              <w:rPr>
                <w:sz w:val="18"/>
                <w:szCs w:val="18"/>
              </w:rPr>
              <w:t xml:space="preserve">Date de naissance : |__|__| |__|__|__|__|                </w:t>
            </w:r>
            <w:r w:rsidRPr="00213EF8">
              <w:rPr>
                <w:sz w:val="18"/>
                <w:szCs w:val="18"/>
              </w:rPr>
              <w:t>Initiales</w:t>
            </w:r>
            <w:r w:rsidRPr="6BB03E04">
              <w:rPr>
                <w:sz w:val="18"/>
                <w:szCs w:val="18"/>
              </w:rPr>
              <w:t xml:space="preserve"> </w:t>
            </w:r>
            <w:r w:rsidRPr="00213EF8">
              <w:rPr>
                <w:sz w:val="18"/>
                <w:szCs w:val="18"/>
              </w:rPr>
              <w:t>:  |__|__| - |__|__|</w:t>
            </w:r>
            <w:r>
              <w:rPr>
                <w:sz w:val="18"/>
                <w:szCs w:val="18"/>
              </w:rPr>
              <w:t xml:space="preserve">   (nom-prénom)       </w:t>
            </w:r>
            <w:r w:rsidRPr="00B77522">
              <w:rPr>
                <w:sz w:val="18"/>
                <w:szCs w:val="18"/>
              </w:rPr>
              <w:t xml:space="preserve">   </w:t>
            </w:r>
          </w:p>
          <w:p w:rsidR="009A1934" w:rsidRDefault="009A1934" w:rsidP="00B61FF2">
            <w:pPr>
              <w:spacing w:before="0"/>
              <w:rPr>
                <w:sz w:val="18"/>
                <w:szCs w:val="18"/>
              </w:rPr>
            </w:pPr>
          </w:p>
          <w:p w:rsidR="009A1934" w:rsidRPr="00B77522" w:rsidRDefault="009A1934" w:rsidP="00B61FF2">
            <w:pPr>
              <w:spacing w:before="0"/>
              <w:rPr>
                <w:sz w:val="18"/>
                <w:szCs w:val="18"/>
              </w:rPr>
            </w:pPr>
            <w:r w:rsidRPr="00B77522">
              <w:rPr>
                <w:sz w:val="18"/>
                <w:szCs w:val="18"/>
              </w:rPr>
              <w:t xml:space="preserve">Sexe : </w:t>
            </w:r>
            <w:sdt>
              <w:sdtPr>
                <w:rPr>
                  <w:sz w:val="18"/>
                  <w:szCs w:val="18"/>
                </w:rPr>
                <w:id w:val="-70503590"/>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B77522">
              <w:rPr>
                <w:sz w:val="18"/>
                <w:szCs w:val="18"/>
              </w:rPr>
              <w:t xml:space="preserve"> Homme </w:t>
            </w:r>
            <w:sdt>
              <w:sdtPr>
                <w:rPr>
                  <w:sz w:val="18"/>
                  <w:szCs w:val="18"/>
                </w:rPr>
                <w:id w:val="508026163"/>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B77522">
              <w:rPr>
                <w:sz w:val="18"/>
                <w:szCs w:val="18"/>
              </w:rPr>
              <w:t xml:space="preserve"> Femme </w:t>
            </w:r>
          </w:p>
          <w:p w:rsidR="009A1934" w:rsidRPr="00B77522" w:rsidRDefault="009A1934" w:rsidP="00B61FF2">
            <w:pPr>
              <w:spacing w:before="0"/>
              <w:rPr>
                <w:sz w:val="18"/>
                <w:szCs w:val="18"/>
              </w:rPr>
            </w:pPr>
          </w:p>
          <w:p w:rsidR="009A1934" w:rsidRDefault="009A1934" w:rsidP="00B61FF2">
            <w:pPr>
              <w:spacing w:before="0"/>
              <w:rPr>
                <w:sz w:val="18"/>
                <w:szCs w:val="18"/>
              </w:rPr>
            </w:pPr>
            <w:r>
              <w:rPr>
                <w:sz w:val="18"/>
                <w:szCs w:val="18"/>
              </w:rPr>
              <w:t>Numéro de l’AAC :</w:t>
            </w:r>
            <w:sdt>
              <w:sdtPr>
                <w:rPr>
                  <w:sz w:val="18"/>
                  <w:szCs w:val="18"/>
                </w:rPr>
                <w:id w:val="880291351"/>
                <w:placeholder>
                  <w:docPart w:val="6D96D69B0A8743C3BBE445A895FD9D7A"/>
                </w:placeholder>
              </w:sdtPr>
              <w:sdtEndPr/>
              <w:sdtContent>
                <w:r>
                  <w:rPr>
                    <w:sz w:val="18"/>
                    <w:szCs w:val="18"/>
                  </w:rPr>
                  <w:t>……………………………………………………….</w:t>
                </w:r>
              </w:sdtContent>
            </w:sdt>
          </w:p>
          <w:p w:rsidR="009A1934" w:rsidRDefault="009A1934" w:rsidP="00B61FF2">
            <w:pPr>
              <w:spacing w:before="0"/>
              <w:rPr>
                <w:sz w:val="18"/>
                <w:szCs w:val="18"/>
              </w:rPr>
            </w:pPr>
          </w:p>
          <w:p w:rsidR="009A1934" w:rsidRPr="00D87660" w:rsidRDefault="009A1934" w:rsidP="00B61FF2">
            <w:pPr>
              <w:autoSpaceDE w:val="0"/>
              <w:autoSpaceDN w:val="0"/>
              <w:adjustRightInd w:val="0"/>
              <w:spacing w:before="0"/>
              <w:jc w:val="center"/>
              <w:rPr>
                <w:sz w:val="18"/>
                <w:szCs w:val="18"/>
              </w:rPr>
            </w:pPr>
          </w:p>
        </w:tc>
      </w:tr>
    </w:tbl>
    <w:p w:rsidR="009A1934" w:rsidRDefault="009A1934" w:rsidP="009A1934">
      <w:pPr>
        <w:spacing w:before="0"/>
        <w:jc w:val="left"/>
      </w:pPr>
    </w:p>
    <w:p w:rsidR="009A1934" w:rsidRDefault="009A1934" w:rsidP="009A1934">
      <w:pPr>
        <w:spacing w:before="0"/>
        <w:jc w:val="left"/>
      </w:pPr>
    </w:p>
    <w:tbl>
      <w:tblPr>
        <w:tblStyle w:val="Grilledutableau"/>
        <w:tblW w:w="9932" w:type="dxa"/>
        <w:tblLook w:val="04A0" w:firstRow="1" w:lastRow="0" w:firstColumn="1" w:lastColumn="0" w:noHBand="0" w:noVBand="1"/>
      </w:tblPr>
      <w:tblGrid>
        <w:gridCol w:w="9932"/>
      </w:tblGrid>
      <w:tr w:rsidR="009A1934" w:rsidRPr="00952969" w:rsidTr="00B61FF2">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9932" w:type="dxa"/>
            <w:shd w:val="clear" w:color="auto" w:fill="D9D9D9" w:themeFill="background1" w:themeFillShade="D9"/>
          </w:tcPr>
          <w:p w:rsidR="009A1934" w:rsidRPr="000277E3" w:rsidRDefault="009A1934" w:rsidP="00B61FF2">
            <w:pPr>
              <w:spacing w:before="0"/>
              <w:jc w:val="left"/>
              <w:rPr>
                <w:bCs/>
              </w:rPr>
            </w:pPr>
            <w:r w:rsidRPr="00ED1085">
              <w:rPr>
                <w:bCs/>
              </w:rPr>
              <w:t>STATUT</w:t>
            </w:r>
            <w:r w:rsidRPr="000277E3">
              <w:rPr>
                <w:bCs/>
              </w:rPr>
              <w:t xml:space="preserve"> VITAL POST 12M </w:t>
            </w:r>
          </w:p>
        </w:tc>
      </w:tr>
    </w:tbl>
    <w:p w:rsidR="009A1934" w:rsidRPr="000277E3" w:rsidRDefault="009A1934" w:rsidP="009A1934">
      <w:pPr>
        <w:spacing w:before="0"/>
        <w:jc w:val="left"/>
        <w:rPr>
          <w:bCs/>
        </w:rPr>
      </w:pPr>
    </w:p>
    <w:p w:rsidR="009A1934" w:rsidRPr="00837354" w:rsidRDefault="009A1934" w:rsidP="009A1934">
      <w:pPr>
        <w:spacing w:before="0"/>
        <w:jc w:val="left"/>
      </w:pPr>
      <w:r>
        <w:t xml:space="preserve">Date de dernier contact : </w:t>
      </w:r>
      <w:r w:rsidRPr="00837354">
        <w:t xml:space="preserve">|__|__| . |__|__| . |__|__|__|__| </w:t>
      </w:r>
    </w:p>
    <w:p w:rsidR="009A1934" w:rsidRDefault="009A1934" w:rsidP="009A1934">
      <w:pPr>
        <w:spacing w:before="0"/>
        <w:jc w:val="left"/>
      </w:pPr>
    </w:p>
    <w:p w:rsidR="009A1934" w:rsidRDefault="009A1934" w:rsidP="009A1934">
      <w:pPr>
        <w:spacing w:before="0"/>
        <w:jc w:val="left"/>
      </w:pPr>
      <w:r>
        <w:t>Le patient est-il :</w:t>
      </w:r>
    </w:p>
    <w:p w:rsidR="009A1934" w:rsidRDefault="009A1934" w:rsidP="009A1934">
      <w:pPr>
        <w:spacing w:before="0"/>
        <w:jc w:val="left"/>
      </w:pPr>
    </w:p>
    <w:p w:rsidR="009A1934" w:rsidRDefault="003163A1" w:rsidP="009A1934">
      <w:pPr>
        <w:spacing w:before="0"/>
        <w:rPr>
          <w:rFonts w:cs="Arial"/>
          <w:sz w:val="18"/>
          <w:szCs w:val="18"/>
        </w:rPr>
      </w:pPr>
      <w:sdt>
        <w:sdtPr>
          <w:rPr>
            <w:rFonts w:cs="Arial"/>
            <w:sz w:val="18"/>
            <w:szCs w:val="18"/>
            <w:lang w:val="fr-BE"/>
          </w:rPr>
          <w:id w:val="-1729138275"/>
          <w14:checkbox>
            <w14:checked w14:val="0"/>
            <w14:checkedState w14:val="2612" w14:font="MS Gothic"/>
            <w14:uncheckedState w14:val="2610" w14:font="MS Gothic"/>
          </w14:checkbox>
        </w:sdtPr>
        <w:sdtEndPr/>
        <w:sdtContent>
          <w:r w:rsidR="009A1934">
            <w:rPr>
              <w:rFonts w:ascii="MS Gothic" w:eastAsia="MS Gothic" w:hAnsi="MS Gothic" w:cs="Arial" w:hint="eastAsia"/>
              <w:sz w:val="18"/>
              <w:szCs w:val="18"/>
              <w:lang w:val="fr-BE"/>
            </w:rPr>
            <w:t>☐</w:t>
          </w:r>
        </w:sdtContent>
      </w:sdt>
      <w:r w:rsidR="009A1934" w:rsidRPr="00417AC4">
        <w:rPr>
          <w:rFonts w:cs="Arial"/>
          <w:sz w:val="18"/>
          <w:szCs w:val="18"/>
          <w:lang w:val="fr-BE"/>
        </w:rPr>
        <w:t xml:space="preserve"> </w:t>
      </w:r>
      <w:r w:rsidR="009A1934">
        <w:rPr>
          <w:rFonts w:cs="Arial"/>
          <w:sz w:val="18"/>
          <w:szCs w:val="18"/>
        </w:rPr>
        <w:t>Vivant</w:t>
      </w:r>
      <w:r w:rsidR="009A1934" w:rsidRPr="00417AC4">
        <w:rPr>
          <w:rFonts w:cs="Arial"/>
          <w:sz w:val="18"/>
          <w:szCs w:val="18"/>
        </w:rPr>
        <w:t xml:space="preserve">      </w:t>
      </w:r>
      <w:sdt>
        <w:sdtPr>
          <w:rPr>
            <w:rFonts w:cs="Arial"/>
            <w:sz w:val="18"/>
            <w:szCs w:val="18"/>
          </w:rPr>
          <w:id w:val="-1321573016"/>
          <w14:checkbox>
            <w14:checked w14:val="0"/>
            <w14:checkedState w14:val="2612" w14:font="MS Gothic"/>
            <w14:uncheckedState w14:val="2610" w14:font="MS Gothic"/>
          </w14:checkbox>
        </w:sdtPr>
        <w:sdtEndPr/>
        <w:sdtContent>
          <w:r w:rsidR="009A1934">
            <w:rPr>
              <w:rFonts w:ascii="MS Gothic" w:eastAsia="MS Gothic" w:hAnsi="MS Gothic" w:cs="Arial" w:hint="eastAsia"/>
              <w:sz w:val="18"/>
              <w:szCs w:val="18"/>
            </w:rPr>
            <w:t>☐</w:t>
          </w:r>
        </w:sdtContent>
      </w:sdt>
      <w:r w:rsidR="009A1934">
        <w:rPr>
          <w:rFonts w:cs="Arial"/>
          <w:sz w:val="18"/>
          <w:szCs w:val="18"/>
        </w:rPr>
        <w:t xml:space="preserve"> </w:t>
      </w:r>
      <w:r w:rsidR="009A1934">
        <w:rPr>
          <w:rFonts w:cs="Arial"/>
          <w:sz w:val="18"/>
          <w:szCs w:val="18"/>
          <w:lang w:val="fr-BE"/>
        </w:rPr>
        <w:t>Décédé*</w:t>
      </w:r>
      <w:r w:rsidR="009A1934" w:rsidRPr="00417AC4">
        <w:rPr>
          <w:rFonts w:cs="Arial"/>
          <w:sz w:val="18"/>
          <w:szCs w:val="18"/>
          <w:lang w:val="fr-BE"/>
        </w:rPr>
        <w:t xml:space="preserve"> </w:t>
      </w:r>
      <w:r w:rsidR="009A1934" w:rsidRPr="00417AC4">
        <w:rPr>
          <w:rFonts w:cs="Arial"/>
          <w:sz w:val="18"/>
          <w:szCs w:val="18"/>
        </w:rPr>
        <w:t xml:space="preserve">       </w:t>
      </w:r>
      <w:sdt>
        <w:sdtPr>
          <w:rPr>
            <w:rFonts w:cs="Arial"/>
            <w:sz w:val="18"/>
            <w:szCs w:val="18"/>
          </w:rPr>
          <w:id w:val="1701746119"/>
          <w14:checkbox>
            <w14:checked w14:val="0"/>
            <w14:checkedState w14:val="2612" w14:font="MS Gothic"/>
            <w14:uncheckedState w14:val="2610" w14:font="MS Gothic"/>
          </w14:checkbox>
        </w:sdtPr>
        <w:sdtEndPr/>
        <w:sdtContent>
          <w:r w:rsidR="009A1934">
            <w:rPr>
              <w:rFonts w:ascii="MS Gothic" w:eastAsia="MS Gothic" w:hAnsi="MS Gothic" w:cs="Arial" w:hint="eastAsia"/>
              <w:sz w:val="18"/>
              <w:szCs w:val="18"/>
            </w:rPr>
            <w:t>☐</w:t>
          </w:r>
        </w:sdtContent>
      </w:sdt>
      <w:r w:rsidR="009A1934">
        <w:rPr>
          <w:rFonts w:cs="Arial"/>
          <w:sz w:val="18"/>
          <w:szCs w:val="18"/>
        </w:rPr>
        <w:t xml:space="preserve"> </w:t>
      </w:r>
      <w:r w:rsidR="009A1934">
        <w:rPr>
          <w:rFonts w:cs="Arial"/>
          <w:sz w:val="18"/>
          <w:szCs w:val="18"/>
          <w:lang w:val="fr-BE"/>
        </w:rPr>
        <w:t>Perdu de vue</w:t>
      </w:r>
      <w:r w:rsidR="009A1934" w:rsidRPr="00417AC4">
        <w:rPr>
          <w:rFonts w:cs="Arial"/>
          <w:sz w:val="18"/>
          <w:szCs w:val="18"/>
          <w:lang w:val="fr-BE"/>
        </w:rPr>
        <w:t xml:space="preserve"> </w:t>
      </w:r>
      <w:r w:rsidR="009A1934" w:rsidRPr="00417AC4">
        <w:rPr>
          <w:rFonts w:cs="Arial"/>
          <w:sz w:val="18"/>
          <w:szCs w:val="18"/>
        </w:rPr>
        <w:t xml:space="preserve">       </w:t>
      </w:r>
    </w:p>
    <w:p w:rsidR="009A1934" w:rsidRDefault="009A1934" w:rsidP="009A1934">
      <w:pPr>
        <w:spacing w:before="0"/>
        <w:jc w:val="left"/>
      </w:pPr>
    </w:p>
    <w:p w:rsidR="009A1934" w:rsidRDefault="009A1934" w:rsidP="009A1934">
      <w:pPr>
        <w:spacing w:before="0"/>
        <w:jc w:val="left"/>
        <w:rPr>
          <w:sz w:val="18"/>
          <w:szCs w:val="18"/>
        </w:rPr>
      </w:pPr>
    </w:p>
    <w:p w:rsidR="009A1934" w:rsidRDefault="009A1934" w:rsidP="009A1934">
      <w:pPr>
        <w:spacing w:before="0"/>
      </w:pPr>
      <w:r>
        <w:rPr>
          <w:b/>
          <w:bCs/>
        </w:rPr>
        <w:t>*</w:t>
      </w:r>
      <w:r w:rsidRPr="000277E3">
        <w:rPr>
          <w:b/>
          <w:bCs/>
        </w:rPr>
        <w:t xml:space="preserve">Si </w:t>
      </w:r>
      <w:r>
        <w:rPr>
          <w:b/>
          <w:bCs/>
        </w:rPr>
        <w:t>le patient est décédé</w:t>
      </w:r>
      <w:r w:rsidRPr="00837354">
        <w:t xml:space="preserve">, merci </w:t>
      </w:r>
      <w:r>
        <w:t xml:space="preserve">de renseigner la date et la cause du décès sur la plateforme  dans la page </w:t>
      </w:r>
    </w:p>
    <w:p w:rsidR="009A1934" w:rsidRDefault="009A1934" w:rsidP="009A1934">
      <w:pPr>
        <w:spacing w:before="0"/>
      </w:pPr>
      <w:r>
        <w:t>« Death » </w:t>
      </w:r>
    </w:p>
    <w:p w:rsidR="009A1934" w:rsidRDefault="009A1934" w:rsidP="009A1934">
      <w:pPr>
        <w:spacing w:before="0"/>
      </w:pPr>
    </w:p>
    <w:p w:rsidR="009A1934" w:rsidRDefault="009A1934" w:rsidP="009A1934">
      <w:pPr>
        <w:spacing w:before="0"/>
      </w:pPr>
    </w:p>
    <w:p w:rsidR="009A1934" w:rsidRDefault="009A1934" w:rsidP="009A1934">
      <w:pPr>
        <w:spacing w:before="0"/>
      </w:pPr>
    </w:p>
    <w:p w:rsidR="009A1934" w:rsidRDefault="009A1934" w:rsidP="009A1934">
      <w:pPr>
        <w:spacing w:before="0"/>
        <w:jc w:val="center"/>
      </w:pPr>
    </w:p>
    <w:p w:rsidR="009A1934" w:rsidRPr="00F770D0" w:rsidRDefault="009A1934" w:rsidP="009A1934">
      <w:pPr>
        <w:spacing w:before="0"/>
        <w:ind w:firstLine="708"/>
        <w:jc w:val="center"/>
        <w:rPr>
          <w:b/>
          <w:bCs/>
        </w:rPr>
      </w:pPr>
      <w:r w:rsidRPr="00F770D0">
        <w:rPr>
          <w:b/>
          <w:bCs/>
        </w:rPr>
        <w:t>À remplir par le prescripteur et le pharmacien</w:t>
      </w:r>
    </w:p>
    <w:p w:rsidR="009A1934" w:rsidRPr="00F770D0" w:rsidRDefault="009A1934" w:rsidP="009A1934">
      <w:pPr>
        <w:spacing w:before="0"/>
        <w:ind w:firstLine="708"/>
        <w:jc w:val="center"/>
        <w:rPr>
          <w:b/>
          <w:bCs/>
        </w:rPr>
      </w:pPr>
      <w:r w:rsidRPr="00F770D0">
        <w:rPr>
          <w:b/>
          <w:bCs/>
        </w:rPr>
        <w:t xml:space="preserve">Plateforme électronique : </w:t>
      </w:r>
      <w:hyperlink r:id="rId35" w:history="1">
        <w:r w:rsidRPr="00E3406B">
          <w:rPr>
            <w:b/>
            <w:bCs/>
          </w:rPr>
          <w:t>https://clinigen.castoredc.com</w:t>
        </w:r>
      </w:hyperlink>
      <w:r>
        <w:rPr>
          <w:b/>
          <w:bCs/>
        </w:rPr>
        <w:t xml:space="preserve"> </w:t>
      </w:r>
    </w:p>
    <w:p w:rsidR="009A1934" w:rsidRPr="00F770D0" w:rsidRDefault="009A1934" w:rsidP="009A1934">
      <w:pPr>
        <w:autoSpaceDE w:val="0"/>
        <w:autoSpaceDN w:val="0"/>
        <w:adjustRightInd w:val="0"/>
        <w:spacing w:before="0"/>
        <w:jc w:val="center"/>
        <w:rPr>
          <w:b/>
          <w:bCs/>
        </w:rPr>
      </w:pPr>
      <w:r w:rsidRPr="00F770D0">
        <w:rPr>
          <w:b/>
          <w:bCs/>
        </w:rPr>
        <w:t>Ou par email à : meddata@clinigengroup.com</w:t>
      </w:r>
    </w:p>
    <w:p w:rsidR="009A1934" w:rsidRPr="00763520" w:rsidRDefault="009A1934" w:rsidP="009A1934">
      <w:pPr>
        <w:spacing w:before="0"/>
        <w:ind w:firstLine="708"/>
        <w:jc w:val="center"/>
      </w:pPr>
    </w:p>
    <w:p w:rsidR="009A1934" w:rsidRPr="00837354" w:rsidRDefault="009A1934" w:rsidP="009A1934">
      <w:pPr>
        <w:spacing w:before="0"/>
        <w:jc w:val="left"/>
      </w:pPr>
    </w:p>
    <w:p w:rsidR="009A1934" w:rsidRPr="00837354" w:rsidRDefault="009A1934" w:rsidP="009A1934">
      <w:pPr>
        <w:spacing w:before="0"/>
        <w:jc w:val="left"/>
      </w:pPr>
    </w:p>
    <w:p w:rsidR="009A1934" w:rsidRDefault="009A1934" w:rsidP="009A1934">
      <w:pPr>
        <w:spacing w:before="0"/>
        <w:jc w:val="left"/>
      </w:pPr>
    </w:p>
    <w:p w:rsidR="00B57471" w:rsidRDefault="00B57471">
      <w:pPr>
        <w:spacing w:before="0" w:after="160" w:line="259" w:lineRule="auto"/>
        <w:jc w:val="left"/>
      </w:pPr>
      <w:r>
        <w:br w:type="page"/>
      </w:r>
    </w:p>
    <w:p w:rsidR="00B57471" w:rsidRDefault="00B57471" w:rsidP="00B57471">
      <w:pPr>
        <w:spacing w:before="0"/>
        <w:jc w:val="left"/>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8"/>
      </w:tblGrid>
      <w:tr w:rsidR="00B57471" w:rsidRPr="00DF7D23" w:rsidTr="00B61FF2">
        <w:trPr>
          <w:trHeight w:val="135"/>
        </w:trPr>
        <w:tc>
          <w:tcPr>
            <w:tcW w:w="10068" w:type="dxa"/>
          </w:tcPr>
          <w:p w:rsidR="00B57471" w:rsidRPr="00473FC3" w:rsidRDefault="00B57471" w:rsidP="00B61FF2">
            <w:pPr>
              <w:spacing w:before="0"/>
              <w:jc w:val="center"/>
              <w:rPr>
                <w:b/>
                <w:bCs/>
                <w:sz w:val="18"/>
                <w:szCs w:val="18"/>
                <w:highlight w:val="yellow"/>
              </w:rPr>
            </w:pPr>
            <w:r w:rsidRPr="00F463BF">
              <w:rPr>
                <w:b/>
                <w:bCs/>
                <w:sz w:val="18"/>
                <w:szCs w:val="18"/>
              </w:rPr>
              <w:br w:type="page"/>
            </w:r>
            <w:r w:rsidRPr="00473FC3">
              <w:rPr>
                <w:b/>
                <w:bCs/>
                <w:highlight w:val="yellow"/>
              </w:rPr>
              <w:t>MAAT013</w:t>
            </w:r>
          </w:p>
          <w:p w:rsidR="00B57471" w:rsidRPr="00473FC3" w:rsidRDefault="00B57471" w:rsidP="00B61FF2">
            <w:pPr>
              <w:spacing w:before="0"/>
              <w:jc w:val="center"/>
              <w:rPr>
                <w:b/>
                <w:bCs/>
                <w:highlight w:val="yellow"/>
              </w:rPr>
            </w:pPr>
            <w:r w:rsidRPr="00473FC3">
              <w:rPr>
                <w:b/>
                <w:bCs/>
                <w:highlight w:val="yellow"/>
              </w:rPr>
              <w:t>Autorisation d’Accès Compassionnel (AAC)</w:t>
            </w:r>
          </w:p>
        </w:tc>
      </w:tr>
      <w:tr w:rsidR="00B57471" w:rsidRPr="00DF7D23" w:rsidTr="00B61FF2">
        <w:trPr>
          <w:trHeight w:val="474"/>
        </w:trPr>
        <w:tc>
          <w:tcPr>
            <w:tcW w:w="10068" w:type="dxa"/>
            <w:vAlign w:val="center"/>
          </w:tcPr>
          <w:p w:rsidR="00B57471" w:rsidRPr="00473FC3" w:rsidRDefault="00B57471" w:rsidP="00B61FF2">
            <w:pPr>
              <w:spacing w:before="0"/>
              <w:jc w:val="center"/>
              <w:rPr>
                <w:b/>
                <w:bCs/>
                <w:highlight w:val="yellow"/>
              </w:rPr>
            </w:pPr>
            <w:r w:rsidRPr="00473FC3">
              <w:rPr>
                <w:b/>
                <w:bCs/>
                <w:highlight w:val="yellow"/>
              </w:rPr>
              <w:t>FICHE D’ARRET DE TRAITEMENT</w:t>
            </w:r>
          </w:p>
        </w:tc>
      </w:tr>
    </w:tbl>
    <w:tbl>
      <w:tblPr>
        <w:tblStyle w:val="Grilledutableau"/>
        <w:tblW w:w="10060" w:type="dxa"/>
        <w:tblLook w:val="04A0" w:firstRow="1" w:lastRow="0" w:firstColumn="1" w:lastColumn="0" w:noHBand="0" w:noVBand="1"/>
      </w:tblPr>
      <w:tblGrid>
        <w:gridCol w:w="10060"/>
      </w:tblGrid>
      <w:tr w:rsidR="00B57471" w:rsidRPr="00473FC3" w:rsidTr="00B61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0" w:type="dxa"/>
            <w:shd w:val="clear" w:color="auto" w:fill="D9D9D9" w:themeFill="background1" w:themeFillShade="D9"/>
          </w:tcPr>
          <w:p w:rsidR="00B57471" w:rsidRPr="00473FC3" w:rsidRDefault="00B57471" w:rsidP="00B61FF2">
            <w:pPr>
              <w:spacing w:before="0"/>
              <w:jc w:val="center"/>
              <w:rPr>
                <w:sz w:val="18"/>
                <w:szCs w:val="18"/>
                <w:highlight w:val="yellow"/>
              </w:rPr>
            </w:pPr>
            <w:r w:rsidRPr="00473FC3">
              <w:rPr>
                <w:bCs/>
                <w:sz w:val="18"/>
                <w:szCs w:val="18"/>
                <w:highlight w:val="yellow"/>
              </w:rPr>
              <w:t>PATIENT</w:t>
            </w:r>
          </w:p>
        </w:tc>
      </w:tr>
      <w:tr w:rsidR="00B57471" w:rsidRPr="00DF7D23" w:rsidTr="00B61FF2">
        <w:trPr>
          <w:trHeight w:val="1046"/>
        </w:trPr>
        <w:tc>
          <w:tcPr>
            <w:cnfStyle w:val="001000000000" w:firstRow="0" w:lastRow="0" w:firstColumn="1" w:lastColumn="0" w:oddVBand="0" w:evenVBand="0" w:oddHBand="0" w:evenHBand="0" w:firstRowFirstColumn="0" w:firstRowLastColumn="0" w:lastRowFirstColumn="0" w:lastRowLastColumn="0"/>
            <w:tcW w:w="10060" w:type="dxa"/>
          </w:tcPr>
          <w:p w:rsidR="00B57471" w:rsidRPr="00473FC3" w:rsidRDefault="00B57471" w:rsidP="00B61FF2">
            <w:pPr>
              <w:spacing w:before="0"/>
              <w:rPr>
                <w:sz w:val="18"/>
                <w:szCs w:val="18"/>
                <w:highlight w:val="yellow"/>
              </w:rPr>
            </w:pPr>
          </w:p>
          <w:p w:rsidR="00B57471" w:rsidRPr="00473FC3" w:rsidRDefault="00B57471" w:rsidP="00B61FF2">
            <w:pPr>
              <w:spacing w:before="0"/>
              <w:rPr>
                <w:sz w:val="18"/>
                <w:szCs w:val="18"/>
                <w:highlight w:val="yellow"/>
              </w:rPr>
            </w:pPr>
            <w:r w:rsidRPr="00473FC3">
              <w:rPr>
                <w:sz w:val="18"/>
                <w:szCs w:val="18"/>
                <w:highlight w:val="yellow"/>
              </w:rPr>
              <w:t xml:space="preserve">Date de naissance : |__|__| |__|__|__|__|                Initiales :  |__|__| - |__|__|   (nom-prénom)          </w:t>
            </w:r>
          </w:p>
          <w:p w:rsidR="00B57471" w:rsidRPr="00473FC3" w:rsidRDefault="00B57471" w:rsidP="00B61FF2">
            <w:pPr>
              <w:spacing w:before="0"/>
              <w:rPr>
                <w:sz w:val="18"/>
                <w:szCs w:val="18"/>
                <w:highlight w:val="yellow"/>
              </w:rPr>
            </w:pPr>
            <w:r w:rsidRPr="00473FC3">
              <w:rPr>
                <w:sz w:val="18"/>
                <w:szCs w:val="18"/>
                <w:highlight w:val="yellow"/>
              </w:rPr>
              <w:t xml:space="preserve">Sexe : </w:t>
            </w:r>
            <w:r w:rsidRPr="00473FC3">
              <w:rPr>
                <w:sz w:val="18"/>
                <w:szCs w:val="18"/>
                <w:highlight w:val="yellow"/>
              </w:rPr>
              <w:t xml:space="preserve"> Homme </w:t>
            </w:r>
            <w:r w:rsidRPr="00473FC3">
              <w:rPr>
                <w:sz w:val="18"/>
                <w:szCs w:val="18"/>
                <w:highlight w:val="yellow"/>
              </w:rPr>
              <w:t xml:space="preserve"> Femme </w:t>
            </w:r>
          </w:p>
          <w:p w:rsidR="00B57471" w:rsidRPr="00473FC3" w:rsidRDefault="00B57471" w:rsidP="00B61FF2">
            <w:pPr>
              <w:spacing w:before="0"/>
              <w:rPr>
                <w:sz w:val="18"/>
                <w:szCs w:val="18"/>
                <w:highlight w:val="yellow"/>
              </w:rPr>
            </w:pPr>
          </w:p>
          <w:p w:rsidR="00B57471" w:rsidRPr="00473FC3" w:rsidRDefault="00B57471" w:rsidP="00B61FF2">
            <w:pPr>
              <w:spacing w:before="0"/>
              <w:rPr>
                <w:sz w:val="18"/>
                <w:szCs w:val="18"/>
                <w:highlight w:val="yellow"/>
              </w:rPr>
            </w:pPr>
            <w:r w:rsidRPr="00473FC3">
              <w:rPr>
                <w:sz w:val="18"/>
                <w:szCs w:val="18"/>
                <w:highlight w:val="yellow"/>
              </w:rPr>
              <w:t>Numéro de l’AAC :……………………………………………………….</w:t>
            </w:r>
          </w:p>
          <w:p w:rsidR="00B57471" w:rsidRPr="00473FC3" w:rsidRDefault="00B57471" w:rsidP="00B61FF2">
            <w:pPr>
              <w:spacing w:before="0"/>
              <w:rPr>
                <w:sz w:val="18"/>
                <w:szCs w:val="18"/>
                <w:highlight w:val="yellow"/>
              </w:rPr>
            </w:pPr>
          </w:p>
          <w:p w:rsidR="00B57471" w:rsidRPr="00473FC3" w:rsidRDefault="00B57471" w:rsidP="00B61FF2">
            <w:pPr>
              <w:autoSpaceDE w:val="0"/>
              <w:autoSpaceDN w:val="0"/>
              <w:adjustRightInd w:val="0"/>
              <w:spacing w:before="0"/>
              <w:jc w:val="center"/>
              <w:rPr>
                <w:sz w:val="18"/>
                <w:szCs w:val="18"/>
                <w:highlight w:val="yellow"/>
              </w:rPr>
            </w:pPr>
          </w:p>
        </w:tc>
      </w:tr>
    </w:tbl>
    <w:p w:rsidR="00B57471" w:rsidRPr="00473FC3" w:rsidRDefault="00B57471" w:rsidP="00B57471">
      <w:pPr>
        <w:spacing w:before="0"/>
        <w:rPr>
          <w:sz w:val="18"/>
          <w:szCs w:val="18"/>
          <w:highlight w:val="yellow"/>
        </w:rPr>
      </w:pPr>
    </w:p>
    <w:p w:rsidR="00B57471" w:rsidRPr="00473FC3" w:rsidRDefault="00B57471" w:rsidP="00B57471">
      <w:pPr>
        <w:spacing w:before="0"/>
        <w:rPr>
          <w:b/>
          <w:bCs/>
          <w:sz w:val="18"/>
          <w:szCs w:val="18"/>
          <w:highlight w:val="yellow"/>
        </w:rPr>
      </w:pPr>
      <w:r w:rsidRPr="00473FC3">
        <w:rPr>
          <w:b/>
          <w:bCs/>
          <w:sz w:val="18"/>
          <w:szCs w:val="18"/>
          <w:highlight w:val="yellow"/>
        </w:rPr>
        <w:t>Est-ce que le patient a été traité par MaaT013 (au moins une dose) ?</w:t>
      </w:r>
    </w:p>
    <w:p w:rsidR="00B57471" w:rsidRPr="00473FC3" w:rsidRDefault="00B57471" w:rsidP="00B57471">
      <w:pPr>
        <w:spacing w:before="0"/>
        <w:rPr>
          <w:sz w:val="18"/>
          <w:szCs w:val="18"/>
          <w:highlight w:val="yellow"/>
        </w:rPr>
      </w:pPr>
    </w:p>
    <w:p w:rsidR="00B57471" w:rsidRPr="00473FC3" w:rsidRDefault="00B57471" w:rsidP="00B57471">
      <w:pPr>
        <w:spacing w:before="0"/>
        <w:rPr>
          <w:rFonts w:cs="Arial"/>
          <w:sz w:val="18"/>
          <w:szCs w:val="18"/>
          <w:highlight w:val="yellow"/>
        </w:rPr>
      </w:pPr>
      <w:r w:rsidRPr="00473FC3">
        <w:rPr>
          <w:rFonts w:cs="Arial"/>
          <w:noProof/>
          <w:sz w:val="18"/>
          <w:szCs w:val="18"/>
          <w:highlight w:val="yellow"/>
        </w:rPr>
        <w:drawing>
          <wp:inline distT="0" distB="0" distL="0" distR="0" wp14:anchorId="412C881E" wp14:editId="646EB9EB">
            <wp:extent cx="182880" cy="182880"/>
            <wp:effectExtent l="0" t="0" r="7620" b="762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73FC3">
        <w:rPr>
          <w:rFonts w:cs="Arial"/>
          <w:sz w:val="18"/>
          <w:szCs w:val="18"/>
          <w:highlight w:val="yellow"/>
          <w:lang w:val="fr-BE"/>
        </w:rPr>
        <w:t xml:space="preserve"> </w:t>
      </w:r>
      <w:r w:rsidRPr="00473FC3">
        <w:rPr>
          <w:rFonts w:cs="Arial"/>
          <w:sz w:val="18"/>
          <w:szCs w:val="18"/>
          <w:highlight w:val="yellow"/>
        </w:rPr>
        <w:t xml:space="preserve">OUI      </w:t>
      </w:r>
      <w:r w:rsidRPr="00473FC3">
        <w:rPr>
          <w:rFonts w:cs="Arial"/>
          <w:noProof/>
          <w:sz w:val="18"/>
          <w:szCs w:val="18"/>
          <w:highlight w:val="yellow"/>
        </w:rPr>
        <w:drawing>
          <wp:inline distT="0" distB="0" distL="0" distR="0" wp14:anchorId="06DF5E7E" wp14:editId="4238AD63">
            <wp:extent cx="182880" cy="182880"/>
            <wp:effectExtent l="0" t="0" r="7620" b="762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73FC3">
        <w:rPr>
          <w:rFonts w:cs="Arial"/>
          <w:sz w:val="18"/>
          <w:szCs w:val="18"/>
          <w:highlight w:val="yellow"/>
          <w:lang w:val="fr-BE"/>
        </w:rPr>
        <w:t xml:space="preserve">NON </w:t>
      </w:r>
      <w:r w:rsidRPr="00473FC3">
        <w:rPr>
          <w:rFonts w:cs="Arial"/>
          <w:sz w:val="18"/>
          <w:szCs w:val="18"/>
          <w:highlight w:val="yellow"/>
        </w:rPr>
        <w:t xml:space="preserve">       </w:t>
      </w:r>
    </w:p>
    <w:p w:rsidR="00B57471" w:rsidRPr="00473FC3" w:rsidRDefault="00B57471" w:rsidP="00B57471">
      <w:pPr>
        <w:spacing w:before="0"/>
        <w:rPr>
          <w:rFonts w:cs="Arial"/>
          <w:sz w:val="18"/>
          <w:szCs w:val="18"/>
          <w:highlight w:val="yellow"/>
        </w:rPr>
      </w:pPr>
    </w:p>
    <w:p w:rsidR="00B57471" w:rsidRPr="00221C94" w:rsidRDefault="00B57471" w:rsidP="00B57471">
      <w:pPr>
        <w:spacing w:before="0"/>
        <w:rPr>
          <w:rFonts w:cs="Arial"/>
          <w:b/>
          <w:bCs/>
          <w:sz w:val="18"/>
          <w:szCs w:val="18"/>
        </w:rPr>
      </w:pPr>
      <w:r w:rsidRPr="00473FC3">
        <w:rPr>
          <w:rFonts w:cs="Arial"/>
          <w:b/>
          <w:bCs/>
          <w:sz w:val="18"/>
          <w:szCs w:val="18"/>
          <w:highlight w:val="yellow"/>
        </w:rPr>
        <w:t>Si non</w:t>
      </w:r>
      <w:r w:rsidRPr="00221C94">
        <w:rPr>
          <w:rFonts w:cs="Arial"/>
          <w:b/>
          <w:bCs/>
          <w:sz w:val="18"/>
          <w:szCs w:val="18"/>
        </w:rPr>
        <w:t>, pour quel motif ?</w:t>
      </w:r>
    </w:p>
    <w:p w:rsidR="00B57471" w:rsidRPr="00221C94" w:rsidRDefault="00B57471" w:rsidP="00B57471">
      <w:pPr>
        <w:spacing w:before="0"/>
        <w:rPr>
          <w:sz w:val="18"/>
          <w:szCs w:val="18"/>
        </w:rPr>
      </w:pPr>
    </w:p>
    <w:p w:rsidR="00B57471" w:rsidRPr="00221C94" w:rsidRDefault="00B57471" w:rsidP="00B57471">
      <w:pPr>
        <w:ind w:left="720"/>
        <w:rPr>
          <w:rFonts w:cs="Arial"/>
          <w:sz w:val="18"/>
          <w:szCs w:val="18"/>
        </w:rPr>
      </w:pPr>
      <w:r w:rsidRPr="00221C94">
        <w:rPr>
          <w:rFonts w:cs="Arial"/>
          <w:noProof/>
          <w:sz w:val="18"/>
          <w:szCs w:val="18"/>
        </w:rPr>
        <w:drawing>
          <wp:inline distT="0" distB="0" distL="0" distR="0" wp14:anchorId="13608FDA" wp14:editId="7A7B4C59">
            <wp:extent cx="182880" cy="182880"/>
            <wp:effectExtent l="0" t="0" r="7620" b="762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21C94">
        <w:rPr>
          <w:rFonts w:cs="Arial"/>
          <w:sz w:val="18"/>
          <w:szCs w:val="18"/>
          <w:lang w:val="fr-BE"/>
        </w:rPr>
        <w:t xml:space="preserve"> </w:t>
      </w:r>
      <w:r w:rsidRPr="00221C94">
        <w:rPr>
          <w:rFonts w:cs="Arial"/>
          <w:sz w:val="18"/>
          <w:szCs w:val="18"/>
        </w:rPr>
        <w:t xml:space="preserve">Patient décédé avant traitement : </w:t>
      </w:r>
    </w:p>
    <w:p w:rsidR="00B57471" w:rsidRPr="00221C94" w:rsidRDefault="00B57471" w:rsidP="00B57471">
      <w:pPr>
        <w:ind w:left="720" w:firstLine="696"/>
        <w:rPr>
          <w:rFonts w:cs="Arial"/>
          <w:sz w:val="18"/>
          <w:szCs w:val="18"/>
        </w:rPr>
      </w:pPr>
      <w:r w:rsidRPr="00221C94">
        <w:rPr>
          <w:rFonts w:cs="Arial"/>
          <w:sz w:val="18"/>
          <w:szCs w:val="18"/>
        </w:rPr>
        <w:t xml:space="preserve">Date du décès : </w:t>
      </w:r>
      <w:r w:rsidRPr="00221C94">
        <w:rPr>
          <w:rFonts w:cs="Arial"/>
          <w:noProof/>
          <w:sz w:val="14"/>
          <w:szCs w:val="14"/>
        </w:rPr>
        <w:drawing>
          <wp:inline distT="0" distB="0" distL="0" distR="0" wp14:anchorId="672CEE56" wp14:editId="41C04AC2">
            <wp:extent cx="1188720" cy="274320"/>
            <wp:effectExtent l="0" t="0" r="0" b="0"/>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88720" cy="274320"/>
                    </a:xfrm>
                    <a:prstGeom prst="rect">
                      <a:avLst/>
                    </a:prstGeom>
                    <a:noFill/>
                    <a:ln>
                      <a:noFill/>
                    </a:ln>
                  </pic:spPr>
                </pic:pic>
              </a:graphicData>
            </a:graphic>
          </wp:inline>
        </w:drawing>
      </w:r>
      <w:r w:rsidRPr="00221C94">
        <w:rPr>
          <w:rFonts w:cs="Arial"/>
          <w:sz w:val="14"/>
          <w:szCs w:val="14"/>
          <w:lang w:val="fr-BE"/>
        </w:rPr>
        <w:t xml:space="preserve">   </w:t>
      </w:r>
    </w:p>
    <w:p w:rsidR="00B57471" w:rsidRPr="00221C94" w:rsidRDefault="00B57471" w:rsidP="00B57471">
      <w:pPr>
        <w:ind w:left="720"/>
        <w:rPr>
          <w:rFonts w:cs="Arial"/>
          <w:sz w:val="14"/>
          <w:szCs w:val="14"/>
          <w:lang w:val="fr-BE"/>
        </w:rPr>
      </w:pPr>
      <w:r w:rsidRPr="00221C94">
        <w:rPr>
          <w:rFonts w:cs="Arial"/>
          <w:sz w:val="18"/>
          <w:szCs w:val="18"/>
        </w:rPr>
        <w:tab/>
        <w:t xml:space="preserve">Cause du décès : </w:t>
      </w:r>
      <w:r w:rsidRPr="00221C94">
        <w:rPr>
          <w:rFonts w:cs="Arial"/>
          <w:noProof/>
          <w:sz w:val="14"/>
          <w:szCs w:val="14"/>
        </w:rPr>
        <w:drawing>
          <wp:inline distT="0" distB="0" distL="0" distR="0" wp14:anchorId="0900D570" wp14:editId="0008DED1">
            <wp:extent cx="1188720" cy="274320"/>
            <wp:effectExtent l="0" t="0" r="0" b="0"/>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88720" cy="274320"/>
                    </a:xfrm>
                    <a:prstGeom prst="rect">
                      <a:avLst/>
                    </a:prstGeom>
                    <a:noFill/>
                    <a:ln>
                      <a:noFill/>
                    </a:ln>
                  </pic:spPr>
                </pic:pic>
              </a:graphicData>
            </a:graphic>
          </wp:inline>
        </w:drawing>
      </w:r>
      <w:r w:rsidRPr="00221C94">
        <w:rPr>
          <w:rFonts w:cs="Arial"/>
          <w:sz w:val="14"/>
          <w:szCs w:val="14"/>
          <w:lang w:val="fr-BE"/>
        </w:rPr>
        <w:t xml:space="preserve"> </w:t>
      </w:r>
    </w:p>
    <w:p w:rsidR="00B57471" w:rsidRPr="00221C94" w:rsidRDefault="00B57471" w:rsidP="00B57471">
      <w:pPr>
        <w:ind w:left="720"/>
        <w:rPr>
          <w:rFonts w:cs="Arial"/>
          <w:sz w:val="18"/>
          <w:szCs w:val="18"/>
          <w:lang w:val="fr-BE"/>
        </w:rPr>
      </w:pPr>
    </w:p>
    <w:p w:rsidR="00B57471" w:rsidRPr="00221C94" w:rsidRDefault="00B57471" w:rsidP="00B57471">
      <w:pPr>
        <w:ind w:left="720"/>
        <w:rPr>
          <w:rFonts w:cs="Arial"/>
          <w:sz w:val="18"/>
          <w:szCs w:val="18"/>
        </w:rPr>
      </w:pPr>
      <w:r w:rsidRPr="00221C94">
        <w:rPr>
          <w:rFonts w:cs="Arial"/>
          <w:noProof/>
          <w:sz w:val="18"/>
          <w:szCs w:val="18"/>
        </w:rPr>
        <w:drawing>
          <wp:inline distT="0" distB="0" distL="0" distR="0" wp14:anchorId="6F58A315" wp14:editId="36754E73">
            <wp:extent cx="182880" cy="182880"/>
            <wp:effectExtent l="0" t="0" r="7620" b="762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21C94">
        <w:rPr>
          <w:rFonts w:cs="Arial"/>
          <w:sz w:val="18"/>
          <w:szCs w:val="18"/>
          <w:lang w:val="fr-BE"/>
        </w:rPr>
        <w:t xml:space="preserve"> </w:t>
      </w:r>
      <w:r w:rsidRPr="00221C94">
        <w:rPr>
          <w:rFonts w:cs="Arial"/>
          <w:sz w:val="18"/>
          <w:szCs w:val="18"/>
        </w:rPr>
        <w:t xml:space="preserve">Amélioration de l’état clinique du patient </w:t>
      </w:r>
    </w:p>
    <w:p w:rsidR="00B57471" w:rsidRPr="00221C94" w:rsidRDefault="00B57471" w:rsidP="00B57471">
      <w:pPr>
        <w:ind w:left="720"/>
        <w:rPr>
          <w:rFonts w:cs="Arial"/>
          <w:sz w:val="18"/>
          <w:szCs w:val="18"/>
        </w:rPr>
      </w:pPr>
      <w:r w:rsidRPr="00221C94">
        <w:rPr>
          <w:rFonts w:cs="Arial"/>
          <w:noProof/>
          <w:sz w:val="18"/>
          <w:szCs w:val="18"/>
        </w:rPr>
        <w:drawing>
          <wp:inline distT="0" distB="0" distL="0" distR="0" wp14:anchorId="4D4F4F98" wp14:editId="76AD4E6F">
            <wp:extent cx="182880" cy="182880"/>
            <wp:effectExtent l="0" t="0" r="7620" b="7620"/>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21C94">
        <w:rPr>
          <w:rFonts w:cs="Arial"/>
          <w:sz w:val="18"/>
          <w:szCs w:val="18"/>
          <w:lang w:val="fr-BE"/>
        </w:rPr>
        <w:t xml:space="preserve"> </w:t>
      </w:r>
      <w:r w:rsidRPr="00221C94">
        <w:rPr>
          <w:rFonts w:cs="Arial"/>
          <w:sz w:val="18"/>
          <w:szCs w:val="18"/>
        </w:rPr>
        <w:t>Contre-indication à MaaT013</w:t>
      </w:r>
    </w:p>
    <w:p w:rsidR="00B57471" w:rsidRPr="00221C94" w:rsidRDefault="00B57471" w:rsidP="00B57471">
      <w:pPr>
        <w:ind w:left="720"/>
        <w:rPr>
          <w:rFonts w:cs="Arial"/>
          <w:sz w:val="18"/>
          <w:szCs w:val="18"/>
        </w:rPr>
      </w:pPr>
      <w:r w:rsidRPr="00221C94">
        <w:rPr>
          <w:rFonts w:cs="Arial"/>
          <w:noProof/>
          <w:sz w:val="18"/>
          <w:szCs w:val="18"/>
        </w:rPr>
        <w:drawing>
          <wp:inline distT="0" distB="0" distL="0" distR="0" wp14:anchorId="71A6FED1" wp14:editId="2E8A99EE">
            <wp:extent cx="182880" cy="182880"/>
            <wp:effectExtent l="0" t="0" r="7620" b="7620"/>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21C94">
        <w:rPr>
          <w:rFonts w:cs="Arial"/>
          <w:sz w:val="18"/>
          <w:szCs w:val="18"/>
          <w:lang w:val="fr-BE"/>
        </w:rPr>
        <w:t xml:space="preserve"> </w:t>
      </w:r>
      <w:r w:rsidRPr="00221C94">
        <w:rPr>
          <w:rFonts w:cs="Arial"/>
          <w:sz w:val="18"/>
          <w:szCs w:val="18"/>
        </w:rPr>
        <w:t>Autre, précisez : ………………………………………………………………………..</w:t>
      </w:r>
    </w:p>
    <w:p w:rsidR="00B57471" w:rsidRPr="00221C94" w:rsidRDefault="00B57471" w:rsidP="00B57471">
      <w:pPr>
        <w:spacing w:before="0"/>
        <w:rPr>
          <w:sz w:val="18"/>
          <w:szCs w:val="18"/>
        </w:rPr>
      </w:pPr>
    </w:p>
    <w:p w:rsidR="00B57471" w:rsidRPr="00221C94" w:rsidRDefault="00B57471" w:rsidP="00B57471">
      <w:pPr>
        <w:spacing w:before="0"/>
        <w:rPr>
          <w:b/>
          <w:bCs/>
          <w:sz w:val="18"/>
          <w:szCs w:val="18"/>
        </w:rPr>
      </w:pPr>
      <w:r w:rsidRPr="00221C94">
        <w:rPr>
          <w:b/>
          <w:bCs/>
          <w:sz w:val="18"/>
          <w:szCs w:val="18"/>
        </w:rPr>
        <w:t>Si oui, motifs d’arrêt de traitement :</w:t>
      </w:r>
    </w:p>
    <w:p w:rsidR="00B57471" w:rsidRPr="00221C94" w:rsidRDefault="00B57471" w:rsidP="00B57471">
      <w:pPr>
        <w:spacing w:before="0"/>
        <w:rPr>
          <w:sz w:val="18"/>
          <w:szCs w:val="18"/>
        </w:rPr>
      </w:pPr>
    </w:p>
    <w:p w:rsidR="00B57471" w:rsidRPr="00221C94" w:rsidRDefault="00B57471" w:rsidP="00B57471">
      <w:pPr>
        <w:pStyle w:val="Paragraphedeliste"/>
        <w:widowControl w:val="0"/>
        <w:numPr>
          <w:ilvl w:val="0"/>
          <w:numId w:val="35"/>
        </w:numPr>
        <w:spacing w:before="120" w:after="200" w:line="276" w:lineRule="auto"/>
        <w:contextualSpacing/>
        <w:rPr>
          <w:rFonts w:cs="Arial"/>
          <w:sz w:val="18"/>
          <w:szCs w:val="18"/>
        </w:rPr>
      </w:pPr>
      <w:r w:rsidRPr="00221C94">
        <w:rPr>
          <w:rFonts w:cs="Arial"/>
          <w:sz w:val="18"/>
          <w:szCs w:val="18"/>
        </w:rPr>
        <w:t xml:space="preserve">Arrêt prématuré du traitement MaaT013 : </w:t>
      </w:r>
      <w:r w:rsidRPr="00221C94">
        <w:rPr>
          <w:rFonts w:cs="Arial"/>
          <w:noProof/>
          <w:sz w:val="18"/>
          <w:szCs w:val="18"/>
        </w:rPr>
        <w:drawing>
          <wp:inline distT="0" distB="0" distL="0" distR="0" wp14:anchorId="163FF8A2" wp14:editId="2F322908">
            <wp:extent cx="190500" cy="190500"/>
            <wp:effectExtent l="0" t="0" r="0" b="0"/>
            <wp:docPr id="40885118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21C94">
        <w:rPr>
          <w:rFonts w:cs="Arial"/>
          <w:sz w:val="18"/>
          <w:szCs w:val="18"/>
          <w:lang w:val="fr-BE"/>
        </w:rPr>
        <w:t xml:space="preserve"> </w:t>
      </w:r>
      <w:r w:rsidRPr="00221C94">
        <w:rPr>
          <w:rFonts w:cs="Arial"/>
          <w:sz w:val="18"/>
          <w:szCs w:val="18"/>
        </w:rPr>
        <w:t xml:space="preserve">OUI      </w:t>
      </w:r>
      <w:r w:rsidRPr="00221C94">
        <w:rPr>
          <w:rFonts w:cs="Arial"/>
          <w:noProof/>
          <w:sz w:val="18"/>
          <w:szCs w:val="18"/>
        </w:rPr>
        <w:drawing>
          <wp:inline distT="0" distB="0" distL="0" distR="0" wp14:anchorId="325CEB01" wp14:editId="31B049B3">
            <wp:extent cx="190500" cy="190500"/>
            <wp:effectExtent l="0" t="0" r="0" b="0"/>
            <wp:docPr id="162758074"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21C94">
        <w:rPr>
          <w:rFonts w:cs="Arial"/>
          <w:sz w:val="18"/>
          <w:szCs w:val="18"/>
          <w:lang w:val="fr-BE"/>
        </w:rPr>
        <w:t xml:space="preserve">NON </w:t>
      </w:r>
      <w:r w:rsidRPr="00221C94">
        <w:rPr>
          <w:rFonts w:cs="Arial"/>
          <w:sz w:val="18"/>
          <w:szCs w:val="18"/>
        </w:rPr>
        <w:t xml:space="preserve">       </w:t>
      </w:r>
    </w:p>
    <w:p w:rsidR="00B57471" w:rsidRPr="00221C94" w:rsidRDefault="00B57471" w:rsidP="00B57471">
      <w:pPr>
        <w:pStyle w:val="Paragraphedeliste"/>
        <w:widowControl w:val="0"/>
        <w:numPr>
          <w:ilvl w:val="0"/>
          <w:numId w:val="35"/>
        </w:numPr>
        <w:spacing w:before="120" w:after="200" w:line="276" w:lineRule="auto"/>
        <w:contextualSpacing/>
        <w:rPr>
          <w:rFonts w:cs="Arial"/>
          <w:sz w:val="18"/>
          <w:szCs w:val="18"/>
        </w:rPr>
      </w:pPr>
      <w:r w:rsidRPr="00221C94">
        <w:rPr>
          <w:rFonts w:cs="Arial"/>
          <w:sz w:val="18"/>
          <w:szCs w:val="18"/>
        </w:rPr>
        <w:t>Principales raisons de l’arrêt du traitement :</w:t>
      </w:r>
    </w:p>
    <w:p w:rsidR="00B57471" w:rsidRPr="00221C94" w:rsidRDefault="00B57471" w:rsidP="00B57471">
      <w:pPr>
        <w:ind w:left="720"/>
        <w:rPr>
          <w:rFonts w:cs="Arial"/>
          <w:sz w:val="18"/>
          <w:szCs w:val="18"/>
        </w:rPr>
      </w:pPr>
      <w:r w:rsidRPr="00221C94">
        <w:rPr>
          <w:rFonts w:cs="Arial"/>
          <w:noProof/>
          <w:sz w:val="18"/>
          <w:szCs w:val="18"/>
        </w:rPr>
        <w:drawing>
          <wp:inline distT="0" distB="0" distL="0" distR="0" wp14:anchorId="530824AE" wp14:editId="7A73FA14">
            <wp:extent cx="190500" cy="190500"/>
            <wp:effectExtent l="0" t="0" r="0" b="0"/>
            <wp:docPr id="949686659"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21C94">
        <w:rPr>
          <w:rFonts w:cs="Arial"/>
          <w:sz w:val="18"/>
          <w:szCs w:val="18"/>
          <w:lang w:val="fr-BE"/>
        </w:rPr>
        <w:t xml:space="preserve"> </w:t>
      </w:r>
      <w:r w:rsidRPr="00221C94">
        <w:rPr>
          <w:rFonts w:cs="Arial"/>
          <w:sz w:val="18"/>
          <w:szCs w:val="18"/>
        </w:rPr>
        <w:t>Fin de traitement programmée</w:t>
      </w:r>
    </w:p>
    <w:p w:rsidR="00B57471" w:rsidRPr="00221C94" w:rsidRDefault="00B57471" w:rsidP="00B57471">
      <w:pPr>
        <w:ind w:left="720"/>
        <w:rPr>
          <w:rFonts w:cs="Arial"/>
          <w:sz w:val="18"/>
          <w:szCs w:val="18"/>
          <w:lang w:val="fr-BE"/>
        </w:rPr>
      </w:pPr>
      <w:r w:rsidRPr="00221C94">
        <w:rPr>
          <w:rFonts w:cs="Arial"/>
          <w:noProof/>
          <w:sz w:val="18"/>
          <w:szCs w:val="18"/>
        </w:rPr>
        <w:drawing>
          <wp:inline distT="0" distB="0" distL="0" distR="0" wp14:anchorId="4E4DCD6C" wp14:editId="19CE8154">
            <wp:extent cx="190500" cy="190500"/>
            <wp:effectExtent l="0" t="0" r="0" b="0"/>
            <wp:docPr id="1362395019"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21C94">
        <w:rPr>
          <w:rFonts w:cs="Arial"/>
          <w:sz w:val="18"/>
          <w:szCs w:val="18"/>
          <w:lang w:val="fr-BE"/>
        </w:rPr>
        <w:t xml:space="preserve"> Efficacité insuffisante</w:t>
      </w:r>
    </w:p>
    <w:p w:rsidR="00B57471" w:rsidRPr="00473FC3" w:rsidRDefault="00B57471" w:rsidP="00B57471">
      <w:pPr>
        <w:ind w:left="720"/>
        <w:rPr>
          <w:rFonts w:cs="Arial"/>
          <w:sz w:val="18"/>
          <w:szCs w:val="18"/>
          <w:highlight w:val="yellow"/>
          <w:lang w:val="fr-BE"/>
        </w:rPr>
      </w:pPr>
      <w:r w:rsidRPr="00221C94">
        <w:rPr>
          <w:rFonts w:cs="Arial"/>
          <w:noProof/>
          <w:sz w:val="18"/>
          <w:szCs w:val="18"/>
        </w:rPr>
        <w:drawing>
          <wp:inline distT="0" distB="0" distL="0" distR="0" wp14:anchorId="224425DF" wp14:editId="2B6D91E3">
            <wp:extent cx="190500" cy="190500"/>
            <wp:effectExtent l="0" t="0" r="0" b="0"/>
            <wp:docPr id="112797825"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21C94">
        <w:rPr>
          <w:rFonts w:cs="Arial"/>
          <w:sz w:val="18"/>
          <w:szCs w:val="18"/>
          <w:lang w:val="fr-BE"/>
        </w:rPr>
        <w:t xml:space="preserve"> Infection ou </w:t>
      </w:r>
      <w:r w:rsidRPr="00473FC3">
        <w:rPr>
          <w:rFonts w:cs="Arial"/>
          <w:sz w:val="18"/>
          <w:szCs w:val="18"/>
          <w:highlight w:val="yellow"/>
          <w:lang w:val="fr-BE"/>
        </w:rPr>
        <w:t>autre événement médical important</w:t>
      </w:r>
    </w:p>
    <w:p w:rsidR="00B57471" w:rsidRPr="00473FC3" w:rsidRDefault="00B57471" w:rsidP="00B57471">
      <w:pPr>
        <w:ind w:left="720"/>
        <w:rPr>
          <w:rFonts w:cs="Arial"/>
          <w:sz w:val="18"/>
          <w:szCs w:val="18"/>
          <w:highlight w:val="yellow"/>
        </w:rPr>
      </w:pPr>
      <w:r>
        <w:rPr>
          <w:rFonts w:cs="Arial"/>
          <w:noProof/>
          <w:sz w:val="18"/>
          <w:szCs w:val="18"/>
          <w:highlight w:val="yellow"/>
        </w:rPr>
        <w:drawing>
          <wp:inline distT="0" distB="0" distL="0" distR="0" wp14:anchorId="25827BF2" wp14:editId="19D9BB86">
            <wp:extent cx="190500" cy="190500"/>
            <wp:effectExtent l="0" t="0" r="0" b="0"/>
            <wp:docPr id="4379455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3FC3">
        <w:rPr>
          <w:rFonts w:cs="Arial"/>
          <w:sz w:val="18"/>
          <w:szCs w:val="18"/>
          <w:highlight w:val="yellow"/>
          <w:lang w:val="fr-BE"/>
        </w:rPr>
        <w:t xml:space="preserve"> </w:t>
      </w:r>
      <w:r w:rsidRPr="00473FC3">
        <w:rPr>
          <w:rFonts w:cs="Arial"/>
          <w:sz w:val="18"/>
          <w:szCs w:val="18"/>
          <w:highlight w:val="yellow"/>
        </w:rPr>
        <w:t>Décès du patient </w:t>
      </w:r>
    </w:p>
    <w:p w:rsidR="00B57471" w:rsidRPr="00473FC3" w:rsidRDefault="00B57471" w:rsidP="00B57471">
      <w:pPr>
        <w:ind w:left="720"/>
        <w:rPr>
          <w:rFonts w:cs="Arial"/>
          <w:sz w:val="18"/>
          <w:szCs w:val="18"/>
          <w:highlight w:val="yellow"/>
        </w:rPr>
      </w:pPr>
      <w:r w:rsidRPr="00473FC3">
        <w:rPr>
          <w:rFonts w:cs="Arial"/>
          <w:sz w:val="18"/>
          <w:szCs w:val="18"/>
          <w:highlight w:val="yellow"/>
        </w:rPr>
        <w:tab/>
        <w:t xml:space="preserve">Date du décès : </w:t>
      </w:r>
      <w:r>
        <w:rPr>
          <w:rFonts w:cs="Arial"/>
          <w:noProof/>
          <w:sz w:val="14"/>
          <w:szCs w:val="14"/>
          <w:highlight w:val="yellow"/>
        </w:rPr>
        <w:drawing>
          <wp:inline distT="0" distB="0" distL="0" distR="0" wp14:anchorId="50FBB788" wp14:editId="63BCAA8E">
            <wp:extent cx="1181100" cy="266700"/>
            <wp:effectExtent l="0" t="0" r="0" b="0"/>
            <wp:docPr id="2054620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81100" cy="266700"/>
                    </a:xfrm>
                    <a:prstGeom prst="rect">
                      <a:avLst/>
                    </a:prstGeom>
                    <a:noFill/>
                    <a:ln>
                      <a:noFill/>
                    </a:ln>
                  </pic:spPr>
                </pic:pic>
              </a:graphicData>
            </a:graphic>
          </wp:inline>
        </w:drawing>
      </w:r>
      <w:r w:rsidRPr="00473FC3">
        <w:rPr>
          <w:rFonts w:cs="Arial"/>
          <w:sz w:val="14"/>
          <w:szCs w:val="14"/>
          <w:highlight w:val="yellow"/>
          <w:lang w:val="fr-BE"/>
        </w:rPr>
        <w:t xml:space="preserve">   </w:t>
      </w:r>
    </w:p>
    <w:p w:rsidR="00B57471" w:rsidRPr="00473FC3" w:rsidRDefault="00B57471" w:rsidP="00221C94">
      <w:pPr>
        <w:ind w:left="720"/>
        <w:rPr>
          <w:rFonts w:cs="Arial"/>
          <w:sz w:val="14"/>
          <w:szCs w:val="14"/>
          <w:highlight w:val="yellow"/>
          <w:lang w:val="fr-BE"/>
        </w:rPr>
      </w:pPr>
      <w:r w:rsidRPr="00473FC3">
        <w:rPr>
          <w:rFonts w:cs="Arial"/>
          <w:sz w:val="18"/>
          <w:szCs w:val="18"/>
          <w:highlight w:val="yellow"/>
        </w:rPr>
        <w:tab/>
        <w:t xml:space="preserve">Cause du décès : </w:t>
      </w:r>
      <w:r>
        <w:rPr>
          <w:rFonts w:cs="Arial"/>
          <w:noProof/>
          <w:sz w:val="14"/>
          <w:szCs w:val="14"/>
          <w:highlight w:val="yellow"/>
        </w:rPr>
        <w:drawing>
          <wp:inline distT="0" distB="0" distL="0" distR="0" wp14:anchorId="57E7F4BB" wp14:editId="78A4A064">
            <wp:extent cx="1181100" cy="266700"/>
            <wp:effectExtent l="0" t="0" r="0" b="0"/>
            <wp:docPr id="4373058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81100" cy="266700"/>
                    </a:xfrm>
                    <a:prstGeom prst="rect">
                      <a:avLst/>
                    </a:prstGeom>
                    <a:noFill/>
                    <a:ln>
                      <a:noFill/>
                    </a:ln>
                  </pic:spPr>
                </pic:pic>
              </a:graphicData>
            </a:graphic>
          </wp:inline>
        </w:drawing>
      </w:r>
      <w:r w:rsidRPr="00473FC3">
        <w:rPr>
          <w:rFonts w:cs="Arial"/>
          <w:sz w:val="14"/>
          <w:szCs w:val="14"/>
          <w:highlight w:val="yellow"/>
          <w:lang w:val="fr-BE"/>
        </w:rPr>
        <w:t xml:space="preserve"> </w:t>
      </w:r>
    </w:p>
    <w:p w:rsidR="00B57471" w:rsidRPr="00473FC3" w:rsidRDefault="00B57471" w:rsidP="00B57471">
      <w:pPr>
        <w:ind w:left="720"/>
        <w:rPr>
          <w:rFonts w:cs="Arial"/>
          <w:sz w:val="14"/>
          <w:szCs w:val="14"/>
          <w:highlight w:val="yellow"/>
          <w:lang w:val="fr-BE"/>
        </w:rPr>
      </w:pPr>
    </w:p>
    <w:p w:rsidR="00B57471" w:rsidRPr="00473FC3" w:rsidRDefault="00B57471" w:rsidP="00B57471">
      <w:pPr>
        <w:ind w:left="720"/>
        <w:rPr>
          <w:rFonts w:cs="Arial"/>
          <w:sz w:val="18"/>
          <w:szCs w:val="18"/>
          <w:highlight w:val="yellow"/>
        </w:rPr>
      </w:pPr>
      <w:r>
        <w:rPr>
          <w:rFonts w:cs="Arial"/>
          <w:noProof/>
          <w:sz w:val="18"/>
          <w:szCs w:val="18"/>
          <w:highlight w:val="yellow"/>
        </w:rPr>
        <w:lastRenderedPageBreak/>
        <w:drawing>
          <wp:inline distT="0" distB="0" distL="0" distR="0" wp14:anchorId="5EAA2333" wp14:editId="40153392">
            <wp:extent cx="190500" cy="190500"/>
            <wp:effectExtent l="0" t="0" r="0" b="0"/>
            <wp:docPr id="175128718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3FC3">
        <w:rPr>
          <w:rFonts w:cs="Arial"/>
          <w:sz w:val="18"/>
          <w:szCs w:val="18"/>
          <w:highlight w:val="yellow"/>
          <w:lang w:val="fr-BE"/>
        </w:rPr>
        <w:t xml:space="preserve"> </w:t>
      </w:r>
      <w:r w:rsidRPr="00473FC3">
        <w:rPr>
          <w:rFonts w:cs="Arial"/>
          <w:sz w:val="18"/>
          <w:szCs w:val="18"/>
          <w:highlight w:val="yellow"/>
        </w:rPr>
        <w:t>Evénement indésirable susceptible d’être lié à MaaT013*</w:t>
      </w:r>
    </w:p>
    <w:p w:rsidR="00B57471" w:rsidRPr="00473FC3" w:rsidRDefault="00B57471" w:rsidP="00B57471">
      <w:pPr>
        <w:ind w:left="720"/>
        <w:rPr>
          <w:rFonts w:cs="Arial"/>
          <w:sz w:val="18"/>
          <w:szCs w:val="18"/>
          <w:highlight w:val="yellow"/>
        </w:rPr>
      </w:pPr>
      <w:r w:rsidRPr="00473FC3">
        <w:rPr>
          <w:rFonts w:cs="Arial"/>
          <w:sz w:val="18"/>
          <w:szCs w:val="18"/>
          <w:highlight w:val="yellow"/>
        </w:rPr>
        <w:t xml:space="preserve"> préciser:………………………………………………………………………………………………… </w:t>
      </w:r>
    </w:p>
    <w:p w:rsidR="00B57471" w:rsidRPr="00473FC3" w:rsidRDefault="00B57471" w:rsidP="00B57471">
      <w:pPr>
        <w:ind w:left="720"/>
        <w:rPr>
          <w:rFonts w:cs="Arial"/>
          <w:sz w:val="18"/>
          <w:szCs w:val="18"/>
          <w:highlight w:val="yellow"/>
        </w:rPr>
      </w:pPr>
      <w:r>
        <w:rPr>
          <w:rFonts w:cs="Arial"/>
          <w:noProof/>
          <w:sz w:val="18"/>
          <w:szCs w:val="18"/>
          <w:highlight w:val="yellow"/>
        </w:rPr>
        <w:drawing>
          <wp:inline distT="0" distB="0" distL="0" distR="0" wp14:anchorId="08682BEE" wp14:editId="1F69EC4E">
            <wp:extent cx="190500" cy="190500"/>
            <wp:effectExtent l="0" t="0" r="0" b="0"/>
            <wp:docPr id="138326640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3FC3">
        <w:rPr>
          <w:rFonts w:cs="Arial"/>
          <w:sz w:val="18"/>
          <w:szCs w:val="18"/>
          <w:highlight w:val="yellow"/>
          <w:lang w:val="fr-BE"/>
        </w:rPr>
        <w:t xml:space="preserve"> </w:t>
      </w:r>
      <w:r w:rsidRPr="00473FC3">
        <w:rPr>
          <w:rFonts w:cs="Arial"/>
          <w:sz w:val="18"/>
          <w:szCs w:val="18"/>
          <w:highlight w:val="yellow"/>
        </w:rPr>
        <w:t>Grossesse*</w:t>
      </w:r>
    </w:p>
    <w:p w:rsidR="00B57471" w:rsidRPr="00473FC3" w:rsidRDefault="00B57471" w:rsidP="00B57471">
      <w:pPr>
        <w:ind w:left="720"/>
        <w:rPr>
          <w:rFonts w:cs="Arial"/>
          <w:sz w:val="18"/>
          <w:szCs w:val="18"/>
          <w:highlight w:val="yellow"/>
        </w:rPr>
      </w:pPr>
      <w:r>
        <w:rPr>
          <w:rFonts w:cs="Arial"/>
          <w:noProof/>
          <w:sz w:val="18"/>
          <w:szCs w:val="18"/>
          <w:highlight w:val="yellow"/>
        </w:rPr>
        <w:drawing>
          <wp:inline distT="0" distB="0" distL="0" distR="0" wp14:anchorId="3D9B3192" wp14:editId="05C98197">
            <wp:extent cx="190500" cy="190500"/>
            <wp:effectExtent l="0" t="0" r="0" b="0"/>
            <wp:docPr id="199350998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3FC3">
        <w:rPr>
          <w:rFonts w:cs="Arial"/>
          <w:sz w:val="18"/>
          <w:szCs w:val="18"/>
          <w:highlight w:val="yellow"/>
          <w:lang w:val="fr-BE"/>
        </w:rPr>
        <w:t xml:space="preserve"> </w:t>
      </w:r>
      <w:r w:rsidRPr="00473FC3">
        <w:rPr>
          <w:rFonts w:cs="Arial"/>
          <w:sz w:val="18"/>
          <w:szCs w:val="18"/>
          <w:highlight w:val="yellow"/>
        </w:rPr>
        <w:t>Souhait du patient d’interrompre le traitement</w:t>
      </w:r>
    </w:p>
    <w:p w:rsidR="00B57471" w:rsidRPr="00473FC3" w:rsidRDefault="00B57471" w:rsidP="00B57471">
      <w:pPr>
        <w:ind w:left="720"/>
        <w:rPr>
          <w:rFonts w:cs="Arial"/>
          <w:sz w:val="18"/>
          <w:szCs w:val="18"/>
          <w:highlight w:val="yellow"/>
        </w:rPr>
      </w:pPr>
      <w:r>
        <w:rPr>
          <w:rFonts w:cs="Arial"/>
          <w:noProof/>
          <w:sz w:val="18"/>
          <w:szCs w:val="18"/>
          <w:highlight w:val="yellow"/>
        </w:rPr>
        <w:drawing>
          <wp:inline distT="0" distB="0" distL="0" distR="0" wp14:anchorId="1E7D1F47" wp14:editId="41259AB8">
            <wp:extent cx="190500" cy="190500"/>
            <wp:effectExtent l="0" t="0" r="0" b="0"/>
            <wp:docPr id="195506215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3FC3">
        <w:rPr>
          <w:rFonts w:cs="Arial"/>
          <w:sz w:val="18"/>
          <w:szCs w:val="18"/>
          <w:highlight w:val="yellow"/>
          <w:lang w:val="fr-BE"/>
        </w:rPr>
        <w:t xml:space="preserve"> </w:t>
      </w:r>
      <w:r w:rsidRPr="00473FC3">
        <w:rPr>
          <w:rFonts w:cs="Arial"/>
          <w:sz w:val="18"/>
          <w:szCs w:val="18"/>
          <w:highlight w:val="yellow"/>
        </w:rPr>
        <w:t>Patient perdu de vue </w:t>
      </w:r>
    </w:p>
    <w:p w:rsidR="00B57471" w:rsidRPr="00473FC3" w:rsidRDefault="00B57471" w:rsidP="00B57471">
      <w:pPr>
        <w:ind w:left="720"/>
        <w:rPr>
          <w:rFonts w:cs="Arial"/>
          <w:sz w:val="14"/>
          <w:szCs w:val="14"/>
          <w:highlight w:val="yellow"/>
          <w:lang w:val="fr-BE"/>
        </w:rPr>
      </w:pPr>
      <w:r w:rsidRPr="00473FC3">
        <w:rPr>
          <w:rFonts w:cs="Arial"/>
          <w:sz w:val="18"/>
          <w:szCs w:val="18"/>
          <w:highlight w:val="yellow"/>
        </w:rPr>
        <w:tab/>
        <w:t xml:space="preserve">Date du dernier suivi : </w:t>
      </w:r>
      <w:r>
        <w:rPr>
          <w:rFonts w:cs="Arial"/>
          <w:noProof/>
          <w:sz w:val="14"/>
          <w:szCs w:val="14"/>
          <w:highlight w:val="yellow"/>
        </w:rPr>
        <w:drawing>
          <wp:inline distT="0" distB="0" distL="0" distR="0" wp14:anchorId="5AAD59F6" wp14:editId="47611965">
            <wp:extent cx="1181100" cy="266700"/>
            <wp:effectExtent l="0" t="0" r="0" b="0"/>
            <wp:docPr id="127285011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81100" cy="266700"/>
                    </a:xfrm>
                    <a:prstGeom prst="rect">
                      <a:avLst/>
                    </a:prstGeom>
                    <a:noFill/>
                    <a:ln>
                      <a:noFill/>
                    </a:ln>
                  </pic:spPr>
                </pic:pic>
              </a:graphicData>
            </a:graphic>
          </wp:inline>
        </w:drawing>
      </w:r>
      <w:r w:rsidRPr="00473FC3">
        <w:rPr>
          <w:rFonts w:cs="Arial"/>
          <w:sz w:val="14"/>
          <w:szCs w:val="14"/>
          <w:highlight w:val="yellow"/>
          <w:lang w:val="fr-BE"/>
        </w:rPr>
        <w:t xml:space="preserve">   </w:t>
      </w:r>
    </w:p>
    <w:p w:rsidR="00B57471" w:rsidRPr="00473FC3" w:rsidRDefault="00B57471" w:rsidP="00B57471">
      <w:pPr>
        <w:ind w:left="720"/>
        <w:rPr>
          <w:rFonts w:cs="Arial"/>
          <w:sz w:val="18"/>
          <w:szCs w:val="18"/>
          <w:highlight w:val="yellow"/>
        </w:rPr>
      </w:pPr>
      <w:r>
        <w:rPr>
          <w:rFonts w:cs="Arial"/>
          <w:noProof/>
          <w:sz w:val="18"/>
          <w:szCs w:val="18"/>
          <w:highlight w:val="yellow"/>
        </w:rPr>
        <w:drawing>
          <wp:inline distT="0" distB="0" distL="0" distR="0" wp14:anchorId="73180829" wp14:editId="7BFE103E">
            <wp:extent cx="190500" cy="190500"/>
            <wp:effectExtent l="0" t="0" r="0" b="0"/>
            <wp:docPr id="123918810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73FC3">
        <w:rPr>
          <w:rFonts w:cs="Arial"/>
          <w:sz w:val="18"/>
          <w:szCs w:val="18"/>
          <w:highlight w:val="yellow"/>
          <w:lang w:val="fr-BE"/>
        </w:rPr>
        <w:t xml:space="preserve"> </w:t>
      </w:r>
      <w:r w:rsidRPr="00473FC3">
        <w:rPr>
          <w:rFonts w:cs="Arial"/>
          <w:sz w:val="18"/>
          <w:szCs w:val="18"/>
          <w:highlight w:val="yellow"/>
        </w:rPr>
        <w:t>Autre raison, précisez…………………………………………………………………………………</w:t>
      </w:r>
    </w:p>
    <w:p w:rsidR="00B57471" w:rsidRPr="00473FC3" w:rsidRDefault="00B57471" w:rsidP="00B57471">
      <w:pPr>
        <w:ind w:left="720"/>
        <w:rPr>
          <w:rFonts w:cs="Arial"/>
          <w:sz w:val="18"/>
          <w:szCs w:val="18"/>
          <w:highlight w:val="yellow"/>
        </w:rPr>
      </w:pPr>
    </w:p>
    <w:p w:rsidR="00B57471" w:rsidRPr="00473FC3" w:rsidRDefault="00B57471" w:rsidP="00B57471">
      <w:pPr>
        <w:ind w:left="720"/>
        <w:rPr>
          <w:rFonts w:cs="Arial"/>
          <w:sz w:val="18"/>
          <w:szCs w:val="18"/>
          <w:highlight w:val="yellow"/>
        </w:rPr>
      </w:pPr>
      <w:r w:rsidRPr="00473FC3">
        <w:rPr>
          <w:rFonts w:cs="Arial"/>
          <w:sz w:val="18"/>
          <w:szCs w:val="18"/>
          <w:highlight w:val="yellow"/>
        </w:rPr>
        <w:t>* Compléter les fiches de déclaration respectives (Annexes C)</w:t>
      </w:r>
    </w:p>
    <w:p w:rsidR="00B57471" w:rsidRPr="00473FC3" w:rsidRDefault="00B57471" w:rsidP="00B57471">
      <w:pPr>
        <w:autoSpaceDE w:val="0"/>
        <w:autoSpaceDN w:val="0"/>
        <w:adjustRightInd w:val="0"/>
        <w:spacing w:before="0"/>
        <w:rPr>
          <w:rFonts w:cs="Arial"/>
          <w:bCs/>
          <w:sz w:val="18"/>
          <w:szCs w:val="18"/>
          <w:highlight w:val="yellow"/>
        </w:rPr>
      </w:pPr>
    </w:p>
    <w:p w:rsidR="00B57471" w:rsidRPr="00473FC3" w:rsidRDefault="00B57471" w:rsidP="00B57471">
      <w:pPr>
        <w:pBdr>
          <w:top w:val="single" w:sz="4" w:space="1" w:color="auto"/>
        </w:pBdr>
        <w:autoSpaceDE w:val="0"/>
        <w:autoSpaceDN w:val="0"/>
        <w:adjustRightInd w:val="0"/>
        <w:spacing w:before="0"/>
        <w:rPr>
          <w:rFonts w:cs="Arial"/>
          <w:bCs/>
          <w:sz w:val="18"/>
          <w:szCs w:val="18"/>
          <w:highlight w:val="yellow"/>
        </w:rPr>
      </w:pPr>
      <w:r w:rsidRPr="00473FC3">
        <w:rPr>
          <w:rFonts w:cs="Arial"/>
          <w:bCs/>
          <w:sz w:val="18"/>
          <w:szCs w:val="18"/>
          <w:highlight w:val="yellow"/>
        </w:rPr>
        <w:t>Nom du Médecin prescripteur : ………………………</w:t>
      </w:r>
      <w:r w:rsidRPr="00473FC3">
        <w:rPr>
          <w:rFonts w:cs="Arial"/>
          <w:sz w:val="18"/>
          <w:szCs w:val="18"/>
          <w:highlight w:val="yellow"/>
        </w:rPr>
        <w:t xml:space="preserve"> Cachet et signature du Médecin :</w:t>
      </w:r>
    </w:p>
    <w:p w:rsidR="00B57471" w:rsidRPr="00473FC3" w:rsidRDefault="00B57471" w:rsidP="00B57471">
      <w:pPr>
        <w:autoSpaceDE w:val="0"/>
        <w:autoSpaceDN w:val="0"/>
        <w:adjustRightInd w:val="0"/>
        <w:spacing w:before="0"/>
        <w:rPr>
          <w:rFonts w:cs="Arial"/>
          <w:sz w:val="18"/>
          <w:szCs w:val="18"/>
          <w:highlight w:val="yellow"/>
        </w:rPr>
      </w:pPr>
      <w:r w:rsidRPr="00473FC3">
        <w:rPr>
          <w:rFonts w:cs="Arial"/>
          <w:sz w:val="18"/>
          <w:szCs w:val="18"/>
          <w:highlight w:val="yellow"/>
        </w:rPr>
        <w:t>Hôpital :…………………………………………………</w:t>
      </w:r>
    </w:p>
    <w:p w:rsidR="00B57471" w:rsidRPr="00473FC3" w:rsidRDefault="00B57471" w:rsidP="00B57471">
      <w:pPr>
        <w:autoSpaceDE w:val="0"/>
        <w:autoSpaceDN w:val="0"/>
        <w:adjustRightInd w:val="0"/>
        <w:spacing w:before="0"/>
        <w:rPr>
          <w:rFonts w:cs="Arial"/>
          <w:sz w:val="18"/>
          <w:szCs w:val="18"/>
          <w:highlight w:val="yellow"/>
        </w:rPr>
      </w:pPr>
      <w:r w:rsidRPr="00473FC3">
        <w:rPr>
          <w:rFonts w:cs="Arial"/>
          <w:sz w:val="18"/>
          <w:szCs w:val="18"/>
          <w:highlight w:val="yellow"/>
        </w:rPr>
        <w:t>Service : ………………………………………………..</w:t>
      </w:r>
    </w:p>
    <w:p w:rsidR="00B57471" w:rsidRPr="00473FC3" w:rsidRDefault="00B57471" w:rsidP="00B57471">
      <w:pPr>
        <w:autoSpaceDE w:val="0"/>
        <w:autoSpaceDN w:val="0"/>
        <w:adjustRightInd w:val="0"/>
        <w:spacing w:before="0"/>
        <w:rPr>
          <w:rFonts w:cs="Arial"/>
          <w:sz w:val="18"/>
          <w:szCs w:val="18"/>
          <w:highlight w:val="yellow"/>
        </w:rPr>
      </w:pPr>
      <w:r w:rsidRPr="00473FC3">
        <w:rPr>
          <w:rFonts w:cs="Arial"/>
          <w:sz w:val="18"/>
          <w:szCs w:val="18"/>
          <w:highlight w:val="yellow"/>
        </w:rPr>
        <w:t>Tel : …………………………..</w:t>
      </w:r>
      <w:r w:rsidRPr="00473FC3">
        <w:rPr>
          <w:rFonts w:cs="Arial"/>
          <w:sz w:val="18"/>
          <w:szCs w:val="18"/>
          <w:highlight w:val="yellow"/>
        </w:rPr>
        <w:tab/>
        <w:t>Fax : …………..</w:t>
      </w:r>
    </w:p>
    <w:p w:rsidR="00B57471" w:rsidRPr="00473FC3" w:rsidRDefault="00B57471" w:rsidP="00B57471">
      <w:pPr>
        <w:autoSpaceDE w:val="0"/>
        <w:autoSpaceDN w:val="0"/>
        <w:adjustRightInd w:val="0"/>
        <w:spacing w:before="0"/>
        <w:rPr>
          <w:rFonts w:cs="Arial"/>
          <w:sz w:val="18"/>
          <w:szCs w:val="18"/>
          <w:highlight w:val="yellow"/>
        </w:rPr>
      </w:pPr>
      <w:r w:rsidRPr="00473FC3">
        <w:rPr>
          <w:rFonts w:cs="Arial"/>
          <w:sz w:val="18"/>
          <w:szCs w:val="18"/>
          <w:highlight w:val="yellow"/>
        </w:rPr>
        <w:t>Adresse email : ……………………………………….</w:t>
      </w:r>
    </w:p>
    <w:p w:rsidR="00B57471" w:rsidRPr="00473FC3" w:rsidRDefault="00B57471" w:rsidP="00B57471">
      <w:pPr>
        <w:autoSpaceDE w:val="0"/>
        <w:autoSpaceDN w:val="0"/>
        <w:adjustRightInd w:val="0"/>
        <w:spacing w:before="0"/>
        <w:rPr>
          <w:rFonts w:cs="Arial"/>
          <w:sz w:val="18"/>
          <w:szCs w:val="18"/>
          <w:highlight w:val="yellow"/>
        </w:rPr>
      </w:pPr>
      <w:r w:rsidRPr="00473FC3">
        <w:rPr>
          <w:rFonts w:cs="Arial"/>
          <w:bCs/>
          <w:sz w:val="18"/>
          <w:szCs w:val="18"/>
          <w:highlight w:val="yellow"/>
        </w:rPr>
        <w:t>Date : ____/____/____</w:t>
      </w:r>
    </w:p>
    <w:tbl>
      <w:tblPr>
        <w:tblW w:w="0" w:type="auto"/>
        <w:tblLook w:val="01E0" w:firstRow="1" w:lastRow="1" w:firstColumn="1" w:lastColumn="1" w:noHBand="0" w:noVBand="0"/>
      </w:tblPr>
      <w:tblGrid>
        <w:gridCol w:w="9532"/>
      </w:tblGrid>
      <w:tr w:rsidR="00B57471" w:rsidRPr="00DF7D23" w:rsidTr="00B61FF2">
        <w:tc>
          <w:tcPr>
            <w:tcW w:w="9532" w:type="dxa"/>
            <w:shd w:val="clear" w:color="auto" w:fill="auto"/>
          </w:tcPr>
          <w:tbl>
            <w:tblPr>
              <w:tblpPr w:leftFromText="141" w:rightFromText="141" w:horzAnchor="margin" w:tblpY="4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6"/>
            </w:tblGrid>
            <w:tr w:rsidR="00B57471" w:rsidRPr="00DF7D23" w:rsidTr="00B61FF2">
              <w:trPr>
                <w:trHeight w:val="617"/>
              </w:trPr>
              <w:tc>
                <w:tcPr>
                  <w:tcW w:w="9166" w:type="dxa"/>
                  <w:shd w:val="clear" w:color="auto" w:fill="auto"/>
                </w:tcPr>
                <w:p w:rsidR="00B57471" w:rsidRPr="00473FC3" w:rsidRDefault="00B57471" w:rsidP="00B61FF2">
                  <w:pPr>
                    <w:autoSpaceDE w:val="0"/>
                    <w:autoSpaceDN w:val="0"/>
                    <w:adjustRightInd w:val="0"/>
                    <w:spacing w:before="0"/>
                    <w:jc w:val="center"/>
                    <w:rPr>
                      <w:rFonts w:cs="Arial"/>
                      <w:b/>
                      <w:bCs/>
                      <w:sz w:val="18"/>
                      <w:szCs w:val="18"/>
                      <w:highlight w:val="yellow"/>
                    </w:rPr>
                  </w:pPr>
                  <w:r w:rsidRPr="00473FC3">
                    <w:rPr>
                      <w:rFonts w:cs="Arial"/>
                      <w:spacing w:val="-1"/>
                      <w:sz w:val="18"/>
                      <w:szCs w:val="18"/>
                      <w:highlight w:val="yellow"/>
                    </w:rPr>
                    <w:t xml:space="preserve">: </w:t>
                  </w:r>
                  <w:r w:rsidRPr="00473FC3">
                    <w:rPr>
                      <w:rFonts w:cs="Arial"/>
                      <w:b/>
                      <w:bCs/>
                      <w:sz w:val="18"/>
                      <w:szCs w:val="18"/>
                      <w:highlight w:val="yellow"/>
                    </w:rPr>
                    <w:t>À remplir par le prescripteur et le pharmacien</w:t>
                  </w:r>
                </w:p>
                <w:p w:rsidR="00B57471" w:rsidRPr="00473FC3" w:rsidRDefault="00B57471" w:rsidP="00B61FF2">
                  <w:pPr>
                    <w:autoSpaceDE w:val="0"/>
                    <w:autoSpaceDN w:val="0"/>
                    <w:adjustRightInd w:val="0"/>
                    <w:spacing w:before="0"/>
                    <w:jc w:val="center"/>
                    <w:rPr>
                      <w:rFonts w:cs="Arial"/>
                      <w:b/>
                      <w:bCs/>
                      <w:sz w:val="18"/>
                      <w:szCs w:val="18"/>
                      <w:highlight w:val="yellow"/>
                    </w:rPr>
                  </w:pPr>
                  <w:r w:rsidRPr="00473FC3">
                    <w:rPr>
                      <w:rFonts w:cs="Arial"/>
                      <w:b/>
                      <w:bCs/>
                      <w:sz w:val="18"/>
                      <w:szCs w:val="18"/>
                      <w:highlight w:val="yellow"/>
                    </w:rPr>
                    <w:t xml:space="preserve">Via la Plateforme électronique :  </w:t>
                  </w:r>
                  <w:hyperlink r:id="rId38" w:history="1">
                    <w:r w:rsidRPr="00473FC3">
                      <w:rPr>
                        <w:rStyle w:val="Lienhypertexte"/>
                        <w:rFonts w:cs="Arial"/>
                        <w:b/>
                        <w:bCs/>
                        <w:sz w:val="18"/>
                        <w:szCs w:val="18"/>
                        <w:highlight w:val="yellow"/>
                      </w:rPr>
                      <w:t>https://clinigen.castoredc.com</w:t>
                    </w:r>
                  </w:hyperlink>
                </w:p>
                <w:p w:rsidR="00B57471" w:rsidRPr="00D764B1" w:rsidRDefault="00B57471" w:rsidP="00B61FF2">
                  <w:pPr>
                    <w:autoSpaceDE w:val="0"/>
                    <w:autoSpaceDN w:val="0"/>
                    <w:adjustRightInd w:val="0"/>
                    <w:spacing w:before="0"/>
                    <w:jc w:val="center"/>
                    <w:rPr>
                      <w:rFonts w:cs="Arial"/>
                      <w:b/>
                      <w:bCs/>
                      <w:sz w:val="18"/>
                      <w:szCs w:val="18"/>
                    </w:rPr>
                  </w:pPr>
                  <w:r w:rsidRPr="00473FC3">
                    <w:rPr>
                      <w:rFonts w:cs="Arial"/>
                      <w:b/>
                      <w:bCs/>
                      <w:sz w:val="18"/>
                      <w:szCs w:val="18"/>
                      <w:highlight w:val="yellow"/>
                    </w:rPr>
                    <w:t>Ou par email à : meddata@clinigengroup.com</w:t>
                  </w:r>
                </w:p>
              </w:tc>
            </w:tr>
          </w:tbl>
          <w:p w:rsidR="00B57471" w:rsidRPr="00ED5A3B" w:rsidRDefault="00B57471" w:rsidP="00B61FF2">
            <w:pPr>
              <w:widowControl w:val="0"/>
              <w:autoSpaceDE w:val="0"/>
              <w:autoSpaceDN w:val="0"/>
              <w:adjustRightInd w:val="0"/>
              <w:spacing w:before="0" w:line="242" w:lineRule="auto"/>
              <w:ind w:right="455"/>
              <w:rPr>
                <w:rFonts w:cs="Arial"/>
                <w:szCs w:val="24"/>
              </w:rPr>
            </w:pPr>
          </w:p>
        </w:tc>
      </w:tr>
    </w:tbl>
    <w:p w:rsidR="002435F7" w:rsidRDefault="002435F7" w:rsidP="00221C94">
      <w:pPr>
        <w:spacing w:before="0"/>
        <w:jc w:val="left"/>
      </w:pPr>
    </w:p>
    <w:permEnd w:id="1051544929"/>
    <w:p w:rsidR="00A37A17" w:rsidRPr="0093672E" w:rsidRDefault="00A37A17" w:rsidP="00D93E3B"/>
    <w:p w:rsidR="00D93E3B" w:rsidRPr="0093672E" w:rsidRDefault="00D93E3B" w:rsidP="00D93E3B"/>
    <w:p w:rsidR="00D93E3B" w:rsidRPr="0093672E" w:rsidRDefault="00D93E3B" w:rsidP="00D93E3B">
      <w:pPr>
        <w:sectPr w:rsidR="00D93E3B" w:rsidRPr="0093672E" w:rsidSect="00CA424C">
          <w:headerReference w:type="even" r:id="rId39"/>
          <w:pgSz w:w="11906" w:h="16838"/>
          <w:pgMar w:top="1134" w:right="1134" w:bottom="1134" w:left="1134" w:header="709" w:footer="448" w:gutter="0"/>
          <w:cols w:space="708"/>
          <w:docGrid w:linePitch="360"/>
        </w:sectPr>
      </w:pPr>
    </w:p>
    <w:p w:rsidR="00D93E3B" w:rsidRPr="0093672E" w:rsidRDefault="00D93E3B" w:rsidP="00D93E3B">
      <w:bookmarkStart w:id="60" w:name="_Toc331428073"/>
      <w:bookmarkStart w:id="61" w:name="_Toc331428274"/>
      <w:bookmarkStart w:id="62" w:name="_Toc13576583"/>
      <w:permStart w:id="2016753326" w:ed="sabrina.lopes@ansm.sante.fr"/>
      <w:permStart w:id="2050644507" w:ed="annie.lorence@ansm.sante.fr"/>
      <w:permEnd w:id="331817575"/>
      <w:permEnd w:id="80701169"/>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D93E3B" w:rsidRPr="0093672E" w:rsidTr="005A1401">
        <w:tc>
          <w:tcPr>
            <w:tcW w:w="9628" w:type="dxa"/>
          </w:tcPr>
          <w:p w:rsidR="00D93E3B" w:rsidRPr="0093672E" w:rsidRDefault="00D93E3B" w:rsidP="00CA424C">
            <w:pPr>
              <w:pStyle w:val="Titredenote"/>
            </w:pPr>
            <w:bookmarkStart w:id="63" w:name="EI"/>
            <w:r w:rsidRPr="0093672E">
              <w:t>Fiche de déclaration des effets indésirables</w:t>
            </w:r>
            <w:bookmarkEnd w:id="63"/>
          </w:p>
        </w:tc>
      </w:tr>
    </w:tbl>
    <w:p w:rsidR="00D93E3B" w:rsidRPr="0093672E" w:rsidRDefault="00D93E3B" w:rsidP="00D93E3B">
      <w:pPr>
        <w:pStyle w:val="Petit"/>
      </w:pPr>
      <w:r>
        <w:t xml:space="preserve">Fiche à </w:t>
      </w:r>
      <w:r w:rsidR="008B51BC">
        <w:t>transmettre</w:t>
      </w:r>
      <w:r>
        <w:t xml:space="preserve"> au laboratoire</w:t>
      </w:r>
    </w:p>
    <w:p w:rsidR="00DD5658" w:rsidRDefault="00DD5658" w:rsidP="0084096B">
      <w:permStart w:id="1647326430" w:edGrp="everyone"/>
    </w:p>
    <w:tbl>
      <w:tblPr>
        <w:tblStyle w:val="Grilledutableau"/>
        <w:tblW w:w="5000" w:type="pct"/>
        <w:tblLook w:val="04A0" w:firstRow="1" w:lastRow="0" w:firstColumn="1" w:lastColumn="0" w:noHBand="0" w:noVBand="1"/>
      </w:tblPr>
      <w:tblGrid>
        <w:gridCol w:w="9976"/>
      </w:tblGrid>
      <w:tr w:rsidR="00DD5658" w:rsidRPr="000F3FA0" w:rsidTr="00DD56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00DD5658" w:rsidRDefault="00DD5658" w:rsidP="00B61FF2">
            <w:pPr>
              <w:pStyle w:val="En-tte"/>
              <w:jc w:val="center"/>
              <w:rPr>
                <w:rFonts w:cs="Arial"/>
                <w:b w:val="0"/>
                <w:sz w:val="24"/>
              </w:rPr>
            </w:pPr>
            <w:r>
              <w:rPr>
                <w:rFonts w:cs="Arial"/>
                <w:sz w:val="24"/>
              </w:rPr>
              <w:t>MaaT013</w:t>
            </w:r>
          </w:p>
          <w:p w:rsidR="00DD5658" w:rsidRDefault="00DD5658" w:rsidP="00B61FF2">
            <w:pPr>
              <w:pStyle w:val="En-tte"/>
              <w:jc w:val="center"/>
              <w:rPr>
                <w:rFonts w:cs="Arial"/>
                <w:b w:val="0"/>
                <w:sz w:val="24"/>
              </w:rPr>
            </w:pPr>
            <w:r>
              <w:rPr>
                <w:rFonts w:cs="Arial"/>
                <w:sz w:val="24"/>
              </w:rPr>
              <w:t>Autorisation d’Accès Compassionnel (AAC)</w:t>
            </w:r>
          </w:p>
          <w:p w:rsidR="00DD5658" w:rsidRDefault="00DD5658" w:rsidP="00B61FF2">
            <w:pPr>
              <w:pStyle w:val="En-tte"/>
              <w:ind w:left="-142" w:right="-142"/>
              <w:jc w:val="center"/>
              <w:rPr>
                <w:rFonts w:cs="Arial"/>
                <w:b w:val="0"/>
                <w:sz w:val="24"/>
              </w:rPr>
            </w:pPr>
            <w:r w:rsidRPr="00FD6CD5">
              <w:rPr>
                <w:rFonts w:cs="Arial"/>
                <w:sz w:val="24"/>
              </w:rPr>
              <w:t>Fiche de recueil d’effet indésirable</w:t>
            </w:r>
          </w:p>
        </w:tc>
      </w:tr>
    </w:tbl>
    <w:p w:rsidR="00DD5658" w:rsidRDefault="00DD5658" w:rsidP="00DD5658">
      <w:pPr>
        <w:pStyle w:val="En-tte"/>
        <w:ind w:right="-142"/>
        <w:jc w:val="center"/>
        <w:rPr>
          <w:sz w:val="18"/>
          <w:szCs w:val="18"/>
        </w:rPr>
      </w:pPr>
      <w:r>
        <w:rPr>
          <w:sz w:val="18"/>
          <w:szCs w:val="18"/>
        </w:rPr>
        <w:t xml:space="preserve">Veuillez compléter (en majuscules et en évitant les abréviations) et renvoyer dans les 24 heures par email à </w:t>
      </w:r>
    </w:p>
    <w:p w:rsidR="00DD5658" w:rsidRPr="00972AFC" w:rsidRDefault="003163A1" w:rsidP="00DD5658">
      <w:pPr>
        <w:pStyle w:val="En-tte"/>
        <w:ind w:right="-142"/>
        <w:jc w:val="center"/>
        <w:rPr>
          <w:sz w:val="18"/>
          <w:szCs w:val="18"/>
        </w:rPr>
      </w:pPr>
      <w:hyperlink r:id="rId40" w:history="1">
        <w:r w:rsidR="00DD5658" w:rsidRPr="00347A5E">
          <w:rPr>
            <w:rStyle w:val="Lienhypertexte"/>
            <w:sz w:val="18"/>
            <w:szCs w:val="18"/>
          </w:rPr>
          <w:t>safety-france@clinigengroup.eu</w:t>
        </w:r>
      </w:hyperlink>
      <w:r w:rsidR="00DD5658">
        <w:rPr>
          <w:sz w:val="18"/>
          <w:szCs w:val="18"/>
        </w:rPr>
        <w:t xml:space="preserve"> ou par</w:t>
      </w:r>
      <w:r w:rsidR="00DD5658" w:rsidRPr="00FD6CD5">
        <w:rPr>
          <w:sz w:val="18"/>
          <w:szCs w:val="18"/>
        </w:rPr>
        <w:t xml:space="preserve"> fax</w:t>
      </w:r>
      <w:r w:rsidR="00DD5658" w:rsidRPr="00D764B1">
        <w:rPr>
          <w:sz w:val="18"/>
          <w:szCs w:val="18"/>
        </w:rPr>
        <w:t xml:space="preserve"> </w:t>
      </w:r>
      <w:r w:rsidR="00DD5658" w:rsidRPr="001A2DAD">
        <w:rPr>
          <w:sz w:val="18"/>
          <w:szCs w:val="18"/>
        </w:rPr>
        <w:t xml:space="preserve">au </w:t>
      </w:r>
      <w:r w:rsidR="00DD5658" w:rsidRPr="002F6FFD">
        <w:rPr>
          <w:sz w:val="18"/>
          <w:szCs w:val="18"/>
        </w:rPr>
        <w:t>04 81 69 23 31</w:t>
      </w:r>
      <w:r w:rsidR="00DD5658">
        <w:rPr>
          <w:sz w:val="18"/>
          <w:szCs w:val="18"/>
        </w:rPr>
        <w:t xml:space="preserve"> </w:t>
      </w:r>
    </w:p>
    <w:tbl>
      <w:tblPr>
        <w:tblStyle w:val="Grilledutableau"/>
        <w:tblW w:w="5000" w:type="pct"/>
        <w:tblLook w:val="04A0" w:firstRow="1" w:lastRow="0" w:firstColumn="1" w:lastColumn="0" w:noHBand="0" w:noVBand="1"/>
      </w:tblPr>
      <w:tblGrid>
        <w:gridCol w:w="1976"/>
        <w:gridCol w:w="2759"/>
        <w:gridCol w:w="1716"/>
        <w:gridCol w:w="3525"/>
      </w:tblGrid>
      <w:tr w:rsidR="00DD5658" w:rsidRPr="000F3FA0" w:rsidTr="00DD5658">
        <w:trPr>
          <w:cnfStyle w:val="100000000000" w:firstRow="1" w:lastRow="0" w:firstColumn="0" w:lastColumn="0" w:oddVBand="0" w:evenVBand="0" w:oddHBand="0" w:evenHBand="0" w:firstRowFirstColumn="0" w:firstRowLastColumn="0" w:lastRowFirstColumn="0" w:lastRowLastColumn="0"/>
          <w:trHeight w:val="1221"/>
        </w:trPr>
        <w:tc>
          <w:tcPr>
            <w:cnfStyle w:val="001000000000" w:firstRow="0" w:lastRow="0" w:firstColumn="1" w:lastColumn="0" w:oddVBand="0" w:evenVBand="0" w:oddHBand="0" w:evenHBand="0" w:firstRowFirstColumn="0" w:firstRowLastColumn="0" w:lastRowFirstColumn="0" w:lastRowLastColumn="0"/>
            <w:tcW w:w="5000" w:type="pct"/>
            <w:gridSpan w:val="4"/>
          </w:tcPr>
          <w:p w:rsidR="00DD5658" w:rsidRPr="00FD6CD5" w:rsidRDefault="00DD5658" w:rsidP="00B61FF2">
            <w:pPr>
              <w:rPr>
                <w:b w:val="0"/>
                <w:i/>
                <w:color w:val="C00000"/>
                <w:u w:val="single"/>
              </w:rPr>
            </w:pPr>
            <w:r w:rsidRPr="00FD6CD5">
              <w:rPr>
                <w:i/>
                <w:color w:val="C00000"/>
                <w:u w:val="single"/>
              </w:rPr>
              <w:t xml:space="preserve">Merci de compléter ce </w:t>
            </w:r>
            <w:r>
              <w:rPr>
                <w:i/>
                <w:color w:val="C00000"/>
                <w:u w:val="single"/>
              </w:rPr>
              <w:t>formulaire</w:t>
            </w:r>
            <w:r w:rsidRPr="00FD6CD5">
              <w:rPr>
                <w:i/>
                <w:color w:val="C00000"/>
                <w:u w:val="single"/>
              </w:rPr>
              <w:t xml:space="preserve"> INTEGRALEMENT</w:t>
            </w:r>
          </w:p>
          <w:p w:rsidR="00DD5658" w:rsidRPr="00FD6CD5" w:rsidRDefault="00DD5658" w:rsidP="00B61FF2">
            <w:pPr>
              <w:rPr>
                <w:b w:val="0"/>
                <w:i/>
                <w:color w:val="C00000"/>
                <w:u w:val="single"/>
              </w:rPr>
            </w:pPr>
            <w:r w:rsidRPr="00FD6CD5">
              <w:rPr>
                <w:i/>
              </w:rPr>
              <w:t>(Ce formulaire doit être déclaré même en cas d'informations manqua</w:t>
            </w:r>
            <w:r>
              <w:rPr>
                <w:i/>
              </w:rPr>
              <w:t>ntes. Un nouveau formulaire devra</w:t>
            </w:r>
            <w:r w:rsidRPr="00FD6CD5">
              <w:rPr>
                <w:i/>
              </w:rPr>
              <w:t xml:space="preserve"> être déclaré dès que des informations complémentaires deviennent disponibles) </w:t>
            </w:r>
          </w:p>
          <w:p w:rsidR="00DD5658" w:rsidRPr="000027C5" w:rsidRDefault="00DD5658" w:rsidP="00B61FF2">
            <w:pPr>
              <w:spacing w:after="60"/>
              <w:rPr>
                <w:b w:val="0"/>
                <w:i/>
                <w:color w:val="C00000"/>
                <w:u w:val="single"/>
              </w:rPr>
            </w:pPr>
            <w:r>
              <w:rPr>
                <w:i/>
                <w:color w:val="C00000"/>
                <w:u w:val="single"/>
              </w:rPr>
              <w:t>Merci de joindre tous les documents en rapport avec cet (ces) effet(s) (rapport d'hospitalisation, analyses biologiques, rapport d'autopsie…)</w:t>
            </w:r>
            <w:r w:rsidRPr="00FD6CD5">
              <w:rPr>
                <w:i/>
                <w:color w:val="C00000"/>
                <w:u w:val="single"/>
              </w:rPr>
              <w:t xml:space="preserve"> </w:t>
            </w:r>
          </w:p>
        </w:tc>
      </w:tr>
      <w:tr w:rsidR="00DD5658" w:rsidRPr="000F3FA0" w:rsidTr="00DD5658">
        <w:trPr>
          <w:trHeight w:val="421"/>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BFBFBF" w:themeFill="background1" w:themeFillShade="BF"/>
          </w:tcPr>
          <w:p w:rsidR="00DD5658" w:rsidRPr="00FD6CD5" w:rsidRDefault="00DD5658" w:rsidP="00B61FF2">
            <w:pPr>
              <w:rPr>
                <w:u w:val="single"/>
              </w:rPr>
            </w:pPr>
            <w:r w:rsidRPr="00FD6CD5">
              <w:rPr>
                <w:rFonts w:cs="Calibri"/>
                <w:bCs/>
                <w:u w:val="single"/>
              </w:rPr>
              <w:t>A</w:t>
            </w:r>
            <w:r>
              <w:rPr>
                <w:rFonts w:cs="Calibri"/>
                <w:bCs/>
                <w:u w:val="single"/>
                <w:shd w:val="clear" w:color="auto" w:fill="BFBFBF" w:themeFill="background1" w:themeFillShade="BF"/>
              </w:rPr>
              <w:t xml:space="preserve">. INFORMATIONS SUR LE </w:t>
            </w:r>
            <w:r w:rsidRPr="00FD6CD5">
              <w:rPr>
                <w:rFonts w:cs="Calibri"/>
                <w:bCs/>
                <w:u w:val="single"/>
                <w:shd w:val="clear" w:color="auto" w:fill="BFBFBF" w:themeFill="background1" w:themeFillShade="BF"/>
              </w:rPr>
              <w:t>PATIENT</w:t>
            </w:r>
          </w:p>
        </w:tc>
      </w:tr>
      <w:tr w:rsidR="00DD5658" w:rsidRPr="000F3FA0" w:rsidTr="00DD5658">
        <w:trPr>
          <w:trHeight w:val="956"/>
        </w:trPr>
        <w:tc>
          <w:tcPr>
            <w:cnfStyle w:val="001000000000" w:firstRow="0" w:lastRow="0" w:firstColumn="1" w:lastColumn="0" w:oddVBand="0" w:evenVBand="0" w:oddHBand="0" w:evenHBand="0" w:firstRowFirstColumn="0" w:firstRowLastColumn="0" w:lastRowFirstColumn="0" w:lastRowLastColumn="0"/>
            <w:tcW w:w="833" w:type="pct"/>
          </w:tcPr>
          <w:p w:rsidR="00DD5658" w:rsidRDefault="00DD5658" w:rsidP="00B61FF2">
            <w:pPr>
              <w:spacing w:after="60"/>
              <w:jc w:val="center"/>
              <w:rPr>
                <w:b w:val="0"/>
              </w:rPr>
            </w:pPr>
            <w:r w:rsidRPr="003D7A73">
              <w:rPr>
                <w:rFonts w:cs="Arial"/>
              </w:rPr>
              <w:t>A.1.</w:t>
            </w:r>
            <w:r>
              <w:t xml:space="preserve"> </w:t>
            </w:r>
            <w:r w:rsidRPr="00A1629D">
              <w:t>Pays</w:t>
            </w:r>
          </w:p>
          <w:p w:rsidR="00DD5658" w:rsidRPr="00FD6CD5" w:rsidRDefault="00DD5658" w:rsidP="00B61FF2">
            <w:pPr>
              <w:spacing w:after="60"/>
              <w:jc w:val="center"/>
              <w:rPr>
                <w:rFonts w:cs="Calibri"/>
                <w:b w:val="0"/>
              </w:rPr>
            </w:pPr>
            <w:r>
              <w:t>……………………</w:t>
            </w:r>
          </w:p>
        </w:tc>
        <w:tc>
          <w:tcPr>
            <w:tcW w:w="1154" w:type="pct"/>
          </w:tcPr>
          <w:p w:rsidR="00DD5658" w:rsidRPr="005B4442" w:rsidRDefault="00DD5658" w:rsidP="00B61FF2">
            <w:pPr>
              <w:spacing w:after="60"/>
              <w:jc w:val="center"/>
              <w:cnfStyle w:val="000000000000" w:firstRow="0" w:lastRow="0" w:firstColumn="0" w:lastColumn="0" w:oddVBand="0" w:evenVBand="0" w:oddHBand="0" w:evenHBand="0" w:firstRowFirstColumn="0" w:firstRowLastColumn="0" w:lastRowFirstColumn="0" w:lastRowLastColumn="0"/>
              <w:rPr>
                <w:b/>
              </w:rPr>
            </w:pPr>
            <w:r w:rsidRPr="005B4442">
              <w:rPr>
                <w:b/>
              </w:rPr>
              <w:t>A.2. Numéro de l’AAC ……………………………..</w:t>
            </w:r>
          </w:p>
        </w:tc>
        <w:tc>
          <w:tcPr>
            <w:tcW w:w="833" w:type="pct"/>
          </w:tcPr>
          <w:p w:rsidR="00DD5658" w:rsidRPr="00FD6CD5" w:rsidRDefault="00DD5658" w:rsidP="00B61FF2">
            <w:pPr>
              <w:spacing w:after="60"/>
              <w:cnfStyle w:val="000000000000" w:firstRow="0" w:lastRow="0" w:firstColumn="0" w:lastColumn="0" w:oddVBand="0" w:evenVBand="0" w:oddHBand="0" w:evenHBand="0" w:firstRowFirstColumn="0" w:firstRowLastColumn="0" w:lastRowFirstColumn="0" w:lastRowLastColumn="0"/>
              <w:rPr>
                <w:b/>
              </w:rPr>
            </w:pPr>
            <w:r w:rsidRPr="00FD6CD5">
              <w:rPr>
                <w:b/>
              </w:rPr>
              <w:t>A.3.</w:t>
            </w:r>
            <w:r>
              <w:rPr>
                <w:b/>
              </w:rPr>
              <w:t>Sexe</w:t>
            </w:r>
          </w:p>
          <w:p w:rsidR="00DD5658" w:rsidRPr="007231C4" w:rsidRDefault="00DD5658" w:rsidP="00B61F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7231C4">
              <w:rPr>
                <w:rFonts w:asciiTheme="majorHAnsi" w:hAnsiTheme="majorHAnsi" w:cstheme="majorHAnsi"/>
              </w:rPr>
              <w:t xml:space="preserve">Homme </w:t>
            </w:r>
            <w:r w:rsidRPr="007231C4">
              <w:rPr>
                <w:rFonts w:asciiTheme="majorHAnsi" w:hAnsiTheme="majorHAnsi" w:cstheme="majorHAnsi"/>
                <w:noProof/>
              </w:rPr>
              <w:drawing>
                <wp:inline distT="0" distB="0" distL="0" distR="0" wp14:anchorId="5CC20465" wp14:editId="1A2F89DC">
                  <wp:extent cx="146685" cy="129540"/>
                  <wp:effectExtent l="0" t="0" r="5715" b="381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6685" cy="129540"/>
                          </a:xfrm>
                          <a:prstGeom prst="rect">
                            <a:avLst/>
                          </a:prstGeom>
                          <a:noFill/>
                          <a:ln>
                            <a:noFill/>
                          </a:ln>
                        </pic:spPr>
                      </pic:pic>
                    </a:graphicData>
                  </a:graphic>
                </wp:inline>
              </w:drawing>
            </w:r>
          </w:p>
          <w:p w:rsidR="00DD5658" w:rsidRPr="00FD6CD5" w:rsidRDefault="00DD5658" w:rsidP="00B61FF2">
            <w:pPr>
              <w:spacing w:after="120"/>
              <w:cnfStyle w:val="000000000000" w:firstRow="0" w:lastRow="0" w:firstColumn="0" w:lastColumn="0" w:oddVBand="0" w:evenVBand="0" w:oddHBand="0" w:evenHBand="0" w:firstRowFirstColumn="0" w:firstRowLastColumn="0" w:lastRowFirstColumn="0" w:lastRowLastColumn="0"/>
              <w:rPr>
                <w:b/>
              </w:rPr>
            </w:pPr>
            <w:r w:rsidRPr="007231C4">
              <w:rPr>
                <w:rFonts w:asciiTheme="majorHAnsi" w:hAnsiTheme="majorHAnsi" w:cstheme="majorHAnsi"/>
              </w:rPr>
              <w:t xml:space="preserve">Femme  </w:t>
            </w:r>
            <w:r w:rsidRPr="007231C4">
              <w:rPr>
                <w:rFonts w:asciiTheme="majorHAnsi" w:hAnsiTheme="majorHAnsi" w:cstheme="majorHAnsi"/>
                <w:noProof/>
              </w:rPr>
              <w:drawing>
                <wp:inline distT="0" distB="0" distL="0" distR="0" wp14:anchorId="2CC8775E" wp14:editId="21981EB4">
                  <wp:extent cx="146685" cy="129540"/>
                  <wp:effectExtent l="0" t="0" r="5715" b="381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6685" cy="129540"/>
                          </a:xfrm>
                          <a:prstGeom prst="rect">
                            <a:avLst/>
                          </a:prstGeom>
                          <a:noFill/>
                          <a:ln>
                            <a:noFill/>
                          </a:ln>
                        </pic:spPr>
                      </pic:pic>
                    </a:graphicData>
                  </a:graphic>
                </wp:inline>
              </w:drawing>
            </w:r>
          </w:p>
        </w:tc>
        <w:tc>
          <w:tcPr>
            <w:tcW w:w="2179" w:type="pct"/>
            <w:vMerge w:val="restart"/>
          </w:tcPr>
          <w:p w:rsidR="00DD5658" w:rsidRPr="00FD6CD5" w:rsidRDefault="00DD5658" w:rsidP="00B61FF2">
            <w:pPr>
              <w:spacing w:after="60"/>
              <w:cnfStyle w:val="000000000000" w:firstRow="0" w:lastRow="0" w:firstColumn="0" w:lastColumn="0" w:oddVBand="0" w:evenVBand="0" w:oddHBand="0" w:evenHBand="0" w:firstRowFirstColumn="0" w:firstRowLastColumn="0" w:lastRowFirstColumn="0" w:lastRowLastColumn="0"/>
              <w:rPr>
                <w:b/>
              </w:rPr>
            </w:pPr>
            <w:r w:rsidRPr="00FD6CD5">
              <w:rPr>
                <w:rFonts w:cs="Calibri"/>
                <w:b/>
              </w:rPr>
              <w:t>A.7.</w:t>
            </w:r>
            <w:r>
              <w:rPr>
                <w:rFonts w:cs="Calibri"/>
                <w:b/>
              </w:rPr>
              <w:t>Si c'est une patiente</w:t>
            </w:r>
            <w:r w:rsidRPr="00FD6CD5">
              <w:rPr>
                <w:rFonts w:cs="Calibri"/>
                <w:b/>
              </w:rPr>
              <w:t xml:space="preserve">:             </w:t>
            </w:r>
          </w:p>
          <w:p w:rsidR="00DD5658" w:rsidRPr="00D663AF" w:rsidRDefault="00DD5658" w:rsidP="00B61FF2">
            <w:pPr>
              <w:spacing w:after="60"/>
              <w:cnfStyle w:val="000000000000" w:firstRow="0" w:lastRow="0" w:firstColumn="0" w:lastColumn="0" w:oddVBand="0" w:evenVBand="0" w:oddHBand="0" w:evenHBand="0" w:firstRowFirstColumn="0" w:firstRowLastColumn="0" w:lastRowFirstColumn="0" w:lastRowLastColumn="0"/>
              <w:rPr>
                <w:rFonts w:cs="Calibri"/>
                <w:b/>
                <w:sz w:val="16"/>
                <w:szCs w:val="16"/>
              </w:rPr>
            </w:pPr>
            <w:r w:rsidRPr="00D663AF">
              <w:rPr>
                <w:rFonts w:cs="Calibri"/>
                <w:b/>
                <w:sz w:val="16"/>
                <w:szCs w:val="16"/>
              </w:rPr>
              <w:t xml:space="preserve">Exposition pendant la grossesse?        </w:t>
            </w:r>
            <w:r w:rsidRPr="00D663AF">
              <w:rPr>
                <w:rFonts w:cs="Calibri"/>
                <w:b/>
                <w:sz w:val="16"/>
                <w:szCs w:val="16"/>
              </w:rPr>
              <w:fldChar w:fldCharType="begin">
                <w:ffData>
                  <w:name w:val="CaseACocher17"/>
                  <w:enabled/>
                  <w:calcOnExit w:val="0"/>
                  <w:checkBox>
                    <w:size w:val="20"/>
                    <w:default w:val="0"/>
                  </w:checkBox>
                </w:ffData>
              </w:fldChar>
            </w:r>
            <w:r w:rsidRPr="00D663AF">
              <w:rPr>
                <w:rFonts w:cs="Calibri"/>
                <w:b/>
                <w:sz w:val="16"/>
                <w:szCs w:val="16"/>
              </w:rPr>
              <w:instrText xml:space="preserve"> FORMCHECKBOX </w:instrText>
            </w:r>
            <w:r w:rsidR="003163A1">
              <w:rPr>
                <w:rFonts w:cs="Calibri"/>
                <w:b/>
                <w:sz w:val="16"/>
                <w:szCs w:val="16"/>
              </w:rPr>
            </w:r>
            <w:r w:rsidR="003163A1">
              <w:rPr>
                <w:rFonts w:cs="Calibri"/>
                <w:b/>
                <w:sz w:val="16"/>
                <w:szCs w:val="16"/>
              </w:rPr>
              <w:fldChar w:fldCharType="separate"/>
            </w:r>
            <w:r w:rsidRPr="00D663AF">
              <w:rPr>
                <w:rFonts w:cs="Calibri"/>
                <w:b/>
                <w:sz w:val="16"/>
                <w:szCs w:val="16"/>
              </w:rPr>
              <w:fldChar w:fldCharType="end"/>
            </w:r>
            <w:r w:rsidRPr="00D663AF">
              <w:rPr>
                <w:rFonts w:cs="Calibri"/>
                <w:b/>
                <w:sz w:val="16"/>
                <w:szCs w:val="16"/>
              </w:rPr>
              <w:t xml:space="preserve"> Non      </w:t>
            </w:r>
            <w:r w:rsidRPr="00D663AF">
              <w:rPr>
                <w:rFonts w:cs="Calibri"/>
                <w:b/>
                <w:sz w:val="16"/>
                <w:szCs w:val="16"/>
              </w:rPr>
              <w:fldChar w:fldCharType="begin">
                <w:ffData>
                  <w:name w:val="CaseACocher18"/>
                  <w:enabled/>
                  <w:calcOnExit w:val="0"/>
                  <w:checkBox>
                    <w:size w:val="20"/>
                    <w:default w:val="0"/>
                  </w:checkBox>
                </w:ffData>
              </w:fldChar>
            </w:r>
            <w:r w:rsidRPr="00D663AF">
              <w:rPr>
                <w:rFonts w:cs="Calibri"/>
                <w:b/>
                <w:sz w:val="16"/>
                <w:szCs w:val="16"/>
              </w:rPr>
              <w:instrText xml:space="preserve"> FORMCHECKBOX </w:instrText>
            </w:r>
            <w:r w:rsidR="003163A1">
              <w:rPr>
                <w:rFonts w:cs="Calibri"/>
                <w:b/>
                <w:sz w:val="16"/>
                <w:szCs w:val="16"/>
              </w:rPr>
            </w:r>
            <w:r w:rsidR="003163A1">
              <w:rPr>
                <w:rFonts w:cs="Calibri"/>
                <w:b/>
                <w:sz w:val="16"/>
                <w:szCs w:val="16"/>
              </w:rPr>
              <w:fldChar w:fldCharType="separate"/>
            </w:r>
            <w:r w:rsidRPr="00D663AF">
              <w:rPr>
                <w:rFonts w:cs="Calibri"/>
                <w:b/>
                <w:sz w:val="16"/>
                <w:szCs w:val="16"/>
              </w:rPr>
              <w:fldChar w:fldCharType="end"/>
            </w:r>
            <w:r w:rsidRPr="00D663AF">
              <w:rPr>
                <w:rFonts w:cs="Calibri"/>
                <w:b/>
                <w:sz w:val="16"/>
                <w:szCs w:val="16"/>
              </w:rPr>
              <w:t xml:space="preserve"> Oui</w:t>
            </w:r>
          </w:p>
          <w:p w:rsidR="00DD5658" w:rsidRPr="007231C4" w:rsidRDefault="00DD5658" w:rsidP="00B61FF2">
            <w:pPr>
              <w:snapToGri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7231C4">
              <w:rPr>
                <w:rFonts w:asciiTheme="majorHAnsi" w:hAnsiTheme="majorHAnsi" w:cstheme="majorHAnsi"/>
              </w:rPr>
              <w:t>(Merci de remplir un formulaire grossesse Annexe C7 du PUT)</w:t>
            </w:r>
          </w:p>
          <w:p w:rsidR="00DD5658" w:rsidRPr="007231C4" w:rsidRDefault="00DD5658" w:rsidP="00B61FF2">
            <w:pPr>
              <w:snapToGri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7231C4">
              <w:rPr>
                <w:rFonts w:asciiTheme="majorHAnsi" w:hAnsiTheme="majorHAnsi" w:cstheme="majorHAnsi"/>
              </w:rPr>
              <w:t xml:space="preserve"> Si Oui: date des dernières règles (JJ/MM/AAAA):  </w:t>
            </w:r>
          </w:p>
          <w:p w:rsidR="00DD5658" w:rsidRPr="007231C4" w:rsidRDefault="00DD5658" w:rsidP="00B61FF2">
            <w:pPr>
              <w:snapToGri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sidRPr="007231C4">
              <w:rPr>
                <w:rFonts w:asciiTheme="majorHAnsi" w:hAnsiTheme="majorHAnsi" w:cstheme="majorHAnsi"/>
              </w:rPr>
              <w:t xml:space="preserve">       /              /                </w:t>
            </w:r>
          </w:p>
          <w:p w:rsidR="00DD5658" w:rsidRPr="00FD6CD5" w:rsidRDefault="00DD5658" w:rsidP="00B61FF2">
            <w:pPr>
              <w:snapToGrid w:val="0"/>
              <w:cnfStyle w:val="000000000000" w:firstRow="0" w:lastRow="0" w:firstColumn="0" w:lastColumn="0" w:oddVBand="0" w:evenVBand="0" w:oddHBand="0" w:evenHBand="0" w:firstRowFirstColumn="0" w:firstRowLastColumn="0" w:lastRowFirstColumn="0" w:lastRowLastColumn="0"/>
              <w:rPr>
                <w:rFonts w:cs="Calibri"/>
                <w:b/>
              </w:rPr>
            </w:pPr>
          </w:p>
          <w:p w:rsidR="00DD5658" w:rsidRPr="00FD6CD5" w:rsidRDefault="00DD5658" w:rsidP="00B61FF2">
            <w:pPr>
              <w:snapToGrid w:val="0"/>
              <w:cnfStyle w:val="000000000000" w:firstRow="0" w:lastRow="0" w:firstColumn="0" w:lastColumn="0" w:oddVBand="0" w:evenVBand="0" w:oddHBand="0" w:evenHBand="0" w:firstRowFirstColumn="0" w:firstRowLastColumn="0" w:lastRowFirstColumn="0" w:lastRowLastColumn="0"/>
            </w:pPr>
            <w:r w:rsidRPr="00D663AF">
              <w:rPr>
                <w:rFonts w:cs="Calibri"/>
                <w:b/>
                <w:sz w:val="16"/>
                <w:szCs w:val="16"/>
              </w:rPr>
              <w:t>Exposition pendant l'allaitement? :</w:t>
            </w:r>
            <w:r w:rsidRPr="00FD6CD5">
              <w:rPr>
                <w:rFonts w:cs="Calibri"/>
                <w:b/>
              </w:rPr>
              <w:t xml:space="preserve"> </w:t>
            </w:r>
            <w:r w:rsidRPr="004E257A">
              <w:rPr>
                <w:rFonts w:cs="Calibri"/>
                <w:b/>
                <w:sz w:val="16"/>
                <w:szCs w:val="16"/>
              </w:rPr>
              <w:fldChar w:fldCharType="begin">
                <w:ffData>
                  <w:name w:val="CaseACocher17"/>
                  <w:enabled/>
                  <w:calcOnExit w:val="0"/>
                  <w:checkBox>
                    <w:size w:val="20"/>
                    <w:default w:val="0"/>
                  </w:checkBox>
                </w:ffData>
              </w:fldChar>
            </w:r>
            <w:r w:rsidRPr="004E257A">
              <w:rPr>
                <w:rFonts w:cs="Calibri"/>
                <w:b/>
                <w:sz w:val="16"/>
                <w:szCs w:val="16"/>
              </w:rPr>
              <w:instrText xml:space="preserve"> FORMCHECKBOX </w:instrText>
            </w:r>
            <w:r w:rsidR="003163A1">
              <w:rPr>
                <w:rFonts w:cs="Calibri"/>
                <w:b/>
                <w:sz w:val="16"/>
                <w:szCs w:val="16"/>
              </w:rPr>
            </w:r>
            <w:r w:rsidR="003163A1">
              <w:rPr>
                <w:rFonts w:cs="Calibri"/>
                <w:b/>
                <w:sz w:val="16"/>
                <w:szCs w:val="16"/>
              </w:rPr>
              <w:fldChar w:fldCharType="separate"/>
            </w:r>
            <w:r w:rsidRPr="004E257A">
              <w:rPr>
                <w:rFonts w:cs="Calibri"/>
                <w:b/>
                <w:sz w:val="16"/>
                <w:szCs w:val="16"/>
              </w:rPr>
              <w:fldChar w:fldCharType="end"/>
            </w:r>
            <w:r w:rsidRPr="004E257A">
              <w:rPr>
                <w:rFonts w:cs="Calibri"/>
                <w:b/>
                <w:sz w:val="16"/>
                <w:szCs w:val="16"/>
              </w:rPr>
              <w:t xml:space="preserve"> Non    </w:t>
            </w:r>
            <w:r w:rsidRPr="004E257A">
              <w:rPr>
                <w:rFonts w:cs="Calibri"/>
                <w:b/>
                <w:sz w:val="16"/>
                <w:szCs w:val="16"/>
              </w:rPr>
              <w:fldChar w:fldCharType="begin">
                <w:ffData>
                  <w:name w:val="CaseACocher18"/>
                  <w:enabled/>
                  <w:calcOnExit w:val="0"/>
                  <w:checkBox>
                    <w:size w:val="20"/>
                    <w:default w:val="0"/>
                  </w:checkBox>
                </w:ffData>
              </w:fldChar>
            </w:r>
            <w:r w:rsidRPr="004E257A">
              <w:rPr>
                <w:rFonts w:cs="Calibri"/>
                <w:b/>
                <w:sz w:val="16"/>
                <w:szCs w:val="16"/>
              </w:rPr>
              <w:instrText xml:space="preserve"> FORMCHECKBOX </w:instrText>
            </w:r>
            <w:r w:rsidR="003163A1">
              <w:rPr>
                <w:rFonts w:cs="Calibri"/>
                <w:b/>
                <w:sz w:val="16"/>
                <w:szCs w:val="16"/>
              </w:rPr>
            </w:r>
            <w:r w:rsidR="003163A1">
              <w:rPr>
                <w:rFonts w:cs="Calibri"/>
                <w:b/>
                <w:sz w:val="16"/>
                <w:szCs w:val="16"/>
              </w:rPr>
              <w:fldChar w:fldCharType="separate"/>
            </w:r>
            <w:r w:rsidRPr="004E257A">
              <w:rPr>
                <w:rFonts w:cs="Calibri"/>
                <w:b/>
                <w:sz w:val="16"/>
                <w:szCs w:val="16"/>
              </w:rPr>
              <w:fldChar w:fldCharType="end"/>
            </w:r>
            <w:r w:rsidRPr="004E257A">
              <w:rPr>
                <w:rFonts w:cs="Calibri"/>
                <w:b/>
                <w:sz w:val="16"/>
                <w:szCs w:val="16"/>
              </w:rPr>
              <w:t xml:space="preserve"> Oui</w:t>
            </w:r>
          </w:p>
        </w:tc>
      </w:tr>
      <w:tr w:rsidR="00DD5658" w:rsidRPr="00FD6CD5" w:rsidTr="00DD5658">
        <w:trPr>
          <w:trHeight w:val="970"/>
        </w:trPr>
        <w:tc>
          <w:tcPr>
            <w:cnfStyle w:val="001000000000" w:firstRow="0" w:lastRow="0" w:firstColumn="1" w:lastColumn="0" w:oddVBand="0" w:evenVBand="0" w:oddHBand="0" w:evenHBand="0" w:firstRowFirstColumn="0" w:firstRowLastColumn="0" w:lastRowFirstColumn="0" w:lastRowLastColumn="0"/>
            <w:tcW w:w="833" w:type="pct"/>
          </w:tcPr>
          <w:p w:rsidR="00DD5658" w:rsidRPr="00FD6CD5" w:rsidRDefault="00DD5658" w:rsidP="00B61FF2">
            <w:pPr>
              <w:jc w:val="center"/>
              <w:rPr>
                <w:b w:val="0"/>
                <w:noProof/>
                <w:lang w:eastAsia="fr-BE"/>
              </w:rPr>
            </w:pPr>
            <w:r w:rsidRPr="00FD6CD5">
              <w:rPr>
                <w:noProof/>
                <w:lang w:eastAsia="fr-BE"/>
              </w:rPr>
              <w:t>A.4. Age</w:t>
            </w:r>
          </w:p>
          <w:p w:rsidR="00DD5658" w:rsidRPr="00FD6CD5" w:rsidRDefault="00DD5658" w:rsidP="00B61FF2">
            <w:pPr>
              <w:jc w:val="center"/>
              <w:rPr>
                <w:b w:val="0"/>
                <w:noProof/>
                <w:lang w:eastAsia="fr-BE"/>
              </w:rPr>
            </w:pPr>
            <w:r w:rsidRPr="00FD6CD5">
              <w:rPr>
                <w:rFonts w:cs="Calibri"/>
                <w:noProof/>
              </w:rPr>
              <w:drawing>
                <wp:inline distT="0" distB="0" distL="0" distR="0" wp14:anchorId="63DE92CA" wp14:editId="6CB24072">
                  <wp:extent cx="879836" cy="190832"/>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7987" cy="194769"/>
                          </a:xfrm>
                          <a:prstGeom prst="rect">
                            <a:avLst/>
                          </a:prstGeom>
                          <a:noFill/>
                          <a:ln>
                            <a:noFill/>
                          </a:ln>
                        </pic:spPr>
                      </pic:pic>
                    </a:graphicData>
                  </a:graphic>
                </wp:inline>
              </w:drawing>
            </w:r>
          </w:p>
          <w:p w:rsidR="00DD5658" w:rsidRPr="00FD6CD5" w:rsidRDefault="00DD5658" w:rsidP="00B61FF2">
            <w:pPr>
              <w:jc w:val="center"/>
              <w:rPr>
                <w:rFonts w:cs="Calibri"/>
                <w:b w:val="0"/>
              </w:rPr>
            </w:pPr>
          </w:p>
        </w:tc>
        <w:tc>
          <w:tcPr>
            <w:tcW w:w="1154" w:type="pct"/>
          </w:tcPr>
          <w:p w:rsidR="00DD5658" w:rsidRPr="00FD6CD5" w:rsidRDefault="00DD5658" w:rsidP="00B61FF2">
            <w:pPr>
              <w:spacing w:after="120"/>
              <w:jc w:val="center"/>
              <w:cnfStyle w:val="000000000000" w:firstRow="0" w:lastRow="0" w:firstColumn="0" w:lastColumn="0" w:oddVBand="0" w:evenVBand="0" w:oddHBand="0" w:evenHBand="0" w:firstRowFirstColumn="0" w:firstRowLastColumn="0" w:lastRowFirstColumn="0" w:lastRowLastColumn="0"/>
              <w:rPr>
                <w:b/>
              </w:rPr>
            </w:pPr>
            <w:r w:rsidRPr="00FD6CD5">
              <w:rPr>
                <w:b/>
                <w:noProof/>
                <w:lang w:eastAsia="fr-BE"/>
              </w:rPr>
              <w:t xml:space="preserve">A.5. </w:t>
            </w:r>
            <w:r>
              <w:rPr>
                <w:b/>
                <w:noProof/>
                <w:lang w:eastAsia="fr-BE"/>
              </w:rPr>
              <w:t>Poids</w:t>
            </w:r>
          </w:p>
          <w:p w:rsidR="00DD5658" w:rsidRPr="00FD6CD5" w:rsidRDefault="00DD5658" w:rsidP="00B61FF2">
            <w:pPr>
              <w:spacing w:after="120"/>
              <w:jc w:val="center"/>
              <w:cnfStyle w:val="000000000000" w:firstRow="0" w:lastRow="0" w:firstColumn="0" w:lastColumn="0" w:oddVBand="0" w:evenVBand="0" w:oddHBand="0" w:evenHBand="0" w:firstRowFirstColumn="0" w:firstRowLastColumn="0" w:lastRowFirstColumn="0" w:lastRowLastColumn="0"/>
              <w:rPr>
                <w:b/>
              </w:rPr>
            </w:pPr>
            <w:r w:rsidRPr="00FD6CD5">
              <w:rPr>
                <w:b/>
                <w:noProof/>
              </w:rPr>
              <w:drawing>
                <wp:inline distT="0" distB="0" distL="0" distR="0" wp14:anchorId="0D5F594B" wp14:editId="1DF139BC">
                  <wp:extent cx="948690" cy="198120"/>
                  <wp:effectExtent l="0" t="0" r="381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48690" cy="198120"/>
                          </a:xfrm>
                          <a:prstGeom prst="rect">
                            <a:avLst/>
                          </a:prstGeom>
                          <a:noFill/>
                          <a:ln>
                            <a:noFill/>
                          </a:ln>
                        </pic:spPr>
                      </pic:pic>
                    </a:graphicData>
                  </a:graphic>
                </wp:inline>
              </w:drawing>
            </w:r>
          </w:p>
          <w:p w:rsidR="00DD5658" w:rsidRPr="00FD6CD5" w:rsidRDefault="00DD5658" w:rsidP="00B61FF2">
            <w:pPr>
              <w:jc w:val="center"/>
              <w:cnfStyle w:val="000000000000" w:firstRow="0" w:lastRow="0" w:firstColumn="0" w:lastColumn="0" w:oddVBand="0" w:evenVBand="0" w:oddHBand="0" w:evenHBand="0" w:firstRowFirstColumn="0" w:firstRowLastColumn="0" w:lastRowFirstColumn="0" w:lastRowLastColumn="0"/>
              <w:rPr>
                <w:b/>
              </w:rPr>
            </w:pPr>
          </w:p>
        </w:tc>
        <w:tc>
          <w:tcPr>
            <w:tcW w:w="833" w:type="pct"/>
          </w:tcPr>
          <w:p w:rsidR="00DD5658" w:rsidRPr="00FD6CD5" w:rsidRDefault="00DD5658" w:rsidP="00B61FF2">
            <w:pPr>
              <w:jc w:val="center"/>
              <w:cnfStyle w:val="000000000000" w:firstRow="0" w:lastRow="0" w:firstColumn="0" w:lastColumn="0" w:oddVBand="0" w:evenVBand="0" w:oddHBand="0" w:evenHBand="0" w:firstRowFirstColumn="0" w:firstRowLastColumn="0" w:lastRowFirstColumn="0" w:lastRowLastColumn="0"/>
              <w:rPr>
                <w:b/>
              </w:rPr>
            </w:pPr>
            <w:r w:rsidRPr="00FD6CD5">
              <w:rPr>
                <w:b/>
                <w:noProof/>
                <w:lang w:eastAsia="fr-BE"/>
              </w:rPr>
              <w:t>A.6.</w:t>
            </w:r>
            <w:r>
              <w:rPr>
                <w:b/>
                <w:noProof/>
                <w:lang w:eastAsia="fr-BE"/>
              </w:rPr>
              <w:t>Taille</w:t>
            </w:r>
          </w:p>
          <w:p w:rsidR="00DD5658" w:rsidRPr="00FD6CD5" w:rsidRDefault="00DD5658" w:rsidP="00B61FF2">
            <w:pPr>
              <w:spacing w:after="120"/>
              <w:jc w:val="center"/>
              <w:cnfStyle w:val="000000000000" w:firstRow="0" w:lastRow="0" w:firstColumn="0" w:lastColumn="0" w:oddVBand="0" w:evenVBand="0" w:oddHBand="0" w:evenHBand="0" w:firstRowFirstColumn="0" w:firstRowLastColumn="0" w:lastRowFirstColumn="0" w:lastRowLastColumn="0"/>
              <w:rPr>
                <w:b/>
                <w:noProof/>
                <w:lang w:eastAsia="fr-BE"/>
              </w:rPr>
            </w:pPr>
            <w:r w:rsidRPr="00FD6CD5">
              <w:rPr>
                <w:b/>
                <w:noProof/>
                <w:sz w:val="2"/>
              </w:rPr>
              <w:t>x</w:t>
            </w:r>
            <w:r w:rsidRPr="00FD6CD5">
              <w:rPr>
                <w:b/>
                <w:noProof/>
                <w:sz w:val="2"/>
              </w:rPr>
              <w:drawing>
                <wp:inline distT="0" distB="0" distL="0" distR="0" wp14:anchorId="4A40B092" wp14:editId="2EC2B19F">
                  <wp:extent cx="948690" cy="198120"/>
                  <wp:effectExtent l="0" t="0" r="381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48690" cy="198120"/>
                          </a:xfrm>
                          <a:prstGeom prst="rect">
                            <a:avLst/>
                          </a:prstGeom>
                          <a:noFill/>
                          <a:ln>
                            <a:noFill/>
                          </a:ln>
                        </pic:spPr>
                      </pic:pic>
                    </a:graphicData>
                  </a:graphic>
                </wp:inline>
              </w:drawing>
            </w:r>
          </w:p>
        </w:tc>
        <w:tc>
          <w:tcPr>
            <w:tcW w:w="2179" w:type="pct"/>
            <w:vMerge/>
          </w:tcPr>
          <w:p w:rsidR="00DD5658" w:rsidRPr="00FD6CD5" w:rsidRDefault="00DD5658" w:rsidP="00B61FF2">
            <w:pPr>
              <w:spacing w:after="60"/>
              <w:cnfStyle w:val="000000000000" w:firstRow="0" w:lastRow="0" w:firstColumn="0" w:lastColumn="0" w:oddVBand="0" w:evenVBand="0" w:oddHBand="0" w:evenHBand="0" w:firstRowFirstColumn="0" w:firstRowLastColumn="0" w:lastRowFirstColumn="0" w:lastRowLastColumn="0"/>
              <w:rPr>
                <w:rFonts w:cs="Calibri"/>
                <w:b/>
              </w:rPr>
            </w:pPr>
          </w:p>
        </w:tc>
      </w:tr>
      <w:tr w:rsidR="00DD5658" w:rsidRPr="000F3FA0" w:rsidTr="00DD5658">
        <w:trPr>
          <w:trHeight w:val="970"/>
        </w:trPr>
        <w:tc>
          <w:tcPr>
            <w:cnfStyle w:val="001000000000" w:firstRow="0" w:lastRow="0" w:firstColumn="1" w:lastColumn="0" w:oddVBand="0" w:evenVBand="0" w:oddHBand="0" w:evenHBand="0" w:firstRowFirstColumn="0" w:firstRowLastColumn="0" w:lastRowFirstColumn="0" w:lastRowLastColumn="0"/>
            <w:tcW w:w="5000" w:type="pct"/>
            <w:gridSpan w:val="4"/>
          </w:tcPr>
          <w:p w:rsidR="00DD5658" w:rsidRPr="00F770D0" w:rsidRDefault="00DD5658" w:rsidP="00B61FF2">
            <w:pPr>
              <w:snapToGrid w:val="0"/>
              <w:rPr>
                <w:rFonts w:cs="Calibri"/>
                <w:b w:val="0"/>
                <w:bCs/>
              </w:rPr>
            </w:pPr>
            <w:r w:rsidRPr="00F770D0">
              <w:rPr>
                <w:rFonts w:cs="Calibri"/>
                <w:bCs/>
              </w:rPr>
              <w:t xml:space="preserve">A.8.Y-a-t'il des antécédents médicaux et/ou des maladies en cours?     </w:t>
            </w:r>
            <w:r w:rsidRPr="00F770D0">
              <w:rPr>
                <w:rFonts w:asciiTheme="minorHAnsi" w:hAnsiTheme="minorHAnsi"/>
                <w:bCs/>
              </w:rPr>
              <w:t>Non</w:t>
            </w:r>
            <w:r w:rsidRPr="00F770D0">
              <w:rPr>
                <w:rFonts w:asciiTheme="minorHAnsi" w:hAnsiTheme="minorHAnsi"/>
              </w:rPr>
              <w:t xml:space="preserve"> </w:t>
            </w:r>
            <w:r w:rsidRPr="286B4505">
              <w:rPr>
                <w:rFonts w:cs="Calibri"/>
                <w:bCs/>
              </w:rPr>
              <w:fldChar w:fldCharType="begin">
                <w:ffData>
                  <w:name w:val="CaseACocher18"/>
                  <w:enabled/>
                  <w:calcOnExit w:val="0"/>
                  <w:checkBox>
                    <w:size w:val="20"/>
                    <w:default w:val="0"/>
                  </w:checkBox>
                </w:ffData>
              </w:fldChar>
            </w:r>
            <w:r w:rsidRPr="286B4505">
              <w:rPr>
                <w:rFonts w:cs="Calibri"/>
                <w:bCs/>
              </w:rPr>
              <w:instrText xml:space="preserve"> FORMCHECKBOX </w:instrText>
            </w:r>
            <w:r w:rsidR="003163A1">
              <w:rPr>
                <w:rFonts w:cs="Calibri"/>
                <w:bCs/>
              </w:rPr>
            </w:r>
            <w:r w:rsidR="003163A1">
              <w:rPr>
                <w:rFonts w:cs="Calibri"/>
                <w:bCs/>
              </w:rPr>
              <w:fldChar w:fldCharType="separate"/>
            </w:r>
            <w:r w:rsidRPr="286B4505">
              <w:rPr>
                <w:rFonts w:cs="Calibri"/>
                <w:bCs/>
              </w:rPr>
              <w:fldChar w:fldCharType="end"/>
            </w:r>
            <w:r w:rsidRPr="00F770D0">
              <w:rPr>
                <w:rFonts w:cs="Calibri"/>
                <w:bCs/>
              </w:rPr>
              <w:t xml:space="preserve"> </w:t>
            </w:r>
            <w:r w:rsidRPr="00F770D0">
              <w:rPr>
                <w:rFonts w:asciiTheme="minorHAnsi" w:hAnsiTheme="minorHAnsi"/>
              </w:rPr>
              <w:t xml:space="preserve">   </w:t>
            </w:r>
            <w:r w:rsidRPr="00F770D0">
              <w:rPr>
                <w:rFonts w:asciiTheme="minorHAnsi" w:hAnsiTheme="minorHAnsi"/>
                <w:bCs/>
              </w:rPr>
              <w:t>Oui</w:t>
            </w:r>
            <w:r w:rsidRPr="00F770D0">
              <w:rPr>
                <w:rFonts w:asciiTheme="minorHAnsi" w:hAnsiTheme="minorHAnsi"/>
              </w:rPr>
              <w:t xml:space="preserve"> </w:t>
            </w:r>
            <w:r w:rsidRPr="286B4505">
              <w:rPr>
                <w:rFonts w:cs="Calibri"/>
                <w:bCs/>
              </w:rPr>
              <w:fldChar w:fldCharType="begin">
                <w:ffData>
                  <w:name w:val="CaseACocher18"/>
                  <w:enabled/>
                  <w:calcOnExit w:val="0"/>
                  <w:checkBox>
                    <w:size w:val="20"/>
                    <w:default w:val="0"/>
                  </w:checkBox>
                </w:ffData>
              </w:fldChar>
            </w:r>
            <w:r w:rsidRPr="286B4505">
              <w:rPr>
                <w:rFonts w:cs="Calibri"/>
                <w:bCs/>
              </w:rPr>
              <w:instrText xml:space="preserve"> FORMCHECKBOX </w:instrText>
            </w:r>
            <w:r w:rsidR="003163A1">
              <w:rPr>
                <w:rFonts w:cs="Calibri"/>
                <w:bCs/>
              </w:rPr>
            </w:r>
            <w:r w:rsidR="003163A1">
              <w:rPr>
                <w:rFonts w:cs="Calibri"/>
                <w:bCs/>
              </w:rPr>
              <w:fldChar w:fldCharType="separate"/>
            </w:r>
            <w:r w:rsidRPr="286B4505">
              <w:rPr>
                <w:rFonts w:cs="Calibri"/>
                <w:bCs/>
              </w:rPr>
              <w:fldChar w:fldCharType="end"/>
            </w:r>
            <w:r w:rsidRPr="00F770D0">
              <w:rPr>
                <w:rFonts w:cs="Calibri"/>
                <w:bCs/>
              </w:rPr>
              <w:t xml:space="preserve"> </w:t>
            </w:r>
            <w:r w:rsidRPr="00F770D0">
              <w:rPr>
                <w:rFonts w:asciiTheme="minorHAnsi" w:hAnsiTheme="minorHAnsi"/>
                <w:bCs/>
              </w:rPr>
              <w:t xml:space="preserve">  </w:t>
            </w:r>
            <w:r w:rsidRPr="00F770D0">
              <w:rPr>
                <w:rFonts w:asciiTheme="minorHAnsi" w:hAnsiTheme="minorHAnsi"/>
                <w:bCs/>
                <w:i/>
                <w:iCs/>
                <w:color w:val="C00000"/>
                <w:u w:val="single"/>
              </w:rPr>
              <w:t>Si oui, veuillez les détailler ci-dessous:</w:t>
            </w:r>
            <w:r w:rsidRPr="00F770D0">
              <w:rPr>
                <w:rFonts w:asciiTheme="minorHAnsi" w:hAnsiTheme="minorHAnsi"/>
                <w:bCs/>
              </w:rPr>
              <w:t xml:space="preserve"> </w:t>
            </w:r>
          </w:p>
          <w:p w:rsidR="00DD5658" w:rsidRPr="00FD6CD5" w:rsidRDefault="00DD5658" w:rsidP="00B61FF2">
            <w:pPr>
              <w:snapToGrid w:val="0"/>
              <w:rPr>
                <w:rFonts w:cs="Calibri"/>
                <w:b w:val="0"/>
                <w:bCs/>
              </w:rPr>
            </w:pPr>
            <w:r w:rsidRPr="00FD6CD5">
              <w:rPr>
                <w:rFonts w:asciiTheme="minorHAnsi" w:hAnsiTheme="minorHAnsi"/>
              </w:rPr>
              <w:t xml:space="preserve">• ………………………………………………………………….       </w:t>
            </w:r>
            <w:r>
              <w:rPr>
                <w:rFonts w:asciiTheme="minorHAnsi" w:hAnsiTheme="minorHAnsi"/>
              </w:rPr>
              <w:t xml:space="preserve">Date de début:          /            </w:t>
            </w:r>
            <w:r w:rsidRPr="00FD6CD5">
              <w:rPr>
                <w:rFonts w:asciiTheme="minorHAnsi" w:hAnsiTheme="minorHAnsi"/>
              </w:rPr>
              <w:t xml:space="preserve">/               </w:t>
            </w:r>
            <w:r>
              <w:rPr>
                <w:rFonts w:asciiTheme="minorHAnsi" w:hAnsiTheme="minorHAnsi"/>
              </w:rPr>
              <w:t>Date de fin</w:t>
            </w:r>
            <w:r w:rsidRPr="00FD6CD5">
              <w:rPr>
                <w:rFonts w:asciiTheme="minorHAnsi" w:hAnsiTheme="minorHAnsi"/>
              </w:rPr>
              <w:t xml:space="preserve">:          /              /              </w:t>
            </w:r>
            <w:r>
              <w:rPr>
                <w:rFonts w:asciiTheme="minorHAnsi" w:hAnsiTheme="minorHAnsi"/>
              </w:rPr>
              <w:t>En cours</w:t>
            </w:r>
            <w:r w:rsidRPr="00FD6CD5">
              <w:rPr>
                <w:rFonts w:asciiTheme="minorHAnsi" w:hAnsiTheme="minorHAnsi"/>
              </w:rPr>
              <w:t>:</w:t>
            </w:r>
            <w:r w:rsidRPr="00FD6CD5">
              <w:rPr>
                <w:rFonts w:asciiTheme="minorHAnsi" w:hAnsiTheme="minorHAnsi"/>
              </w:rPr>
              <w:fldChar w:fldCharType="begin">
                <w:ffData>
                  <w:name w:val="CaseACocher1"/>
                  <w:enabled/>
                  <w:calcOnExit w:val="0"/>
                  <w:checkBox>
                    <w:size w:val="20"/>
                    <w:default w:val="0"/>
                  </w:checkBox>
                </w:ffData>
              </w:fldChar>
            </w:r>
            <w:r w:rsidRPr="00FD6CD5">
              <w:rPr>
                <w:rFonts w:asciiTheme="minorHAnsi" w:hAnsiTheme="minorHAnsi"/>
              </w:rPr>
              <w:instrText xml:space="preserve"> FORMCHECKBOX </w:instrText>
            </w:r>
            <w:r w:rsidR="003163A1">
              <w:rPr>
                <w:rFonts w:asciiTheme="minorHAnsi" w:hAnsiTheme="minorHAnsi"/>
              </w:rPr>
            </w:r>
            <w:r w:rsidR="003163A1">
              <w:rPr>
                <w:rFonts w:asciiTheme="minorHAnsi" w:hAnsiTheme="minorHAnsi"/>
              </w:rPr>
              <w:fldChar w:fldCharType="separate"/>
            </w:r>
            <w:r w:rsidRPr="00FD6CD5">
              <w:rPr>
                <w:rFonts w:asciiTheme="minorHAnsi" w:hAnsiTheme="minorHAnsi"/>
              </w:rPr>
              <w:fldChar w:fldCharType="end"/>
            </w:r>
            <w:r w:rsidRPr="00FD6CD5">
              <w:rPr>
                <w:rFonts w:asciiTheme="minorHAnsi" w:hAnsiTheme="minorHAnsi"/>
              </w:rPr>
              <w:t xml:space="preserve">                                                                                                       </w:t>
            </w:r>
          </w:p>
          <w:p w:rsidR="00DD5658" w:rsidRPr="00FD6CD5" w:rsidRDefault="00DD5658" w:rsidP="00B61FF2">
            <w:pPr>
              <w:snapToGrid w:val="0"/>
              <w:rPr>
                <w:rFonts w:cs="Calibri"/>
                <w:b w:val="0"/>
                <w:bCs/>
              </w:rPr>
            </w:pPr>
            <w:r w:rsidRPr="00FD6CD5">
              <w:rPr>
                <w:rFonts w:asciiTheme="minorHAnsi" w:hAnsiTheme="minorHAnsi"/>
              </w:rPr>
              <w:t xml:space="preserve">• ………………………………………………………………….       </w:t>
            </w:r>
            <w:r>
              <w:rPr>
                <w:rFonts w:asciiTheme="minorHAnsi" w:hAnsiTheme="minorHAnsi"/>
              </w:rPr>
              <w:t xml:space="preserve">Date de début:          /            </w:t>
            </w:r>
            <w:r w:rsidRPr="00FD6CD5">
              <w:rPr>
                <w:rFonts w:asciiTheme="minorHAnsi" w:hAnsiTheme="minorHAnsi"/>
              </w:rPr>
              <w:t xml:space="preserve">/               </w:t>
            </w:r>
            <w:r>
              <w:rPr>
                <w:rFonts w:asciiTheme="minorHAnsi" w:hAnsiTheme="minorHAnsi"/>
              </w:rPr>
              <w:t>Date de fin</w:t>
            </w:r>
            <w:r w:rsidRPr="00FD6CD5">
              <w:rPr>
                <w:rFonts w:asciiTheme="minorHAnsi" w:hAnsiTheme="minorHAnsi"/>
              </w:rPr>
              <w:t xml:space="preserve">:          /              /              </w:t>
            </w:r>
            <w:r>
              <w:rPr>
                <w:rFonts w:asciiTheme="minorHAnsi" w:hAnsiTheme="minorHAnsi"/>
              </w:rPr>
              <w:t>En cours</w:t>
            </w:r>
            <w:r w:rsidRPr="00FD6CD5">
              <w:rPr>
                <w:rFonts w:asciiTheme="minorHAnsi" w:hAnsiTheme="minorHAnsi"/>
              </w:rPr>
              <w:t>:</w:t>
            </w:r>
            <w:r w:rsidRPr="00FD6CD5">
              <w:rPr>
                <w:rFonts w:asciiTheme="minorHAnsi" w:hAnsiTheme="minorHAnsi"/>
              </w:rPr>
              <w:fldChar w:fldCharType="begin">
                <w:ffData>
                  <w:name w:val="CaseACocher1"/>
                  <w:enabled/>
                  <w:calcOnExit w:val="0"/>
                  <w:checkBox>
                    <w:size w:val="20"/>
                    <w:default w:val="0"/>
                  </w:checkBox>
                </w:ffData>
              </w:fldChar>
            </w:r>
            <w:r w:rsidRPr="00FD6CD5">
              <w:rPr>
                <w:rFonts w:asciiTheme="minorHAnsi" w:hAnsiTheme="minorHAnsi"/>
              </w:rPr>
              <w:instrText xml:space="preserve"> FORMCHECKBOX </w:instrText>
            </w:r>
            <w:r w:rsidR="003163A1">
              <w:rPr>
                <w:rFonts w:asciiTheme="minorHAnsi" w:hAnsiTheme="minorHAnsi"/>
              </w:rPr>
            </w:r>
            <w:r w:rsidR="003163A1">
              <w:rPr>
                <w:rFonts w:asciiTheme="minorHAnsi" w:hAnsiTheme="minorHAnsi"/>
              </w:rPr>
              <w:fldChar w:fldCharType="separate"/>
            </w:r>
            <w:r w:rsidRPr="00FD6CD5">
              <w:rPr>
                <w:rFonts w:asciiTheme="minorHAnsi" w:hAnsiTheme="minorHAnsi"/>
              </w:rPr>
              <w:fldChar w:fldCharType="end"/>
            </w:r>
            <w:r w:rsidRPr="00FD6CD5">
              <w:rPr>
                <w:rFonts w:asciiTheme="minorHAnsi" w:hAnsiTheme="minorHAnsi"/>
              </w:rPr>
              <w:t xml:space="preserve">                                                                                                       </w:t>
            </w:r>
          </w:p>
          <w:p w:rsidR="00DD5658" w:rsidRPr="00FD6CD5" w:rsidRDefault="00DD5658" w:rsidP="00B61FF2">
            <w:pPr>
              <w:snapToGrid w:val="0"/>
              <w:rPr>
                <w:rFonts w:cs="Calibri"/>
                <w:b w:val="0"/>
                <w:bCs/>
              </w:rPr>
            </w:pPr>
            <w:r w:rsidRPr="00FD6CD5">
              <w:rPr>
                <w:rFonts w:asciiTheme="minorHAnsi" w:hAnsiTheme="minorHAnsi"/>
              </w:rPr>
              <w:t xml:space="preserve">• ………………………………………………………………….       </w:t>
            </w:r>
            <w:r>
              <w:rPr>
                <w:rFonts w:asciiTheme="minorHAnsi" w:hAnsiTheme="minorHAnsi"/>
              </w:rPr>
              <w:t xml:space="preserve">Date de début:          /            </w:t>
            </w:r>
            <w:r w:rsidRPr="00FD6CD5">
              <w:rPr>
                <w:rFonts w:asciiTheme="minorHAnsi" w:hAnsiTheme="minorHAnsi"/>
              </w:rPr>
              <w:t xml:space="preserve">/               </w:t>
            </w:r>
            <w:r>
              <w:rPr>
                <w:rFonts w:asciiTheme="minorHAnsi" w:hAnsiTheme="minorHAnsi"/>
              </w:rPr>
              <w:t>Date de fin</w:t>
            </w:r>
            <w:r w:rsidRPr="00FD6CD5">
              <w:rPr>
                <w:rFonts w:asciiTheme="minorHAnsi" w:hAnsiTheme="minorHAnsi"/>
              </w:rPr>
              <w:t xml:space="preserve">:          /              /              </w:t>
            </w:r>
            <w:r>
              <w:rPr>
                <w:rFonts w:asciiTheme="minorHAnsi" w:hAnsiTheme="minorHAnsi"/>
              </w:rPr>
              <w:t>En cours</w:t>
            </w:r>
            <w:r w:rsidRPr="00FD6CD5">
              <w:rPr>
                <w:rFonts w:asciiTheme="minorHAnsi" w:hAnsiTheme="minorHAnsi"/>
              </w:rPr>
              <w:t>:</w:t>
            </w:r>
            <w:r w:rsidRPr="00FD6CD5">
              <w:rPr>
                <w:rFonts w:asciiTheme="minorHAnsi" w:hAnsiTheme="minorHAnsi"/>
              </w:rPr>
              <w:fldChar w:fldCharType="begin">
                <w:ffData>
                  <w:name w:val="CaseACocher1"/>
                  <w:enabled/>
                  <w:calcOnExit w:val="0"/>
                  <w:checkBox>
                    <w:size w:val="20"/>
                    <w:default w:val="0"/>
                  </w:checkBox>
                </w:ffData>
              </w:fldChar>
            </w:r>
            <w:r w:rsidRPr="00FD6CD5">
              <w:rPr>
                <w:rFonts w:asciiTheme="minorHAnsi" w:hAnsiTheme="minorHAnsi"/>
              </w:rPr>
              <w:instrText xml:space="preserve"> FORMCHECKBOX </w:instrText>
            </w:r>
            <w:r w:rsidR="003163A1">
              <w:rPr>
                <w:rFonts w:asciiTheme="minorHAnsi" w:hAnsiTheme="minorHAnsi"/>
              </w:rPr>
            </w:r>
            <w:r w:rsidR="003163A1">
              <w:rPr>
                <w:rFonts w:asciiTheme="minorHAnsi" w:hAnsiTheme="minorHAnsi"/>
              </w:rPr>
              <w:fldChar w:fldCharType="separate"/>
            </w:r>
            <w:r w:rsidRPr="00FD6CD5">
              <w:rPr>
                <w:rFonts w:asciiTheme="minorHAnsi" w:hAnsiTheme="minorHAnsi"/>
              </w:rPr>
              <w:fldChar w:fldCharType="end"/>
            </w:r>
            <w:r w:rsidRPr="00FD6CD5">
              <w:rPr>
                <w:rFonts w:asciiTheme="minorHAnsi" w:hAnsiTheme="minorHAnsi"/>
              </w:rPr>
              <w:t xml:space="preserve">                                                                                                       </w:t>
            </w:r>
          </w:p>
          <w:p w:rsidR="00DD5658" w:rsidRPr="00FD6CD5" w:rsidRDefault="00DD5658" w:rsidP="00B61FF2">
            <w:pPr>
              <w:snapToGrid w:val="0"/>
              <w:rPr>
                <w:rFonts w:cs="Calibri"/>
                <w:b w:val="0"/>
                <w:bCs/>
              </w:rPr>
            </w:pPr>
            <w:r w:rsidRPr="00FD6CD5">
              <w:rPr>
                <w:rFonts w:asciiTheme="minorHAnsi" w:hAnsiTheme="minorHAnsi"/>
              </w:rPr>
              <w:t xml:space="preserve">• ………………………………………………………………….       </w:t>
            </w:r>
            <w:r>
              <w:rPr>
                <w:rFonts w:asciiTheme="minorHAnsi" w:hAnsiTheme="minorHAnsi"/>
              </w:rPr>
              <w:t xml:space="preserve">Date de début:          /            </w:t>
            </w:r>
            <w:r w:rsidRPr="00FD6CD5">
              <w:rPr>
                <w:rFonts w:asciiTheme="minorHAnsi" w:hAnsiTheme="minorHAnsi"/>
              </w:rPr>
              <w:t xml:space="preserve">/               </w:t>
            </w:r>
            <w:r>
              <w:rPr>
                <w:rFonts w:asciiTheme="minorHAnsi" w:hAnsiTheme="minorHAnsi"/>
              </w:rPr>
              <w:t>Date de fin</w:t>
            </w:r>
            <w:r w:rsidRPr="00FD6CD5">
              <w:rPr>
                <w:rFonts w:asciiTheme="minorHAnsi" w:hAnsiTheme="minorHAnsi"/>
              </w:rPr>
              <w:t xml:space="preserve">:          /              /              </w:t>
            </w:r>
            <w:r>
              <w:rPr>
                <w:rFonts w:asciiTheme="minorHAnsi" w:hAnsiTheme="minorHAnsi"/>
              </w:rPr>
              <w:t>En cours</w:t>
            </w:r>
            <w:r w:rsidRPr="00FD6CD5">
              <w:rPr>
                <w:rFonts w:asciiTheme="minorHAnsi" w:hAnsiTheme="minorHAnsi"/>
              </w:rPr>
              <w:t>:</w:t>
            </w:r>
            <w:r w:rsidRPr="00FD6CD5">
              <w:rPr>
                <w:rFonts w:asciiTheme="minorHAnsi" w:hAnsiTheme="minorHAnsi"/>
              </w:rPr>
              <w:fldChar w:fldCharType="begin">
                <w:ffData>
                  <w:name w:val="CaseACocher1"/>
                  <w:enabled/>
                  <w:calcOnExit w:val="0"/>
                  <w:checkBox>
                    <w:size w:val="20"/>
                    <w:default w:val="0"/>
                  </w:checkBox>
                </w:ffData>
              </w:fldChar>
            </w:r>
            <w:r w:rsidRPr="00FD6CD5">
              <w:rPr>
                <w:rFonts w:asciiTheme="minorHAnsi" w:hAnsiTheme="minorHAnsi"/>
              </w:rPr>
              <w:instrText xml:space="preserve"> FORMCHECKBOX </w:instrText>
            </w:r>
            <w:r w:rsidR="003163A1">
              <w:rPr>
                <w:rFonts w:asciiTheme="minorHAnsi" w:hAnsiTheme="minorHAnsi"/>
              </w:rPr>
            </w:r>
            <w:r w:rsidR="003163A1">
              <w:rPr>
                <w:rFonts w:asciiTheme="minorHAnsi" w:hAnsiTheme="minorHAnsi"/>
              </w:rPr>
              <w:fldChar w:fldCharType="separate"/>
            </w:r>
            <w:r w:rsidRPr="00FD6CD5">
              <w:rPr>
                <w:rFonts w:asciiTheme="minorHAnsi" w:hAnsiTheme="minorHAnsi"/>
              </w:rPr>
              <w:fldChar w:fldCharType="end"/>
            </w:r>
            <w:r w:rsidRPr="00FD6CD5">
              <w:rPr>
                <w:rFonts w:asciiTheme="minorHAnsi" w:hAnsiTheme="minorHAnsi"/>
              </w:rPr>
              <w:t xml:space="preserve">                                                                                                       </w:t>
            </w:r>
          </w:p>
          <w:p w:rsidR="00DD5658" w:rsidRPr="00FD6CD5" w:rsidRDefault="00DD5658" w:rsidP="00B61FF2">
            <w:pPr>
              <w:spacing w:after="60"/>
              <w:rPr>
                <w:rFonts w:cs="Calibri"/>
                <w:sz w:val="15"/>
                <w:szCs w:val="15"/>
                <w:lang w:eastAsia="ar-SA"/>
              </w:rPr>
            </w:pPr>
            <w:r w:rsidRPr="00FD6CD5">
              <w:rPr>
                <w:rFonts w:asciiTheme="minorHAnsi" w:hAnsiTheme="minorHAnsi"/>
                <w:color w:val="0070C0"/>
                <w:sz w:val="15"/>
                <w:szCs w:val="15"/>
              </w:rPr>
              <w:t xml:space="preserve"> </w:t>
            </w:r>
            <w:r>
              <w:rPr>
                <w:rFonts w:asciiTheme="minorHAnsi" w:hAnsiTheme="minorHAnsi"/>
                <w:sz w:val="15"/>
                <w:szCs w:val="15"/>
              </w:rPr>
              <w:t xml:space="preserve">Autres antécédents médicaux peuvent être complétés dans la </w:t>
            </w:r>
            <w:r w:rsidRPr="00FD6CD5">
              <w:rPr>
                <w:rFonts w:asciiTheme="minorHAnsi" w:hAnsiTheme="minorHAnsi"/>
                <w:sz w:val="15"/>
                <w:szCs w:val="15"/>
              </w:rPr>
              <w:t>section E</w:t>
            </w:r>
          </w:p>
        </w:tc>
      </w:tr>
      <w:tr w:rsidR="00DD5658" w:rsidRPr="000F3FA0" w:rsidTr="00DD5658">
        <w:trPr>
          <w:trHeight w:val="970"/>
        </w:trPr>
        <w:tc>
          <w:tcPr>
            <w:cnfStyle w:val="001000000000" w:firstRow="0" w:lastRow="0" w:firstColumn="1" w:lastColumn="0" w:oddVBand="0" w:evenVBand="0" w:oddHBand="0" w:evenHBand="0" w:firstRowFirstColumn="0" w:firstRowLastColumn="0" w:lastRowFirstColumn="0" w:lastRowLastColumn="0"/>
            <w:tcW w:w="5000" w:type="pct"/>
            <w:gridSpan w:val="4"/>
          </w:tcPr>
          <w:p w:rsidR="00DD5658" w:rsidRPr="00F770D0" w:rsidRDefault="00DD5658" w:rsidP="00B61FF2">
            <w:pPr>
              <w:pStyle w:val="Default"/>
              <w:tabs>
                <w:tab w:val="left" w:pos="708"/>
                <w:tab w:val="left" w:pos="1416"/>
                <w:tab w:val="left" w:pos="2124"/>
                <w:tab w:val="left" w:pos="2832"/>
                <w:tab w:val="left" w:pos="3540"/>
                <w:tab w:val="left" w:pos="4248"/>
                <w:tab w:val="left" w:pos="4956"/>
                <w:tab w:val="left" w:pos="5664"/>
                <w:tab w:val="left" w:pos="6372"/>
                <w:tab w:val="right" w:pos="9563"/>
              </w:tabs>
              <w:rPr>
                <w:rFonts w:ascii="Arial" w:hAnsi="Arial" w:cs="Arial"/>
                <w:sz w:val="20"/>
                <w:szCs w:val="20"/>
              </w:rPr>
            </w:pPr>
            <w:r w:rsidRPr="00F770D0">
              <w:rPr>
                <w:rFonts w:ascii="Arial" w:hAnsi="Arial" w:cs="Arial"/>
                <w:bCs/>
                <w:sz w:val="20"/>
                <w:szCs w:val="20"/>
              </w:rPr>
              <w:t xml:space="preserve">A.9.Y-a-t'il des traitements concomitants (à l’exclusion de ceux utilisés pour traiter l’effet observé): </w:t>
            </w:r>
          </w:p>
          <w:p w:rsidR="00DD5658" w:rsidRPr="00F770D0" w:rsidRDefault="00DD5658" w:rsidP="00B61FF2">
            <w:pPr>
              <w:pStyle w:val="Default"/>
              <w:tabs>
                <w:tab w:val="left" w:pos="708"/>
                <w:tab w:val="left" w:pos="1416"/>
                <w:tab w:val="left" w:pos="2124"/>
                <w:tab w:val="left" w:pos="2832"/>
                <w:tab w:val="left" w:pos="3540"/>
                <w:tab w:val="left" w:pos="4248"/>
                <w:tab w:val="left" w:pos="4956"/>
                <w:tab w:val="left" w:pos="5664"/>
                <w:tab w:val="left" w:pos="6372"/>
                <w:tab w:val="right" w:pos="9563"/>
              </w:tabs>
              <w:rPr>
                <w:color w:val="0070C0"/>
                <w:sz w:val="20"/>
                <w:szCs w:val="20"/>
              </w:rPr>
            </w:pPr>
            <w:r w:rsidRPr="00F770D0">
              <w:rPr>
                <w:rFonts w:asciiTheme="minorHAnsi" w:hAnsiTheme="minorHAnsi" w:cstheme="minorBidi"/>
                <w:bCs/>
                <w:sz w:val="20"/>
                <w:szCs w:val="20"/>
              </w:rPr>
              <w:t>Non</w:t>
            </w:r>
            <w:r w:rsidRPr="00F770D0">
              <w:rPr>
                <w:rFonts w:asciiTheme="minorHAnsi" w:hAnsiTheme="minorHAnsi"/>
                <w:sz w:val="20"/>
                <w:szCs w:val="20"/>
              </w:rPr>
              <w:t xml:space="preserve"> </w:t>
            </w:r>
            <w:r w:rsidRPr="286B4505">
              <w:rPr>
                <w:rFonts w:ascii="Calibri" w:hAnsi="Calibri" w:cs="Calibri"/>
                <w:bCs/>
                <w:sz w:val="20"/>
                <w:szCs w:val="20"/>
              </w:rPr>
              <w:fldChar w:fldCharType="begin">
                <w:ffData>
                  <w:name w:val="CaseACocher18"/>
                  <w:enabled/>
                  <w:calcOnExit w:val="0"/>
                  <w:checkBox>
                    <w:size w:val="20"/>
                    <w:default w:val="0"/>
                  </w:checkBox>
                </w:ffData>
              </w:fldChar>
            </w:r>
            <w:r w:rsidRPr="286B4505">
              <w:rPr>
                <w:rFonts w:ascii="Calibri" w:hAnsi="Calibri" w:cs="Calibri"/>
                <w:bCs/>
                <w:sz w:val="20"/>
                <w:szCs w:val="20"/>
              </w:rPr>
              <w:instrText xml:space="preserve"> FORMCHECKBOX </w:instrText>
            </w:r>
            <w:r w:rsidR="003163A1">
              <w:rPr>
                <w:rFonts w:ascii="Calibri" w:hAnsi="Calibri" w:cs="Calibri"/>
                <w:bCs/>
                <w:sz w:val="20"/>
                <w:szCs w:val="20"/>
              </w:rPr>
            </w:r>
            <w:r w:rsidR="003163A1">
              <w:rPr>
                <w:rFonts w:ascii="Calibri" w:hAnsi="Calibri" w:cs="Calibri"/>
                <w:bCs/>
                <w:sz w:val="20"/>
                <w:szCs w:val="20"/>
              </w:rPr>
              <w:fldChar w:fldCharType="separate"/>
            </w:r>
            <w:r w:rsidRPr="286B4505">
              <w:rPr>
                <w:rFonts w:ascii="Calibri" w:hAnsi="Calibri" w:cs="Calibri"/>
                <w:bCs/>
                <w:sz w:val="20"/>
                <w:szCs w:val="20"/>
              </w:rPr>
              <w:fldChar w:fldCharType="end"/>
            </w:r>
            <w:r w:rsidRPr="00F770D0">
              <w:rPr>
                <w:rFonts w:ascii="Calibri" w:hAnsi="Calibri" w:cs="Calibri"/>
                <w:bCs/>
                <w:sz w:val="20"/>
                <w:szCs w:val="20"/>
              </w:rPr>
              <w:t xml:space="preserve"> </w:t>
            </w:r>
            <w:r w:rsidRPr="00F770D0">
              <w:rPr>
                <w:rFonts w:asciiTheme="minorHAnsi" w:hAnsiTheme="minorHAnsi"/>
                <w:sz w:val="20"/>
                <w:szCs w:val="20"/>
              </w:rPr>
              <w:t xml:space="preserve">      </w:t>
            </w:r>
            <w:r w:rsidRPr="00F770D0">
              <w:rPr>
                <w:rFonts w:asciiTheme="minorHAnsi" w:hAnsiTheme="minorHAnsi" w:cstheme="minorBidi"/>
                <w:bCs/>
                <w:sz w:val="20"/>
                <w:szCs w:val="20"/>
              </w:rPr>
              <w:t>Oui</w:t>
            </w:r>
            <w:r w:rsidRPr="00F770D0">
              <w:rPr>
                <w:rFonts w:asciiTheme="minorHAnsi" w:hAnsiTheme="minorHAnsi"/>
                <w:sz w:val="20"/>
                <w:szCs w:val="20"/>
              </w:rPr>
              <w:t xml:space="preserve"> </w:t>
            </w:r>
            <w:r w:rsidRPr="286B4505">
              <w:rPr>
                <w:rFonts w:ascii="Calibri" w:hAnsi="Calibri" w:cs="Calibri"/>
                <w:bCs/>
                <w:sz w:val="20"/>
                <w:szCs w:val="20"/>
              </w:rPr>
              <w:fldChar w:fldCharType="begin">
                <w:ffData>
                  <w:name w:val="CaseACocher18"/>
                  <w:enabled/>
                  <w:calcOnExit w:val="0"/>
                  <w:checkBox>
                    <w:size w:val="20"/>
                    <w:default w:val="0"/>
                  </w:checkBox>
                </w:ffData>
              </w:fldChar>
            </w:r>
            <w:r w:rsidRPr="286B4505">
              <w:rPr>
                <w:rFonts w:ascii="Calibri" w:hAnsi="Calibri" w:cs="Calibri"/>
                <w:bCs/>
                <w:sz w:val="20"/>
                <w:szCs w:val="20"/>
              </w:rPr>
              <w:instrText xml:space="preserve"> FORMCHECKBOX </w:instrText>
            </w:r>
            <w:r w:rsidR="003163A1">
              <w:rPr>
                <w:rFonts w:ascii="Calibri" w:hAnsi="Calibri" w:cs="Calibri"/>
                <w:bCs/>
                <w:sz w:val="20"/>
                <w:szCs w:val="20"/>
              </w:rPr>
            </w:r>
            <w:r w:rsidR="003163A1">
              <w:rPr>
                <w:rFonts w:ascii="Calibri" w:hAnsi="Calibri" w:cs="Calibri"/>
                <w:bCs/>
                <w:sz w:val="20"/>
                <w:szCs w:val="20"/>
              </w:rPr>
              <w:fldChar w:fldCharType="separate"/>
            </w:r>
            <w:r w:rsidRPr="286B4505">
              <w:rPr>
                <w:rFonts w:ascii="Calibri" w:hAnsi="Calibri" w:cs="Calibri"/>
                <w:bCs/>
                <w:sz w:val="20"/>
                <w:szCs w:val="20"/>
              </w:rPr>
              <w:fldChar w:fldCharType="end"/>
            </w:r>
            <w:r w:rsidRPr="00F770D0">
              <w:rPr>
                <w:rFonts w:ascii="Calibri" w:hAnsi="Calibri" w:cs="Calibri"/>
                <w:bCs/>
                <w:sz w:val="20"/>
                <w:szCs w:val="20"/>
              </w:rPr>
              <w:t xml:space="preserve"> </w:t>
            </w:r>
            <w:r w:rsidRPr="00F770D0">
              <w:rPr>
                <w:rFonts w:asciiTheme="minorHAnsi" w:hAnsiTheme="minorHAnsi"/>
                <w:bCs/>
                <w:sz w:val="20"/>
                <w:szCs w:val="20"/>
              </w:rPr>
              <w:t xml:space="preserve">   </w:t>
            </w:r>
            <w:r w:rsidRPr="00F770D0">
              <w:rPr>
                <w:rFonts w:asciiTheme="minorHAnsi" w:hAnsiTheme="minorHAnsi"/>
                <w:bCs/>
                <w:i/>
                <w:iCs/>
                <w:color w:val="C00000"/>
                <w:sz w:val="20"/>
                <w:szCs w:val="20"/>
                <w:u w:val="single"/>
              </w:rPr>
              <w:t>Si oui, merci de les détailler ci-dessous ou de les joindre sous forme d'annexe:</w:t>
            </w:r>
            <w:r w:rsidRPr="00F770D0">
              <w:rPr>
                <w:color w:val="0070C0"/>
                <w:sz w:val="20"/>
                <w:szCs w:val="20"/>
              </w:rPr>
              <w:t xml:space="preserve"> </w:t>
            </w:r>
          </w:p>
          <w:p w:rsidR="00DD5658" w:rsidRPr="004E257A" w:rsidRDefault="00DD5658" w:rsidP="00B61FF2">
            <w:pPr>
              <w:snapToGrid w:val="0"/>
              <w:rPr>
                <w:rFonts w:asciiTheme="majorHAnsi" w:hAnsiTheme="majorHAnsi" w:cstheme="majorHAnsi"/>
              </w:rPr>
            </w:pPr>
            <w:r w:rsidRPr="004E257A">
              <w:rPr>
                <w:rFonts w:asciiTheme="majorHAnsi" w:hAnsiTheme="majorHAnsi" w:cstheme="majorHAnsi"/>
              </w:rPr>
              <w:lastRenderedPageBreak/>
              <w:t xml:space="preserve">• ……………………………….……….      Indication: ………………….……….   Date de début:       /         /           Date de fin:       /        /       En cours: </w:t>
            </w:r>
            <w:r w:rsidRPr="004E257A">
              <w:rPr>
                <w:rFonts w:asciiTheme="majorHAnsi" w:hAnsiTheme="majorHAnsi" w:cstheme="majorHAnsi"/>
              </w:rPr>
              <w:fldChar w:fldCharType="begin">
                <w:ffData>
                  <w:name w:val="CaseACocher1"/>
                  <w:enabled/>
                  <w:calcOnExit w:val="0"/>
                  <w:checkBox>
                    <w:size w:val="20"/>
                    <w:default w:val="0"/>
                  </w:checkBox>
                </w:ffData>
              </w:fldChar>
            </w:r>
            <w:r w:rsidRPr="004E257A">
              <w:rPr>
                <w:rFonts w:asciiTheme="majorHAnsi" w:hAnsiTheme="majorHAnsi" w:cstheme="majorHAnsi"/>
              </w:rPr>
              <w:instrText xml:space="preserve"> FORMCHECKBOX </w:instrText>
            </w:r>
            <w:r w:rsidR="003163A1">
              <w:rPr>
                <w:rFonts w:asciiTheme="majorHAnsi" w:hAnsiTheme="majorHAnsi" w:cstheme="majorHAnsi"/>
              </w:rPr>
            </w:r>
            <w:r w:rsidR="003163A1">
              <w:rPr>
                <w:rFonts w:asciiTheme="majorHAnsi" w:hAnsiTheme="majorHAnsi" w:cstheme="majorHAnsi"/>
              </w:rPr>
              <w:fldChar w:fldCharType="separate"/>
            </w:r>
            <w:r w:rsidRPr="004E257A">
              <w:rPr>
                <w:rFonts w:asciiTheme="majorHAnsi" w:hAnsiTheme="majorHAnsi" w:cstheme="majorHAnsi"/>
              </w:rPr>
              <w:fldChar w:fldCharType="end"/>
            </w:r>
            <w:r w:rsidRPr="004E257A">
              <w:rPr>
                <w:rFonts w:asciiTheme="majorHAnsi" w:hAnsiTheme="majorHAnsi" w:cstheme="majorHAnsi"/>
              </w:rPr>
              <w:t xml:space="preserve">                                                                                                       </w:t>
            </w:r>
          </w:p>
          <w:p w:rsidR="00DD5658" w:rsidRPr="004E257A" w:rsidRDefault="00DD5658" w:rsidP="00B61FF2">
            <w:pPr>
              <w:snapToGrid w:val="0"/>
              <w:rPr>
                <w:rFonts w:asciiTheme="majorHAnsi" w:hAnsiTheme="majorHAnsi" w:cstheme="majorHAnsi"/>
              </w:rPr>
            </w:pPr>
            <w:r w:rsidRPr="004E257A">
              <w:rPr>
                <w:rFonts w:asciiTheme="majorHAnsi" w:hAnsiTheme="majorHAnsi" w:cstheme="majorHAnsi"/>
              </w:rPr>
              <w:t xml:space="preserve">• ……………………………….……….      Indication: ………………….……….   Date de début:       /         /           Date de fin:       /        /       En cours: </w:t>
            </w:r>
            <w:r w:rsidRPr="004E257A">
              <w:rPr>
                <w:rFonts w:asciiTheme="majorHAnsi" w:hAnsiTheme="majorHAnsi" w:cstheme="majorHAnsi"/>
              </w:rPr>
              <w:fldChar w:fldCharType="begin">
                <w:ffData>
                  <w:name w:val="CaseACocher1"/>
                  <w:enabled/>
                  <w:calcOnExit w:val="0"/>
                  <w:checkBox>
                    <w:size w:val="20"/>
                    <w:default w:val="0"/>
                  </w:checkBox>
                </w:ffData>
              </w:fldChar>
            </w:r>
            <w:r w:rsidRPr="004E257A">
              <w:rPr>
                <w:rFonts w:asciiTheme="majorHAnsi" w:hAnsiTheme="majorHAnsi" w:cstheme="majorHAnsi"/>
              </w:rPr>
              <w:instrText xml:space="preserve"> FORMCHECKBOX </w:instrText>
            </w:r>
            <w:r w:rsidR="003163A1">
              <w:rPr>
                <w:rFonts w:asciiTheme="majorHAnsi" w:hAnsiTheme="majorHAnsi" w:cstheme="majorHAnsi"/>
              </w:rPr>
            </w:r>
            <w:r w:rsidR="003163A1">
              <w:rPr>
                <w:rFonts w:asciiTheme="majorHAnsi" w:hAnsiTheme="majorHAnsi" w:cstheme="majorHAnsi"/>
              </w:rPr>
              <w:fldChar w:fldCharType="separate"/>
            </w:r>
            <w:r w:rsidRPr="004E257A">
              <w:rPr>
                <w:rFonts w:asciiTheme="majorHAnsi" w:hAnsiTheme="majorHAnsi" w:cstheme="majorHAnsi"/>
              </w:rPr>
              <w:fldChar w:fldCharType="end"/>
            </w:r>
          </w:p>
          <w:p w:rsidR="00DD5658" w:rsidRPr="004E257A" w:rsidRDefault="00DD5658" w:rsidP="00B61FF2">
            <w:pPr>
              <w:snapToGrid w:val="0"/>
              <w:rPr>
                <w:rFonts w:asciiTheme="majorHAnsi" w:hAnsiTheme="majorHAnsi" w:cstheme="majorHAnsi"/>
              </w:rPr>
            </w:pPr>
            <w:r w:rsidRPr="004E257A">
              <w:rPr>
                <w:rFonts w:asciiTheme="majorHAnsi" w:hAnsiTheme="majorHAnsi" w:cstheme="majorHAnsi"/>
              </w:rPr>
              <w:t xml:space="preserve">• ……………………………….……….      Indication: ………………….……….   Date de début:       /         /           Date de fin:       /        /       En cours: </w:t>
            </w:r>
            <w:r w:rsidRPr="004E257A">
              <w:rPr>
                <w:rFonts w:asciiTheme="majorHAnsi" w:hAnsiTheme="majorHAnsi" w:cstheme="majorHAnsi"/>
              </w:rPr>
              <w:fldChar w:fldCharType="begin">
                <w:ffData>
                  <w:name w:val="CaseACocher1"/>
                  <w:enabled/>
                  <w:calcOnExit w:val="0"/>
                  <w:checkBox>
                    <w:size w:val="20"/>
                    <w:default w:val="0"/>
                  </w:checkBox>
                </w:ffData>
              </w:fldChar>
            </w:r>
            <w:r w:rsidRPr="004E257A">
              <w:rPr>
                <w:rFonts w:asciiTheme="majorHAnsi" w:hAnsiTheme="majorHAnsi" w:cstheme="majorHAnsi"/>
              </w:rPr>
              <w:instrText xml:space="preserve"> FORMCHECKBOX </w:instrText>
            </w:r>
            <w:r w:rsidR="003163A1">
              <w:rPr>
                <w:rFonts w:asciiTheme="majorHAnsi" w:hAnsiTheme="majorHAnsi" w:cstheme="majorHAnsi"/>
              </w:rPr>
            </w:r>
            <w:r w:rsidR="003163A1">
              <w:rPr>
                <w:rFonts w:asciiTheme="majorHAnsi" w:hAnsiTheme="majorHAnsi" w:cstheme="majorHAnsi"/>
              </w:rPr>
              <w:fldChar w:fldCharType="separate"/>
            </w:r>
            <w:r w:rsidRPr="004E257A">
              <w:rPr>
                <w:rFonts w:asciiTheme="majorHAnsi" w:hAnsiTheme="majorHAnsi" w:cstheme="majorHAnsi"/>
              </w:rPr>
              <w:fldChar w:fldCharType="end"/>
            </w:r>
          </w:p>
          <w:p w:rsidR="00DD5658" w:rsidRPr="004E257A" w:rsidRDefault="00DD5658" w:rsidP="00B61FF2">
            <w:pPr>
              <w:snapToGrid w:val="0"/>
              <w:rPr>
                <w:rFonts w:asciiTheme="majorHAnsi" w:hAnsiTheme="majorHAnsi" w:cstheme="majorHAnsi"/>
              </w:rPr>
            </w:pPr>
            <w:r w:rsidRPr="004E257A">
              <w:rPr>
                <w:rFonts w:asciiTheme="majorHAnsi" w:hAnsiTheme="majorHAnsi" w:cstheme="majorHAnsi"/>
              </w:rPr>
              <w:t xml:space="preserve">• ……………………………….……….      Indication: ………………….……….   Date de début:       /         /           Date de fin:       /        /       En cours: </w:t>
            </w:r>
            <w:r w:rsidRPr="004E257A">
              <w:rPr>
                <w:rFonts w:asciiTheme="majorHAnsi" w:hAnsiTheme="majorHAnsi" w:cstheme="majorHAnsi"/>
              </w:rPr>
              <w:fldChar w:fldCharType="begin">
                <w:ffData>
                  <w:name w:val="CaseACocher1"/>
                  <w:enabled/>
                  <w:calcOnExit w:val="0"/>
                  <w:checkBox>
                    <w:size w:val="20"/>
                    <w:default w:val="0"/>
                  </w:checkBox>
                </w:ffData>
              </w:fldChar>
            </w:r>
            <w:r w:rsidRPr="004E257A">
              <w:rPr>
                <w:rFonts w:asciiTheme="majorHAnsi" w:hAnsiTheme="majorHAnsi" w:cstheme="majorHAnsi"/>
              </w:rPr>
              <w:instrText xml:space="preserve"> FORMCHECKBOX </w:instrText>
            </w:r>
            <w:r w:rsidR="003163A1">
              <w:rPr>
                <w:rFonts w:asciiTheme="majorHAnsi" w:hAnsiTheme="majorHAnsi" w:cstheme="majorHAnsi"/>
              </w:rPr>
            </w:r>
            <w:r w:rsidR="003163A1">
              <w:rPr>
                <w:rFonts w:asciiTheme="majorHAnsi" w:hAnsiTheme="majorHAnsi" w:cstheme="majorHAnsi"/>
              </w:rPr>
              <w:fldChar w:fldCharType="separate"/>
            </w:r>
            <w:r w:rsidRPr="004E257A">
              <w:rPr>
                <w:rFonts w:asciiTheme="majorHAnsi" w:hAnsiTheme="majorHAnsi" w:cstheme="majorHAnsi"/>
              </w:rPr>
              <w:fldChar w:fldCharType="end"/>
            </w:r>
          </w:p>
          <w:p w:rsidR="00DD5658" w:rsidRPr="00F770D0" w:rsidRDefault="00DD5658" w:rsidP="00B61FF2">
            <w:pPr>
              <w:pStyle w:val="Default"/>
              <w:tabs>
                <w:tab w:val="left" w:pos="708"/>
                <w:tab w:val="left" w:pos="1416"/>
                <w:tab w:val="left" w:pos="2124"/>
                <w:tab w:val="left" w:pos="2832"/>
                <w:tab w:val="left" w:pos="3540"/>
                <w:tab w:val="left" w:pos="4248"/>
                <w:tab w:val="left" w:pos="4956"/>
                <w:tab w:val="left" w:pos="5664"/>
                <w:tab w:val="left" w:pos="6372"/>
                <w:tab w:val="right" w:pos="9563"/>
              </w:tabs>
              <w:rPr>
                <w:rFonts w:ascii="Calibri" w:hAnsi="Calibri" w:cs="Calibri"/>
                <w:color w:val="auto"/>
                <w:sz w:val="15"/>
                <w:szCs w:val="15"/>
                <w:lang w:eastAsia="ar-SA"/>
              </w:rPr>
            </w:pPr>
            <w:r w:rsidRPr="00F770D0">
              <w:rPr>
                <w:rFonts w:asciiTheme="minorHAnsi" w:hAnsiTheme="minorHAnsi"/>
                <w:sz w:val="15"/>
                <w:szCs w:val="15"/>
              </w:rPr>
              <w:t>Autres traitements concomitants peuvent être complétés dans la section E</w:t>
            </w:r>
            <w:r w:rsidRPr="00F770D0">
              <w:rPr>
                <w:rFonts w:ascii="Calibri" w:hAnsi="Calibri" w:cs="Calibri"/>
                <w:color w:val="auto"/>
                <w:sz w:val="15"/>
                <w:szCs w:val="15"/>
                <w:lang w:eastAsia="ar-SA"/>
              </w:rPr>
              <w:t xml:space="preserve"> </w:t>
            </w:r>
          </w:p>
        </w:tc>
      </w:tr>
    </w:tbl>
    <w:p w:rsidR="00DD5658" w:rsidRPr="00FD6CD5" w:rsidRDefault="00DD5658" w:rsidP="00DD5658">
      <w:pPr>
        <w:rPr>
          <w:sz w:val="16"/>
          <w:szCs w:val="16"/>
        </w:rPr>
      </w:pPr>
    </w:p>
    <w:tbl>
      <w:tblPr>
        <w:tblStyle w:val="Grilledutableau"/>
        <w:tblW w:w="5000" w:type="pct"/>
        <w:tblLook w:val="01E0" w:firstRow="1" w:lastRow="1" w:firstColumn="1" w:lastColumn="1" w:noHBand="0" w:noVBand="0"/>
      </w:tblPr>
      <w:tblGrid>
        <w:gridCol w:w="3375"/>
        <w:gridCol w:w="167"/>
        <w:gridCol w:w="2145"/>
        <w:gridCol w:w="657"/>
        <w:gridCol w:w="3632"/>
      </w:tblGrid>
      <w:tr w:rsidR="00DD5658" w:rsidRPr="000F3FA0" w:rsidTr="00DD5658">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BFBFBF" w:themeFill="background1" w:themeFillShade="BF"/>
          </w:tcPr>
          <w:p w:rsidR="00DD5658" w:rsidRPr="003B5AC6" w:rsidRDefault="00DD5658" w:rsidP="00B61FF2">
            <w:pPr>
              <w:spacing w:before="80"/>
              <w:rPr>
                <w:rFonts w:cs="Arial"/>
                <w:b w:val="0"/>
                <w:u w:val="single"/>
              </w:rPr>
            </w:pPr>
            <w:r w:rsidRPr="003B5AC6">
              <w:rPr>
                <w:rFonts w:cs="Arial"/>
                <w:u w:val="single"/>
              </w:rPr>
              <w:t>B. INFORMATIONS SUR L’EFFET(S) INDESIRABLE(S):</w:t>
            </w:r>
          </w:p>
        </w:tc>
      </w:tr>
      <w:tr w:rsidR="00DD5658" w:rsidRPr="000F3FA0" w:rsidTr="00DD5658">
        <w:trPr>
          <w:trHeight w:val="928"/>
        </w:trPr>
        <w:tc>
          <w:tcPr>
            <w:cnfStyle w:val="001000000000" w:firstRow="0" w:lastRow="0" w:firstColumn="1" w:lastColumn="0" w:oddVBand="0" w:evenVBand="0" w:oddHBand="0" w:evenHBand="0" w:firstRowFirstColumn="0" w:firstRowLastColumn="0" w:lastRowFirstColumn="0" w:lastRowLastColumn="0"/>
            <w:tcW w:w="5000" w:type="pct"/>
            <w:gridSpan w:val="5"/>
          </w:tcPr>
          <w:p w:rsidR="00DD5658" w:rsidRPr="003D7A73" w:rsidRDefault="00DD5658" w:rsidP="00B61FF2">
            <w:pPr>
              <w:spacing w:after="120"/>
              <w:rPr>
                <w:rFonts w:cs="Arial"/>
                <w:b w:val="0"/>
              </w:rPr>
            </w:pPr>
            <w:r w:rsidRPr="003D7A73">
              <w:rPr>
                <w:rFonts w:cs="Arial"/>
              </w:rPr>
              <w:t xml:space="preserve">B.1. Description de l’effet(s) observé(s) (symptômes): </w:t>
            </w:r>
          </w:p>
          <w:p w:rsidR="00DD5658" w:rsidRPr="00FD6CD5" w:rsidRDefault="00DD5658" w:rsidP="00B61FF2">
            <w:pPr>
              <w:spacing w:after="120"/>
              <w:rPr>
                <w:rFonts w:asciiTheme="minorHAnsi" w:hAnsiTheme="minorHAnsi" w:cs="Arial"/>
                <w:b w:val="0"/>
              </w:rPr>
            </w:pPr>
          </w:p>
          <w:p w:rsidR="00DD5658" w:rsidRPr="00FD6CD5" w:rsidRDefault="00DD5658" w:rsidP="00B61FF2">
            <w:pPr>
              <w:spacing w:after="120"/>
              <w:rPr>
                <w:rFonts w:asciiTheme="minorHAnsi" w:hAnsiTheme="minorHAnsi" w:cs="Arial"/>
                <w:b w:val="0"/>
              </w:rPr>
            </w:pPr>
            <w:r>
              <w:rPr>
                <w:rFonts w:cs="Calibri"/>
                <w:sz w:val="15"/>
                <w:szCs w:val="15"/>
                <w:lang w:eastAsia="ar-SA"/>
              </w:rPr>
              <w:t xml:space="preserve">Autres informations peuvent être complétées dans la </w:t>
            </w:r>
            <w:r w:rsidRPr="00FD6CD5">
              <w:rPr>
                <w:rFonts w:asciiTheme="minorHAnsi" w:hAnsiTheme="minorHAnsi"/>
                <w:sz w:val="15"/>
                <w:szCs w:val="15"/>
              </w:rPr>
              <w:t>section E</w:t>
            </w:r>
          </w:p>
        </w:tc>
      </w:tr>
      <w:tr w:rsidR="00DD5658" w:rsidRPr="000F3FA0" w:rsidTr="00DD5658">
        <w:trPr>
          <w:trHeight w:val="928"/>
        </w:trPr>
        <w:tc>
          <w:tcPr>
            <w:cnfStyle w:val="001000000000" w:firstRow="0" w:lastRow="0" w:firstColumn="1" w:lastColumn="0" w:oddVBand="0" w:evenVBand="0" w:oddHBand="0" w:evenHBand="0" w:firstRowFirstColumn="0" w:firstRowLastColumn="0" w:lastRowFirstColumn="0" w:lastRowLastColumn="0"/>
            <w:tcW w:w="5000" w:type="pct"/>
            <w:gridSpan w:val="5"/>
          </w:tcPr>
          <w:p w:rsidR="00DD5658" w:rsidRPr="003D7A73" w:rsidRDefault="00DD5658" w:rsidP="00B61FF2">
            <w:pPr>
              <w:spacing w:after="120"/>
              <w:rPr>
                <w:rFonts w:cs="Arial"/>
                <w:b w:val="0"/>
              </w:rPr>
            </w:pPr>
            <w:r w:rsidRPr="003D7A73">
              <w:rPr>
                <w:rFonts w:cs="Arial"/>
              </w:rPr>
              <w:t>B.2. Diagnostic de l’effet(s) observé(s) :</w:t>
            </w:r>
          </w:p>
        </w:tc>
      </w:tr>
      <w:tr w:rsidR="00DD5658" w:rsidRPr="000F3FA0" w:rsidTr="00DD5658">
        <w:trPr>
          <w:trHeight w:val="926"/>
        </w:trPr>
        <w:tc>
          <w:tcPr>
            <w:cnfStyle w:val="001000000000" w:firstRow="0" w:lastRow="0" w:firstColumn="1" w:lastColumn="0" w:oddVBand="0" w:evenVBand="0" w:oddHBand="0" w:evenHBand="0" w:firstRowFirstColumn="0" w:firstRowLastColumn="0" w:lastRowFirstColumn="0" w:lastRowLastColumn="0"/>
            <w:tcW w:w="1667" w:type="pct"/>
          </w:tcPr>
          <w:p w:rsidR="00DD5658" w:rsidRPr="003D7A73" w:rsidRDefault="00DD5658" w:rsidP="00B61FF2">
            <w:pPr>
              <w:rPr>
                <w:rFonts w:cs="Arial"/>
                <w:b w:val="0"/>
              </w:rPr>
            </w:pPr>
            <w:r w:rsidRPr="003D7A73">
              <w:rPr>
                <w:rFonts w:cs="Arial"/>
              </w:rPr>
              <w:t>B.3. Date de début (JJ-MM-AAAA)</w:t>
            </w:r>
            <w:r w:rsidRPr="003D7A73">
              <w:rPr>
                <w:rFonts w:cs="Arial"/>
                <w:noProof/>
              </w:rPr>
              <w:t xml:space="preserve"> </w:t>
            </w:r>
            <w:r w:rsidRPr="003D7A73">
              <w:rPr>
                <w:rFonts w:cs="Arial"/>
                <w:noProof/>
              </w:rPr>
              <w:drawing>
                <wp:inline distT="0" distB="0" distL="0" distR="0" wp14:anchorId="7E24FFC4" wp14:editId="6C750EB1">
                  <wp:extent cx="879836" cy="190832"/>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7987" cy="194769"/>
                          </a:xfrm>
                          <a:prstGeom prst="rect">
                            <a:avLst/>
                          </a:prstGeom>
                          <a:noFill/>
                          <a:ln>
                            <a:noFill/>
                          </a:ln>
                        </pic:spPr>
                      </pic:pic>
                    </a:graphicData>
                  </a:graphic>
                </wp:inline>
              </w:drawing>
            </w:r>
            <w:r w:rsidRPr="003D7A73">
              <w:rPr>
                <w:rFonts w:cs="Arial"/>
              </w:rPr>
              <w:t xml:space="preserve">  </w:t>
            </w:r>
          </w:p>
        </w:tc>
        <w:tc>
          <w:tcPr>
            <w:tcW w:w="1474" w:type="pct"/>
            <w:gridSpan w:val="3"/>
          </w:tcPr>
          <w:p w:rsidR="00DD5658" w:rsidRPr="003D7A73" w:rsidRDefault="00DD5658" w:rsidP="00B61FF2">
            <w:pPr>
              <w:tabs>
                <w:tab w:val="left" w:pos="2552"/>
                <w:tab w:val="left" w:pos="5103"/>
              </w:tabs>
              <w:cnfStyle w:val="000000000000" w:firstRow="0" w:lastRow="0" w:firstColumn="0" w:lastColumn="0" w:oddVBand="0" w:evenVBand="0" w:oddHBand="0" w:evenHBand="0" w:firstRowFirstColumn="0" w:firstRowLastColumn="0" w:lastRowFirstColumn="0" w:lastRowLastColumn="0"/>
              <w:rPr>
                <w:rFonts w:cs="Arial"/>
                <w:b/>
              </w:rPr>
            </w:pPr>
            <w:r w:rsidRPr="003D7A73">
              <w:rPr>
                <w:rFonts w:cs="Arial"/>
                <w:b/>
              </w:rPr>
              <w:t xml:space="preserve">B.4. Date de fin </w:t>
            </w:r>
            <w:r w:rsidRPr="003D7A73">
              <w:rPr>
                <w:rFonts w:cs="Arial"/>
              </w:rPr>
              <w:t xml:space="preserve">(JJ-MMM-AAAA)    </w:t>
            </w:r>
          </w:p>
          <w:p w:rsidR="00DD5658" w:rsidRPr="003D7A73" w:rsidRDefault="00DD5658" w:rsidP="00B61FF2">
            <w:pPr>
              <w:cnfStyle w:val="000000000000" w:firstRow="0" w:lastRow="0" w:firstColumn="0" w:lastColumn="0" w:oddVBand="0" w:evenVBand="0" w:oddHBand="0" w:evenHBand="0" w:firstRowFirstColumn="0" w:firstRowLastColumn="0" w:lastRowFirstColumn="0" w:lastRowLastColumn="0"/>
              <w:rPr>
                <w:rFonts w:cs="Arial"/>
              </w:rPr>
            </w:pPr>
            <w:r w:rsidRPr="003D7A73">
              <w:rPr>
                <w:rFonts w:cs="Arial"/>
                <w:noProof/>
              </w:rPr>
              <w:drawing>
                <wp:inline distT="0" distB="0" distL="0" distR="0" wp14:anchorId="61C18C51" wp14:editId="5930EE8B">
                  <wp:extent cx="879836" cy="190832"/>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7987" cy="194769"/>
                          </a:xfrm>
                          <a:prstGeom prst="rect">
                            <a:avLst/>
                          </a:prstGeom>
                          <a:noFill/>
                          <a:ln>
                            <a:noFill/>
                          </a:ln>
                        </pic:spPr>
                      </pic:pic>
                    </a:graphicData>
                  </a:graphic>
                </wp:inline>
              </w:drawing>
            </w:r>
          </w:p>
        </w:tc>
        <w:tc>
          <w:tcPr>
            <w:tcW w:w="1859" w:type="pct"/>
          </w:tcPr>
          <w:p w:rsidR="00DD5658" w:rsidRPr="00F770D0" w:rsidRDefault="00DD5658" w:rsidP="00B61FF2">
            <w:pPr>
              <w:tabs>
                <w:tab w:val="left" w:pos="2552"/>
                <w:tab w:val="left" w:pos="5103"/>
              </w:tabs>
              <w:cnfStyle w:val="000000000000" w:firstRow="0" w:lastRow="0" w:firstColumn="0" w:lastColumn="0" w:oddVBand="0" w:evenVBand="0" w:oddHBand="0" w:evenHBand="0" w:firstRowFirstColumn="0" w:firstRowLastColumn="0" w:lastRowFirstColumn="0" w:lastRowLastColumn="0"/>
              <w:rPr>
                <w:rFonts w:cs="Arial"/>
                <w:b/>
                <w:bCs/>
              </w:rPr>
            </w:pPr>
            <w:r w:rsidRPr="00F770D0">
              <w:rPr>
                <w:rFonts w:cs="Arial"/>
                <w:b/>
                <w:bCs/>
              </w:rPr>
              <w:t>B.5. Durée de l’effet indésirable (minutes, jours, semaines, mois) :</w:t>
            </w:r>
            <w:r w:rsidRPr="00F770D0">
              <w:rPr>
                <w:rFonts w:cs="Arial"/>
              </w:rPr>
              <w:t xml:space="preserve"> </w:t>
            </w:r>
          </w:p>
          <w:p w:rsidR="00DD5658" w:rsidRPr="003D7A73" w:rsidRDefault="00DD5658" w:rsidP="00B61FF2">
            <w:pPr>
              <w:tabs>
                <w:tab w:val="left" w:pos="2552"/>
                <w:tab w:val="left" w:pos="5103"/>
              </w:tabs>
              <w:cnfStyle w:val="000000000000" w:firstRow="0" w:lastRow="0" w:firstColumn="0" w:lastColumn="0" w:oddVBand="0" w:evenVBand="0" w:oddHBand="0" w:evenHBand="0" w:firstRowFirstColumn="0" w:firstRowLastColumn="0" w:lastRowFirstColumn="0" w:lastRowLastColumn="0"/>
              <w:rPr>
                <w:rFonts w:cs="Arial"/>
              </w:rPr>
            </w:pPr>
          </w:p>
          <w:p w:rsidR="00DD5658" w:rsidRPr="003D7A73" w:rsidRDefault="00DD5658" w:rsidP="00B61FF2">
            <w:pPr>
              <w:tabs>
                <w:tab w:val="left" w:pos="2552"/>
                <w:tab w:val="left" w:pos="5103"/>
              </w:tabs>
              <w:cnfStyle w:val="000000000000" w:firstRow="0" w:lastRow="0" w:firstColumn="0" w:lastColumn="0" w:oddVBand="0" w:evenVBand="0" w:oddHBand="0" w:evenHBand="0" w:firstRowFirstColumn="0" w:firstRowLastColumn="0" w:lastRowFirstColumn="0" w:lastRowLastColumn="0"/>
              <w:rPr>
                <w:rFonts w:cs="Arial"/>
              </w:rPr>
            </w:pPr>
          </w:p>
        </w:tc>
      </w:tr>
      <w:tr w:rsidR="00DD5658" w:rsidRPr="00FD6CD5" w:rsidTr="00DD5658">
        <w:tc>
          <w:tcPr>
            <w:cnfStyle w:val="001000000000" w:firstRow="0" w:lastRow="0" w:firstColumn="1" w:lastColumn="0" w:oddVBand="0" w:evenVBand="0" w:oddHBand="0" w:evenHBand="0" w:firstRowFirstColumn="0" w:firstRowLastColumn="0" w:lastRowFirstColumn="0" w:lastRowLastColumn="0"/>
            <w:tcW w:w="2821" w:type="pct"/>
            <w:gridSpan w:val="3"/>
          </w:tcPr>
          <w:p w:rsidR="00DD5658" w:rsidRPr="00FD6CD5" w:rsidRDefault="00DD5658" w:rsidP="00B61FF2">
            <w:pPr>
              <w:spacing w:after="120"/>
              <w:rPr>
                <w:rFonts w:asciiTheme="minorHAnsi" w:hAnsiTheme="minorHAnsi" w:cs="Arial"/>
                <w:b w:val="0"/>
              </w:rPr>
            </w:pPr>
            <w:r w:rsidRPr="003D7A73">
              <w:rPr>
                <w:rFonts w:cs="Arial"/>
              </w:rPr>
              <w:t>B.6. Critères de gravité</w:t>
            </w:r>
            <w:r w:rsidRPr="6BB03E04">
              <w:rPr>
                <w:rFonts w:cs="Arial"/>
                <w:bCs/>
              </w:rPr>
              <w:t xml:space="preserve"> </w:t>
            </w:r>
            <w:r w:rsidRPr="00FD6CD5">
              <w:rPr>
                <w:rFonts w:asciiTheme="minorHAnsi" w:hAnsiTheme="minorHAnsi" w:cs="Arial"/>
              </w:rPr>
              <w:t xml:space="preserve">:  </w:t>
            </w:r>
            <w:r w:rsidRPr="00FD6CD5">
              <w:rPr>
                <w:rFonts w:asciiTheme="minorHAnsi" w:hAnsiTheme="minorHAnsi" w:cs="Arial"/>
              </w:rPr>
              <w:fldChar w:fldCharType="begin">
                <w:ffData>
                  <w:name w:val="CaseACocher1"/>
                  <w:enabled/>
                  <w:calcOnExit w:val="0"/>
                  <w:checkBox>
                    <w:size w:val="20"/>
                    <w:default w:val="0"/>
                  </w:checkBox>
                </w:ffData>
              </w:fldChar>
            </w:r>
            <w:r w:rsidRPr="00FD6CD5">
              <w:rPr>
                <w:rFonts w:asciiTheme="minorHAnsi" w:hAnsiTheme="minorHAnsi" w:cs="Arial"/>
              </w:rPr>
              <w:instrText xml:space="preserve"> FORMCHECKBOX </w:instrText>
            </w:r>
            <w:r w:rsidR="003163A1">
              <w:rPr>
                <w:rFonts w:asciiTheme="minorHAnsi" w:hAnsiTheme="minorHAnsi" w:cs="Arial"/>
              </w:rPr>
            </w:r>
            <w:r w:rsidR="003163A1">
              <w:rPr>
                <w:rFonts w:asciiTheme="minorHAnsi" w:hAnsiTheme="minorHAnsi" w:cs="Arial"/>
              </w:rPr>
              <w:fldChar w:fldCharType="separate"/>
            </w:r>
            <w:r w:rsidRPr="00FD6CD5">
              <w:rPr>
                <w:rFonts w:asciiTheme="minorHAnsi" w:hAnsiTheme="minorHAnsi" w:cs="Arial"/>
              </w:rPr>
              <w:fldChar w:fldCharType="end"/>
            </w:r>
            <w:r w:rsidRPr="00FD6CD5">
              <w:rPr>
                <w:rFonts w:asciiTheme="minorHAnsi" w:hAnsiTheme="minorHAnsi" w:cs="Arial"/>
              </w:rPr>
              <w:t xml:space="preserve"> </w:t>
            </w:r>
            <w:r w:rsidRPr="00FF588E">
              <w:rPr>
                <w:rFonts w:cs="Arial"/>
              </w:rPr>
              <w:t>Non</w:t>
            </w:r>
            <w:r w:rsidRPr="00FD6CD5">
              <w:rPr>
                <w:rFonts w:asciiTheme="minorHAnsi" w:hAnsiTheme="minorHAnsi" w:cs="Arial"/>
              </w:rPr>
              <w:t xml:space="preserve">          </w:t>
            </w:r>
            <w:r w:rsidRPr="00FD6CD5">
              <w:rPr>
                <w:rFonts w:asciiTheme="minorHAnsi" w:hAnsiTheme="minorHAnsi" w:cs="Arial"/>
              </w:rPr>
              <w:fldChar w:fldCharType="begin">
                <w:ffData>
                  <w:name w:val="CaseACocher1"/>
                  <w:enabled/>
                  <w:calcOnExit w:val="0"/>
                  <w:checkBox>
                    <w:size w:val="20"/>
                    <w:default w:val="0"/>
                  </w:checkBox>
                </w:ffData>
              </w:fldChar>
            </w:r>
            <w:r w:rsidRPr="00FD6CD5">
              <w:rPr>
                <w:rFonts w:asciiTheme="minorHAnsi" w:hAnsiTheme="minorHAnsi" w:cs="Arial"/>
              </w:rPr>
              <w:instrText xml:space="preserve"> FORMCHECKBOX </w:instrText>
            </w:r>
            <w:r w:rsidR="003163A1">
              <w:rPr>
                <w:rFonts w:asciiTheme="minorHAnsi" w:hAnsiTheme="minorHAnsi" w:cs="Arial"/>
              </w:rPr>
            </w:r>
            <w:r w:rsidR="003163A1">
              <w:rPr>
                <w:rFonts w:asciiTheme="minorHAnsi" w:hAnsiTheme="minorHAnsi" w:cs="Arial"/>
              </w:rPr>
              <w:fldChar w:fldCharType="separate"/>
            </w:r>
            <w:r w:rsidRPr="00FD6CD5">
              <w:rPr>
                <w:rFonts w:asciiTheme="minorHAnsi" w:hAnsiTheme="minorHAnsi" w:cs="Arial"/>
              </w:rPr>
              <w:fldChar w:fldCharType="end"/>
            </w:r>
            <w:r w:rsidRPr="00FD6CD5">
              <w:rPr>
                <w:rFonts w:asciiTheme="minorHAnsi" w:hAnsiTheme="minorHAnsi" w:cs="Arial"/>
              </w:rPr>
              <w:t xml:space="preserve"> </w:t>
            </w:r>
            <w:r w:rsidRPr="00FF588E">
              <w:rPr>
                <w:rFonts w:cs="Arial"/>
              </w:rPr>
              <w:t>Oui, lesquels</w:t>
            </w:r>
            <w:r w:rsidRPr="6BB03E04">
              <w:rPr>
                <w:rFonts w:cs="Arial"/>
                <w:bCs/>
              </w:rPr>
              <w:t xml:space="preserve"> </w:t>
            </w:r>
            <w:r w:rsidRPr="00FF588E">
              <w:rPr>
                <w:rFonts w:cs="Arial"/>
              </w:rPr>
              <w:t>:</w:t>
            </w:r>
          </w:p>
          <w:bookmarkStart w:id="64" w:name="CaseACocher1"/>
          <w:p w:rsidR="00DD5658" w:rsidRPr="00006549" w:rsidRDefault="00DD5658" w:rsidP="00B61FF2">
            <w:pPr>
              <w:rPr>
                <w:rFonts w:asciiTheme="minorHAnsi" w:hAnsiTheme="minorHAnsi"/>
              </w:rPr>
            </w:pPr>
            <w:r w:rsidRPr="6BB03E04">
              <w:rPr>
                <w:rFonts w:asciiTheme="minorHAnsi" w:hAnsiTheme="minorHAnsi"/>
              </w:rPr>
              <w:fldChar w:fldCharType="begin">
                <w:ffData>
                  <w:name w:val="CaseACocher1"/>
                  <w:enabled/>
                  <w:calcOnExit w:val="0"/>
                  <w:checkBox>
                    <w:size w:val="20"/>
                    <w:default w:val="0"/>
                  </w:checkBox>
                </w:ffData>
              </w:fldChar>
            </w:r>
            <w:r w:rsidRPr="6BB03E04">
              <w:rPr>
                <w:rFonts w:asciiTheme="minorHAnsi" w:hAnsiTheme="minorHAnsi"/>
              </w:rPr>
              <w:instrText xml:space="preserve"> FORMCHECKBOX </w:instrText>
            </w:r>
            <w:r w:rsidR="003163A1">
              <w:rPr>
                <w:rFonts w:asciiTheme="minorHAnsi" w:hAnsiTheme="minorHAnsi"/>
              </w:rPr>
            </w:r>
            <w:r w:rsidR="003163A1">
              <w:rPr>
                <w:rFonts w:asciiTheme="minorHAnsi" w:hAnsiTheme="minorHAnsi"/>
              </w:rPr>
              <w:fldChar w:fldCharType="separate"/>
            </w:r>
            <w:r w:rsidRPr="6BB03E04">
              <w:rPr>
                <w:rFonts w:asciiTheme="minorHAnsi" w:hAnsiTheme="minorHAnsi"/>
              </w:rPr>
              <w:fldChar w:fldCharType="end"/>
            </w:r>
            <w:bookmarkEnd w:id="64"/>
            <w:r w:rsidRPr="6BB03E04">
              <w:rPr>
                <w:rFonts w:asciiTheme="minorHAnsi" w:hAnsiTheme="minorHAnsi"/>
              </w:rPr>
              <w:t xml:space="preserve"> Décès ? </w:t>
            </w:r>
          </w:p>
          <w:bookmarkStart w:id="65" w:name="CaseACocher4"/>
          <w:p w:rsidR="00DD5658" w:rsidRPr="00006549" w:rsidRDefault="00DD5658" w:rsidP="00B61FF2">
            <w:pPr>
              <w:tabs>
                <w:tab w:val="left" w:pos="255"/>
              </w:tabs>
              <w:rPr>
                <w:rFonts w:asciiTheme="minorHAnsi" w:hAnsiTheme="minorHAnsi"/>
              </w:rPr>
            </w:pPr>
            <w:r w:rsidRPr="6BB03E04">
              <w:rPr>
                <w:rFonts w:asciiTheme="minorHAnsi" w:hAnsiTheme="minorHAnsi"/>
              </w:rPr>
              <w:fldChar w:fldCharType="begin">
                <w:ffData>
                  <w:name w:val="CaseACocher4"/>
                  <w:enabled/>
                  <w:calcOnExit w:val="0"/>
                  <w:checkBox>
                    <w:size w:val="20"/>
                    <w:default w:val="0"/>
                  </w:checkBox>
                </w:ffData>
              </w:fldChar>
            </w:r>
            <w:r w:rsidRPr="6BB03E04">
              <w:rPr>
                <w:rFonts w:asciiTheme="minorHAnsi" w:hAnsiTheme="minorHAnsi"/>
              </w:rPr>
              <w:instrText xml:space="preserve"> FORMCHECKBOX </w:instrText>
            </w:r>
            <w:r w:rsidR="003163A1">
              <w:rPr>
                <w:rFonts w:asciiTheme="minorHAnsi" w:hAnsiTheme="minorHAnsi"/>
              </w:rPr>
            </w:r>
            <w:r w:rsidR="003163A1">
              <w:rPr>
                <w:rFonts w:asciiTheme="minorHAnsi" w:hAnsiTheme="minorHAnsi"/>
              </w:rPr>
              <w:fldChar w:fldCharType="separate"/>
            </w:r>
            <w:r w:rsidRPr="6BB03E04">
              <w:rPr>
                <w:rFonts w:asciiTheme="minorHAnsi" w:hAnsiTheme="minorHAnsi"/>
              </w:rPr>
              <w:fldChar w:fldCharType="end"/>
            </w:r>
            <w:bookmarkEnd w:id="65"/>
            <w:r w:rsidRPr="6BB03E04">
              <w:rPr>
                <w:rFonts w:asciiTheme="minorHAnsi" w:hAnsiTheme="minorHAnsi"/>
              </w:rPr>
              <w:t xml:space="preserve"> Hospitalisation ou prolongation d’hospitalisation (hors passage aux urgences) ?</w:t>
            </w:r>
          </w:p>
          <w:bookmarkStart w:id="66" w:name="CaseACocher5"/>
          <w:p w:rsidR="00DD5658" w:rsidRPr="00006549" w:rsidRDefault="00DD5658" w:rsidP="00B61FF2">
            <w:pPr>
              <w:rPr>
                <w:rFonts w:asciiTheme="minorHAnsi" w:hAnsiTheme="minorHAnsi" w:cstheme="minorHAnsi"/>
              </w:rPr>
            </w:pPr>
            <w:r w:rsidRPr="00006549">
              <w:rPr>
                <w:rFonts w:asciiTheme="minorHAnsi" w:hAnsiTheme="minorHAnsi" w:cstheme="minorHAnsi"/>
              </w:rPr>
              <w:fldChar w:fldCharType="begin">
                <w:ffData>
                  <w:name w:val="CaseACocher5"/>
                  <w:enabled/>
                  <w:calcOnExit w:val="0"/>
                  <w:checkBox>
                    <w:size w:val="20"/>
                    <w:default w:val="0"/>
                  </w:checkBox>
                </w:ffData>
              </w:fldChar>
            </w:r>
            <w:r w:rsidRPr="00006549">
              <w:rPr>
                <w:rFonts w:asciiTheme="minorHAnsi" w:hAnsiTheme="minorHAnsi" w:cstheme="minorHAnsi"/>
              </w:rPr>
              <w:instrText xml:space="preserve"> FORMCHECKBOX </w:instrText>
            </w:r>
            <w:r w:rsidR="003163A1">
              <w:rPr>
                <w:rFonts w:asciiTheme="minorHAnsi" w:hAnsiTheme="minorHAnsi" w:cstheme="minorHAnsi"/>
              </w:rPr>
            </w:r>
            <w:r w:rsidR="003163A1">
              <w:rPr>
                <w:rFonts w:asciiTheme="minorHAnsi" w:hAnsiTheme="minorHAnsi" w:cstheme="minorHAnsi"/>
              </w:rPr>
              <w:fldChar w:fldCharType="separate"/>
            </w:r>
            <w:r w:rsidRPr="00006549">
              <w:rPr>
                <w:rFonts w:asciiTheme="minorHAnsi" w:hAnsiTheme="minorHAnsi" w:cstheme="minorHAnsi"/>
              </w:rPr>
              <w:fldChar w:fldCharType="end"/>
            </w:r>
            <w:bookmarkEnd w:id="66"/>
            <w:r w:rsidRPr="00006549">
              <w:rPr>
                <w:rFonts w:asciiTheme="minorHAnsi" w:hAnsiTheme="minorHAnsi" w:cstheme="minorHAnsi"/>
              </w:rPr>
              <w:t xml:space="preserve"> Mise en jeu du pronostic vital ?</w:t>
            </w:r>
          </w:p>
          <w:bookmarkStart w:id="67" w:name="CaseACocher6"/>
          <w:p w:rsidR="00DD5658" w:rsidRPr="00006549" w:rsidRDefault="00DD5658" w:rsidP="00B61FF2">
            <w:pPr>
              <w:rPr>
                <w:rFonts w:asciiTheme="minorHAnsi" w:hAnsiTheme="minorHAnsi" w:cstheme="minorHAnsi"/>
              </w:rPr>
            </w:pPr>
            <w:r w:rsidRPr="00006549">
              <w:rPr>
                <w:rFonts w:asciiTheme="minorHAnsi" w:hAnsiTheme="minorHAnsi" w:cstheme="minorHAnsi"/>
              </w:rPr>
              <w:fldChar w:fldCharType="begin">
                <w:ffData>
                  <w:name w:val="CaseACocher6"/>
                  <w:enabled/>
                  <w:calcOnExit w:val="0"/>
                  <w:checkBox>
                    <w:size w:val="20"/>
                    <w:default w:val="0"/>
                  </w:checkBox>
                </w:ffData>
              </w:fldChar>
            </w:r>
            <w:r w:rsidRPr="00006549">
              <w:rPr>
                <w:rFonts w:asciiTheme="minorHAnsi" w:hAnsiTheme="minorHAnsi" w:cstheme="minorHAnsi"/>
              </w:rPr>
              <w:instrText xml:space="preserve"> FORMCHECKBOX </w:instrText>
            </w:r>
            <w:r w:rsidR="003163A1">
              <w:rPr>
                <w:rFonts w:asciiTheme="minorHAnsi" w:hAnsiTheme="minorHAnsi" w:cstheme="minorHAnsi"/>
              </w:rPr>
            </w:r>
            <w:r w:rsidR="003163A1">
              <w:rPr>
                <w:rFonts w:asciiTheme="minorHAnsi" w:hAnsiTheme="minorHAnsi" w:cstheme="minorHAnsi"/>
              </w:rPr>
              <w:fldChar w:fldCharType="separate"/>
            </w:r>
            <w:r w:rsidRPr="00006549">
              <w:rPr>
                <w:rFonts w:asciiTheme="minorHAnsi" w:hAnsiTheme="minorHAnsi" w:cstheme="minorHAnsi"/>
              </w:rPr>
              <w:fldChar w:fldCharType="end"/>
            </w:r>
            <w:bookmarkEnd w:id="67"/>
            <w:r w:rsidRPr="00006549">
              <w:rPr>
                <w:rFonts w:asciiTheme="minorHAnsi" w:hAnsiTheme="minorHAnsi" w:cstheme="minorHAnsi"/>
              </w:rPr>
              <w:t xml:space="preserve"> Incapacité ou invalidité importante ou durable ?</w:t>
            </w:r>
          </w:p>
          <w:bookmarkStart w:id="68" w:name="CaseACocher7"/>
          <w:p w:rsidR="00DD5658" w:rsidRPr="00006549" w:rsidRDefault="00DD5658" w:rsidP="00B61FF2">
            <w:pPr>
              <w:rPr>
                <w:rFonts w:asciiTheme="minorHAnsi" w:hAnsiTheme="minorHAnsi" w:cstheme="minorHAnsi"/>
              </w:rPr>
            </w:pPr>
            <w:r w:rsidRPr="00006549">
              <w:rPr>
                <w:rFonts w:asciiTheme="minorHAnsi" w:hAnsiTheme="minorHAnsi" w:cstheme="minorHAnsi"/>
              </w:rPr>
              <w:fldChar w:fldCharType="begin">
                <w:ffData>
                  <w:name w:val="CaseACocher7"/>
                  <w:enabled/>
                  <w:calcOnExit w:val="0"/>
                  <w:checkBox>
                    <w:size w:val="20"/>
                    <w:default w:val="0"/>
                  </w:checkBox>
                </w:ffData>
              </w:fldChar>
            </w:r>
            <w:r w:rsidRPr="00006549">
              <w:rPr>
                <w:rFonts w:asciiTheme="minorHAnsi" w:hAnsiTheme="minorHAnsi" w:cstheme="minorHAnsi"/>
              </w:rPr>
              <w:instrText xml:space="preserve"> FORMCHECKBOX </w:instrText>
            </w:r>
            <w:r w:rsidR="003163A1">
              <w:rPr>
                <w:rFonts w:asciiTheme="minorHAnsi" w:hAnsiTheme="minorHAnsi" w:cstheme="minorHAnsi"/>
              </w:rPr>
            </w:r>
            <w:r w:rsidR="003163A1">
              <w:rPr>
                <w:rFonts w:asciiTheme="minorHAnsi" w:hAnsiTheme="minorHAnsi" w:cstheme="minorHAnsi"/>
              </w:rPr>
              <w:fldChar w:fldCharType="separate"/>
            </w:r>
            <w:r w:rsidRPr="00006549">
              <w:rPr>
                <w:rFonts w:asciiTheme="minorHAnsi" w:hAnsiTheme="minorHAnsi" w:cstheme="minorHAnsi"/>
              </w:rPr>
              <w:fldChar w:fldCharType="end"/>
            </w:r>
            <w:bookmarkEnd w:id="68"/>
            <w:r w:rsidRPr="00006549">
              <w:rPr>
                <w:rFonts w:asciiTheme="minorHAnsi" w:hAnsiTheme="minorHAnsi" w:cstheme="minorHAnsi"/>
              </w:rPr>
              <w:t xml:space="preserve"> Anomalie congénitale ?</w:t>
            </w:r>
          </w:p>
          <w:bookmarkStart w:id="69" w:name="CaseACocher8"/>
          <w:p w:rsidR="00DD5658" w:rsidRPr="00006549" w:rsidRDefault="00DD5658" w:rsidP="00B61FF2">
            <w:pPr>
              <w:rPr>
                <w:rFonts w:asciiTheme="minorHAnsi" w:hAnsiTheme="minorHAnsi" w:cstheme="minorHAnsi"/>
              </w:rPr>
            </w:pPr>
            <w:r w:rsidRPr="00006549">
              <w:rPr>
                <w:rFonts w:asciiTheme="minorHAnsi" w:hAnsiTheme="minorHAnsi" w:cstheme="minorHAnsi"/>
              </w:rPr>
              <w:fldChar w:fldCharType="begin">
                <w:ffData>
                  <w:name w:val="CaseACocher8"/>
                  <w:enabled/>
                  <w:calcOnExit w:val="0"/>
                  <w:checkBox>
                    <w:size w:val="20"/>
                    <w:default w:val="0"/>
                  </w:checkBox>
                </w:ffData>
              </w:fldChar>
            </w:r>
            <w:r w:rsidRPr="00006549">
              <w:rPr>
                <w:rFonts w:asciiTheme="minorHAnsi" w:hAnsiTheme="minorHAnsi" w:cstheme="minorHAnsi"/>
              </w:rPr>
              <w:instrText xml:space="preserve"> FORMCHECKBOX </w:instrText>
            </w:r>
            <w:r w:rsidR="003163A1">
              <w:rPr>
                <w:rFonts w:asciiTheme="minorHAnsi" w:hAnsiTheme="minorHAnsi" w:cstheme="minorHAnsi"/>
              </w:rPr>
            </w:r>
            <w:r w:rsidR="003163A1">
              <w:rPr>
                <w:rFonts w:asciiTheme="minorHAnsi" w:hAnsiTheme="minorHAnsi" w:cstheme="minorHAnsi"/>
              </w:rPr>
              <w:fldChar w:fldCharType="separate"/>
            </w:r>
            <w:r w:rsidRPr="00006549">
              <w:rPr>
                <w:rFonts w:asciiTheme="minorHAnsi" w:hAnsiTheme="minorHAnsi" w:cstheme="minorHAnsi"/>
              </w:rPr>
              <w:fldChar w:fldCharType="end"/>
            </w:r>
            <w:bookmarkEnd w:id="69"/>
            <w:r w:rsidRPr="00006549">
              <w:rPr>
                <w:rFonts w:asciiTheme="minorHAnsi" w:hAnsiTheme="minorHAnsi" w:cstheme="minorHAnsi"/>
              </w:rPr>
              <w:t xml:space="preserve"> Médicalement significatif ?</w:t>
            </w:r>
          </w:p>
          <w:p w:rsidR="00DD5658" w:rsidRPr="00FD6CD5" w:rsidRDefault="00DD5658" w:rsidP="00B61FF2">
            <w:pPr>
              <w:rPr>
                <w:rFonts w:cs="Calibri"/>
              </w:rPr>
            </w:pPr>
          </w:p>
        </w:tc>
        <w:tc>
          <w:tcPr>
            <w:tcW w:w="2179" w:type="pct"/>
            <w:gridSpan w:val="2"/>
          </w:tcPr>
          <w:p w:rsidR="00DD5658" w:rsidRPr="00FD6CD5" w:rsidRDefault="00DD5658" w:rsidP="00B61FF2">
            <w:pPr>
              <w:cnfStyle w:val="000000000000" w:firstRow="0" w:lastRow="0" w:firstColumn="0" w:lastColumn="0" w:oddVBand="0" w:evenVBand="0" w:oddHBand="0" w:evenHBand="0" w:firstRowFirstColumn="0" w:firstRowLastColumn="0" w:lastRowFirstColumn="0" w:lastRowLastColumn="0"/>
              <w:rPr>
                <w:rFonts w:cs="Calibri"/>
                <w:b/>
              </w:rPr>
            </w:pPr>
            <w:r w:rsidRPr="00FD6CD5">
              <w:rPr>
                <w:rFonts w:cs="Calibri"/>
                <w:b/>
              </w:rPr>
              <w:t>B.</w:t>
            </w:r>
            <w:r>
              <w:rPr>
                <w:rFonts w:cs="Calibri"/>
                <w:b/>
              </w:rPr>
              <w:t>7</w:t>
            </w:r>
            <w:r w:rsidRPr="00FD6CD5">
              <w:rPr>
                <w:rFonts w:cs="Calibri"/>
                <w:b/>
              </w:rPr>
              <w:t xml:space="preserve">. </w:t>
            </w:r>
            <w:r w:rsidRPr="006E7DF5">
              <w:rPr>
                <w:rFonts w:cs="Calibri"/>
                <w:b/>
              </w:rPr>
              <w:t xml:space="preserve">Transmission </w:t>
            </w:r>
            <w:r>
              <w:rPr>
                <w:rFonts w:cs="Calibri"/>
                <w:b/>
              </w:rPr>
              <w:t>d'</w:t>
            </w:r>
            <w:r w:rsidRPr="006E7DF5">
              <w:rPr>
                <w:rFonts w:cs="Calibri"/>
                <w:b/>
              </w:rPr>
              <w:t xml:space="preserve">agents infectieux susceptibles d’être dus </w:t>
            </w:r>
            <w:r>
              <w:rPr>
                <w:rFonts w:cs="Calibri"/>
                <w:b/>
              </w:rPr>
              <w:t>au</w:t>
            </w:r>
            <w:r w:rsidRPr="006E7DF5">
              <w:rPr>
                <w:rFonts w:cs="Calibri"/>
                <w:b/>
              </w:rPr>
              <w:t xml:space="preserve"> médicament</w:t>
            </w:r>
            <w:r w:rsidRPr="00FD6CD5">
              <w:rPr>
                <w:rFonts w:cs="Calibri"/>
                <w:b/>
              </w:rPr>
              <w:t>?</w:t>
            </w:r>
          </w:p>
          <w:p w:rsidR="00DD5658" w:rsidRPr="00FD6CD5" w:rsidRDefault="00DD5658" w:rsidP="00B61FF2">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FF588E">
              <w:rPr>
                <w:rFonts w:cs="Arial"/>
                <w:b/>
              </w:rPr>
              <w:t>Non</w:t>
            </w:r>
            <w:r w:rsidRPr="00FD6CD5">
              <w:rPr>
                <w:rFonts w:asciiTheme="minorHAnsi" w:hAnsiTheme="minorHAnsi"/>
              </w:rPr>
              <w:t xml:space="preserve"> </w:t>
            </w:r>
            <w:r w:rsidRPr="00FD6CD5">
              <w:rPr>
                <w:rFonts w:cs="Calibri"/>
                <w:b/>
              </w:rPr>
              <w:fldChar w:fldCharType="begin">
                <w:ffData>
                  <w:name w:val="CaseACocher18"/>
                  <w:enabled/>
                  <w:calcOnExit w:val="0"/>
                  <w:checkBox>
                    <w:size w:val="20"/>
                    <w:default w:val="0"/>
                  </w:checkBox>
                </w:ffData>
              </w:fldChar>
            </w:r>
            <w:r w:rsidRPr="00FD6CD5">
              <w:rPr>
                <w:rFonts w:cs="Calibri"/>
                <w:b/>
              </w:rPr>
              <w:instrText xml:space="preserve"> FORMCHECKBOX </w:instrText>
            </w:r>
            <w:r w:rsidR="003163A1">
              <w:rPr>
                <w:rFonts w:cs="Calibri"/>
                <w:b/>
              </w:rPr>
            </w:r>
            <w:r w:rsidR="003163A1">
              <w:rPr>
                <w:rFonts w:cs="Calibri"/>
                <w:b/>
              </w:rPr>
              <w:fldChar w:fldCharType="separate"/>
            </w:r>
            <w:r w:rsidRPr="00FD6CD5">
              <w:rPr>
                <w:rFonts w:cs="Calibri"/>
                <w:b/>
              </w:rPr>
              <w:fldChar w:fldCharType="end"/>
            </w:r>
            <w:r w:rsidRPr="00FD6CD5">
              <w:rPr>
                <w:rFonts w:cs="Calibri"/>
                <w:b/>
              </w:rPr>
              <w:t xml:space="preserve"> </w:t>
            </w:r>
            <w:r w:rsidRPr="00FD6CD5">
              <w:rPr>
                <w:rFonts w:asciiTheme="minorHAnsi" w:hAnsiTheme="minorHAnsi"/>
              </w:rPr>
              <w:t xml:space="preserve">      </w:t>
            </w:r>
            <w:r w:rsidRPr="00FF588E">
              <w:rPr>
                <w:rFonts w:cs="Arial"/>
                <w:b/>
              </w:rPr>
              <w:t>Oui</w:t>
            </w:r>
            <w:r w:rsidRPr="00FD6CD5">
              <w:rPr>
                <w:rFonts w:asciiTheme="minorHAnsi" w:hAnsiTheme="minorHAnsi"/>
              </w:rPr>
              <w:t xml:space="preserve"> </w:t>
            </w:r>
            <w:r w:rsidRPr="00FD6CD5">
              <w:rPr>
                <w:rFonts w:cs="Calibri"/>
                <w:b/>
              </w:rPr>
              <w:fldChar w:fldCharType="begin">
                <w:ffData>
                  <w:name w:val="CaseACocher18"/>
                  <w:enabled/>
                  <w:calcOnExit w:val="0"/>
                  <w:checkBox>
                    <w:size w:val="20"/>
                    <w:default w:val="0"/>
                  </w:checkBox>
                </w:ffData>
              </w:fldChar>
            </w:r>
            <w:r w:rsidRPr="00FD6CD5">
              <w:rPr>
                <w:rFonts w:cs="Calibri"/>
                <w:b/>
              </w:rPr>
              <w:instrText xml:space="preserve"> FORMCHECKBOX </w:instrText>
            </w:r>
            <w:r w:rsidR="003163A1">
              <w:rPr>
                <w:rFonts w:cs="Calibri"/>
                <w:b/>
              </w:rPr>
            </w:r>
            <w:r w:rsidR="003163A1">
              <w:rPr>
                <w:rFonts w:cs="Calibri"/>
                <w:b/>
              </w:rPr>
              <w:fldChar w:fldCharType="separate"/>
            </w:r>
            <w:r w:rsidRPr="00FD6CD5">
              <w:rPr>
                <w:rFonts w:cs="Calibri"/>
                <w:b/>
              </w:rPr>
              <w:fldChar w:fldCharType="end"/>
            </w:r>
            <w:r w:rsidRPr="00FD6CD5">
              <w:rPr>
                <w:rFonts w:cs="Calibri"/>
                <w:b/>
              </w:rPr>
              <w:t xml:space="preserve"> </w:t>
            </w:r>
            <w:r w:rsidRPr="00FD6CD5">
              <w:rPr>
                <w:rFonts w:asciiTheme="minorHAnsi" w:hAnsiTheme="minorHAnsi"/>
                <w:b/>
                <w:bCs/>
              </w:rPr>
              <w:t xml:space="preserve">   </w:t>
            </w:r>
          </w:p>
        </w:tc>
      </w:tr>
      <w:tr w:rsidR="00DD5658" w:rsidRPr="000F3FA0" w:rsidTr="00DD5658">
        <w:trPr>
          <w:trHeight w:val="1046"/>
        </w:trPr>
        <w:tc>
          <w:tcPr>
            <w:cnfStyle w:val="001000000000" w:firstRow="0" w:lastRow="0" w:firstColumn="1" w:lastColumn="0" w:oddVBand="0" w:evenVBand="0" w:oddHBand="0" w:evenHBand="0" w:firstRowFirstColumn="0" w:firstRowLastColumn="0" w:lastRowFirstColumn="0" w:lastRowLastColumn="0"/>
            <w:tcW w:w="1731" w:type="pct"/>
            <w:gridSpan w:val="2"/>
            <w:vMerge w:val="restart"/>
          </w:tcPr>
          <w:p w:rsidR="00DD5658" w:rsidRPr="00FD6CD5" w:rsidRDefault="00DD5658" w:rsidP="00B61FF2">
            <w:pPr>
              <w:tabs>
                <w:tab w:val="left" w:pos="2552"/>
                <w:tab w:val="left" w:pos="4678"/>
                <w:tab w:val="left" w:pos="5103"/>
                <w:tab w:val="left" w:pos="5529"/>
                <w:tab w:val="left" w:pos="6379"/>
                <w:tab w:val="right" w:pos="7513"/>
              </w:tabs>
              <w:spacing w:before="40"/>
              <w:rPr>
                <w:rFonts w:asciiTheme="minorHAnsi" w:hAnsiTheme="minorHAnsi" w:cs="Arial"/>
                <w:b w:val="0"/>
              </w:rPr>
            </w:pPr>
            <w:r w:rsidRPr="003D7A73">
              <w:rPr>
                <w:rFonts w:cs="Arial"/>
              </w:rPr>
              <w:t>B.8.Evolution</w:t>
            </w:r>
            <w:r w:rsidRPr="6BB03E04">
              <w:rPr>
                <w:rFonts w:cs="Arial"/>
                <w:bCs/>
              </w:rPr>
              <w:t xml:space="preserve"> </w:t>
            </w:r>
            <w:r w:rsidRPr="00FD6CD5">
              <w:rPr>
                <w:rFonts w:asciiTheme="minorHAnsi" w:hAnsiTheme="minorHAnsi" w:cs="Arial"/>
              </w:rPr>
              <w:t xml:space="preserve">: </w:t>
            </w:r>
          </w:p>
          <w:bookmarkStart w:id="70" w:name="CaseACocher30"/>
          <w:p w:rsidR="00DD5658" w:rsidRPr="00006549" w:rsidRDefault="00DD5658" w:rsidP="00B61FF2">
            <w:pPr>
              <w:tabs>
                <w:tab w:val="left" w:pos="4536"/>
              </w:tabs>
              <w:rPr>
                <w:rFonts w:asciiTheme="minorHAnsi" w:hAnsiTheme="minorHAnsi" w:cstheme="minorHAnsi"/>
              </w:rPr>
            </w:pPr>
            <w:r w:rsidRPr="00006549">
              <w:rPr>
                <w:rFonts w:asciiTheme="minorHAnsi" w:hAnsiTheme="minorHAnsi" w:cstheme="minorHAnsi"/>
                <w:sz w:val="15"/>
                <w:szCs w:val="15"/>
              </w:rPr>
              <w:fldChar w:fldCharType="begin">
                <w:ffData>
                  <w:name w:val="CaseACocher30"/>
                  <w:enabled/>
                  <w:calcOnExit w:val="0"/>
                  <w:checkBox>
                    <w:size w:val="20"/>
                    <w:default w:val="0"/>
                  </w:checkBox>
                </w:ffData>
              </w:fldChar>
            </w:r>
            <w:r w:rsidRPr="00006549">
              <w:rPr>
                <w:rFonts w:asciiTheme="minorHAnsi" w:hAnsiTheme="minorHAnsi" w:cstheme="minorHAnsi"/>
                <w:sz w:val="15"/>
                <w:szCs w:val="15"/>
              </w:rPr>
              <w:instrText xml:space="preserve"> FORMCHECKBOX </w:instrText>
            </w:r>
            <w:r w:rsidR="003163A1">
              <w:rPr>
                <w:rFonts w:asciiTheme="minorHAnsi" w:hAnsiTheme="minorHAnsi" w:cstheme="minorHAnsi"/>
                <w:sz w:val="15"/>
                <w:szCs w:val="15"/>
              </w:rPr>
            </w:r>
            <w:r w:rsidR="003163A1">
              <w:rPr>
                <w:rFonts w:asciiTheme="minorHAnsi" w:hAnsiTheme="minorHAnsi" w:cstheme="minorHAnsi"/>
                <w:sz w:val="15"/>
                <w:szCs w:val="15"/>
              </w:rPr>
              <w:fldChar w:fldCharType="separate"/>
            </w:r>
            <w:r w:rsidRPr="00006549">
              <w:rPr>
                <w:rFonts w:asciiTheme="minorHAnsi" w:hAnsiTheme="minorHAnsi" w:cstheme="minorHAnsi"/>
                <w:sz w:val="15"/>
                <w:szCs w:val="15"/>
              </w:rPr>
              <w:fldChar w:fldCharType="end"/>
            </w:r>
            <w:bookmarkEnd w:id="70"/>
            <w:r w:rsidRPr="00006549">
              <w:rPr>
                <w:rFonts w:asciiTheme="minorHAnsi" w:hAnsiTheme="minorHAnsi" w:cstheme="minorHAnsi"/>
                <w:sz w:val="15"/>
                <w:szCs w:val="15"/>
              </w:rPr>
              <w:t xml:space="preserve"> </w:t>
            </w:r>
            <w:r w:rsidRPr="00006549">
              <w:rPr>
                <w:rFonts w:asciiTheme="minorHAnsi" w:hAnsiTheme="minorHAnsi" w:cstheme="minorHAnsi"/>
              </w:rPr>
              <w:t xml:space="preserve">Guérison sans séquelles   </w:t>
            </w:r>
            <w:bookmarkStart w:id="71" w:name="CaseACocher32"/>
          </w:p>
          <w:p w:rsidR="00DD5658" w:rsidRPr="00006549" w:rsidRDefault="00DD5658" w:rsidP="00B61FF2">
            <w:pPr>
              <w:tabs>
                <w:tab w:val="left" w:pos="4536"/>
              </w:tabs>
              <w:rPr>
                <w:rFonts w:asciiTheme="minorHAnsi" w:hAnsiTheme="minorHAnsi" w:cstheme="minorHAnsi"/>
              </w:rPr>
            </w:pPr>
            <w:r w:rsidRPr="00006549">
              <w:rPr>
                <w:rFonts w:asciiTheme="minorHAnsi" w:hAnsiTheme="minorHAnsi" w:cstheme="minorHAnsi"/>
              </w:rPr>
              <w:fldChar w:fldCharType="begin">
                <w:ffData>
                  <w:name w:val="CaseACocher32"/>
                  <w:enabled/>
                  <w:calcOnExit w:val="0"/>
                  <w:checkBox>
                    <w:size w:val="20"/>
                    <w:default w:val="0"/>
                  </w:checkBox>
                </w:ffData>
              </w:fldChar>
            </w:r>
            <w:r w:rsidRPr="00006549">
              <w:rPr>
                <w:rFonts w:asciiTheme="minorHAnsi" w:hAnsiTheme="minorHAnsi" w:cstheme="minorHAnsi"/>
              </w:rPr>
              <w:instrText xml:space="preserve"> FORMCHECKBOX </w:instrText>
            </w:r>
            <w:r w:rsidR="003163A1">
              <w:rPr>
                <w:rFonts w:asciiTheme="minorHAnsi" w:hAnsiTheme="minorHAnsi" w:cstheme="minorHAnsi"/>
              </w:rPr>
            </w:r>
            <w:r w:rsidR="003163A1">
              <w:rPr>
                <w:rFonts w:asciiTheme="minorHAnsi" w:hAnsiTheme="minorHAnsi" w:cstheme="minorHAnsi"/>
              </w:rPr>
              <w:fldChar w:fldCharType="separate"/>
            </w:r>
            <w:r w:rsidRPr="00006549">
              <w:rPr>
                <w:rFonts w:asciiTheme="minorHAnsi" w:hAnsiTheme="minorHAnsi" w:cstheme="minorHAnsi"/>
              </w:rPr>
              <w:fldChar w:fldCharType="end"/>
            </w:r>
            <w:bookmarkEnd w:id="71"/>
            <w:r w:rsidRPr="00006549">
              <w:rPr>
                <w:rFonts w:asciiTheme="minorHAnsi" w:hAnsiTheme="minorHAnsi" w:cstheme="minorHAnsi"/>
              </w:rPr>
              <w:t xml:space="preserve"> Guérison avec séquelles - lesquelles </w:t>
            </w:r>
          </w:p>
          <w:p w:rsidR="00DD5658" w:rsidRPr="00006549" w:rsidRDefault="00DD5658" w:rsidP="00B61FF2">
            <w:pPr>
              <w:tabs>
                <w:tab w:val="left" w:pos="4536"/>
              </w:tabs>
              <w:rPr>
                <w:rFonts w:asciiTheme="minorHAnsi" w:hAnsiTheme="minorHAnsi" w:cstheme="minorHAnsi"/>
              </w:rPr>
            </w:pPr>
            <w:r w:rsidRPr="00006549">
              <w:rPr>
                <w:rFonts w:asciiTheme="minorHAnsi" w:hAnsiTheme="minorHAnsi" w:cstheme="minorHAnsi"/>
              </w:rPr>
              <w:lastRenderedPageBreak/>
              <w:t>……………………….………….……..………………………</w:t>
            </w:r>
          </w:p>
          <w:p w:rsidR="00DD5658" w:rsidRPr="00006549" w:rsidRDefault="00DD5658" w:rsidP="00B61FF2">
            <w:pPr>
              <w:tabs>
                <w:tab w:val="left" w:pos="4536"/>
              </w:tabs>
              <w:rPr>
                <w:rFonts w:asciiTheme="minorHAnsi" w:hAnsiTheme="minorHAnsi" w:cstheme="minorHAnsi"/>
              </w:rPr>
            </w:pPr>
            <w:r w:rsidRPr="00006549">
              <w:rPr>
                <w:rFonts w:asciiTheme="minorHAnsi" w:hAnsiTheme="minorHAnsi" w:cstheme="minorHAnsi"/>
              </w:rPr>
              <w:fldChar w:fldCharType="begin">
                <w:ffData>
                  <w:name w:val="CaseACocher31"/>
                  <w:enabled/>
                  <w:calcOnExit w:val="0"/>
                  <w:checkBox>
                    <w:size w:val="20"/>
                    <w:default w:val="0"/>
                  </w:checkBox>
                </w:ffData>
              </w:fldChar>
            </w:r>
            <w:r w:rsidRPr="00006549">
              <w:rPr>
                <w:rFonts w:asciiTheme="minorHAnsi" w:hAnsiTheme="minorHAnsi" w:cstheme="minorHAnsi"/>
              </w:rPr>
              <w:instrText xml:space="preserve"> FORMCHECKBOX </w:instrText>
            </w:r>
            <w:r w:rsidR="003163A1">
              <w:rPr>
                <w:rFonts w:asciiTheme="minorHAnsi" w:hAnsiTheme="minorHAnsi" w:cstheme="minorHAnsi"/>
              </w:rPr>
            </w:r>
            <w:r w:rsidR="003163A1">
              <w:rPr>
                <w:rFonts w:asciiTheme="minorHAnsi" w:hAnsiTheme="minorHAnsi" w:cstheme="minorHAnsi"/>
              </w:rPr>
              <w:fldChar w:fldCharType="separate"/>
            </w:r>
            <w:r w:rsidRPr="00006549">
              <w:rPr>
                <w:rFonts w:asciiTheme="minorHAnsi" w:hAnsiTheme="minorHAnsi" w:cstheme="minorHAnsi"/>
              </w:rPr>
              <w:fldChar w:fldCharType="end"/>
            </w:r>
            <w:r w:rsidRPr="00006549">
              <w:rPr>
                <w:rFonts w:asciiTheme="minorHAnsi" w:hAnsiTheme="minorHAnsi" w:cstheme="minorHAnsi"/>
              </w:rPr>
              <w:t xml:space="preserve"> En cours de guérison </w:t>
            </w:r>
            <w:bookmarkStart w:id="72" w:name="CaseACocher36"/>
          </w:p>
          <w:p w:rsidR="00DD5658" w:rsidRPr="00006549" w:rsidRDefault="00DD5658" w:rsidP="00B61FF2">
            <w:pPr>
              <w:tabs>
                <w:tab w:val="left" w:pos="4536"/>
              </w:tabs>
              <w:rPr>
                <w:rFonts w:asciiTheme="minorHAnsi" w:hAnsiTheme="minorHAnsi" w:cstheme="minorHAnsi"/>
              </w:rPr>
            </w:pPr>
            <w:r w:rsidRPr="00006549">
              <w:rPr>
                <w:rFonts w:asciiTheme="minorHAnsi" w:hAnsiTheme="minorHAnsi" w:cstheme="minorHAnsi"/>
              </w:rPr>
              <w:fldChar w:fldCharType="begin">
                <w:ffData>
                  <w:name w:val="CaseACocher36"/>
                  <w:enabled/>
                  <w:calcOnExit w:val="0"/>
                  <w:checkBox>
                    <w:size w:val="20"/>
                    <w:default w:val="0"/>
                  </w:checkBox>
                </w:ffData>
              </w:fldChar>
            </w:r>
            <w:r w:rsidRPr="00006549">
              <w:rPr>
                <w:rFonts w:asciiTheme="minorHAnsi" w:hAnsiTheme="minorHAnsi" w:cstheme="minorHAnsi"/>
              </w:rPr>
              <w:instrText xml:space="preserve"> FORMCHECKBOX </w:instrText>
            </w:r>
            <w:r w:rsidR="003163A1">
              <w:rPr>
                <w:rFonts w:asciiTheme="minorHAnsi" w:hAnsiTheme="minorHAnsi" w:cstheme="minorHAnsi"/>
              </w:rPr>
            </w:r>
            <w:r w:rsidR="003163A1">
              <w:rPr>
                <w:rFonts w:asciiTheme="minorHAnsi" w:hAnsiTheme="minorHAnsi" w:cstheme="minorHAnsi"/>
              </w:rPr>
              <w:fldChar w:fldCharType="separate"/>
            </w:r>
            <w:r w:rsidRPr="00006549">
              <w:rPr>
                <w:rFonts w:asciiTheme="minorHAnsi" w:hAnsiTheme="minorHAnsi" w:cstheme="minorHAnsi"/>
              </w:rPr>
              <w:fldChar w:fldCharType="end"/>
            </w:r>
            <w:bookmarkEnd w:id="72"/>
            <w:r w:rsidRPr="00006549">
              <w:rPr>
                <w:rFonts w:asciiTheme="minorHAnsi" w:hAnsiTheme="minorHAnsi" w:cstheme="minorHAnsi"/>
              </w:rPr>
              <w:t xml:space="preserve"> Effet toujours en cours</w:t>
            </w:r>
            <w:bookmarkStart w:id="73" w:name="CaseACocher38"/>
          </w:p>
          <w:p w:rsidR="00DD5658" w:rsidRPr="00006549" w:rsidRDefault="00DD5658" w:rsidP="00B61FF2">
            <w:pPr>
              <w:tabs>
                <w:tab w:val="left" w:pos="4536"/>
              </w:tabs>
              <w:rPr>
                <w:rFonts w:asciiTheme="minorHAnsi" w:hAnsiTheme="minorHAnsi" w:cstheme="minorHAnsi"/>
              </w:rPr>
            </w:pPr>
            <w:r w:rsidRPr="00006549">
              <w:rPr>
                <w:rFonts w:asciiTheme="minorHAnsi" w:hAnsiTheme="minorHAnsi" w:cstheme="minorHAnsi"/>
              </w:rPr>
              <w:fldChar w:fldCharType="begin">
                <w:ffData>
                  <w:name w:val="CaseACocher38"/>
                  <w:enabled/>
                  <w:calcOnExit w:val="0"/>
                  <w:checkBox>
                    <w:size w:val="20"/>
                    <w:default w:val="0"/>
                  </w:checkBox>
                </w:ffData>
              </w:fldChar>
            </w:r>
            <w:r w:rsidRPr="00006549">
              <w:rPr>
                <w:rFonts w:asciiTheme="minorHAnsi" w:hAnsiTheme="minorHAnsi" w:cstheme="minorHAnsi"/>
              </w:rPr>
              <w:instrText xml:space="preserve"> FORMCHECKBOX </w:instrText>
            </w:r>
            <w:r w:rsidR="003163A1">
              <w:rPr>
                <w:rFonts w:asciiTheme="minorHAnsi" w:hAnsiTheme="minorHAnsi" w:cstheme="minorHAnsi"/>
              </w:rPr>
            </w:r>
            <w:r w:rsidR="003163A1">
              <w:rPr>
                <w:rFonts w:asciiTheme="minorHAnsi" w:hAnsiTheme="minorHAnsi" w:cstheme="minorHAnsi"/>
              </w:rPr>
              <w:fldChar w:fldCharType="separate"/>
            </w:r>
            <w:r w:rsidRPr="00006549">
              <w:rPr>
                <w:rFonts w:asciiTheme="minorHAnsi" w:hAnsiTheme="minorHAnsi" w:cstheme="minorHAnsi"/>
              </w:rPr>
              <w:fldChar w:fldCharType="end"/>
            </w:r>
            <w:bookmarkEnd w:id="73"/>
            <w:r w:rsidRPr="00006549">
              <w:rPr>
                <w:rFonts w:asciiTheme="minorHAnsi" w:hAnsiTheme="minorHAnsi" w:cstheme="minorHAnsi"/>
              </w:rPr>
              <w:t xml:space="preserve"> Inconnue</w:t>
            </w:r>
          </w:p>
          <w:bookmarkStart w:id="74" w:name="CaseACocher37"/>
          <w:p w:rsidR="00DD5658" w:rsidRPr="00FD6CD5" w:rsidRDefault="00DD5658" w:rsidP="00B61FF2">
            <w:pPr>
              <w:tabs>
                <w:tab w:val="left" w:pos="2552"/>
                <w:tab w:val="left" w:pos="4678"/>
                <w:tab w:val="left" w:pos="5103"/>
                <w:tab w:val="left" w:pos="5529"/>
                <w:tab w:val="left" w:pos="6379"/>
                <w:tab w:val="right" w:pos="7513"/>
              </w:tabs>
              <w:rPr>
                <w:rFonts w:asciiTheme="minorHAnsi" w:hAnsiTheme="minorHAnsi" w:cs="Arial"/>
                <w:u w:val="single"/>
              </w:rPr>
            </w:pPr>
            <w:r w:rsidRPr="00006549">
              <w:rPr>
                <w:rFonts w:asciiTheme="minorHAnsi" w:hAnsiTheme="minorHAnsi" w:cstheme="minorHAnsi"/>
              </w:rPr>
              <w:fldChar w:fldCharType="begin">
                <w:ffData>
                  <w:name w:val="CaseACocher37"/>
                  <w:enabled/>
                  <w:calcOnExit w:val="0"/>
                  <w:checkBox>
                    <w:size w:val="20"/>
                    <w:default w:val="0"/>
                  </w:checkBox>
                </w:ffData>
              </w:fldChar>
            </w:r>
            <w:r w:rsidRPr="00006549">
              <w:rPr>
                <w:rFonts w:asciiTheme="minorHAnsi" w:hAnsiTheme="minorHAnsi" w:cstheme="minorHAnsi"/>
              </w:rPr>
              <w:instrText xml:space="preserve"> FORMCHECKBOX </w:instrText>
            </w:r>
            <w:r w:rsidR="003163A1">
              <w:rPr>
                <w:rFonts w:asciiTheme="minorHAnsi" w:hAnsiTheme="minorHAnsi" w:cstheme="minorHAnsi"/>
              </w:rPr>
            </w:r>
            <w:r w:rsidR="003163A1">
              <w:rPr>
                <w:rFonts w:asciiTheme="minorHAnsi" w:hAnsiTheme="minorHAnsi" w:cstheme="minorHAnsi"/>
              </w:rPr>
              <w:fldChar w:fldCharType="separate"/>
            </w:r>
            <w:r w:rsidRPr="00006549">
              <w:rPr>
                <w:rFonts w:asciiTheme="minorHAnsi" w:hAnsiTheme="minorHAnsi" w:cstheme="minorHAnsi"/>
              </w:rPr>
              <w:fldChar w:fldCharType="end"/>
            </w:r>
            <w:bookmarkEnd w:id="74"/>
            <w:r w:rsidRPr="00006549">
              <w:rPr>
                <w:rFonts w:asciiTheme="minorHAnsi" w:hAnsiTheme="minorHAnsi" w:cstheme="minorHAnsi"/>
              </w:rPr>
              <w:t xml:space="preserve"> Décès</w:t>
            </w:r>
          </w:p>
        </w:tc>
        <w:tc>
          <w:tcPr>
            <w:tcW w:w="3269" w:type="pct"/>
            <w:gridSpan w:val="3"/>
          </w:tcPr>
          <w:p w:rsidR="00DD5658" w:rsidRPr="003D7A73" w:rsidRDefault="00DD5658" w:rsidP="00B61FF2">
            <w:pPr>
              <w:tabs>
                <w:tab w:val="left" w:pos="0"/>
                <w:tab w:val="right" w:pos="5245"/>
              </w:tabs>
              <w:spacing w:after="60"/>
              <w:cnfStyle w:val="000000000000" w:firstRow="0" w:lastRow="0" w:firstColumn="0" w:lastColumn="0" w:oddVBand="0" w:evenVBand="0" w:oddHBand="0" w:evenHBand="0" w:firstRowFirstColumn="0" w:firstRowLastColumn="0" w:lastRowFirstColumn="0" w:lastRowLastColumn="0"/>
              <w:rPr>
                <w:rFonts w:cs="Arial"/>
                <w:b/>
              </w:rPr>
            </w:pPr>
            <w:r w:rsidRPr="003D7A73">
              <w:rPr>
                <w:rFonts w:cs="Arial"/>
                <w:b/>
              </w:rPr>
              <w:lastRenderedPageBreak/>
              <w:t>B.9.En cas d'hospitalisation liée à l’effet indésirable :</w:t>
            </w:r>
          </w:p>
          <w:p w:rsidR="00DD5658" w:rsidRPr="00FD6CD5" w:rsidRDefault="00DD5658" w:rsidP="00B61FF2">
            <w:pPr>
              <w:tabs>
                <w:tab w:val="left" w:pos="0"/>
                <w:tab w:val="right" w:pos="5245"/>
              </w:tabs>
              <w:spacing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cs="Arial"/>
              </w:rPr>
              <w:t>Date d'admission</w:t>
            </w:r>
            <w:r w:rsidRPr="00FD6CD5">
              <w:rPr>
                <w:rFonts w:asciiTheme="minorHAnsi" w:hAnsiTheme="minorHAnsi" w:cs="Arial"/>
              </w:rPr>
              <w:t xml:space="preserve"> (</w:t>
            </w:r>
            <w:r>
              <w:rPr>
                <w:rFonts w:asciiTheme="minorHAnsi" w:hAnsiTheme="minorHAnsi" w:cs="Arial"/>
              </w:rPr>
              <w:t>JJ</w:t>
            </w:r>
            <w:r w:rsidRPr="00FD6CD5">
              <w:rPr>
                <w:rFonts w:asciiTheme="minorHAnsi" w:hAnsiTheme="minorHAnsi" w:cs="Arial"/>
              </w:rPr>
              <w:t>-MM-</w:t>
            </w:r>
            <w:r>
              <w:rPr>
                <w:rFonts w:asciiTheme="minorHAnsi" w:hAnsiTheme="minorHAnsi" w:cs="Arial"/>
              </w:rPr>
              <w:t>AAAA</w:t>
            </w:r>
            <w:r w:rsidRPr="00FD6CD5">
              <w:rPr>
                <w:rFonts w:asciiTheme="minorHAnsi" w:hAnsiTheme="minorHAnsi" w:cs="Arial"/>
              </w:rPr>
              <w:t>)</w:t>
            </w:r>
            <w:r w:rsidRPr="00FD6CD5">
              <w:rPr>
                <w:rFonts w:asciiTheme="minorHAnsi" w:hAnsiTheme="minorHAnsi" w:cs="Calibri"/>
                <w:b/>
              </w:rPr>
              <w:t xml:space="preserve"> </w:t>
            </w:r>
            <w:r w:rsidRPr="00FD6CD5">
              <w:rPr>
                <w:rFonts w:cs="Calibri"/>
                <w:noProof/>
              </w:rPr>
              <w:drawing>
                <wp:inline distT="0" distB="0" distL="0" distR="0" wp14:anchorId="453C32A5" wp14:editId="316FD037">
                  <wp:extent cx="879836" cy="190832"/>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7987" cy="194769"/>
                          </a:xfrm>
                          <a:prstGeom prst="rect">
                            <a:avLst/>
                          </a:prstGeom>
                          <a:noFill/>
                          <a:ln>
                            <a:noFill/>
                          </a:ln>
                        </pic:spPr>
                      </pic:pic>
                    </a:graphicData>
                  </a:graphic>
                </wp:inline>
              </w:drawing>
            </w:r>
            <w:r w:rsidRPr="00FD6CD5">
              <w:rPr>
                <w:rFonts w:asciiTheme="minorHAnsi" w:hAnsiTheme="minorHAnsi" w:cs="Calibri"/>
              </w:rPr>
              <w:t xml:space="preserve">  </w:t>
            </w:r>
            <w:r w:rsidRPr="00FD6CD5">
              <w:rPr>
                <w:noProof/>
              </w:rPr>
              <w:drawing>
                <wp:inline distT="0" distB="0" distL="0" distR="0" wp14:anchorId="29939384" wp14:editId="1D8EF803">
                  <wp:extent cx="146685" cy="120650"/>
                  <wp:effectExtent l="0" t="0" r="5715"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6685" cy="120650"/>
                          </a:xfrm>
                          <a:prstGeom prst="rect">
                            <a:avLst/>
                          </a:prstGeom>
                          <a:noFill/>
                          <a:ln>
                            <a:noFill/>
                          </a:ln>
                        </pic:spPr>
                      </pic:pic>
                    </a:graphicData>
                  </a:graphic>
                </wp:inline>
              </w:drawing>
            </w:r>
            <w:r w:rsidRPr="00FD6CD5">
              <w:rPr>
                <w:rFonts w:asciiTheme="minorHAnsi" w:hAnsiTheme="minorHAnsi"/>
              </w:rPr>
              <w:t xml:space="preserve"> N/A</w:t>
            </w:r>
          </w:p>
          <w:p w:rsidR="00DD5658" w:rsidRDefault="00DD5658" w:rsidP="00B61FF2">
            <w:pPr>
              <w:tabs>
                <w:tab w:val="left" w:pos="0"/>
                <w:tab w:val="right" w:pos="5245"/>
              </w:tabs>
              <w:spacing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cs="Arial"/>
              </w:rPr>
              <w:t xml:space="preserve">Date de sortie </w:t>
            </w:r>
            <w:r w:rsidRPr="00FD6CD5">
              <w:rPr>
                <w:rFonts w:asciiTheme="minorHAnsi" w:hAnsiTheme="minorHAnsi" w:cs="Arial"/>
              </w:rPr>
              <w:t>(</w:t>
            </w:r>
            <w:r>
              <w:rPr>
                <w:rFonts w:asciiTheme="minorHAnsi" w:hAnsiTheme="minorHAnsi" w:cs="Arial"/>
              </w:rPr>
              <w:t>JJ</w:t>
            </w:r>
            <w:r w:rsidRPr="00FD6CD5">
              <w:rPr>
                <w:rFonts w:asciiTheme="minorHAnsi" w:hAnsiTheme="minorHAnsi" w:cs="Arial"/>
              </w:rPr>
              <w:t>-MM-</w:t>
            </w:r>
            <w:r>
              <w:rPr>
                <w:rFonts w:asciiTheme="minorHAnsi" w:hAnsiTheme="minorHAnsi" w:cs="Arial"/>
              </w:rPr>
              <w:t>AAAA</w:t>
            </w:r>
            <w:r w:rsidRPr="00FD6CD5">
              <w:rPr>
                <w:rFonts w:asciiTheme="minorHAnsi" w:hAnsiTheme="minorHAnsi" w:cs="Arial"/>
              </w:rPr>
              <w:t>)</w:t>
            </w:r>
            <w:r>
              <w:rPr>
                <w:rFonts w:asciiTheme="minorHAnsi" w:hAnsiTheme="minorHAnsi" w:cs="Arial"/>
              </w:rPr>
              <w:t xml:space="preserve">      </w:t>
            </w:r>
            <w:r w:rsidRPr="00FD6CD5">
              <w:rPr>
                <w:rFonts w:asciiTheme="minorHAnsi" w:hAnsiTheme="minorHAnsi" w:cs="Calibri"/>
                <w:b/>
              </w:rPr>
              <w:t xml:space="preserve"> </w:t>
            </w:r>
            <w:r w:rsidRPr="00FD6CD5">
              <w:rPr>
                <w:rFonts w:cs="Calibri"/>
                <w:noProof/>
              </w:rPr>
              <w:drawing>
                <wp:inline distT="0" distB="0" distL="0" distR="0" wp14:anchorId="10CD4264" wp14:editId="2D78ABC1">
                  <wp:extent cx="879836" cy="190832"/>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7987" cy="194769"/>
                          </a:xfrm>
                          <a:prstGeom prst="rect">
                            <a:avLst/>
                          </a:prstGeom>
                          <a:noFill/>
                          <a:ln>
                            <a:noFill/>
                          </a:ln>
                        </pic:spPr>
                      </pic:pic>
                    </a:graphicData>
                  </a:graphic>
                </wp:inline>
              </w:drawing>
            </w:r>
            <w:r w:rsidRPr="00FD6CD5">
              <w:rPr>
                <w:rFonts w:cs="Calibri"/>
                <w:noProof/>
              </w:rPr>
              <w:t xml:space="preserve">  </w:t>
            </w:r>
            <w:r w:rsidRPr="00FD6CD5">
              <w:rPr>
                <w:noProof/>
              </w:rPr>
              <w:drawing>
                <wp:inline distT="0" distB="0" distL="0" distR="0" wp14:anchorId="0961D226" wp14:editId="08C7B6C7">
                  <wp:extent cx="146685" cy="129540"/>
                  <wp:effectExtent l="0" t="0" r="5715" b="381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6685" cy="129540"/>
                          </a:xfrm>
                          <a:prstGeom prst="rect">
                            <a:avLst/>
                          </a:prstGeom>
                          <a:noFill/>
                          <a:ln>
                            <a:noFill/>
                          </a:ln>
                        </pic:spPr>
                      </pic:pic>
                    </a:graphicData>
                  </a:graphic>
                </wp:inline>
              </w:drawing>
            </w:r>
            <w:r w:rsidRPr="00FD6CD5">
              <w:rPr>
                <w:rFonts w:asciiTheme="minorHAnsi" w:hAnsiTheme="minorHAnsi"/>
              </w:rPr>
              <w:t xml:space="preserve"> N/A</w:t>
            </w:r>
          </w:p>
          <w:p w:rsidR="00DD5658" w:rsidRPr="00BD7DFB" w:rsidRDefault="00DD5658" w:rsidP="00B61FF2">
            <w:pPr>
              <w:tabs>
                <w:tab w:val="left" w:pos="0"/>
                <w:tab w:val="right" w:pos="5245"/>
              </w:tabs>
              <w:spacing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b/>
                <w:i/>
                <w:color w:val="C00000"/>
                <w:u w:val="single"/>
              </w:rPr>
              <w:t xml:space="preserve">Merci de joindre le rapport d'hospitalisation </w:t>
            </w:r>
          </w:p>
        </w:tc>
      </w:tr>
      <w:tr w:rsidR="00DD5658" w:rsidRPr="000F3FA0" w:rsidTr="00DD5658">
        <w:trPr>
          <w:trHeight w:val="1045"/>
        </w:trPr>
        <w:tc>
          <w:tcPr>
            <w:cnfStyle w:val="001000000000" w:firstRow="0" w:lastRow="0" w:firstColumn="1" w:lastColumn="0" w:oddVBand="0" w:evenVBand="0" w:oddHBand="0" w:evenHBand="0" w:firstRowFirstColumn="0" w:firstRowLastColumn="0" w:lastRowFirstColumn="0" w:lastRowLastColumn="0"/>
            <w:tcW w:w="1731" w:type="pct"/>
            <w:gridSpan w:val="2"/>
            <w:vMerge/>
          </w:tcPr>
          <w:p w:rsidR="00DD5658" w:rsidRPr="00FD6CD5" w:rsidRDefault="00DD5658" w:rsidP="00B61FF2">
            <w:pPr>
              <w:spacing w:after="120"/>
              <w:rPr>
                <w:rFonts w:asciiTheme="minorHAnsi" w:hAnsiTheme="minorHAnsi" w:cs="Arial"/>
                <w:b w:val="0"/>
              </w:rPr>
            </w:pPr>
          </w:p>
        </w:tc>
        <w:tc>
          <w:tcPr>
            <w:tcW w:w="3269" w:type="pct"/>
            <w:gridSpan w:val="3"/>
          </w:tcPr>
          <w:p w:rsidR="00DD5658" w:rsidRPr="00FD6CD5" w:rsidRDefault="00DD5658" w:rsidP="00B61FF2">
            <w:pPr>
              <w:tabs>
                <w:tab w:val="right" w:pos="3261"/>
                <w:tab w:val="left" w:pos="5529"/>
                <w:tab w:val="right" w:pos="5670"/>
                <w:tab w:val="left" w:pos="6096"/>
              </w:tabs>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3D7A73">
              <w:rPr>
                <w:rFonts w:cs="Arial"/>
                <w:b/>
              </w:rPr>
              <w:t>B.10. En cas de décès</w:t>
            </w:r>
            <w:r w:rsidRPr="6BB03E04">
              <w:rPr>
                <w:rFonts w:cs="Arial"/>
                <w:b/>
                <w:bCs/>
              </w:rPr>
              <w:t xml:space="preserve"> </w:t>
            </w:r>
            <w:r w:rsidRPr="003D7A73">
              <w:rPr>
                <w:rFonts w:cs="Arial"/>
                <w:b/>
              </w:rPr>
              <w:t>:</w:t>
            </w:r>
            <w:r w:rsidRPr="00FD6CD5">
              <w:rPr>
                <w:rFonts w:asciiTheme="minorHAnsi" w:hAnsiTheme="minorHAnsi"/>
                <w:b/>
              </w:rPr>
              <w:t xml:space="preserve"> </w:t>
            </w:r>
            <w:r w:rsidRPr="00FD6CD5">
              <w:rPr>
                <w:rFonts w:asciiTheme="minorHAnsi" w:hAnsiTheme="minorHAnsi"/>
              </w:rPr>
              <w:t xml:space="preserve">date </w:t>
            </w:r>
            <w:r>
              <w:rPr>
                <w:rFonts w:asciiTheme="minorHAnsi" w:hAnsiTheme="minorHAnsi"/>
              </w:rPr>
              <w:t>du décès</w:t>
            </w:r>
            <w:r w:rsidRPr="00FD6CD5">
              <w:rPr>
                <w:rFonts w:asciiTheme="minorHAnsi" w:hAnsiTheme="minorHAnsi"/>
                <w:b/>
              </w:rPr>
              <w:t xml:space="preserve"> </w:t>
            </w:r>
            <w:r w:rsidRPr="00FD6CD5">
              <w:rPr>
                <w:rFonts w:asciiTheme="minorHAnsi" w:hAnsiTheme="minorHAnsi" w:cs="Arial"/>
              </w:rPr>
              <w:t>(</w:t>
            </w:r>
            <w:r>
              <w:rPr>
                <w:rFonts w:asciiTheme="minorHAnsi" w:hAnsiTheme="minorHAnsi" w:cs="Arial"/>
              </w:rPr>
              <w:t>JJ-MM</w:t>
            </w:r>
            <w:r w:rsidRPr="00FD6CD5">
              <w:rPr>
                <w:rFonts w:asciiTheme="minorHAnsi" w:hAnsiTheme="minorHAnsi" w:cs="Arial"/>
              </w:rPr>
              <w:t>-</w:t>
            </w:r>
            <w:r>
              <w:rPr>
                <w:rFonts w:asciiTheme="minorHAnsi" w:hAnsiTheme="minorHAnsi" w:cs="Arial"/>
              </w:rPr>
              <w:t>AAAA</w:t>
            </w:r>
            <w:r w:rsidRPr="00FD6CD5">
              <w:rPr>
                <w:rFonts w:asciiTheme="minorHAnsi" w:hAnsiTheme="minorHAnsi" w:cs="Arial"/>
              </w:rPr>
              <w:t>)</w:t>
            </w:r>
            <w:r w:rsidRPr="00FD6CD5">
              <w:rPr>
                <w:rFonts w:asciiTheme="minorHAnsi" w:hAnsiTheme="minorHAnsi"/>
                <w:b/>
              </w:rPr>
              <w:t xml:space="preserve">: </w:t>
            </w:r>
            <w:r w:rsidRPr="00FD6CD5">
              <w:rPr>
                <w:rFonts w:cs="Calibri"/>
                <w:noProof/>
              </w:rPr>
              <w:drawing>
                <wp:inline distT="0" distB="0" distL="0" distR="0" wp14:anchorId="70BBA1E5" wp14:editId="693EB178">
                  <wp:extent cx="879836" cy="190832"/>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7987" cy="194769"/>
                          </a:xfrm>
                          <a:prstGeom prst="rect">
                            <a:avLst/>
                          </a:prstGeom>
                          <a:noFill/>
                          <a:ln>
                            <a:noFill/>
                          </a:ln>
                        </pic:spPr>
                      </pic:pic>
                    </a:graphicData>
                  </a:graphic>
                </wp:inline>
              </w:drawing>
            </w:r>
          </w:p>
          <w:p w:rsidR="00DD5658" w:rsidRPr="00FD6CD5" w:rsidRDefault="00DD5658" w:rsidP="00B61FF2">
            <w:pPr>
              <w:tabs>
                <w:tab w:val="right" w:pos="3261"/>
                <w:tab w:val="left" w:pos="5529"/>
                <w:tab w:val="right" w:pos="5670"/>
                <w:tab w:val="left" w:pos="6096"/>
              </w:tabs>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FD6CD5">
              <w:rPr>
                <w:rFonts w:asciiTheme="minorHAnsi" w:hAnsiTheme="minorHAnsi"/>
              </w:rPr>
              <w:t xml:space="preserve">Cause </w:t>
            </w:r>
            <w:r>
              <w:rPr>
                <w:rFonts w:asciiTheme="minorHAnsi" w:hAnsiTheme="minorHAnsi"/>
              </w:rPr>
              <w:t>du décès</w:t>
            </w:r>
            <w:r w:rsidRPr="00FD6CD5">
              <w:rPr>
                <w:rFonts w:asciiTheme="minorHAnsi" w:hAnsiTheme="minorHAnsi"/>
                <w:b/>
              </w:rPr>
              <w:t>: …………………………………………………………….</w:t>
            </w:r>
          </w:p>
          <w:p w:rsidR="00DD5658" w:rsidRPr="00F770D0" w:rsidRDefault="00DD5658" w:rsidP="00B61FF2">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770D0">
              <w:rPr>
                <w:rFonts w:asciiTheme="minorHAnsi" w:hAnsiTheme="minorHAnsi"/>
              </w:rPr>
              <w:t xml:space="preserve">Une autopsie a-t-elle été effectuée?   </w:t>
            </w:r>
            <w:r w:rsidRPr="00F770D0">
              <w:rPr>
                <w:rFonts w:asciiTheme="minorHAnsi" w:hAnsiTheme="minorHAnsi"/>
                <w:b/>
                <w:bCs/>
              </w:rPr>
              <w:t xml:space="preserve">Non </w:t>
            </w:r>
            <w:r w:rsidRPr="00FD6CD5">
              <w:rPr>
                <w:rFonts w:cs="Calibri"/>
                <w:sz w:val="15"/>
                <w:szCs w:val="15"/>
              </w:rPr>
              <w:fldChar w:fldCharType="begin">
                <w:ffData>
                  <w:name w:val="CaseACocher31"/>
                  <w:enabled/>
                  <w:calcOnExit w:val="0"/>
                  <w:checkBox>
                    <w:size w:val="20"/>
                    <w:default w:val="0"/>
                  </w:checkBox>
                </w:ffData>
              </w:fldChar>
            </w:r>
            <w:r w:rsidRPr="00FD6CD5">
              <w:rPr>
                <w:rFonts w:cs="Calibri"/>
                <w:sz w:val="15"/>
                <w:szCs w:val="15"/>
              </w:rPr>
              <w:instrText xml:space="preserve"> FORMCHECKBOX </w:instrText>
            </w:r>
            <w:r w:rsidR="003163A1">
              <w:rPr>
                <w:rFonts w:cs="Calibri"/>
                <w:sz w:val="15"/>
                <w:szCs w:val="15"/>
              </w:rPr>
            </w:r>
            <w:r w:rsidR="003163A1">
              <w:rPr>
                <w:rFonts w:cs="Calibri"/>
                <w:sz w:val="15"/>
                <w:szCs w:val="15"/>
              </w:rPr>
              <w:fldChar w:fldCharType="separate"/>
            </w:r>
            <w:r w:rsidRPr="00FD6CD5">
              <w:rPr>
                <w:rFonts w:cs="Calibri"/>
                <w:sz w:val="15"/>
                <w:szCs w:val="15"/>
              </w:rPr>
              <w:fldChar w:fldCharType="end"/>
            </w:r>
            <w:r w:rsidRPr="00F770D0">
              <w:rPr>
                <w:rFonts w:asciiTheme="minorHAnsi" w:hAnsiTheme="minorHAnsi"/>
              </w:rPr>
              <w:t xml:space="preserve">     </w:t>
            </w:r>
            <w:r w:rsidRPr="00F770D0">
              <w:rPr>
                <w:rFonts w:asciiTheme="minorHAnsi" w:hAnsiTheme="minorHAnsi"/>
                <w:b/>
                <w:bCs/>
              </w:rPr>
              <w:t xml:space="preserve">Oui </w:t>
            </w:r>
            <w:r w:rsidRPr="00F770D0">
              <w:rPr>
                <w:rFonts w:asciiTheme="minorHAnsi" w:hAnsiTheme="minorHAnsi"/>
              </w:rPr>
              <w:t xml:space="preserve"> </w:t>
            </w:r>
            <w:r w:rsidRPr="00FD6CD5">
              <w:rPr>
                <w:rFonts w:cs="Calibri"/>
                <w:sz w:val="15"/>
                <w:szCs w:val="15"/>
              </w:rPr>
              <w:fldChar w:fldCharType="begin">
                <w:ffData>
                  <w:name w:val="CaseACocher31"/>
                  <w:enabled/>
                  <w:calcOnExit w:val="0"/>
                  <w:checkBox>
                    <w:size w:val="20"/>
                    <w:default w:val="0"/>
                  </w:checkBox>
                </w:ffData>
              </w:fldChar>
            </w:r>
            <w:r w:rsidRPr="00FD6CD5">
              <w:rPr>
                <w:rFonts w:cs="Calibri"/>
                <w:sz w:val="15"/>
                <w:szCs w:val="15"/>
              </w:rPr>
              <w:instrText xml:space="preserve"> FORMCHECKBOX </w:instrText>
            </w:r>
            <w:r w:rsidR="003163A1">
              <w:rPr>
                <w:rFonts w:cs="Calibri"/>
                <w:sz w:val="15"/>
                <w:szCs w:val="15"/>
              </w:rPr>
            </w:r>
            <w:r w:rsidR="003163A1">
              <w:rPr>
                <w:rFonts w:cs="Calibri"/>
                <w:sz w:val="15"/>
                <w:szCs w:val="15"/>
              </w:rPr>
              <w:fldChar w:fldCharType="separate"/>
            </w:r>
            <w:r w:rsidRPr="00FD6CD5">
              <w:rPr>
                <w:rFonts w:cs="Calibri"/>
                <w:sz w:val="15"/>
                <w:szCs w:val="15"/>
              </w:rPr>
              <w:fldChar w:fldCharType="end"/>
            </w:r>
            <w:r w:rsidRPr="00F770D0">
              <w:rPr>
                <w:rFonts w:asciiTheme="minorHAnsi" w:hAnsiTheme="minorHAnsi"/>
              </w:rPr>
              <w:t xml:space="preserve">   </w:t>
            </w:r>
            <w:r w:rsidRPr="00F770D0">
              <w:rPr>
                <w:rFonts w:asciiTheme="minorHAnsi" w:hAnsiTheme="minorHAnsi"/>
                <w:b/>
                <w:bCs/>
              </w:rPr>
              <w:t xml:space="preserve">Non-connu </w:t>
            </w:r>
            <w:r w:rsidRPr="00FD6CD5">
              <w:rPr>
                <w:rFonts w:cs="Calibri"/>
                <w:sz w:val="15"/>
                <w:szCs w:val="15"/>
              </w:rPr>
              <w:fldChar w:fldCharType="begin">
                <w:ffData>
                  <w:name w:val="CaseACocher31"/>
                  <w:enabled/>
                  <w:calcOnExit w:val="0"/>
                  <w:checkBox>
                    <w:size w:val="20"/>
                    <w:default w:val="0"/>
                  </w:checkBox>
                </w:ffData>
              </w:fldChar>
            </w:r>
            <w:r w:rsidRPr="00FD6CD5">
              <w:rPr>
                <w:rFonts w:cs="Calibri"/>
                <w:sz w:val="15"/>
                <w:szCs w:val="15"/>
              </w:rPr>
              <w:instrText xml:space="preserve"> FORMCHECKBOX </w:instrText>
            </w:r>
            <w:r w:rsidR="003163A1">
              <w:rPr>
                <w:rFonts w:cs="Calibri"/>
                <w:sz w:val="15"/>
                <w:szCs w:val="15"/>
              </w:rPr>
            </w:r>
            <w:r w:rsidR="003163A1">
              <w:rPr>
                <w:rFonts w:cs="Calibri"/>
                <w:sz w:val="15"/>
                <w:szCs w:val="15"/>
              </w:rPr>
              <w:fldChar w:fldCharType="separate"/>
            </w:r>
            <w:r w:rsidRPr="00FD6CD5">
              <w:rPr>
                <w:rFonts w:cs="Calibri"/>
                <w:sz w:val="15"/>
                <w:szCs w:val="15"/>
              </w:rPr>
              <w:fldChar w:fldCharType="end"/>
            </w:r>
            <w:r w:rsidRPr="00F770D0">
              <w:rPr>
                <w:rFonts w:asciiTheme="minorHAnsi" w:hAnsiTheme="minorHAnsi"/>
              </w:rPr>
              <w:t xml:space="preserve">      </w:t>
            </w:r>
          </w:p>
          <w:p w:rsidR="00DD5658" w:rsidRPr="00FD6CD5" w:rsidRDefault="00DD5658" w:rsidP="00B61FF2">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Pr>
                <w:rFonts w:asciiTheme="minorHAnsi" w:hAnsiTheme="minorHAnsi"/>
                <w:b/>
                <w:i/>
                <w:color w:val="C00000"/>
                <w:u w:val="single"/>
              </w:rPr>
              <w:t>Si Oui, merci de joindre le rapport d'autopsie</w:t>
            </w:r>
          </w:p>
        </w:tc>
      </w:tr>
      <w:tr w:rsidR="00DD5658" w:rsidRPr="000F3FA0" w:rsidTr="00DD5658">
        <w:tc>
          <w:tcPr>
            <w:cnfStyle w:val="001000000000" w:firstRow="0" w:lastRow="0" w:firstColumn="1" w:lastColumn="0" w:oddVBand="0" w:evenVBand="0" w:oddHBand="0" w:evenHBand="0" w:firstRowFirstColumn="0" w:firstRowLastColumn="0" w:lastRowFirstColumn="0" w:lastRowLastColumn="0"/>
            <w:tcW w:w="5000" w:type="pct"/>
            <w:gridSpan w:val="5"/>
          </w:tcPr>
          <w:p w:rsidR="00DD5658" w:rsidRPr="00FD6CD5" w:rsidRDefault="00DD5658" w:rsidP="00B61FF2">
            <w:pPr>
              <w:spacing w:before="60" w:after="60"/>
              <w:rPr>
                <w:rFonts w:asciiTheme="minorHAnsi" w:hAnsiTheme="minorHAnsi"/>
                <w:b w:val="0"/>
                <w:i/>
                <w:color w:val="C00000"/>
                <w:u w:val="single"/>
              </w:rPr>
            </w:pPr>
            <w:r w:rsidRPr="00FD6CD5">
              <w:rPr>
                <w:rFonts w:cs="Calibri"/>
                <w:bCs/>
              </w:rPr>
              <w:lastRenderedPageBreak/>
              <w:t>B.1</w:t>
            </w:r>
            <w:r>
              <w:rPr>
                <w:rFonts w:cs="Calibri"/>
                <w:bCs/>
              </w:rPr>
              <w:t>1.Y a-t-</w:t>
            </w:r>
            <w:r w:rsidRPr="00664D14">
              <w:rPr>
                <w:rFonts w:cs="Calibri"/>
                <w:bCs/>
              </w:rPr>
              <w:t>il</w:t>
            </w:r>
            <w:r>
              <w:rPr>
                <w:rFonts w:cs="Calibri"/>
                <w:bCs/>
              </w:rPr>
              <w:t xml:space="preserve"> eu des analyses biologiques ou des examens en faveur du diagnostic </w:t>
            </w:r>
            <w:r w:rsidRPr="0094361A">
              <w:rPr>
                <w:rFonts w:asciiTheme="minorHAnsi" w:hAnsiTheme="minorHAnsi" w:cs="Arial"/>
              </w:rPr>
              <w:t xml:space="preserve">?  </w:t>
            </w:r>
            <w:r w:rsidRPr="00FD6CD5">
              <w:rPr>
                <w:rFonts w:asciiTheme="minorHAnsi" w:hAnsiTheme="minorHAnsi" w:cs="Arial"/>
              </w:rPr>
              <w:t xml:space="preserve">  </w:t>
            </w:r>
            <w:r w:rsidRPr="6BB03E04">
              <w:rPr>
                <w:rFonts w:asciiTheme="minorHAnsi" w:hAnsiTheme="minorHAnsi"/>
              </w:rPr>
              <w:t>Non</w:t>
            </w:r>
            <w:r w:rsidRPr="00FD6CD5">
              <w:rPr>
                <w:rFonts w:asciiTheme="minorHAnsi" w:hAnsiTheme="minorHAnsi"/>
              </w:rPr>
              <w:t xml:space="preserve"> </w:t>
            </w:r>
            <w:r w:rsidRPr="00FD6CD5">
              <w:rPr>
                <w:rFonts w:cs="Calibri"/>
                <w:sz w:val="15"/>
                <w:szCs w:val="15"/>
              </w:rPr>
              <w:fldChar w:fldCharType="begin">
                <w:ffData>
                  <w:name w:val="CaseACocher31"/>
                  <w:enabled/>
                  <w:calcOnExit w:val="0"/>
                  <w:checkBox>
                    <w:size w:val="20"/>
                    <w:default w:val="0"/>
                  </w:checkBox>
                </w:ffData>
              </w:fldChar>
            </w:r>
            <w:r w:rsidRPr="00FD6CD5">
              <w:rPr>
                <w:rFonts w:cs="Calibri"/>
                <w:sz w:val="15"/>
                <w:szCs w:val="15"/>
              </w:rPr>
              <w:instrText xml:space="preserve"> FORMCHECKBOX </w:instrText>
            </w:r>
            <w:r w:rsidR="003163A1">
              <w:rPr>
                <w:rFonts w:cs="Calibri"/>
                <w:sz w:val="15"/>
                <w:szCs w:val="15"/>
              </w:rPr>
            </w:r>
            <w:r w:rsidR="003163A1">
              <w:rPr>
                <w:rFonts w:cs="Calibri"/>
                <w:sz w:val="15"/>
                <w:szCs w:val="15"/>
              </w:rPr>
              <w:fldChar w:fldCharType="separate"/>
            </w:r>
            <w:r w:rsidRPr="00FD6CD5">
              <w:rPr>
                <w:rFonts w:cs="Calibri"/>
                <w:sz w:val="15"/>
                <w:szCs w:val="15"/>
              </w:rPr>
              <w:fldChar w:fldCharType="end"/>
            </w:r>
            <w:r w:rsidRPr="00FD6CD5">
              <w:rPr>
                <w:rFonts w:asciiTheme="minorHAnsi" w:hAnsiTheme="minorHAnsi"/>
              </w:rPr>
              <w:t xml:space="preserve">      </w:t>
            </w:r>
            <w:r w:rsidRPr="6BB03E04">
              <w:rPr>
                <w:rFonts w:asciiTheme="minorHAnsi" w:hAnsiTheme="minorHAnsi"/>
              </w:rPr>
              <w:t>Oui</w:t>
            </w:r>
            <w:r w:rsidRPr="00FD6CD5">
              <w:rPr>
                <w:rFonts w:asciiTheme="minorHAnsi" w:hAnsiTheme="minorHAnsi"/>
              </w:rPr>
              <w:t xml:space="preserve">  </w:t>
            </w:r>
            <w:r w:rsidRPr="00FD6CD5">
              <w:rPr>
                <w:rFonts w:cs="Calibri"/>
                <w:sz w:val="15"/>
                <w:szCs w:val="15"/>
              </w:rPr>
              <w:fldChar w:fldCharType="begin">
                <w:ffData>
                  <w:name w:val="CaseACocher31"/>
                  <w:enabled/>
                  <w:calcOnExit w:val="0"/>
                  <w:checkBox>
                    <w:size w:val="20"/>
                    <w:default w:val="0"/>
                  </w:checkBox>
                </w:ffData>
              </w:fldChar>
            </w:r>
            <w:r w:rsidRPr="00FD6CD5">
              <w:rPr>
                <w:rFonts w:cs="Calibri"/>
                <w:sz w:val="15"/>
                <w:szCs w:val="15"/>
              </w:rPr>
              <w:instrText xml:space="preserve"> FORMCHECKBOX </w:instrText>
            </w:r>
            <w:r w:rsidR="003163A1">
              <w:rPr>
                <w:rFonts w:cs="Calibri"/>
                <w:sz w:val="15"/>
                <w:szCs w:val="15"/>
              </w:rPr>
            </w:r>
            <w:r w:rsidR="003163A1">
              <w:rPr>
                <w:rFonts w:cs="Calibri"/>
                <w:sz w:val="15"/>
                <w:szCs w:val="15"/>
              </w:rPr>
              <w:fldChar w:fldCharType="separate"/>
            </w:r>
            <w:r w:rsidRPr="00FD6CD5">
              <w:rPr>
                <w:rFonts w:cs="Calibri"/>
                <w:sz w:val="15"/>
                <w:szCs w:val="15"/>
              </w:rPr>
              <w:fldChar w:fldCharType="end"/>
            </w:r>
            <w:r w:rsidRPr="00FD6CD5">
              <w:rPr>
                <w:rFonts w:asciiTheme="minorHAnsi" w:hAnsiTheme="minorHAnsi"/>
                <w:bCs/>
              </w:rPr>
              <w:t xml:space="preserve">   </w:t>
            </w:r>
            <w:r>
              <w:rPr>
                <w:rFonts w:asciiTheme="minorHAnsi" w:hAnsiTheme="minorHAnsi"/>
                <w:i/>
                <w:color w:val="C00000"/>
                <w:u w:val="single"/>
              </w:rPr>
              <w:t>Si oui, merci de les détailler ci-dessous ou de les joindre sous forme d'annexe</w:t>
            </w:r>
          </w:p>
          <w:p w:rsidR="00DD5658" w:rsidRPr="00F770D0" w:rsidRDefault="00DD5658" w:rsidP="00B61FF2">
            <w:pPr>
              <w:pStyle w:val="Default"/>
              <w:tabs>
                <w:tab w:val="left" w:pos="708"/>
                <w:tab w:val="left" w:pos="1416"/>
                <w:tab w:val="left" w:pos="2124"/>
                <w:tab w:val="left" w:pos="2832"/>
                <w:tab w:val="left" w:pos="3540"/>
                <w:tab w:val="left" w:pos="4248"/>
                <w:tab w:val="left" w:pos="4956"/>
                <w:tab w:val="left" w:pos="5664"/>
                <w:tab w:val="left" w:pos="6372"/>
                <w:tab w:val="right" w:pos="9563"/>
              </w:tabs>
              <w:rPr>
                <w:rFonts w:ascii="Calibri" w:hAnsi="Calibri" w:cs="Calibri"/>
                <w:sz w:val="20"/>
                <w:szCs w:val="20"/>
              </w:rPr>
            </w:pPr>
            <w:r w:rsidRPr="00F770D0">
              <w:rPr>
                <w:rFonts w:ascii="Calibri" w:hAnsi="Calibri" w:cs="Calibri"/>
                <w:color w:val="auto"/>
                <w:sz w:val="20"/>
                <w:szCs w:val="20"/>
                <w:lang w:eastAsia="ar-SA"/>
              </w:rPr>
              <w:t>Analyse/examen:</w:t>
            </w:r>
            <w:r w:rsidRPr="00F770D0">
              <w:rPr>
                <w:rFonts w:ascii="Calibri" w:hAnsi="Calibri" w:cs="Calibri"/>
                <w:sz w:val="20"/>
                <w:szCs w:val="20"/>
              </w:rPr>
              <w:t xml:space="preserve"> ……………………………………….……………….  </w:t>
            </w:r>
            <w:r w:rsidRPr="00F770D0">
              <w:rPr>
                <w:rFonts w:ascii="Calibri" w:hAnsi="Calibri" w:cs="Calibri"/>
                <w:color w:val="auto"/>
                <w:sz w:val="20"/>
                <w:szCs w:val="20"/>
                <w:lang w:eastAsia="ar-SA"/>
              </w:rPr>
              <w:t xml:space="preserve">   Date:       /        /          Résultat:</w:t>
            </w:r>
            <w:r w:rsidRPr="00F770D0">
              <w:rPr>
                <w:rFonts w:ascii="Calibri" w:hAnsi="Calibri" w:cs="Calibri"/>
                <w:sz w:val="20"/>
                <w:szCs w:val="20"/>
              </w:rPr>
              <w:t xml:space="preserve"> ……………………………….………..………………..</w:t>
            </w:r>
          </w:p>
          <w:p w:rsidR="00DD5658" w:rsidRPr="00F770D0" w:rsidRDefault="00DD5658" w:rsidP="00B61FF2">
            <w:pPr>
              <w:pStyle w:val="Default"/>
              <w:tabs>
                <w:tab w:val="left" w:pos="708"/>
                <w:tab w:val="left" w:pos="1416"/>
                <w:tab w:val="left" w:pos="2124"/>
                <w:tab w:val="left" w:pos="2832"/>
                <w:tab w:val="left" w:pos="3540"/>
                <w:tab w:val="left" w:pos="4248"/>
                <w:tab w:val="left" w:pos="4956"/>
                <w:tab w:val="left" w:pos="5664"/>
                <w:tab w:val="left" w:pos="6372"/>
                <w:tab w:val="right" w:pos="9563"/>
              </w:tabs>
              <w:rPr>
                <w:rFonts w:ascii="Calibri" w:hAnsi="Calibri" w:cs="Calibri"/>
                <w:sz w:val="20"/>
                <w:szCs w:val="20"/>
              </w:rPr>
            </w:pPr>
            <w:r w:rsidRPr="00F770D0">
              <w:rPr>
                <w:rFonts w:ascii="Calibri" w:hAnsi="Calibri" w:cs="Calibri"/>
                <w:color w:val="auto"/>
                <w:sz w:val="20"/>
                <w:szCs w:val="20"/>
                <w:lang w:eastAsia="ar-SA"/>
              </w:rPr>
              <w:t>Analyse/examen:</w:t>
            </w:r>
            <w:r w:rsidRPr="00F770D0">
              <w:rPr>
                <w:rFonts w:ascii="Calibri" w:hAnsi="Calibri" w:cs="Calibri"/>
                <w:sz w:val="20"/>
                <w:szCs w:val="20"/>
              </w:rPr>
              <w:t xml:space="preserve"> ……………………………………….……………….  </w:t>
            </w:r>
            <w:r w:rsidRPr="00F770D0">
              <w:rPr>
                <w:rFonts w:ascii="Calibri" w:hAnsi="Calibri" w:cs="Calibri"/>
                <w:color w:val="auto"/>
                <w:sz w:val="20"/>
                <w:szCs w:val="20"/>
                <w:lang w:eastAsia="ar-SA"/>
              </w:rPr>
              <w:t xml:space="preserve">   Date:       /        /          Résultat:</w:t>
            </w:r>
            <w:r w:rsidRPr="00F770D0">
              <w:rPr>
                <w:rFonts w:ascii="Calibri" w:hAnsi="Calibri" w:cs="Calibri"/>
                <w:sz w:val="20"/>
                <w:szCs w:val="20"/>
              </w:rPr>
              <w:t xml:space="preserve"> ……………………………….………..………………..</w:t>
            </w:r>
          </w:p>
          <w:p w:rsidR="00DD5658" w:rsidRPr="00F770D0" w:rsidRDefault="00DD5658" w:rsidP="00B61FF2">
            <w:pPr>
              <w:pStyle w:val="Default"/>
              <w:tabs>
                <w:tab w:val="left" w:pos="708"/>
                <w:tab w:val="left" w:pos="1416"/>
                <w:tab w:val="left" w:pos="2124"/>
                <w:tab w:val="left" w:pos="2832"/>
                <w:tab w:val="left" w:pos="3540"/>
                <w:tab w:val="left" w:pos="4248"/>
                <w:tab w:val="left" w:pos="4956"/>
                <w:tab w:val="left" w:pos="5664"/>
                <w:tab w:val="left" w:pos="6372"/>
                <w:tab w:val="right" w:pos="9563"/>
              </w:tabs>
              <w:rPr>
                <w:rFonts w:ascii="Calibri" w:hAnsi="Calibri" w:cs="Calibri"/>
                <w:sz w:val="20"/>
                <w:szCs w:val="20"/>
              </w:rPr>
            </w:pPr>
            <w:r w:rsidRPr="00F770D0">
              <w:rPr>
                <w:rFonts w:ascii="Calibri" w:hAnsi="Calibri" w:cs="Calibri"/>
                <w:color w:val="auto"/>
                <w:sz w:val="20"/>
                <w:szCs w:val="20"/>
                <w:lang w:eastAsia="ar-SA"/>
              </w:rPr>
              <w:t>Analyse/examen:</w:t>
            </w:r>
            <w:r w:rsidRPr="00F770D0">
              <w:rPr>
                <w:rFonts w:ascii="Calibri" w:hAnsi="Calibri" w:cs="Calibri"/>
                <w:sz w:val="20"/>
                <w:szCs w:val="20"/>
              </w:rPr>
              <w:t xml:space="preserve"> ……………………………………….……………….  </w:t>
            </w:r>
            <w:r w:rsidRPr="00F770D0">
              <w:rPr>
                <w:rFonts w:ascii="Calibri" w:hAnsi="Calibri" w:cs="Calibri"/>
                <w:color w:val="auto"/>
                <w:sz w:val="20"/>
                <w:szCs w:val="20"/>
                <w:lang w:eastAsia="ar-SA"/>
              </w:rPr>
              <w:t xml:space="preserve">   Date:       /        /          Résultat:</w:t>
            </w:r>
            <w:r w:rsidRPr="00F770D0">
              <w:rPr>
                <w:rFonts w:ascii="Calibri" w:hAnsi="Calibri" w:cs="Calibri"/>
                <w:sz w:val="20"/>
                <w:szCs w:val="20"/>
              </w:rPr>
              <w:t xml:space="preserve"> ……………………………….………..………………..</w:t>
            </w:r>
          </w:p>
          <w:p w:rsidR="00DD5658" w:rsidRPr="00F770D0" w:rsidRDefault="00DD5658" w:rsidP="00B61FF2">
            <w:pPr>
              <w:pStyle w:val="Default"/>
              <w:tabs>
                <w:tab w:val="left" w:pos="708"/>
                <w:tab w:val="left" w:pos="1416"/>
                <w:tab w:val="left" w:pos="2124"/>
                <w:tab w:val="left" w:pos="2832"/>
                <w:tab w:val="left" w:pos="3540"/>
                <w:tab w:val="left" w:pos="4248"/>
                <w:tab w:val="left" w:pos="4956"/>
                <w:tab w:val="left" w:pos="5664"/>
                <w:tab w:val="left" w:pos="6372"/>
                <w:tab w:val="right" w:pos="9563"/>
              </w:tabs>
              <w:rPr>
                <w:rFonts w:ascii="Calibri" w:hAnsi="Calibri" w:cs="Calibri"/>
                <w:sz w:val="20"/>
                <w:szCs w:val="20"/>
              </w:rPr>
            </w:pPr>
            <w:r w:rsidRPr="00F770D0">
              <w:rPr>
                <w:rFonts w:ascii="Calibri" w:hAnsi="Calibri" w:cs="Calibri"/>
                <w:color w:val="auto"/>
                <w:sz w:val="20"/>
                <w:szCs w:val="20"/>
                <w:lang w:eastAsia="ar-SA"/>
              </w:rPr>
              <w:t>Analyse/examen:</w:t>
            </w:r>
            <w:r w:rsidRPr="00F770D0">
              <w:rPr>
                <w:rFonts w:ascii="Calibri" w:hAnsi="Calibri" w:cs="Calibri"/>
                <w:sz w:val="20"/>
                <w:szCs w:val="20"/>
              </w:rPr>
              <w:t xml:space="preserve"> ……………………………………….……………….  </w:t>
            </w:r>
            <w:r w:rsidRPr="00F770D0">
              <w:rPr>
                <w:rFonts w:ascii="Calibri" w:hAnsi="Calibri" w:cs="Calibri"/>
                <w:color w:val="auto"/>
                <w:sz w:val="20"/>
                <w:szCs w:val="20"/>
                <w:lang w:eastAsia="ar-SA"/>
              </w:rPr>
              <w:t xml:space="preserve">   Date:       /        /          Résultat:</w:t>
            </w:r>
            <w:r w:rsidRPr="00F770D0">
              <w:rPr>
                <w:rFonts w:ascii="Calibri" w:hAnsi="Calibri" w:cs="Calibri"/>
                <w:sz w:val="20"/>
                <w:szCs w:val="20"/>
              </w:rPr>
              <w:t xml:space="preserve"> ……………………………….………..………………..</w:t>
            </w:r>
          </w:p>
          <w:p w:rsidR="00DD5658" w:rsidRPr="00F770D0" w:rsidRDefault="00DD5658" w:rsidP="00B61FF2">
            <w:pPr>
              <w:pStyle w:val="Default"/>
              <w:tabs>
                <w:tab w:val="left" w:pos="708"/>
                <w:tab w:val="left" w:pos="1416"/>
                <w:tab w:val="left" w:pos="2124"/>
                <w:tab w:val="left" w:pos="2832"/>
                <w:tab w:val="left" w:pos="3540"/>
                <w:tab w:val="left" w:pos="4248"/>
                <w:tab w:val="left" w:pos="4956"/>
                <w:tab w:val="left" w:pos="5664"/>
                <w:tab w:val="left" w:pos="6372"/>
                <w:tab w:val="right" w:pos="9563"/>
              </w:tabs>
              <w:rPr>
                <w:rFonts w:ascii="Calibri" w:hAnsi="Calibri" w:cs="Calibri"/>
                <w:sz w:val="20"/>
                <w:szCs w:val="20"/>
              </w:rPr>
            </w:pPr>
            <w:r w:rsidRPr="00F770D0">
              <w:rPr>
                <w:rFonts w:ascii="Calibri" w:hAnsi="Calibri" w:cs="Calibri"/>
                <w:color w:val="auto"/>
                <w:sz w:val="20"/>
                <w:szCs w:val="20"/>
                <w:lang w:eastAsia="ar-SA"/>
              </w:rPr>
              <w:t>Analyse/examen:</w:t>
            </w:r>
            <w:r w:rsidRPr="00F770D0">
              <w:rPr>
                <w:rFonts w:ascii="Calibri" w:hAnsi="Calibri" w:cs="Calibri"/>
                <w:sz w:val="20"/>
                <w:szCs w:val="20"/>
              </w:rPr>
              <w:t xml:space="preserve"> ……………………………………….……………….  </w:t>
            </w:r>
            <w:r w:rsidRPr="00F770D0">
              <w:rPr>
                <w:rFonts w:ascii="Calibri" w:hAnsi="Calibri" w:cs="Calibri"/>
                <w:color w:val="auto"/>
                <w:sz w:val="20"/>
                <w:szCs w:val="20"/>
                <w:lang w:eastAsia="ar-SA"/>
              </w:rPr>
              <w:t xml:space="preserve">   Date:       /        /          Résultat:</w:t>
            </w:r>
            <w:r w:rsidRPr="00F770D0">
              <w:rPr>
                <w:rFonts w:ascii="Calibri" w:hAnsi="Calibri" w:cs="Calibri"/>
                <w:sz w:val="20"/>
                <w:szCs w:val="20"/>
              </w:rPr>
              <w:t xml:space="preserve"> ……………………………….………..………………..</w:t>
            </w:r>
          </w:p>
          <w:p w:rsidR="00DD5658" w:rsidRPr="00F770D0" w:rsidRDefault="00DD5658" w:rsidP="00B61FF2">
            <w:pPr>
              <w:pStyle w:val="Default"/>
              <w:tabs>
                <w:tab w:val="left" w:pos="708"/>
                <w:tab w:val="left" w:pos="1416"/>
                <w:tab w:val="left" w:pos="2124"/>
                <w:tab w:val="left" w:pos="2832"/>
                <w:tab w:val="left" w:pos="3540"/>
                <w:tab w:val="left" w:pos="4248"/>
                <w:tab w:val="left" w:pos="4956"/>
                <w:tab w:val="left" w:pos="5664"/>
                <w:tab w:val="left" w:pos="6372"/>
                <w:tab w:val="right" w:pos="9563"/>
              </w:tabs>
              <w:rPr>
                <w:rFonts w:asciiTheme="minorHAnsi" w:hAnsiTheme="minorHAnsi"/>
                <w:sz w:val="15"/>
                <w:szCs w:val="15"/>
              </w:rPr>
            </w:pPr>
            <w:r w:rsidRPr="00F770D0">
              <w:rPr>
                <w:rFonts w:asciiTheme="minorHAnsi" w:hAnsiTheme="minorHAnsi"/>
                <w:sz w:val="15"/>
                <w:szCs w:val="15"/>
              </w:rPr>
              <w:t>Des résultats supplémentaires peuvent être rajoutés dans la section E</w:t>
            </w:r>
            <w:r w:rsidRPr="00F770D0">
              <w:rPr>
                <w:rFonts w:ascii="Calibri" w:hAnsi="Calibri" w:cs="Calibri"/>
                <w:color w:val="auto"/>
                <w:sz w:val="15"/>
                <w:szCs w:val="15"/>
                <w:lang w:eastAsia="ar-SA"/>
              </w:rPr>
              <w:t xml:space="preserve"> </w:t>
            </w:r>
          </w:p>
          <w:p w:rsidR="00DD5658" w:rsidRPr="00FD6CD5" w:rsidRDefault="00DD5658" w:rsidP="00B61FF2">
            <w:pPr>
              <w:spacing w:before="60" w:after="60"/>
              <w:rPr>
                <w:rFonts w:asciiTheme="minorHAnsi" w:hAnsiTheme="minorHAnsi"/>
                <w:b w:val="0"/>
                <w:i/>
                <w:color w:val="C00000"/>
                <w:u w:val="single"/>
              </w:rPr>
            </w:pPr>
            <w:r>
              <w:rPr>
                <w:rFonts w:cs="Calibri"/>
                <w:i/>
                <w:color w:val="FF0000"/>
                <w:lang w:eastAsia="ar-SA"/>
              </w:rPr>
              <w:t>Pour les tests liés aux effets indésirables infectieux, merci de déclarer TOUS les tests effectués, qu'ils soient positifs ou négatifs</w:t>
            </w:r>
            <w:r w:rsidRPr="00FD6CD5">
              <w:rPr>
                <w:rFonts w:cs="Calibri"/>
                <w:i/>
                <w:color w:val="FF0000"/>
                <w:lang w:eastAsia="ar-SA"/>
              </w:rPr>
              <w:t>.</w:t>
            </w:r>
          </w:p>
        </w:tc>
      </w:tr>
      <w:tr w:rsidR="00DD5658" w:rsidRPr="00FD6CD5" w:rsidTr="00DD5658">
        <w:tc>
          <w:tcPr>
            <w:cnfStyle w:val="001000000000" w:firstRow="0" w:lastRow="0" w:firstColumn="1" w:lastColumn="0" w:oddVBand="0" w:evenVBand="0" w:oddHBand="0" w:evenHBand="0" w:firstRowFirstColumn="0" w:firstRowLastColumn="0" w:lastRowFirstColumn="0" w:lastRowLastColumn="0"/>
            <w:tcW w:w="5000" w:type="pct"/>
            <w:gridSpan w:val="5"/>
          </w:tcPr>
          <w:p w:rsidR="00DD5658" w:rsidRPr="00FD6CD5" w:rsidRDefault="00DD5658" w:rsidP="00B61FF2">
            <w:pPr>
              <w:rPr>
                <w:rFonts w:cs="Calibri"/>
                <w:b w:val="0"/>
              </w:rPr>
            </w:pPr>
            <w:r w:rsidRPr="00FD6CD5">
              <w:rPr>
                <w:rFonts w:cs="Calibri"/>
              </w:rPr>
              <w:t>B.1</w:t>
            </w:r>
            <w:r>
              <w:rPr>
                <w:rFonts w:cs="Calibri"/>
              </w:rPr>
              <w:t>2</w:t>
            </w:r>
            <w:r w:rsidRPr="00FD6CD5">
              <w:rPr>
                <w:rFonts w:cs="Calibri"/>
              </w:rPr>
              <w:t xml:space="preserve"> </w:t>
            </w:r>
            <w:r>
              <w:rPr>
                <w:rFonts w:cs="Calibri"/>
              </w:rPr>
              <w:t>Le patient a-t-il reçu un traitement correcteur pour cet effet indésirable</w:t>
            </w:r>
            <w:r w:rsidRPr="2E9D47B0">
              <w:rPr>
                <w:rFonts w:cs="Calibri"/>
                <w:bCs/>
              </w:rPr>
              <w:t xml:space="preserve"> </w:t>
            </w:r>
            <w:r>
              <w:rPr>
                <w:rFonts w:cs="Calibri"/>
              </w:rPr>
              <w:t>?</w:t>
            </w:r>
            <w:r w:rsidRPr="00FD6CD5">
              <w:rPr>
                <w:rFonts w:cs="Calibri"/>
              </w:rPr>
              <w:t xml:space="preserve"> </w:t>
            </w:r>
            <w:bookmarkStart w:id="75" w:name="CaseACocher47"/>
          </w:p>
          <w:p w:rsidR="00DD5658" w:rsidRPr="00FD6CD5" w:rsidRDefault="00DD5658" w:rsidP="00B61FF2">
            <w:pPr>
              <w:jc w:val="left"/>
              <w:rPr>
                <w:rFonts w:cs="Calibri"/>
              </w:rPr>
            </w:pPr>
            <w:r w:rsidRPr="00FD6CD5">
              <w:rPr>
                <w:rFonts w:cs="Calibri"/>
              </w:rPr>
              <w:fldChar w:fldCharType="begin">
                <w:ffData>
                  <w:name w:val="CaseACocher47"/>
                  <w:enabled/>
                  <w:calcOnExit w:val="0"/>
                  <w:checkBox>
                    <w:size w:val="20"/>
                    <w:default w:val="0"/>
                  </w:checkBox>
                </w:ffData>
              </w:fldChar>
            </w:r>
            <w:r w:rsidRPr="00FD6CD5">
              <w:rPr>
                <w:rFonts w:cs="Calibri"/>
              </w:rPr>
              <w:instrText xml:space="preserve"> FORMCHECKBOX </w:instrText>
            </w:r>
            <w:r w:rsidR="003163A1">
              <w:rPr>
                <w:rFonts w:cs="Calibri"/>
              </w:rPr>
            </w:r>
            <w:r w:rsidR="003163A1">
              <w:rPr>
                <w:rFonts w:cs="Calibri"/>
              </w:rPr>
              <w:fldChar w:fldCharType="separate"/>
            </w:r>
            <w:r w:rsidRPr="00FD6CD5">
              <w:rPr>
                <w:rFonts w:cs="Calibri"/>
              </w:rPr>
              <w:fldChar w:fldCharType="end"/>
            </w:r>
            <w:bookmarkEnd w:id="75"/>
            <w:r w:rsidRPr="00FD6CD5">
              <w:rPr>
                <w:rFonts w:cs="Calibri"/>
              </w:rPr>
              <w:t xml:space="preserve"> No</w:t>
            </w:r>
            <w:r>
              <w:rPr>
                <w:rFonts w:cs="Calibri"/>
              </w:rPr>
              <w:t>n</w:t>
            </w:r>
            <w:r w:rsidRPr="00FD6CD5">
              <w:rPr>
                <w:rFonts w:cs="Calibri"/>
              </w:rPr>
              <w:t xml:space="preserve">    </w:t>
            </w:r>
            <w:bookmarkStart w:id="76" w:name="CaseACocher48"/>
            <w:r w:rsidRPr="00FD6CD5">
              <w:rPr>
                <w:rFonts w:cs="Calibri"/>
              </w:rPr>
              <w:fldChar w:fldCharType="begin">
                <w:ffData>
                  <w:name w:val="CaseACocher48"/>
                  <w:enabled/>
                  <w:calcOnExit w:val="0"/>
                  <w:checkBox>
                    <w:size w:val="20"/>
                    <w:default w:val="0"/>
                  </w:checkBox>
                </w:ffData>
              </w:fldChar>
            </w:r>
            <w:r w:rsidRPr="00FD6CD5">
              <w:rPr>
                <w:rFonts w:cs="Calibri"/>
              </w:rPr>
              <w:instrText xml:space="preserve"> FORMCHECKBOX </w:instrText>
            </w:r>
            <w:r w:rsidR="003163A1">
              <w:rPr>
                <w:rFonts w:cs="Calibri"/>
              </w:rPr>
            </w:r>
            <w:r w:rsidR="003163A1">
              <w:rPr>
                <w:rFonts w:cs="Calibri"/>
              </w:rPr>
              <w:fldChar w:fldCharType="separate"/>
            </w:r>
            <w:r w:rsidRPr="00FD6CD5">
              <w:rPr>
                <w:rFonts w:cs="Calibri"/>
              </w:rPr>
              <w:fldChar w:fldCharType="end"/>
            </w:r>
            <w:bookmarkEnd w:id="76"/>
            <w:r>
              <w:rPr>
                <w:rFonts w:cs="Calibri"/>
              </w:rPr>
              <w:t xml:space="preserve">  Oui</w:t>
            </w:r>
            <w:r w:rsidRPr="00FD6CD5">
              <w:rPr>
                <w:rFonts w:cs="Calibri"/>
              </w:rPr>
              <w:t xml:space="preserve">  </w:t>
            </w:r>
            <w:r w:rsidRPr="00FD6CD5">
              <w:rPr>
                <w:color w:val="0070C0"/>
              </w:rPr>
              <w:t xml:space="preserve"> </w:t>
            </w:r>
            <w:r>
              <w:rPr>
                <w:rFonts w:cs="Calibri"/>
              </w:rPr>
              <w:t>Lesquels</w:t>
            </w:r>
            <w:r w:rsidRPr="00FD6CD5">
              <w:rPr>
                <w:rFonts w:cs="Calibri"/>
              </w:rPr>
              <w:t xml:space="preserve"> : ……………………………….……………….……………………………….……………….……………………………….………  </w:t>
            </w:r>
          </w:p>
          <w:p w:rsidR="00DD5658" w:rsidRPr="00FD6CD5" w:rsidRDefault="00DD5658" w:rsidP="00B61FF2">
            <w:pPr>
              <w:spacing w:before="60" w:after="60"/>
              <w:rPr>
                <w:rFonts w:cs="Calibri"/>
                <w:b w:val="0"/>
                <w:bCs/>
              </w:rPr>
            </w:pPr>
          </w:p>
        </w:tc>
      </w:tr>
    </w:tbl>
    <w:p w:rsidR="00DD5658" w:rsidRPr="00FD6CD5" w:rsidRDefault="00DD5658" w:rsidP="00DD5658">
      <w:pPr>
        <w:rPr>
          <w:sz w:val="16"/>
          <w:szCs w:val="16"/>
        </w:rPr>
      </w:pPr>
    </w:p>
    <w:tbl>
      <w:tblPr>
        <w:tblStyle w:val="Grilledutableau"/>
        <w:tblpPr w:leftFromText="141" w:rightFromText="141" w:vertAnchor="text" w:horzAnchor="margin" w:tblpX="-170" w:tblpY="94"/>
        <w:tblW w:w="5000" w:type="pct"/>
        <w:tblLook w:val="04A0" w:firstRow="1" w:lastRow="0" w:firstColumn="1" w:lastColumn="0" w:noHBand="0" w:noVBand="1"/>
      </w:tblPr>
      <w:tblGrid>
        <w:gridCol w:w="1222"/>
        <w:gridCol w:w="1706"/>
        <w:gridCol w:w="3524"/>
        <w:gridCol w:w="3524"/>
      </w:tblGrid>
      <w:tr w:rsidR="00DD5658" w:rsidRPr="000F3FA0" w:rsidTr="00DD5658">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BFBFBF" w:themeFill="background1" w:themeFillShade="BF"/>
          </w:tcPr>
          <w:p w:rsidR="00DD5658" w:rsidRPr="003B5AC6" w:rsidRDefault="00DD5658" w:rsidP="00B61FF2">
            <w:pPr>
              <w:rPr>
                <w:b w:val="0"/>
                <w:noProof/>
                <w:u w:val="single"/>
                <w:lang w:eastAsia="fr-BE"/>
              </w:rPr>
            </w:pPr>
            <w:r w:rsidRPr="00FD6CD5">
              <w:rPr>
                <w:noProof/>
                <w:u w:val="single"/>
                <w:lang w:eastAsia="fr-BE"/>
              </w:rPr>
              <w:t>C. INFORMATION</w:t>
            </w:r>
            <w:r>
              <w:rPr>
                <w:noProof/>
                <w:u w:val="single"/>
                <w:lang w:eastAsia="fr-BE"/>
              </w:rPr>
              <w:t>S</w:t>
            </w:r>
            <w:r w:rsidRPr="00FD6CD5">
              <w:rPr>
                <w:noProof/>
                <w:u w:val="single"/>
                <w:lang w:eastAsia="fr-BE"/>
              </w:rPr>
              <w:t xml:space="preserve"> </w:t>
            </w:r>
            <w:r>
              <w:rPr>
                <w:noProof/>
                <w:u w:val="single"/>
                <w:lang w:eastAsia="fr-BE"/>
              </w:rPr>
              <w:t>SUR LE PRODUIT</w:t>
            </w:r>
            <w:r w:rsidRPr="6BB03E04">
              <w:rPr>
                <w:bCs/>
                <w:noProof/>
                <w:u w:val="single"/>
                <w:lang w:eastAsia="fr-BE"/>
              </w:rPr>
              <w:t xml:space="preserve"> </w:t>
            </w:r>
            <w:r w:rsidRPr="00FD6CD5">
              <w:rPr>
                <w:noProof/>
                <w:u w:val="single"/>
                <w:lang w:eastAsia="fr-BE"/>
              </w:rPr>
              <w:t>:</w:t>
            </w:r>
          </w:p>
        </w:tc>
      </w:tr>
      <w:tr w:rsidR="00DD5658" w:rsidRPr="00FD6CD5" w:rsidTr="00DD5658">
        <w:trPr>
          <w:trHeight w:val="2740"/>
        </w:trPr>
        <w:tc>
          <w:tcPr>
            <w:cnfStyle w:val="001000000000" w:firstRow="0" w:lastRow="0" w:firstColumn="1" w:lastColumn="0" w:oddVBand="0" w:evenVBand="0" w:oddHBand="0" w:evenHBand="0" w:firstRowFirstColumn="0" w:firstRowLastColumn="0" w:lastRowFirstColumn="0" w:lastRowLastColumn="0"/>
            <w:tcW w:w="896" w:type="pct"/>
          </w:tcPr>
          <w:p w:rsidR="00DD5658" w:rsidRPr="00FD6CD5" w:rsidRDefault="00DD5658" w:rsidP="00B61FF2">
            <w:pPr>
              <w:rPr>
                <w:b w:val="0"/>
              </w:rPr>
            </w:pPr>
            <w:r w:rsidRPr="00FD6CD5">
              <w:t>C.1. N</w:t>
            </w:r>
            <w:r>
              <w:t>om du produit</w:t>
            </w:r>
          </w:p>
          <w:p w:rsidR="00DD5658" w:rsidRPr="00FD6CD5" w:rsidRDefault="00DD5658" w:rsidP="00B61FF2">
            <w:pPr>
              <w:rPr>
                <w:b w:val="0"/>
              </w:rPr>
            </w:pPr>
            <w:r w:rsidRPr="00FD6CD5">
              <w:rPr>
                <w:rFonts w:cs="Calibri"/>
                <w:noProof/>
              </w:rPr>
              <w:drawing>
                <wp:inline distT="0" distB="0" distL="0" distR="0" wp14:anchorId="252B3C5C" wp14:editId="06B76141">
                  <wp:extent cx="879836" cy="190832"/>
                  <wp:effectExtent l="0" t="0" r="0"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7987" cy="194769"/>
                          </a:xfrm>
                          <a:prstGeom prst="rect">
                            <a:avLst/>
                          </a:prstGeom>
                          <a:noFill/>
                          <a:ln>
                            <a:noFill/>
                          </a:ln>
                        </pic:spPr>
                      </pic:pic>
                    </a:graphicData>
                  </a:graphic>
                </wp:inline>
              </w:drawing>
            </w:r>
          </w:p>
          <w:p w:rsidR="00DD5658" w:rsidRPr="00FD6CD5" w:rsidRDefault="00DD5658" w:rsidP="00B61FF2">
            <w:pPr>
              <w:rPr>
                <w:b w:val="0"/>
              </w:rPr>
            </w:pPr>
          </w:p>
          <w:p w:rsidR="00DD5658" w:rsidRPr="00FD6CD5" w:rsidRDefault="00DD5658" w:rsidP="00B61FF2">
            <w:pPr>
              <w:rPr>
                <w:b w:val="0"/>
              </w:rPr>
            </w:pPr>
          </w:p>
          <w:p w:rsidR="00DD5658" w:rsidRPr="00FD6CD5" w:rsidRDefault="00DD5658" w:rsidP="00B61FF2">
            <w:pPr>
              <w:rPr>
                <w:b w:val="0"/>
              </w:rPr>
            </w:pPr>
          </w:p>
        </w:tc>
        <w:tc>
          <w:tcPr>
            <w:tcW w:w="1283" w:type="pct"/>
          </w:tcPr>
          <w:p w:rsidR="00DD5658" w:rsidRPr="00FD6CD5" w:rsidRDefault="00DD5658" w:rsidP="00B61FF2">
            <w:pPr>
              <w:cnfStyle w:val="000000000000" w:firstRow="0" w:lastRow="0" w:firstColumn="0" w:lastColumn="0" w:oddVBand="0" w:evenVBand="0" w:oddHBand="0" w:evenHBand="0" w:firstRowFirstColumn="0" w:firstRowLastColumn="0" w:lastRowFirstColumn="0" w:lastRowLastColumn="0"/>
              <w:rPr>
                <w:noProof/>
                <w:lang w:eastAsia="fr-BE"/>
              </w:rPr>
            </w:pPr>
            <w:r w:rsidRPr="00FD6CD5">
              <w:rPr>
                <w:b/>
                <w:noProof/>
                <w:lang w:eastAsia="fr-BE"/>
              </w:rPr>
              <w:t>C.2. 1</w:t>
            </w:r>
            <w:r w:rsidRPr="007B5860">
              <w:rPr>
                <w:b/>
                <w:noProof/>
                <w:vertAlign w:val="superscript"/>
                <w:lang w:eastAsia="fr-BE"/>
              </w:rPr>
              <w:t>ère</w:t>
            </w:r>
            <w:r w:rsidRPr="00FD6CD5">
              <w:rPr>
                <w:b/>
                <w:noProof/>
                <w:lang w:eastAsia="fr-BE"/>
              </w:rPr>
              <w:t xml:space="preserve"> administration</w:t>
            </w:r>
            <w:r w:rsidRPr="00FD6CD5">
              <w:rPr>
                <w:noProof/>
                <w:lang w:eastAsia="fr-BE"/>
              </w:rPr>
              <w:t xml:space="preserve"> </w:t>
            </w:r>
          </w:p>
          <w:p w:rsidR="00DD5658" w:rsidRPr="00FA02AE" w:rsidRDefault="00DD5658" w:rsidP="00B61FF2">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A02AE">
              <w:rPr>
                <w:rFonts w:ascii="Calibri" w:hAnsi="Calibri" w:cs="Calibri"/>
                <w:noProof/>
                <w:lang w:eastAsia="fr-BE"/>
              </w:rPr>
              <w:t xml:space="preserve">Date </w:t>
            </w:r>
            <w:r w:rsidRPr="00FA02AE">
              <w:rPr>
                <w:rFonts w:ascii="Calibri" w:hAnsi="Calibri" w:cs="Calibri"/>
              </w:rPr>
              <w:t xml:space="preserve">(JJ-MM-AAAA)                </w:t>
            </w:r>
          </w:p>
          <w:p w:rsidR="00DD5658" w:rsidRPr="00FA02AE" w:rsidRDefault="00DD5658" w:rsidP="00B61FF2">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A02AE">
              <w:rPr>
                <w:rFonts w:ascii="Calibri" w:hAnsi="Calibri" w:cs="Calibri"/>
                <w:noProof/>
              </w:rPr>
              <w:drawing>
                <wp:inline distT="0" distB="0" distL="0" distR="0" wp14:anchorId="441AA732" wp14:editId="4D8D05ED">
                  <wp:extent cx="879836" cy="190832"/>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7987" cy="194769"/>
                          </a:xfrm>
                          <a:prstGeom prst="rect">
                            <a:avLst/>
                          </a:prstGeom>
                          <a:noFill/>
                          <a:ln>
                            <a:noFill/>
                          </a:ln>
                        </pic:spPr>
                      </pic:pic>
                    </a:graphicData>
                  </a:graphic>
                </wp:inline>
              </w:drawing>
            </w:r>
          </w:p>
          <w:p w:rsidR="00DD5658" w:rsidRPr="00FA02AE" w:rsidRDefault="00DD5658" w:rsidP="00B61FF2">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A02AE">
              <w:rPr>
                <w:rFonts w:ascii="Calibri" w:hAnsi="Calibri" w:cs="Calibri"/>
              </w:rPr>
              <w:t>Dose administrée</w:t>
            </w:r>
          </w:p>
          <w:p w:rsidR="00DD5658" w:rsidRPr="00FA02AE" w:rsidRDefault="00DD5658" w:rsidP="00B61FF2">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A02AE">
              <w:rPr>
                <w:rFonts w:ascii="Calibri" w:hAnsi="Calibri" w:cs="Calibri"/>
                <w:noProof/>
              </w:rPr>
              <w:drawing>
                <wp:inline distT="0" distB="0" distL="0" distR="0" wp14:anchorId="362929FE" wp14:editId="643CC765">
                  <wp:extent cx="879836" cy="190832"/>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7987" cy="194769"/>
                          </a:xfrm>
                          <a:prstGeom prst="rect">
                            <a:avLst/>
                          </a:prstGeom>
                          <a:noFill/>
                          <a:ln>
                            <a:noFill/>
                          </a:ln>
                        </pic:spPr>
                      </pic:pic>
                    </a:graphicData>
                  </a:graphic>
                </wp:inline>
              </w:drawing>
            </w:r>
          </w:p>
          <w:p w:rsidR="00DD5658" w:rsidRPr="00FA02AE" w:rsidRDefault="00DD5658" w:rsidP="00B61FF2">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A02AE">
              <w:rPr>
                <w:rFonts w:ascii="Calibri" w:hAnsi="Calibri" w:cs="Calibri"/>
              </w:rPr>
              <w:t>Numéro de lot et date de péremption</w:t>
            </w:r>
          </w:p>
          <w:p w:rsidR="00DD5658" w:rsidRPr="00FA02AE" w:rsidRDefault="00DD5658" w:rsidP="00B61FF2">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A02AE">
              <w:rPr>
                <w:rFonts w:ascii="Calibri" w:hAnsi="Calibri" w:cs="Calibri"/>
                <w:noProof/>
              </w:rPr>
              <w:drawing>
                <wp:inline distT="0" distB="0" distL="0" distR="0" wp14:anchorId="0ABA4A88" wp14:editId="27C9F8E8">
                  <wp:extent cx="879836" cy="190832"/>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7987" cy="194769"/>
                          </a:xfrm>
                          <a:prstGeom prst="rect">
                            <a:avLst/>
                          </a:prstGeom>
                          <a:noFill/>
                          <a:ln>
                            <a:noFill/>
                          </a:ln>
                        </pic:spPr>
                      </pic:pic>
                    </a:graphicData>
                  </a:graphic>
                </wp:inline>
              </w:drawing>
            </w:r>
          </w:p>
          <w:p w:rsidR="00DD5658" w:rsidRPr="00FA02AE" w:rsidRDefault="00DD5658" w:rsidP="00B61FF2">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A02AE">
              <w:rPr>
                <w:rFonts w:ascii="Calibri" w:hAnsi="Calibri" w:cs="Calibri"/>
              </w:rPr>
              <w:lastRenderedPageBreak/>
              <w:t>La poche entière a-t-elle été administrée</w:t>
            </w:r>
            <w:r w:rsidRPr="6BB03E04">
              <w:rPr>
                <w:rFonts w:ascii="Calibri" w:hAnsi="Calibri" w:cs="Calibri"/>
              </w:rPr>
              <w:t xml:space="preserve"> </w:t>
            </w:r>
            <w:r w:rsidRPr="00FA02AE">
              <w:rPr>
                <w:rFonts w:ascii="Calibri" w:hAnsi="Calibri" w:cs="Calibri"/>
              </w:rPr>
              <w:t xml:space="preserve">? </w:t>
            </w:r>
          </w:p>
          <w:p w:rsidR="00DD5658" w:rsidRPr="00FD6CD5" w:rsidRDefault="00DD5658" w:rsidP="00B61FF2">
            <w:pPr>
              <w:cnfStyle w:val="000000000000" w:firstRow="0" w:lastRow="0" w:firstColumn="0" w:lastColumn="0" w:oddVBand="0" w:evenVBand="0" w:oddHBand="0" w:evenHBand="0" w:firstRowFirstColumn="0" w:firstRowLastColumn="0" w:lastRowFirstColumn="0" w:lastRowLastColumn="0"/>
            </w:pPr>
            <w:r w:rsidRPr="00FA02AE">
              <w:rPr>
                <w:rFonts w:ascii="Calibri" w:hAnsi="Calibri" w:cs="Calibri"/>
              </w:rPr>
              <w:t xml:space="preserve">Non </w:t>
            </w:r>
            <w:r w:rsidRPr="00FA02AE">
              <w:rPr>
                <w:rFonts w:ascii="Calibri" w:hAnsi="Calibri" w:cs="Calibri"/>
                <w:sz w:val="15"/>
                <w:szCs w:val="15"/>
              </w:rPr>
              <w:fldChar w:fldCharType="begin">
                <w:ffData>
                  <w:name w:val="CaseACocher31"/>
                  <w:enabled/>
                  <w:calcOnExit w:val="0"/>
                  <w:checkBox>
                    <w:size w:val="20"/>
                    <w:default w:val="0"/>
                  </w:checkBox>
                </w:ffData>
              </w:fldChar>
            </w:r>
            <w:r w:rsidRPr="00FA02AE">
              <w:rPr>
                <w:rFonts w:ascii="Calibri" w:hAnsi="Calibri" w:cs="Calibri"/>
                <w:sz w:val="15"/>
                <w:szCs w:val="15"/>
              </w:rPr>
              <w:instrText xml:space="preserve"> FORMCHECKBOX </w:instrText>
            </w:r>
            <w:r w:rsidR="003163A1">
              <w:rPr>
                <w:rFonts w:ascii="Calibri" w:hAnsi="Calibri" w:cs="Calibri"/>
                <w:sz w:val="15"/>
                <w:szCs w:val="15"/>
              </w:rPr>
            </w:r>
            <w:r w:rsidR="003163A1">
              <w:rPr>
                <w:rFonts w:ascii="Calibri" w:hAnsi="Calibri" w:cs="Calibri"/>
                <w:sz w:val="15"/>
                <w:szCs w:val="15"/>
              </w:rPr>
              <w:fldChar w:fldCharType="separate"/>
            </w:r>
            <w:r w:rsidRPr="00FA02AE">
              <w:rPr>
                <w:rFonts w:ascii="Calibri" w:hAnsi="Calibri" w:cs="Calibri"/>
                <w:sz w:val="15"/>
                <w:szCs w:val="15"/>
              </w:rPr>
              <w:fldChar w:fldCharType="end"/>
            </w:r>
            <w:r w:rsidRPr="00FA02AE">
              <w:rPr>
                <w:rFonts w:ascii="Calibri" w:hAnsi="Calibri" w:cs="Calibri"/>
              </w:rPr>
              <w:t xml:space="preserve">         Oui </w:t>
            </w:r>
            <w:r w:rsidRPr="00FA02AE">
              <w:rPr>
                <w:rFonts w:ascii="Calibri" w:hAnsi="Calibri" w:cs="Calibri"/>
                <w:sz w:val="15"/>
                <w:szCs w:val="15"/>
              </w:rPr>
              <w:fldChar w:fldCharType="begin">
                <w:ffData>
                  <w:name w:val="CaseACocher31"/>
                  <w:enabled/>
                  <w:calcOnExit w:val="0"/>
                  <w:checkBox>
                    <w:size w:val="20"/>
                    <w:default w:val="0"/>
                  </w:checkBox>
                </w:ffData>
              </w:fldChar>
            </w:r>
            <w:r w:rsidRPr="00FA02AE">
              <w:rPr>
                <w:rFonts w:ascii="Calibri" w:hAnsi="Calibri" w:cs="Calibri"/>
                <w:sz w:val="15"/>
                <w:szCs w:val="15"/>
              </w:rPr>
              <w:instrText xml:space="preserve"> FORMCHECKBOX </w:instrText>
            </w:r>
            <w:r w:rsidR="003163A1">
              <w:rPr>
                <w:rFonts w:ascii="Calibri" w:hAnsi="Calibri" w:cs="Calibri"/>
                <w:sz w:val="15"/>
                <w:szCs w:val="15"/>
              </w:rPr>
            </w:r>
            <w:r w:rsidR="003163A1">
              <w:rPr>
                <w:rFonts w:ascii="Calibri" w:hAnsi="Calibri" w:cs="Calibri"/>
                <w:sz w:val="15"/>
                <w:szCs w:val="15"/>
              </w:rPr>
              <w:fldChar w:fldCharType="separate"/>
            </w:r>
            <w:r w:rsidRPr="00FA02AE">
              <w:rPr>
                <w:rFonts w:ascii="Calibri" w:hAnsi="Calibri" w:cs="Calibri"/>
                <w:sz w:val="15"/>
                <w:szCs w:val="15"/>
              </w:rPr>
              <w:fldChar w:fldCharType="end"/>
            </w:r>
          </w:p>
        </w:tc>
        <w:tc>
          <w:tcPr>
            <w:tcW w:w="1411" w:type="pct"/>
          </w:tcPr>
          <w:p w:rsidR="00DD5658" w:rsidRPr="00FD6CD5" w:rsidRDefault="00DD5658" w:rsidP="00B61FF2">
            <w:pPr>
              <w:cnfStyle w:val="000000000000" w:firstRow="0" w:lastRow="0" w:firstColumn="0" w:lastColumn="0" w:oddVBand="0" w:evenVBand="0" w:oddHBand="0" w:evenHBand="0" w:firstRowFirstColumn="0" w:firstRowLastColumn="0" w:lastRowFirstColumn="0" w:lastRowLastColumn="0"/>
              <w:rPr>
                <w:noProof/>
                <w:lang w:eastAsia="fr-BE"/>
              </w:rPr>
            </w:pPr>
            <w:r w:rsidRPr="00FD6CD5">
              <w:rPr>
                <w:b/>
                <w:noProof/>
                <w:lang w:eastAsia="fr-BE"/>
              </w:rPr>
              <w:lastRenderedPageBreak/>
              <w:t>C.3. 2</w:t>
            </w:r>
            <w:r>
              <w:rPr>
                <w:b/>
                <w:noProof/>
                <w:vertAlign w:val="superscript"/>
                <w:lang w:eastAsia="fr-BE"/>
              </w:rPr>
              <w:t>ème</w:t>
            </w:r>
            <w:r w:rsidRPr="00FD6CD5">
              <w:rPr>
                <w:b/>
                <w:noProof/>
                <w:lang w:eastAsia="fr-BE"/>
              </w:rPr>
              <w:t xml:space="preserve"> administration</w:t>
            </w:r>
            <w:r w:rsidRPr="00FD6CD5">
              <w:rPr>
                <w:noProof/>
                <w:lang w:eastAsia="fr-BE"/>
              </w:rPr>
              <w:t xml:space="preserve"> </w:t>
            </w:r>
          </w:p>
          <w:p w:rsidR="00DD5658" w:rsidRPr="00FA02AE" w:rsidRDefault="00DD5658" w:rsidP="00B61FF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A02AE">
              <w:rPr>
                <w:rFonts w:asciiTheme="minorHAnsi" w:hAnsiTheme="minorHAnsi" w:cstheme="minorHAnsi"/>
                <w:noProof/>
                <w:lang w:eastAsia="fr-BE"/>
              </w:rPr>
              <w:t xml:space="preserve">Date </w:t>
            </w:r>
            <w:r w:rsidRPr="00FA02AE">
              <w:rPr>
                <w:rFonts w:asciiTheme="minorHAnsi" w:hAnsiTheme="minorHAnsi" w:cstheme="minorHAnsi"/>
              </w:rPr>
              <w:t xml:space="preserve">(JJ-MM-AAAA)                </w:t>
            </w:r>
          </w:p>
          <w:p w:rsidR="00DD5658" w:rsidRPr="00FA02AE" w:rsidRDefault="00DD5658" w:rsidP="00B61FF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A02AE">
              <w:rPr>
                <w:rFonts w:asciiTheme="minorHAnsi" w:hAnsiTheme="minorHAnsi" w:cstheme="minorHAnsi"/>
                <w:noProof/>
              </w:rPr>
              <w:drawing>
                <wp:inline distT="0" distB="0" distL="0" distR="0" wp14:anchorId="0A5EAA49" wp14:editId="6CB7695D">
                  <wp:extent cx="879836" cy="190832"/>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7987" cy="194769"/>
                          </a:xfrm>
                          <a:prstGeom prst="rect">
                            <a:avLst/>
                          </a:prstGeom>
                          <a:noFill/>
                          <a:ln>
                            <a:noFill/>
                          </a:ln>
                        </pic:spPr>
                      </pic:pic>
                    </a:graphicData>
                  </a:graphic>
                </wp:inline>
              </w:drawing>
            </w:r>
          </w:p>
          <w:p w:rsidR="00DD5658" w:rsidRPr="00FA02AE" w:rsidRDefault="00DD5658" w:rsidP="00B61FF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A02AE">
              <w:rPr>
                <w:rFonts w:asciiTheme="minorHAnsi" w:hAnsiTheme="minorHAnsi" w:cstheme="minorHAnsi"/>
              </w:rPr>
              <w:t>Dose administrée</w:t>
            </w:r>
          </w:p>
          <w:p w:rsidR="00DD5658" w:rsidRPr="00FA02AE" w:rsidRDefault="00DD5658" w:rsidP="00B61FF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A02AE">
              <w:rPr>
                <w:rFonts w:asciiTheme="minorHAnsi" w:hAnsiTheme="minorHAnsi" w:cstheme="minorHAnsi"/>
                <w:noProof/>
              </w:rPr>
              <w:drawing>
                <wp:inline distT="0" distB="0" distL="0" distR="0" wp14:anchorId="5352137D" wp14:editId="0EC2823F">
                  <wp:extent cx="879836" cy="190832"/>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7987" cy="194769"/>
                          </a:xfrm>
                          <a:prstGeom prst="rect">
                            <a:avLst/>
                          </a:prstGeom>
                          <a:noFill/>
                          <a:ln>
                            <a:noFill/>
                          </a:ln>
                        </pic:spPr>
                      </pic:pic>
                    </a:graphicData>
                  </a:graphic>
                </wp:inline>
              </w:drawing>
            </w:r>
          </w:p>
          <w:p w:rsidR="00DD5658" w:rsidRPr="00FA02AE" w:rsidRDefault="00DD5658" w:rsidP="00B61FF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A02AE">
              <w:rPr>
                <w:rFonts w:asciiTheme="minorHAnsi" w:hAnsiTheme="minorHAnsi" w:cstheme="minorHAnsi"/>
              </w:rPr>
              <w:t>Numéro de lot et date de péremption</w:t>
            </w:r>
          </w:p>
          <w:p w:rsidR="00DD5658" w:rsidRPr="00FA02AE" w:rsidRDefault="00DD5658" w:rsidP="00B61FF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A02AE">
              <w:rPr>
                <w:rFonts w:asciiTheme="minorHAnsi" w:hAnsiTheme="minorHAnsi" w:cstheme="minorHAnsi"/>
                <w:noProof/>
              </w:rPr>
              <w:drawing>
                <wp:inline distT="0" distB="0" distL="0" distR="0" wp14:anchorId="570B6A93" wp14:editId="6C047260">
                  <wp:extent cx="879836" cy="190832"/>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7987" cy="194769"/>
                          </a:xfrm>
                          <a:prstGeom prst="rect">
                            <a:avLst/>
                          </a:prstGeom>
                          <a:noFill/>
                          <a:ln>
                            <a:noFill/>
                          </a:ln>
                        </pic:spPr>
                      </pic:pic>
                    </a:graphicData>
                  </a:graphic>
                </wp:inline>
              </w:drawing>
            </w:r>
          </w:p>
          <w:p w:rsidR="00DD5658" w:rsidRPr="00FA02AE" w:rsidRDefault="00DD5658" w:rsidP="00B61FF2">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6BB03E04">
              <w:rPr>
                <w:rFonts w:asciiTheme="minorHAnsi" w:hAnsiTheme="minorHAnsi"/>
              </w:rPr>
              <w:t xml:space="preserve">La poche entière a-t-elle été administrée ? </w:t>
            </w:r>
          </w:p>
          <w:p w:rsidR="00DD5658" w:rsidRPr="00FD6CD5" w:rsidRDefault="00DD5658" w:rsidP="00B61FF2">
            <w:pPr>
              <w:cnfStyle w:val="000000000000" w:firstRow="0" w:lastRow="0" w:firstColumn="0" w:lastColumn="0" w:oddVBand="0" w:evenVBand="0" w:oddHBand="0" w:evenHBand="0" w:firstRowFirstColumn="0" w:firstRowLastColumn="0" w:lastRowFirstColumn="0" w:lastRowLastColumn="0"/>
            </w:pPr>
            <w:r w:rsidRPr="00FA02AE">
              <w:rPr>
                <w:rFonts w:asciiTheme="minorHAnsi" w:hAnsiTheme="minorHAnsi" w:cstheme="minorHAnsi"/>
              </w:rPr>
              <w:t xml:space="preserve">Non </w:t>
            </w:r>
            <w:r w:rsidRPr="00FA02AE">
              <w:rPr>
                <w:rFonts w:asciiTheme="minorHAnsi" w:hAnsiTheme="minorHAnsi" w:cstheme="minorHAnsi"/>
                <w:sz w:val="15"/>
                <w:szCs w:val="15"/>
              </w:rPr>
              <w:fldChar w:fldCharType="begin">
                <w:ffData>
                  <w:name w:val="CaseACocher31"/>
                  <w:enabled/>
                  <w:calcOnExit w:val="0"/>
                  <w:checkBox>
                    <w:size w:val="20"/>
                    <w:default w:val="0"/>
                  </w:checkBox>
                </w:ffData>
              </w:fldChar>
            </w:r>
            <w:r w:rsidRPr="00FA02AE">
              <w:rPr>
                <w:rFonts w:asciiTheme="minorHAnsi" w:hAnsiTheme="minorHAnsi" w:cstheme="minorHAnsi"/>
                <w:sz w:val="15"/>
                <w:szCs w:val="15"/>
              </w:rPr>
              <w:instrText xml:space="preserve"> FORMCHECKBOX </w:instrText>
            </w:r>
            <w:r w:rsidR="003163A1">
              <w:rPr>
                <w:rFonts w:asciiTheme="minorHAnsi" w:hAnsiTheme="minorHAnsi" w:cstheme="minorHAnsi"/>
                <w:sz w:val="15"/>
                <w:szCs w:val="15"/>
              </w:rPr>
            </w:r>
            <w:r w:rsidR="003163A1">
              <w:rPr>
                <w:rFonts w:asciiTheme="minorHAnsi" w:hAnsiTheme="minorHAnsi" w:cstheme="minorHAnsi"/>
                <w:sz w:val="15"/>
                <w:szCs w:val="15"/>
              </w:rPr>
              <w:fldChar w:fldCharType="separate"/>
            </w:r>
            <w:r w:rsidRPr="00FA02AE">
              <w:rPr>
                <w:rFonts w:asciiTheme="minorHAnsi" w:hAnsiTheme="minorHAnsi" w:cstheme="minorHAnsi"/>
                <w:sz w:val="15"/>
                <w:szCs w:val="15"/>
              </w:rPr>
              <w:fldChar w:fldCharType="end"/>
            </w:r>
            <w:r w:rsidRPr="00FA02AE">
              <w:rPr>
                <w:rFonts w:asciiTheme="minorHAnsi" w:hAnsiTheme="minorHAnsi" w:cstheme="minorHAnsi"/>
              </w:rPr>
              <w:t xml:space="preserve">         Oui </w:t>
            </w:r>
            <w:r w:rsidRPr="00FA02AE">
              <w:rPr>
                <w:rFonts w:asciiTheme="minorHAnsi" w:hAnsiTheme="minorHAnsi" w:cstheme="minorHAnsi"/>
                <w:sz w:val="15"/>
                <w:szCs w:val="15"/>
              </w:rPr>
              <w:fldChar w:fldCharType="begin">
                <w:ffData>
                  <w:name w:val="CaseACocher31"/>
                  <w:enabled/>
                  <w:calcOnExit w:val="0"/>
                  <w:checkBox>
                    <w:size w:val="20"/>
                    <w:default w:val="0"/>
                  </w:checkBox>
                </w:ffData>
              </w:fldChar>
            </w:r>
            <w:r w:rsidRPr="00FA02AE">
              <w:rPr>
                <w:rFonts w:asciiTheme="minorHAnsi" w:hAnsiTheme="minorHAnsi" w:cstheme="minorHAnsi"/>
                <w:sz w:val="15"/>
                <w:szCs w:val="15"/>
              </w:rPr>
              <w:instrText xml:space="preserve"> FORMCHECKBOX </w:instrText>
            </w:r>
            <w:r w:rsidR="003163A1">
              <w:rPr>
                <w:rFonts w:asciiTheme="minorHAnsi" w:hAnsiTheme="minorHAnsi" w:cstheme="minorHAnsi"/>
                <w:sz w:val="15"/>
                <w:szCs w:val="15"/>
              </w:rPr>
            </w:r>
            <w:r w:rsidR="003163A1">
              <w:rPr>
                <w:rFonts w:asciiTheme="minorHAnsi" w:hAnsiTheme="minorHAnsi" w:cstheme="minorHAnsi"/>
                <w:sz w:val="15"/>
                <w:szCs w:val="15"/>
              </w:rPr>
              <w:fldChar w:fldCharType="separate"/>
            </w:r>
            <w:r w:rsidRPr="00FA02AE">
              <w:rPr>
                <w:rFonts w:asciiTheme="minorHAnsi" w:hAnsiTheme="minorHAnsi" w:cstheme="minorHAnsi"/>
                <w:sz w:val="15"/>
                <w:szCs w:val="15"/>
              </w:rPr>
              <w:fldChar w:fldCharType="end"/>
            </w:r>
          </w:p>
        </w:tc>
        <w:tc>
          <w:tcPr>
            <w:tcW w:w="1411" w:type="pct"/>
          </w:tcPr>
          <w:p w:rsidR="00DD5658" w:rsidRPr="00FD6CD5" w:rsidRDefault="00DD5658" w:rsidP="00B61FF2">
            <w:pPr>
              <w:cnfStyle w:val="000000000000" w:firstRow="0" w:lastRow="0" w:firstColumn="0" w:lastColumn="0" w:oddVBand="0" w:evenVBand="0" w:oddHBand="0" w:evenHBand="0" w:firstRowFirstColumn="0" w:firstRowLastColumn="0" w:lastRowFirstColumn="0" w:lastRowLastColumn="0"/>
              <w:rPr>
                <w:noProof/>
                <w:lang w:eastAsia="fr-BE"/>
              </w:rPr>
            </w:pPr>
            <w:r w:rsidRPr="00FD6CD5">
              <w:rPr>
                <w:b/>
                <w:noProof/>
                <w:lang w:eastAsia="fr-BE"/>
              </w:rPr>
              <w:t>C.4. 3</w:t>
            </w:r>
            <w:r>
              <w:rPr>
                <w:b/>
                <w:noProof/>
                <w:vertAlign w:val="superscript"/>
                <w:lang w:eastAsia="fr-BE"/>
              </w:rPr>
              <w:t>ème</w:t>
            </w:r>
            <w:r w:rsidRPr="00FD6CD5">
              <w:rPr>
                <w:b/>
                <w:noProof/>
                <w:lang w:eastAsia="fr-BE"/>
              </w:rPr>
              <w:t xml:space="preserve"> administration</w:t>
            </w:r>
            <w:r w:rsidRPr="00FD6CD5">
              <w:rPr>
                <w:noProof/>
                <w:lang w:eastAsia="fr-BE"/>
              </w:rPr>
              <w:t xml:space="preserve"> </w:t>
            </w:r>
          </w:p>
          <w:p w:rsidR="00DD5658" w:rsidRPr="00FA02AE" w:rsidRDefault="00DD5658" w:rsidP="00B61FF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A02AE">
              <w:rPr>
                <w:rFonts w:asciiTheme="minorHAnsi" w:hAnsiTheme="minorHAnsi" w:cstheme="minorHAnsi"/>
                <w:noProof/>
                <w:lang w:eastAsia="fr-BE"/>
              </w:rPr>
              <w:t xml:space="preserve">Date </w:t>
            </w:r>
            <w:r w:rsidRPr="00FA02AE">
              <w:rPr>
                <w:rFonts w:asciiTheme="minorHAnsi" w:hAnsiTheme="minorHAnsi" w:cstheme="minorHAnsi"/>
              </w:rPr>
              <w:t xml:space="preserve">(JJ-MM-AAAA)                </w:t>
            </w:r>
          </w:p>
          <w:p w:rsidR="00DD5658" w:rsidRPr="00FA02AE" w:rsidRDefault="00DD5658" w:rsidP="00B61FF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A02AE">
              <w:rPr>
                <w:rFonts w:asciiTheme="minorHAnsi" w:hAnsiTheme="minorHAnsi" w:cstheme="minorHAnsi"/>
                <w:noProof/>
              </w:rPr>
              <w:drawing>
                <wp:inline distT="0" distB="0" distL="0" distR="0" wp14:anchorId="01A4B913" wp14:editId="275CCC78">
                  <wp:extent cx="879836" cy="190832"/>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7987" cy="194769"/>
                          </a:xfrm>
                          <a:prstGeom prst="rect">
                            <a:avLst/>
                          </a:prstGeom>
                          <a:noFill/>
                          <a:ln>
                            <a:noFill/>
                          </a:ln>
                        </pic:spPr>
                      </pic:pic>
                    </a:graphicData>
                  </a:graphic>
                </wp:inline>
              </w:drawing>
            </w:r>
          </w:p>
          <w:p w:rsidR="00DD5658" w:rsidRPr="00FA02AE" w:rsidRDefault="00DD5658" w:rsidP="00B61FF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A02AE">
              <w:rPr>
                <w:rFonts w:asciiTheme="minorHAnsi" w:hAnsiTheme="minorHAnsi" w:cstheme="minorHAnsi"/>
              </w:rPr>
              <w:t>Dose administrée</w:t>
            </w:r>
          </w:p>
          <w:p w:rsidR="00DD5658" w:rsidRPr="00FA02AE" w:rsidRDefault="00DD5658" w:rsidP="00B61FF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A02AE">
              <w:rPr>
                <w:rFonts w:asciiTheme="minorHAnsi" w:hAnsiTheme="minorHAnsi" w:cstheme="minorHAnsi"/>
                <w:noProof/>
              </w:rPr>
              <w:drawing>
                <wp:inline distT="0" distB="0" distL="0" distR="0" wp14:anchorId="2E1CE4C6" wp14:editId="2581425B">
                  <wp:extent cx="879836" cy="190832"/>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7987" cy="194769"/>
                          </a:xfrm>
                          <a:prstGeom prst="rect">
                            <a:avLst/>
                          </a:prstGeom>
                          <a:noFill/>
                          <a:ln>
                            <a:noFill/>
                          </a:ln>
                        </pic:spPr>
                      </pic:pic>
                    </a:graphicData>
                  </a:graphic>
                </wp:inline>
              </w:drawing>
            </w:r>
          </w:p>
          <w:p w:rsidR="00DD5658" w:rsidRPr="00FA02AE" w:rsidRDefault="00DD5658" w:rsidP="00B61FF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A02AE">
              <w:rPr>
                <w:rFonts w:asciiTheme="minorHAnsi" w:hAnsiTheme="minorHAnsi" w:cstheme="minorHAnsi"/>
              </w:rPr>
              <w:t>Numéro de lot et date de péremption</w:t>
            </w:r>
          </w:p>
          <w:p w:rsidR="00DD5658" w:rsidRPr="00FA02AE" w:rsidRDefault="00DD5658" w:rsidP="00B61FF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A02AE">
              <w:rPr>
                <w:rFonts w:asciiTheme="minorHAnsi" w:hAnsiTheme="minorHAnsi" w:cstheme="minorHAnsi"/>
                <w:noProof/>
              </w:rPr>
              <w:drawing>
                <wp:inline distT="0" distB="0" distL="0" distR="0" wp14:anchorId="6ADB64A6" wp14:editId="7DB136B7">
                  <wp:extent cx="879836" cy="190832"/>
                  <wp:effectExtent l="0" t="0" r="0"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7987" cy="194769"/>
                          </a:xfrm>
                          <a:prstGeom prst="rect">
                            <a:avLst/>
                          </a:prstGeom>
                          <a:noFill/>
                          <a:ln>
                            <a:noFill/>
                          </a:ln>
                        </pic:spPr>
                      </pic:pic>
                    </a:graphicData>
                  </a:graphic>
                </wp:inline>
              </w:drawing>
            </w:r>
          </w:p>
          <w:p w:rsidR="00DD5658" w:rsidRPr="00FA02AE" w:rsidRDefault="00DD5658" w:rsidP="00B61FF2">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6BB03E04">
              <w:rPr>
                <w:rFonts w:asciiTheme="minorHAnsi" w:hAnsiTheme="minorHAnsi"/>
              </w:rPr>
              <w:t xml:space="preserve">La poche entière a-t-elle été administrée ? </w:t>
            </w:r>
          </w:p>
          <w:p w:rsidR="00DD5658" w:rsidRPr="00FD6CD5" w:rsidRDefault="00DD5658" w:rsidP="00B61FF2">
            <w:pPr>
              <w:cnfStyle w:val="000000000000" w:firstRow="0" w:lastRow="0" w:firstColumn="0" w:lastColumn="0" w:oddVBand="0" w:evenVBand="0" w:oddHBand="0" w:evenHBand="0" w:firstRowFirstColumn="0" w:firstRowLastColumn="0" w:lastRowFirstColumn="0" w:lastRowLastColumn="0"/>
            </w:pPr>
            <w:r w:rsidRPr="00FA02AE">
              <w:rPr>
                <w:rFonts w:asciiTheme="minorHAnsi" w:hAnsiTheme="minorHAnsi" w:cstheme="minorHAnsi"/>
              </w:rPr>
              <w:t xml:space="preserve">Non </w:t>
            </w:r>
            <w:r w:rsidRPr="00FA02AE">
              <w:rPr>
                <w:rFonts w:asciiTheme="minorHAnsi" w:hAnsiTheme="minorHAnsi" w:cstheme="minorHAnsi"/>
                <w:sz w:val="15"/>
                <w:szCs w:val="15"/>
              </w:rPr>
              <w:fldChar w:fldCharType="begin">
                <w:ffData>
                  <w:name w:val="CaseACocher31"/>
                  <w:enabled/>
                  <w:calcOnExit w:val="0"/>
                  <w:checkBox>
                    <w:size w:val="20"/>
                    <w:default w:val="0"/>
                  </w:checkBox>
                </w:ffData>
              </w:fldChar>
            </w:r>
            <w:r w:rsidRPr="00FA02AE">
              <w:rPr>
                <w:rFonts w:asciiTheme="minorHAnsi" w:hAnsiTheme="minorHAnsi" w:cstheme="minorHAnsi"/>
                <w:sz w:val="15"/>
                <w:szCs w:val="15"/>
              </w:rPr>
              <w:instrText xml:space="preserve"> FORMCHECKBOX </w:instrText>
            </w:r>
            <w:r w:rsidR="003163A1">
              <w:rPr>
                <w:rFonts w:asciiTheme="minorHAnsi" w:hAnsiTheme="minorHAnsi" w:cstheme="minorHAnsi"/>
                <w:sz w:val="15"/>
                <w:szCs w:val="15"/>
              </w:rPr>
            </w:r>
            <w:r w:rsidR="003163A1">
              <w:rPr>
                <w:rFonts w:asciiTheme="minorHAnsi" w:hAnsiTheme="minorHAnsi" w:cstheme="minorHAnsi"/>
                <w:sz w:val="15"/>
                <w:szCs w:val="15"/>
              </w:rPr>
              <w:fldChar w:fldCharType="separate"/>
            </w:r>
            <w:r w:rsidRPr="00FA02AE">
              <w:rPr>
                <w:rFonts w:asciiTheme="minorHAnsi" w:hAnsiTheme="minorHAnsi" w:cstheme="minorHAnsi"/>
                <w:sz w:val="15"/>
                <w:szCs w:val="15"/>
              </w:rPr>
              <w:fldChar w:fldCharType="end"/>
            </w:r>
            <w:r w:rsidRPr="00FA02AE">
              <w:rPr>
                <w:rFonts w:asciiTheme="minorHAnsi" w:hAnsiTheme="minorHAnsi" w:cstheme="minorHAnsi"/>
              </w:rPr>
              <w:t xml:space="preserve">         Oui </w:t>
            </w:r>
            <w:r w:rsidRPr="00FA02AE">
              <w:rPr>
                <w:rFonts w:asciiTheme="minorHAnsi" w:hAnsiTheme="minorHAnsi" w:cstheme="minorHAnsi"/>
                <w:sz w:val="15"/>
                <w:szCs w:val="15"/>
              </w:rPr>
              <w:fldChar w:fldCharType="begin">
                <w:ffData>
                  <w:name w:val="CaseACocher31"/>
                  <w:enabled/>
                  <w:calcOnExit w:val="0"/>
                  <w:checkBox>
                    <w:size w:val="20"/>
                    <w:default w:val="0"/>
                  </w:checkBox>
                </w:ffData>
              </w:fldChar>
            </w:r>
            <w:r w:rsidRPr="00FA02AE">
              <w:rPr>
                <w:rFonts w:asciiTheme="minorHAnsi" w:hAnsiTheme="minorHAnsi" w:cstheme="minorHAnsi"/>
                <w:sz w:val="15"/>
                <w:szCs w:val="15"/>
              </w:rPr>
              <w:instrText xml:space="preserve"> FORMCHECKBOX </w:instrText>
            </w:r>
            <w:r w:rsidR="003163A1">
              <w:rPr>
                <w:rFonts w:asciiTheme="minorHAnsi" w:hAnsiTheme="minorHAnsi" w:cstheme="minorHAnsi"/>
                <w:sz w:val="15"/>
                <w:szCs w:val="15"/>
              </w:rPr>
            </w:r>
            <w:r w:rsidR="003163A1">
              <w:rPr>
                <w:rFonts w:asciiTheme="minorHAnsi" w:hAnsiTheme="minorHAnsi" w:cstheme="minorHAnsi"/>
                <w:sz w:val="15"/>
                <w:szCs w:val="15"/>
              </w:rPr>
              <w:fldChar w:fldCharType="separate"/>
            </w:r>
            <w:r w:rsidRPr="00FA02AE">
              <w:rPr>
                <w:rFonts w:asciiTheme="minorHAnsi" w:hAnsiTheme="minorHAnsi" w:cstheme="minorHAnsi"/>
                <w:sz w:val="15"/>
                <w:szCs w:val="15"/>
              </w:rPr>
              <w:fldChar w:fldCharType="end"/>
            </w:r>
          </w:p>
        </w:tc>
      </w:tr>
      <w:tr w:rsidR="00DD5658" w:rsidRPr="00FD6CD5" w:rsidTr="00DD5658">
        <w:trPr>
          <w:trHeight w:val="652"/>
        </w:trPr>
        <w:tc>
          <w:tcPr>
            <w:cnfStyle w:val="001000000000" w:firstRow="0" w:lastRow="0" w:firstColumn="1" w:lastColumn="0" w:oddVBand="0" w:evenVBand="0" w:oddHBand="0" w:evenHBand="0" w:firstRowFirstColumn="0" w:firstRowLastColumn="0" w:lastRowFirstColumn="0" w:lastRowLastColumn="0"/>
            <w:tcW w:w="2178" w:type="pct"/>
            <w:gridSpan w:val="2"/>
          </w:tcPr>
          <w:p w:rsidR="00DD5658" w:rsidRPr="00FD6CD5" w:rsidRDefault="00DD5658" w:rsidP="00B61FF2">
            <w:pPr>
              <w:rPr>
                <w:b w:val="0"/>
              </w:rPr>
            </w:pPr>
            <w:r w:rsidRPr="00FD6CD5">
              <w:lastRenderedPageBreak/>
              <w:t xml:space="preserve">C.5. Indication </w:t>
            </w:r>
            <w:r>
              <w:t>du produit</w:t>
            </w:r>
            <w:r w:rsidRPr="00FD6CD5">
              <w:t xml:space="preserve">: </w:t>
            </w:r>
          </w:p>
          <w:p w:rsidR="00DD5658" w:rsidRPr="00C964AD" w:rsidRDefault="00DD5658" w:rsidP="00B61FF2">
            <w:pPr>
              <w:rPr>
                <w:rFonts w:asciiTheme="minorHAnsi" w:hAnsiTheme="minorHAnsi" w:cstheme="minorHAnsi"/>
                <w:b w:val="0"/>
              </w:rPr>
            </w:pPr>
            <w:r w:rsidRPr="00664D14">
              <w:rPr>
                <w:rFonts w:cs="Calibri"/>
                <w:sz w:val="15"/>
                <w:szCs w:val="15"/>
              </w:rPr>
              <w:fldChar w:fldCharType="begin">
                <w:ffData>
                  <w:name w:val="CaseACocher31"/>
                  <w:enabled/>
                  <w:calcOnExit w:val="0"/>
                  <w:checkBox>
                    <w:size w:val="20"/>
                    <w:default w:val="0"/>
                  </w:checkBox>
                </w:ffData>
              </w:fldChar>
            </w:r>
            <w:r w:rsidRPr="00664D14">
              <w:rPr>
                <w:rFonts w:cs="Calibri"/>
                <w:sz w:val="15"/>
                <w:szCs w:val="15"/>
              </w:rPr>
              <w:instrText xml:space="preserve"> FORMCHECKBOX </w:instrText>
            </w:r>
            <w:r w:rsidR="003163A1">
              <w:rPr>
                <w:rFonts w:cs="Calibri"/>
                <w:sz w:val="15"/>
                <w:szCs w:val="15"/>
              </w:rPr>
            </w:r>
            <w:r w:rsidR="003163A1">
              <w:rPr>
                <w:rFonts w:cs="Calibri"/>
                <w:sz w:val="15"/>
                <w:szCs w:val="15"/>
              </w:rPr>
              <w:fldChar w:fldCharType="separate"/>
            </w:r>
            <w:r w:rsidRPr="00664D14">
              <w:rPr>
                <w:rFonts w:cs="Calibri"/>
                <w:sz w:val="15"/>
                <w:szCs w:val="15"/>
              </w:rPr>
              <w:fldChar w:fldCharType="end"/>
            </w:r>
            <w:r w:rsidRPr="00664D14">
              <w:t xml:space="preserve"> </w:t>
            </w:r>
            <w:r>
              <w:t xml:space="preserve"> </w:t>
            </w:r>
            <w:r w:rsidRPr="00C964AD">
              <w:rPr>
                <w:rFonts w:asciiTheme="minorHAnsi" w:hAnsiTheme="minorHAnsi" w:cstheme="minorHAnsi"/>
              </w:rPr>
              <w:t>GVHD aigue</w:t>
            </w:r>
          </w:p>
          <w:p w:rsidR="00DD5658" w:rsidRPr="00FD6CD5" w:rsidRDefault="00DD5658" w:rsidP="00B61FF2">
            <w:pPr>
              <w:rPr>
                <w:b w:val="0"/>
              </w:rPr>
            </w:pPr>
            <w:r w:rsidRPr="2E9D47B0">
              <w:rPr>
                <w:rFonts w:asciiTheme="minorHAnsi" w:hAnsiTheme="minorHAnsi"/>
                <w:sz w:val="15"/>
                <w:szCs w:val="15"/>
              </w:rPr>
              <w:fldChar w:fldCharType="begin">
                <w:ffData>
                  <w:name w:val="CaseACocher31"/>
                  <w:enabled/>
                  <w:calcOnExit w:val="0"/>
                  <w:checkBox>
                    <w:size w:val="20"/>
                    <w:default w:val="0"/>
                  </w:checkBox>
                </w:ffData>
              </w:fldChar>
            </w:r>
            <w:r w:rsidRPr="2E9D47B0">
              <w:rPr>
                <w:rFonts w:asciiTheme="minorHAnsi" w:hAnsiTheme="minorHAnsi"/>
                <w:sz w:val="15"/>
                <w:szCs w:val="15"/>
              </w:rPr>
              <w:instrText xml:space="preserve"> FORMCHECKBOX </w:instrText>
            </w:r>
            <w:r w:rsidR="003163A1">
              <w:rPr>
                <w:rFonts w:asciiTheme="minorHAnsi" w:hAnsiTheme="minorHAnsi"/>
                <w:sz w:val="15"/>
                <w:szCs w:val="15"/>
              </w:rPr>
            </w:r>
            <w:r w:rsidR="003163A1">
              <w:rPr>
                <w:rFonts w:asciiTheme="minorHAnsi" w:hAnsiTheme="minorHAnsi"/>
                <w:sz w:val="15"/>
                <w:szCs w:val="15"/>
              </w:rPr>
              <w:fldChar w:fldCharType="separate"/>
            </w:r>
            <w:r w:rsidRPr="2E9D47B0">
              <w:rPr>
                <w:rFonts w:asciiTheme="minorHAnsi" w:hAnsiTheme="minorHAnsi"/>
                <w:sz w:val="15"/>
                <w:szCs w:val="15"/>
              </w:rPr>
              <w:fldChar w:fldCharType="end"/>
            </w:r>
            <w:r w:rsidRPr="2E9D47B0">
              <w:rPr>
                <w:rFonts w:asciiTheme="minorHAnsi" w:hAnsiTheme="minorHAnsi"/>
              </w:rPr>
              <w:t xml:space="preserve"> Autre (</w:t>
            </w:r>
            <w:r w:rsidRPr="2E9D47B0">
              <w:rPr>
                <w:rFonts w:asciiTheme="minorHAnsi" w:hAnsiTheme="minorHAnsi"/>
                <w:i/>
              </w:rPr>
              <w:t>Veuillez préciser</w:t>
            </w:r>
            <w:r w:rsidRPr="2E9D47B0">
              <w:rPr>
                <w:rFonts w:asciiTheme="minorHAnsi" w:hAnsiTheme="minorHAnsi"/>
                <w:i/>
                <w:iCs/>
              </w:rPr>
              <w:t>)………………………………………</w:t>
            </w:r>
            <w:r w:rsidRPr="00FD6CD5">
              <w:t xml:space="preserve"> </w:t>
            </w:r>
          </w:p>
        </w:tc>
        <w:tc>
          <w:tcPr>
            <w:tcW w:w="2822" w:type="pct"/>
            <w:gridSpan w:val="2"/>
          </w:tcPr>
          <w:p w:rsidR="00DD5658" w:rsidRPr="00FD6CD5" w:rsidRDefault="00DD5658" w:rsidP="00B61FF2">
            <w:pPr>
              <w:cnfStyle w:val="000000000000" w:firstRow="0" w:lastRow="0" w:firstColumn="0" w:lastColumn="0" w:oddVBand="0" w:evenVBand="0" w:oddHBand="0" w:evenHBand="0" w:firstRowFirstColumn="0" w:firstRowLastColumn="0" w:lastRowFirstColumn="0" w:lastRowLastColumn="0"/>
              <w:rPr>
                <w:b/>
              </w:rPr>
            </w:pPr>
            <w:r w:rsidRPr="00FD6CD5">
              <w:rPr>
                <w:b/>
              </w:rPr>
              <w:t>C.6.</w:t>
            </w:r>
            <w:r>
              <w:rPr>
                <w:b/>
              </w:rPr>
              <w:t>Voie</w:t>
            </w:r>
            <w:r w:rsidRPr="00FD6CD5">
              <w:rPr>
                <w:b/>
              </w:rPr>
              <w:t xml:space="preserve"> </w:t>
            </w:r>
            <w:r>
              <w:rPr>
                <w:b/>
              </w:rPr>
              <w:t>d'</w:t>
            </w:r>
            <w:r w:rsidRPr="00FD6CD5">
              <w:rPr>
                <w:b/>
              </w:rPr>
              <w:t>administration</w:t>
            </w:r>
            <w:r w:rsidRPr="2E9D47B0">
              <w:rPr>
                <w:b/>
                <w:bCs/>
              </w:rPr>
              <w:t xml:space="preserve"> </w:t>
            </w:r>
            <w:r w:rsidRPr="00FD6CD5">
              <w:rPr>
                <w:b/>
              </w:rPr>
              <w:t xml:space="preserve">: </w:t>
            </w:r>
          </w:p>
          <w:p w:rsidR="00DD5658" w:rsidRPr="00C964AD" w:rsidRDefault="00DD5658" w:rsidP="00B61FF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C964AD">
              <w:rPr>
                <w:rFonts w:asciiTheme="minorHAnsi" w:hAnsiTheme="minorHAnsi" w:cstheme="minorHAnsi"/>
              </w:rPr>
              <w:t>...</w:t>
            </w:r>
            <w:r w:rsidRPr="00C964AD">
              <w:rPr>
                <w:rFonts w:asciiTheme="minorHAnsi" w:hAnsiTheme="minorHAnsi" w:cstheme="minorHAnsi"/>
                <w:noProof/>
              </w:rPr>
              <w:t>…………………………………………………………………………………………………………………………………………………………………………………………………………</w:t>
            </w:r>
            <w:r>
              <w:rPr>
                <w:rFonts w:asciiTheme="minorHAnsi" w:hAnsiTheme="minorHAnsi" w:cstheme="minorHAnsi"/>
                <w:noProof/>
              </w:rPr>
              <w:t>………………………</w:t>
            </w:r>
          </w:p>
        </w:tc>
      </w:tr>
      <w:tr w:rsidR="00DD5658" w:rsidRPr="003D7A73" w:rsidTr="00DD5658">
        <w:trPr>
          <w:trHeight w:val="727"/>
        </w:trPr>
        <w:tc>
          <w:tcPr>
            <w:cnfStyle w:val="001000000000" w:firstRow="0" w:lastRow="0" w:firstColumn="1" w:lastColumn="0" w:oddVBand="0" w:evenVBand="0" w:oddHBand="0" w:evenHBand="0" w:firstRowFirstColumn="0" w:firstRowLastColumn="0" w:lastRowFirstColumn="0" w:lastRowLastColumn="0"/>
            <w:tcW w:w="5000" w:type="pct"/>
            <w:gridSpan w:val="4"/>
          </w:tcPr>
          <w:p w:rsidR="00DD5658" w:rsidRPr="003D7A73" w:rsidRDefault="00DD5658" w:rsidP="00B61FF2">
            <w:pPr>
              <w:spacing w:after="120"/>
              <w:rPr>
                <w:rFonts w:cs="Arial"/>
              </w:rPr>
            </w:pPr>
            <w:r w:rsidRPr="003D7A73">
              <w:rPr>
                <w:rFonts w:cs="Arial"/>
              </w:rPr>
              <w:t>C.7 Situations spéciales</w:t>
            </w:r>
            <w:r w:rsidRPr="2E9D47B0">
              <w:rPr>
                <w:rFonts w:cs="Arial"/>
                <w:bCs/>
              </w:rPr>
              <w:t xml:space="preserve"> </w:t>
            </w:r>
            <w:r w:rsidRPr="003D7A73">
              <w:rPr>
                <w:rFonts w:cs="Arial"/>
              </w:rPr>
              <w:t>:</w:t>
            </w:r>
          </w:p>
          <w:p w:rsidR="00DD5658" w:rsidRPr="00C964AD" w:rsidRDefault="00DD5658" w:rsidP="00B61FF2">
            <w:pPr>
              <w:tabs>
                <w:tab w:val="left" w:pos="2552"/>
                <w:tab w:val="left" w:pos="5103"/>
              </w:tabs>
              <w:rPr>
                <w:rFonts w:ascii="Calibri" w:hAnsi="Calibri" w:cs="Calibri"/>
              </w:rPr>
            </w:pPr>
            <w:r w:rsidRPr="00FD6CD5">
              <w:rPr>
                <w:rFonts w:cs="Calibri"/>
                <w:sz w:val="15"/>
                <w:szCs w:val="15"/>
                <w:lang w:eastAsia="ar-SA"/>
              </w:rPr>
              <w:t xml:space="preserve"> </w:t>
            </w:r>
            <w:r w:rsidRPr="00FD6CD5">
              <w:rPr>
                <w:rFonts w:cs="Calibri"/>
                <w:lang w:eastAsia="ar-SA"/>
              </w:rPr>
              <w:t xml:space="preserve"> </w:t>
            </w:r>
            <w:r w:rsidRPr="00FD6CD5">
              <w:rPr>
                <w:rFonts w:cs="Calibri"/>
                <w:lang w:eastAsia="ar-SA"/>
              </w:rPr>
              <w:fldChar w:fldCharType="begin">
                <w:ffData>
                  <w:name w:val="CaseACocher1"/>
                  <w:enabled/>
                  <w:calcOnExit w:val="0"/>
                  <w:checkBox>
                    <w:size w:val="20"/>
                    <w:default w:val="0"/>
                  </w:checkBox>
                </w:ffData>
              </w:fldChar>
            </w:r>
            <w:r w:rsidRPr="00FD6CD5">
              <w:rPr>
                <w:rFonts w:cs="Calibri"/>
                <w:lang w:eastAsia="ar-SA"/>
              </w:rPr>
              <w:instrText xml:space="preserve"> FORMCHECKBOX </w:instrText>
            </w:r>
            <w:r w:rsidR="003163A1">
              <w:rPr>
                <w:rFonts w:cs="Calibri"/>
                <w:lang w:eastAsia="ar-SA"/>
              </w:rPr>
            </w:r>
            <w:r w:rsidR="003163A1">
              <w:rPr>
                <w:rFonts w:cs="Calibri"/>
                <w:lang w:eastAsia="ar-SA"/>
              </w:rPr>
              <w:fldChar w:fldCharType="separate"/>
            </w:r>
            <w:r w:rsidRPr="00FD6CD5">
              <w:rPr>
                <w:rFonts w:cs="Calibri"/>
                <w:lang w:eastAsia="ar-SA"/>
              </w:rPr>
              <w:fldChar w:fldCharType="end"/>
            </w:r>
            <w:r w:rsidRPr="00FD6CD5">
              <w:rPr>
                <w:rFonts w:cs="Calibri"/>
                <w:lang w:eastAsia="ar-SA"/>
              </w:rPr>
              <w:t> </w:t>
            </w:r>
            <w:r w:rsidRPr="00C964AD">
              <w:rPr>
                <w:rFonts w:ascii="Calibri" w:hAnsi="Calibri" w:cs="Calibri"/>
                <w:lang w:eastAsia="ar-SA"/>
              </w:rPr>
              <w:t xml:space="preserve">Manque d'efficacité        </w:t>
            </w:r>
            <w:r w:rsidRPr="00C964AD">
              <w:rPr>
                <w:rFonts w:ascii="Calibri" w:hAnsi="Calibri" w:cs="Calibri"/>
                <w:lang w:eastAsia="ar-SA"/>
              </w:rPr>
              <w:fldChar w:fldCharType="begin">
                <w:ffData>
                  <w:name w:val="CaseACocher1"/>
                  <w:enabled/>
                  <w:calcOnExit w:val="0"/>
                  <w:checkBox>
                    <w:size w:val="20"/>
                    <w:default w:val="0"/>
                  </w:checkBox>
                </w:ffData>
              </w:fldChar>
            </w:r>
            <w:r w:rsidRPr="00C964AD">
              <w:rPr>
                <w:rFonts w:ascii="Calibri" w:hAnsi="Calibri" w:cs="Calibri"/>
                <w:lang w:eastAsia="ar-SA"/>
              </w:rPr>
              <w:instrText xml:space="preserve"> FORMCHECKBOX </w:instrText>
            </w:r>
            <w:r w:rsidR="003163A1">
              <w:rPr>
                <w:rFonts w:ascii="Calibri" w:hAnsi="Calibri" w:cs="Calibri"/>
                <w:lang w:eastAsia="ar-SA"/>
              </w:rPr>
            </w:r>
            <w:r w:rsidR="003163A1">
              <w:rPr>
                <w:rFonts w:ascii="Calibri" w:hAnsi="Calibri" w:cs="Calibri"/>
                <w:lang w:eastAsia="ar-SA"/>
              </w:rPr>
              <w:fldChar w:fldCharType="separate"/>
            </w:r>
            <w:r w:rsidRPr="00C964AD">
              <w:rPr>
                <w:rFonts w:ascii="Calibri" w:hAnsi="Calibri" w:cs="Calibri"/>
                <w:lang w:eastAsia="ar-SA"/>
              </w:rPr>
              <w:fldChar w:fldCharType="end"/>
            </w:r>
            <w:r w:rsidRPr="00C964AD">
              <w:rPr>
                <w:rFonts w:ascii="Calibri" w:hAnsi="Calibri" w:cs="Calibri"/>
                <w:lang w:eastAsia="ar-SA"/>
              </w:rPr>
              <w:t xml:space="preserve"> Erreur médicamenteuse        </w:t>
            </w:r>
            <w:r w:rsidRPr="00C964AD">
              <w:rPr>
                <w:rFonts w:ascii="Calibri" w:hAnsi="Calibri" w:cs="Calibri"/>
              </w:rPr>
              <w:fldChar w:fldCharType="begin">
                <w:ffData>
                  <w:name w:val="CaseACocher1"/>
                  <w:enabled/>
                  <w:calcOnExit w:val="0"/>
                  <w:checkBox>
                    <w:size w:val="20"/>
                    <w:default w:val="0"/>
                  </w:checkBox>
                </w:ffData>
              </w:fldChar>
            </w:r>
            <w:r w:rsidRPr="00C964AD">
              <w:rPr>
                <w:rFonts w:ascii="Calibri" w:hAnsi="Calibri" w:cs="Calibri"/>
              </w:rPr>
              <w:instrText xml:space="preserve"> FORMCHECKBOX </w:instrText>
            </w:r>
            <w:r w:rsidR="003163A1">
              <w:rPr>
                <w:rFonts w:ascii="Calibri" w:hAnsi="Calibri" w:cs="Calibri"/>
              </w:rPr>
            </w:r>
            <w:r w:rsidR="003163A1">
              <w:rPr>
                <w:rFonts w:ascii="Calibri" w:hAnsi="Calibri" w:cs="Calibri"/>
              </w:rPr>
              <w:fldChar w:fldCharType="separate"/>
            </w:r>
            <w:r w:rsidRPr="00C964AD">
              <w:rPr>
                <w:rFonts w:ascii="Calibri" w:hAnsi="Calibri" w:cs="Calibri"/>
              </w:rPr>
              <w:fldChar w:fldCharType="end"/>
            </w:r>
            <w:r w:rsidRPr="00C964AD">
              <w:rPr>
                <w:rFonts w:ascii="Calibri" w:hAnsi="Calibri" w:cs="Calibri"/>
              </w:rPr>
              <w:t xml:space="preserve"> Surdosage              </w:t>
            </w:r>
            <w:r w:rsidRPr="00C964AD">
              <w:rPr>
                <w:rFonts w:ascii="Calibri" w:hAnsi="Calibri" w:cs="Calibri"/>
              </w:rPr>
              <w:fldChar w:fldCharType="begin">
                <w:ffData>
                  <w:name w:val=""/>
                  <w:enabled/>
                  <w:calcOnExit w:val="0"/>
                  <w:checkBox>
                    <w:size w:val="20"/>
                    <w:default w:val="0"/>
                  </w:checkBox>
                </w:ffData>
              </w:fldChar>
            </w:r>
            <w:r w:rsidRPr="00C964AD">
              <w:rPr>
                <w:rFonts w:ascii="Calibri" w:hAnsi="Calibri" w:cs="Calibri"/>
              </w:rPr>
              <w:instrText xml:space="preserve"> FORMCHECKBOX </w:instrText>
            </w:r>
            <w:r w:rsidR="003163A1">
              <w:rPr>
                <w:rFonts w:ascii="Calibri" w:hAnsi="Calibri" w:cs="Calibri"/>
              </w:rPr>
            </w:r>
            <w:r w:rsidR="003163A1">
              <w:rPr>
                <w:rFonts w:ascii="Calibri" w:hAnsi="Calibri" w:cs="Calibri"/>
              </w:rPr>
              <w:fldChar w:fldCharType="separate"/>
            </w:r>
            <w:r w:rsidRPr="00C964AD">
              <w:rPr>
                <w:rFonts w:ascii="Calibri" w:hAnsi="Calibri" w:cs="Calibri"/>
              </w:rPr>
              <w:fldChar w:fldCharType="end"/>
            </w:r>
            <w:r w:rsidRPr="00C964AD">
              <w:rPr>
                <w:rFonts w:ascii="Calibri" w:hAnsi="Calibri" w:cs="Calibri"/>
              </w:rPr>
              <w:t xml:space="preserve"> Utilisation hors-AMM         </w:t>
            </w:r>
          </w:p>
          <w:p w:rsidR="00DD5658" w:rsidRPr="00C964AD" w:rsidRDefault="00DD5658" w:rsidP="00B61FF2">
            <w:pPr>
              <w:rPr>
                <w:rFonts w:ascii="Calibri" w:hAnsi="Calibri" w:cs="Calibri"/>
              </w:rPr>
            </w:pPr>
            <w:r w:rsidRPr="00C964AD">
              <w:rPr>
                <w:rFonts w:ascii="Calibri" w:hAnsi="Calibri" w:cs="Calibri"/>
              </w:rPr>
              <w:t>Merci de décrire le contexte de la situation spéciale: …………………………………………………………………………………</w:t>
            </w:r>
            <w:r>
              <w:rPr>
                <w:rFonts w:ascii="Calibri" w:hAnsi="Calibri" w:cs="Calibri"/>
              </w:rPr>
              <w:t>…………………………………………</w:t>
            </w:r>
            <w:r w:rsidRPr="00C964AD">
              <w:rPr>
                <w:rFonts w:ascii="Calibri" w:hAnsi="Calibri" w:cs="Calibri"/>
              </w:rPr>
              <w:t>.</w:t>
            </w:r>
          </w:p>
          <w:p w:rsidR="00DD5658" w:rsidRPr="00FD6CD5" w:rsidRDefault="00DD5658" w:rsidP="00B61FF2">
            <w:pPr>
              <w:rPr>
                <w:b w:val="0"/>
              </w:rPr>
            </w:pPr>
            <w:r w:rsidRPr="00C964AD">
              <w:rPr>
                <w:rFonts w:ascii="Calibri" w:hAnsi="Calibri" w:cs="Calibri"/>
              </w:rPr>
              <w:t>………………………………………………………………………………………………………………………………………………</w:t>
            </w:r>
            <w:r>
              <w:rPr>
                <w:rFonts w:ascii="Calibri" w:hAnsi="Calibri" w:cs="Calibri"/>
              </w:rPr>
              <w:t>……………………………………………………………….</w:t>
            </w:r>
          </w:p>
        </w:tc>
      </w:tr>
      <w:tr w:rsidR="00DD5658" w:rsidRPr="006A7959" w:rsidTr="00DD5658">
        <w:trPr>
          <w:trHeight w:val="727"/>
        </w:trPr>
        <w:tc>
          <w:tcPr>
            <w:cnfStyle w:val="001000000000" w:firstRow="0" w:lastRow="0" w:firstColumn="1" w:lastColumn="0" w:oddVBand="0" w:evenVBand="0" w:oddHBand="0" w:evenHBand="0" w:firstRowFirstColumn="0" w:firstRowLastColumn="0" w:lastRowFirstColumn="0" w:lastRowLastColumn="0"/>
            <w:tcW w:w="2178" w:type="pct"/>
            <w:gridSpan w:val="2"/>
          </w:tcPr>
          <w:p w:rsidR="00DD5658" w:rsidRPr="00FD6CD5" w:rsidRDefault="00DD5658" w:rsidP="00B61FF2">
            <w:pPr>
              <w:tabs>
                <w:tab w:val="left" w:pos="5400"/>
              </w:tabs>
              <w:snapToGrid w:val="0"/>
              <w:rPr>
                <w:rFonts w:cs="Calibri"/>
                <w:b w:val="0"/>
                <w:bCs/>
              </w:rPr>
            </w:pPr>
            <w:r w:rsidRPr="00FD6CD5">
              <w:rPr>
                <w:rFonts w:cs="Calibri"/>
                <w:bCs/>
              </w:rPr>
              <w:t xml:space="preserve">C.8. </w:t>
            </w:r>
            <w:r>
              <w:rPr>
                <w:rFonts w:cs="Calibri"/>
                <w:bCs/>
              </w:rPr>
              <w:t>Mesures mises en place</w:t>
            </w:r>
            <w:r w:rsidRPr="6BB03E04">
              <w:rPr>
                <w:rFonts w:cs="Calibri"/>
                <w:bCs/>
              </w:rPr>
              <w:t xml:space="preserve"> </w:t>
            </w:r>
            <w:r w:rsidRPr="00FD6CD5">
              <w:rPr>
                <w:rFonts w:cs="Calibri"/>
                <w:bCs/>
              </w:rPr>
              <w:t>:</w:t>
            </w:r>
          </w:p>
          <w:bookmarkStart w:id="77" w:name="CaseACocher23"/>
          <w:p w:rsidR="00DD5658" w:rsidRPr="00C964AD" w:rsidRDefault="00DD5658" w:rsidP="00B61FF2">
            <w:pPr>
              <w:tabs>
                <w:tab w:val="left" w:pos="5400"/>
              </w:tabs>
              <w:rPr>
                <w:rFonts w:ascii="Calibri" w:hAnsi="Calibri" w:cs="Calibri"/>
              </w:rPr>
            </w:pPr>
            <w:r w:rsidRPr="00C964AD">
              <w:rPr>
                <w:rFonts w:ascii="Calibri" w:hAnsi="Calibri" w:cs="Calibri"/>
              </w:rPr>
              <w:fldChar w:fldCharType="begin">
                <w:ffData>
                  <w:name w:val="CaseACocher23"/>
                  <w:enabled/>
                  <w:calcOnExit w:val="0"/>
                  <w:checkBox>
                    <w:size w:val="20"/>
                    <w:default w:val="0"/>
                  </w:checkBox>
                </w:ffData>
              </w:fldChar>
            </w:r>
            <w:r w:rsidRPr="00C964AD">
              <w:rPr>
                <w:rFonts w:ascii="Calibri" w:hAnsi="Calibri" w:cs="Calibri"/>
              </w:rPr>
              <w:instrText xml:space="preserve"> FORMCHECKBOX </w:instrText>
            </w:r>
            <w:r w:rsidR="003163A1">
              <w:rPr>
                <w:rFonts w:ascii="Calibri" w:hAnsi="Calibri" w:cs="Calibri"/>
              </w:rPr>
            </w:r>
            <w:r w:rsidR="003163A1">
              <w:rPr>
                <w:rFonts w:ascii="Calibri" w:hAnsi="Calibri" w:cs="Calibri"/>
              </w:rPr>
              <w:fldChar w:fldCharType="separate"/>
            </w:r>
            <w:r w:rsidRPr="00C964AD">
              <w:rPr>
                <w:rFonts w:ascii="Calibri" w:hAnsi="Calibri" w:cs="Calibri"/>
              </w:rPr>
              <w:fldChar w:fldCharType="end"/>
            </w:r>
            <w:bookmarkEnd w:id="77"/>
            <w:r w:rsidRPr="00C964AD">
              <w:rPr>
                <w:rFonts w:ascii="Calibri" w:hAnsi="Calibri" w:cs="Calibri"/>
              </w:rPr>
              <w:t xml:space="preserve"> Arrêt du produit </w:t>
            </w:r>
          </w:p>
          <w:bookmarkStart w:id="78" w:name="CaseACocher24"/>
          <w:p w:rsidR="00DD5658" w:rsidRPr="00C964AD" w:rsidRDefault="00DD5658" w:rsidP="00B61FF2">
            <w:pPr>
              <w:tabs>
                <w:tab w:val="left" w:pos="5400"/>
              </w:tabs>
              <w:rPr>
                <w:rFonts w:ascii="Calibri" w:hAnsi="Calibri" w:cs="Calibri"/>
              </w:rPr>
            </w:pPr>
            <w:r w:rsidRPr="00C964AD">
              <w:rPr>
                <w:rFonts w:ascii="Calibri" w:hAnsi="Calibri" w:cs="Calibri"/>
              </w:rPr>
              <w:fldChar w:fldCharType="begin">
                <w:ffData>
                  <w:name w:val="CaseACocher24"/>
                  <w:enabled/>
                  <w:calcOnExit w:val="0"/>
                  <w:checkBox>
                    <w:size w:val="20"/>
                    <w:default w:val="0"/>
                  </w:checkBox>
                </w:ffData>
              </w:fldChar>
            </w:r>
            <w:r w:rsidRPr="00C964AD">
              <w:rPr>
                <w:rFonts w:ascii="Calibri" w:hAnsi="Calibri" w:cs="Calibri"/>
              </w:rPr>
              <w:instrText xml:space="preserve"> FORMCHECKBOX </w:instrText>
            </w:r>
            <w:r w:rsidR="003163A1">
              <w:rPr>
                <w:rFonts w:ascii="Calibri" w:hAnsi="Calibri" w:cs="Calibri"/>
              </w:rPr>
            </w:r>
            <w:r w:rsidR="003163A1">
              <w:rPr>
                <w:rFonts w:ascii="Calibri" w:hAnsi="Calibri" w:cs="Calibri"/>
              </w:rPr>
              <w:fldChar w:fldCharType="separate"/>
            </w:r>
            <w:r w:rsidRPr="00C964AD">
              <w:rPr>
                <w:rFonts w:ascii="Calibri" w:hAnsi="Calibri" w:cs="Calibri"/>
              </w:rPr>
              <w:fldChar w:fldCharType="end"/>
            </w:r>
            <w:bookmarkEnd w:id="78"/>
            <w:r w:rsidRPr="00C964AD">
              <w:rPr>
                <w:rFonts w:ascii="Calibri" w:hAnsi="Calibri" w:cs="Calibri"/>
              </w:rPr>
              <w:t xml:space="preserve">  Produit maintenu sans modifications</w:t>
            </w:r>
          </w:p>
          <w:bookmarkStart w:id="79" w:name="CaseACocher25"/>
          <w:p w:rsidR="00DD5658" w:rsidRPr="00FD6CD5" w:rsidRDefault="00DD5658" w:rsidP="00B61FF2">
            <w:pPr>
              <w:tabs>
                <w:tab w:val="left" w:pos="5400"/>
              </w:tabs>
              <w:jc w:val="left"/>
              <w:rPr>
                <w:rFonts w:cs="Calibri"/>
              </w:rPr>
            </w:pPr>
            <w:r w:rsidRPr="00C964AD">
              <w:rPr>
                <w:rFonts w:ascii="Calibri" w:hAnsi="Calibri" w:cs="Calibri"/>
              </w:rPr>
              <w:fldChar w:fldCharType="begin">
                <w:ffData>
                  <w:name w:val="CaseACocher25"/>
                  <w:enabled/>
                  <w:calcOnExit w:val="0"/>
                  <w:checkBox>
                    <w:size w:val="20"/>
                    <w:default w:val="0"/>
                  </w:checkBox>
                </w:ffData>
              </w:fldChar>
            </w:r>
            <w:r w:rsidRPr="00C964AD">
              <w:rPr>
                <w:rFonts w:ascii="Calibri" w:hAnsi="Calibri" w:cs="Calibri"/>
              </w:rPr>
              <w:instrText xml:space="preserve"> FORMCHECKBOX </w:instrText>
            </w:r>
            <w:r w:rsidR="003163A1">
              <w:rPr>
                <w:rFonts w:ascii="Calibri" w:hAnsi="Calibri" w:cs="Calibri"/>
              </w:rPr>
            </w:r>
            <w:r w:rsidR="003163A1">
              <w:rPr>
                <w:rFonts w:ascii="Calibri" w:hAnsi="Calibri" w:cs="Calibri"/>
              </w:rPr>
              <w:fldChar w:fldCharType="separate"/>
            </w:r>
            <w:r w:rsidRPr="00C964AD">
              <w:rPr>
                <w:rFonts w:ascii="Calibri" w:hAnsi="Calibri" w:cs="Calibri"/>
              </w:rPr>
              <w:fldChar w:fldCharType="end"/>
            </w:r>
            <w:bookmarkEnd w:id="79"/>
            <w:r w:rsidRPr="00C964AD">
              <w:rPr>
                <w:rFonts w:ascii="Calibri" w:hAnsi="Calibri" w:cs="Calibri"/>
              </w:rPr>
              <w:t>Produit maintenu mais modifié, merci de préciser :</w:t>
            </w:r>
            <w:r>
              <w:rPr>
                <w:rFonts w:ascii="Calibri" w:hAnsi="Calibri" w:cs="Calibri"/>
              </w:rPr>
              <w:t xml:space="preserve"> </w:t>
            </w:r>
            <w:r w:rsidRPr="00C964AD">
              <w:rPr>
                <w:rFonts w:ascii="Calibri" w:hAnsi="Calibri" w:cs="Calibri"/>
              </w:rPr>
              <w:t>…………………………………………………………</w:t>
            </w:r>
            <w:r>
              <w:rPr>
                <w:rFonts w:ascii="Calibri" w:hAnsi="Calibri" w:cs="Calibri"/>
              </w:rPr>
              <w:t>…………………………</w:t>
            </w:r>
            <w:r w:rsidRPr="00C964AD">
              <w:rPr>
                <w:rFonts w:ascii="Calibri" w:hAnsi="Calibri" w:cs="Calibri"/>
              </w:rPr>
              <w:t>.</w:t>
            </w:r>
          </w:p>
        </w:tc>
        <w:tc>
          <w:tcPr>
            <w:tcW w:w="2822" w:type="pct"/>
            <w:gridSpan w:val="2"/>
          </w:tcPr>
          <w:p w:rsidR="00DD5658" w:rsidRPr="00FD6CD5" w:rsidRDefault="00DD5658" w:rsidP="00B61FF2">
            <w:pPr>
              <w:snapToGrid w:val="0"/>
              <w:cnfStyle w:val="000000000000" w:firstRow="0" w:lastRow="0" w:firstColumn="0" w:lastColumn="0" w:oddVBand="0" w:evenVBand="0" w:oddHBand="0" w:evenHBand="0" w:firstRowFirstColumn="0" w:firstRowLastColumn="0" w:lastRowFirstColumn="0" w:lastRowLastColumn="0"/>
              <w:rPr>
                <w:rFonts w:cs="Calibri"/>
                <w:b/>
              </w:rPr>
            </w:pPr>
            <w:r w:rsidRPr="00FD6CD5">
              <w:rPr>
                <w:rFonts w:cs="Calibri"/>
                <w:b/>
              </w:rPr>
              <w:t xml:space="preserve">C.9. </w:t>
            </w:r>
            <w:r w:rsidRPr="003B16E7">
              <w:t xml:space="preserve"> </w:t>
            </w:r>
            <w:r w:rsidRPr="00864C61">
              <w:rPr>
                <w:rFonts w:cs="Calibri"/>
                <w:b/>
              </w:rPr>
              <w:t>Résultat</w:t>
            </w:r>
            <w:r>
              <w:rPr>
                <w:rFonts w:cs="Calibri"/>
                <w:b/>
              </w:rPr>
              <w:t>s immédiats des mesures prises</w:t>
            </w:r>
            <w:r w:rsidRPr="6BB03E04">
              <w:rPr>
                <w:rFonts w:cs="Calibri"/>
                <w:b/>
                <w:bCs/>
              </w:rPr>
              <w:t xml:space="preserve"> </w:t>
            </w:r>
            <w:r w:rsidRPr="00FD6CD5">
              <w:rPr>
                <w:rFonts w:cs="Calibri"/>
                <w:b/>
              </w:rPr>
              <w:t>:</w:t>
            </w:r>
          </w:p>
          <w:bookmarkStart w:id="80" w:name="CaseACocher19"/>
          <w:p w:rsidR="00DD5658" w:rsidRPr="00C964AD" w:rsidRDefault="00DD5658" w:rsidP="00B61FF2">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964AD">
              <w:rPr>
                <w:rFonts w:ascii="Calibri" w:hAnsi="Calibri" w:cs="Calibri"/>
              </w:rPr>
              <w:fldChar w:fldCharType="begin">
                <w:ffData>
                  <w:name w:val="CaseACocher19"/>
                  <w:enabled/>
                  <w:calcOnExit w:val="0"/>
                  <w:checkBox>
                    <w:size w:val="20"/>
                    <w:default w:val="0"/>
                  </w:checkBox>
                </w:ffData>
              </w:fldChar>
            </w:r>
            <w:r w:rsidRPr="00C964AD">
              <w:rPr>
                <w:rFonts w:ascii="Calibri" w:hAnsi="Calibri" w:cs="Calibri"/>
              </w:rPr>
              <w:instrText xml:space="preserve"> FORMCHECKBOX </w:instrText>
            </w:r>
            <w:r w:rsidR="003163A1">
              <w:rPr>
                <w:rFonts w:ascii="Calibri" w:hAnsi="Calibri" w:cs="Calibri"/>
              </w:rPr>
            </w:r>
            <w:r w:rsidR="003163A1">
              <w:rPr>
                <w:rFonts w:ascii="Calibri" w:hAnsi="Calibri" w:cs="Calibri"/>
              </w:rPr>
              <w:fldChar w:fldCharType="separate"/>
            </w:r>
            <w:r w:rsidRPr="00C964AD">
              <w:rPr>
                <w:rFonts w:ascii="Calibri" w:hAnsi="Calibri" w:cs="Calibri"/>
              </w:rPr>
              <w:fldChar w:fldCharType="end"/>
            </w:r>
            <w:bookmarkEnd w:id="80"/>
            <w:r w:rsidRPr="00C964AD">
              <w:rPr>
                <w:rFonts w:ascii="Calibri" w:hAnsi="Calibri" w:cs="Calibri"/>
              </w:rPr>
              <w:t xml:space="preserve"> </w:t>
            </w:r>
            <w:bookmarkStart w:id="81" w:name="CaseACocher20"/>
            <w:r w:rsidRPr="00C964AD">
              <w:rPr>
                <w:rFonts w:ascii="Calibri" w:hAnsi="Calibri" w:cs="Calibri"/>
              </w:rPr>
              <w:t xml:space="preserve"> Arrêt de l’effet indésirable</w:t>
            </w:r>
          </w:p>
          <w:p w:rsidR="00DD5658" w:rsidRPr="00C964AD" w:rsidRDefault="00DD5658" w:rsidP="00B61FF2">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964AD">
              <w:rPr>
                <w:rFonts w:ascii="Calibri" w:hAnsi="Calibri" w:cs="Calibri"/>
              </w:rPr>
              <w:fldChar w:fldCharType="begin">
                <w:ffData>
                  <w:name w:val="CaseACocher20"/>
                  <w:enabled/>
                  <w:calcOnExit w:val="0"/>
                  <w:checkBox>
                    <w:size w:val="20"/>
                    <w:default w:val="0"/>
                  </w:checkBox>
                </w:ffData>
              </w:fldChar>
            </w:r>
            <w:r w:rsidRPr="00C964AD">
              <w:rPr>
                <w:rFonts w:ascii="Calibri" w:hAnsi="Calibri" w:cs="Calibri"/>
              </w:rPr>
              <w:instrText xml:space="preserve"> FORMCHECKBOX </w:instrText>
            </w:r>
            <w:r w:rsidR="003163A1">
              <w:rPr>
                <w:rFonts w:ascii="Calibri" w:hAnsi="Calibri" w:cs="Calibri"/>
              </w:rPr>
            </w:r>
            <w:r w:rsidR="003163A1">
              <w:rPr>
                <w:rFonts w:ascii="Calibri" w:hAnsi="Calibri" w:cs="Calibri"/>
              </w:rPr>
              <w:fldChar w:fldCharType="separate"/>
            </w:r>
            <w:r w:rsidRPr="00C964AD">
              <w:rPr>
                <w:rFonts w:ascii="Calibri" w:hAnsi="Calibri" w:cs="Calibri"/>
              </w:rPr>
              <w:fldChar w:fldCharType="end"/>
            </w:r>
            <w:bookmarkEnd w:id="81"/>
            <w:r w:rsidRPr="00C964AD">
              <w:rPr>
                <w:rFonts w:ascii="Calibri" w:hAnsi="Calibri" w:cs="Calibri"/>
              </w:rPr>
              <w:t xml:space="preserve">  Diminution de l’effet indésirable</w:t>
            </w:r>
          </w:p>
          <w:p w:rsidR="00DD5658" w:rsidRPr="00FD6CD5" w:rsidRDefault="00DD5658" w:rsidP="00B61FF2">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C964AD">
              <w:rPr>
                <w:rFonts w:ascii="Calibri" w:hAnsi="Calibri" w:cs="Calibri"/>
              </w:rPr>
              <w:fldChar w:fldCharType="begin">
                <w:ffData>
                  <w:name w:val="CaseACocher20"/>
                  <w:enabled/>
                  <w:calcOnExit w:val="0"/>
                  <w:checkBox>
                    <w:size w:val="20"/>
                    <w:default w:val="0"/>
                  </w:checkBox>
                </w:ffData>
              </w:fldChar>
            </w:r>
            <w:r w:rsidRPr="00C964AD">
              <w:rPr>
                <w:rFonts w:ascii="Calibri" w:hAnsi="Calibri" w:cs="Calibri"/>
              </w:rPr>
              <w:instrText xml:space="preserve"> FORMCHECKBOX </w:instrText>
            </w:r>
            <w:r w:rsidR="003163A1">
              <w:rPr>
                <w:rFonts w:ascii="Calibri" w:hAnsi="Calibri" w:cs="Calibri"/>
              </w:rPr>
            </w:r>
            <w:r w:rsidR="003163A1">
              <w:rPr>
                <w:rFonts w:ascii="Calibri" w:hAnsi="Calibri" w:cs="Calibri"/>
              </w:rPr>
              <w:fldChar w:fldCharType="separate"/>
            </w:r>
            <w:r w:rsidRPr="00C964AD">
              <w:rPr>
                <w:rFonts w:ascii="Calibri" w:hAnsi="Calibri" w:cs="Calibri"/>
              </w:rPr>
              <w:fldChar w:fldCharType="end"/>
            </w:r>
            <w:r w:rsidRPr="00C964AD">
              <w:rPr>
                <w:rFonts w:ascii="Calibri" w:hAnsi="Calibri" w:cs="Calibri"/>
              </w:rPr>
              <w:t xml:space="preserve">  Pas de changements</w:t>
            </w:r>
          </w:p>
        </w:tc>
      </w:tr>
      <w:tr w:rsidR="00DD5658" w:rsidRPr="000F3FA0" w:rsidTr="00DD5658">
        <w:trPr>
          <w:trHeight w:val="1175"/>
        </w:trPr>
        <w:tc>
          <w:tcPr>
            <w:cnfStyle w:val="001000000000" w:firstRow="0" w:lastRow="0" w:firstColumn="1" w:lastColumn="0" w:oddVBand="0" w:evenVBand="0" w:oddHBand="0" w:evenHBand="0" w:firstRowFirstColumn="0" w:firstRowLastColumn="0" w:lastRowFirstColumn="0" w:lastRowLastColumn="0"/>
            <w:tcW w:w="5000" w:type="pct"/>
            <w:gridSpan w:val="4"/>
          </w:tcPr>
          <w:p w:rsidR="00DD5658" w:rsidRPr="00FD6CD5" w:rsidRDefault="00DD5658" w:rsidP="00B61FF2">
            <w:pPr>
              <w:snapToGrid w:val="0"/>
              <w:rPr>
                <w:rFonts w:cs="Calibri"/>
                <w:b w:val="0"/>
              </w:rPr>
            </w:pPr>
            <w:r w:rsidRPr="00FD6CD5">
              <w:rPr>
                <w:rFonts w:cs="Calibri"/>
              </w:rPr>
              <w:t xml:space="preserve">C.10. </w:t>
            </w:r>
            <w:r w:rsidRPr="003B16E7">
              <w:t xml:space="preserve"> </w:t>
            </w:r>
            <w:r w:rsidRPr="00864C61">
              <w:rPr>
                <w:rFonts w:cs="Calibri"/>
              </w:rPr>
              <w:t xml:space="preserve">Réintroduction après arrêt du médicament </w:t>
            </w:r>
            <w:r w:rsidRPr="00FD6CD5">
              <w:rPr>
                <w:rFonts w:cs="Calibri"/>
              </w:rPr>
              <w:t xml:space="preserve">:      </w:t>
            </w:r>
            <w:r w:rsidRPr="00FD6CD5">
              <w:rPr>
                <w:rFonts w:cs="Calibri"/>
              </w:rPr>
              <w:fldChar w:fldCharType="begin">
                <w:ffData>
                  <w:name w:val="CaseACocher33"/>
                  <w:enabled/>
                  <w:calcOnExit w:val="0"/>
                  <w:checkBox>
                    <w:size w:val="20"/>
                    <w:default w:val="0"/>
                  </w:checkBox>
                </w:ffData>
              </w:fldChar>
            </w:r>
            <w:r w:rsidRPr="00FD6CD5">
              <w:rPr>
                <w:rFonts w:cs="Calibri"/>
              </w:rPr>
              <w:instrText xml:space="preserve"> FORMCHECKBOX </w:instrText>
            </w:r>
            <w:r w:rsidR="003163A1">
              <w:rPr>
                <w:rFonts w:cs="Calibri"/>
              </w:rPr>
            </w:r>
            <w:r w:rsidR="003163A1">
              <w:rPr>
                <w:rFonts w:cs="Calibri"/>
              </w:rPr>
              <w:fldChar w:fldCharType="separate"/>
            </w:r>
            <w:r w:rsidRPr="00FD6CD5">
              <w:rPr>
                <w:rFonts w:cs="Calibri"/>
              </w:rPr>
              <w:fldChar w:fldCharType="end"/>
            </w:r>
            <w:r w:rsidRPr="00FD6CD5">
              <w:rPr>
                <w:rFonts w:cs="Calibri"/>
              </w:rPr>
              <w:t xml:space="preserve"> No</w:t>
            </w:r>
            <w:r>
              <w:rPr>
                <w:rFonts w:cs="Calibri"/>
              </w:rPr>
              <w:t>n</w:t>
            </w:r>
            <w:r w:rsidRPr="00FD6CD5">
              <w:rPr>
                <w:rFonts w:cs="Calibri"/>
              </w:rPr>
              <w:tab/>
              <w:t xml:space="preserve">   </w:t>
            </w:r>
            <w:r w:rsidRPr="00FD6CD5">
              <w:rPr>
                <w:rFonts w:cs="Calibri"/>
              </w:rPr>
              <w:fldChar w:fldCharType="begin">
                <w:ffData>
                  <w:name w:val="CaseACocher34"/>
                  <w:enabled/>
                  <w:calcOnExit w:val="0"/>
                  <w:checkBox>
                    <w:size w:val="20"/>
                    <w:default w:val="0"/>
                  </w:checkBox>
                </w:ffData>
              </w:fldChar>
            </w:r>
            <w:r w:rsidRPr="00FD6CD5">
              <w:rPr>
                <w:rFonts w:cs="Calibri"/>
              </w:rPr>
              <w:instrText xml:space="preserve"> FORMCHECKBOX </w:instrText>
            </w:r>
            <w:r w:rsidR="003163A1">
              <w:rPr>
                <w:rFonts w:cs="Calibri"/>
              </w:rPr>
            </w:r>
            <w:r w:rsidR="003163A1">
              <w:rPr>
                <w:rFonts w:cs="Calibri"/>
              </w:rPr>
              <w:fldChar w:fldCharType="separate"/>
            </w:r>
            <w:r w:rsidRPr="00FD6CD5">
              <w:rPr>
                <w:rFonts w:cs="Calibri"/>
              </w:rPr>
              <w:fldChar w:fldCharType="end"/>
            </w:r>
            <w:r w:rsidRPr="00FD6CD5">
              <w:rPr>
                <w:rFonts w:cs="Calibri"/>
              </w:rPr>
              <w:t xml:space="preserve"> </w:t>
            </w:r>
            <w:r>
              <w:rPr>
                <w:rFonts w:cs="Calibri"/>
              </w:rPr>
              <w:t>Oui</w:t>
            </w:r>
          </w:p>
          <w:p w:rsidR="00DD5658" w:rsidRPr="00C964AD" w:rsidRDefault="00DD5658" w:rsidP="00B61FF2">
            <w:pPr>
              <w:snapToGrid w:val="0"/>
              <w:rPr>
                <w:rFonts w:ascii="Calibri" w:hAnsi="Calibri" w:cs="Calibri"/>
                <w:b w:val="0"/>
              </w:rPr>
            </w:pPr>
            <w:r w:rsidRPr="00C964AD">
              <w:rPr>
                <w:rFonts w:ascii="Calibri" w:hAnsi="Calibri" w:cs="Calibri"/>
              </w:rPr>
              <w:t>Si oui, réapparition de l’effet indésirable ?</w:t>
            </w:r>
          </w:p>
          <w:bookmarkStart w:id="82" w:name="CaseACocher27"/>
          <w:p w:rsidR="00DD5658" w:rsidRPr="00FD6CD5" w:rsidRDefault="00DD5658" w:rsidP="00B61FF2">
            <w:pPr>
              <w:tabs>
                <w:tab w:val="left" w:pos="1418"/>
                <w:tab w:val="left" w:pos="2127"/>
              </w:tabs>
              <w:rPr>
                <w:rFonts w:cs="Calibri"/>
              </w:rPr>
            </w:pPr>
            <w:r w:rsidRPr="00C964AD">
              <w:rPr>
                <w:rFonts w:ascii="Calibri" w:hAnsi="Calibri" w:cs="Calibri"/>
              </w:rPr>
              <w:fldChar w:fldCharType="begin">
                <w:ffData>
                  <w:name w:val="CaseACocher27"/>
                  <w:enabled/>
                  <w:calcOnExit w:val="0"/>
                  <w:checkBox>
                    <w:size w:val="20"/>
                    <w:default w:val="0"/>
                  </w:checkBox>
                </w:ffData>
              </w:fldChar>
            </w:r>
            <w:r w:rsidRPr="00C964AD">
              <w:rPr>
                <w:rFonts w:ascii="Calibri" w:hAnsi="Calibri" w:cs="Calibri"/>
              </w:rPr>
              <w:instrText xml:space="preserve"> FORMCHECKBOX </w:instrText>
            </w:r>
            <w:r w:rsidR="003163A1">
              <w:rPr>
                <w:rFonts w:ascii="Calibri" w:hAnsi="Calibri" w:cs="Calibri"/>
              </w:rPr>
            </w:r>
            <w:r w:rsidR="003163A1">
              <w:rPr>
                <w:rFonts w:ascii="Calibri" w:hAnsi="Calibri" w:cs="Calibri"/>
              </w:rPr>
              <w:fldChar w:fldCharType="separate"/>
            </w:r>
            <w:r w:rsidRPr="00C964AD">
              <w:rPr>
                <w:rFonts w:ascii="Calibri" w:hAnsi="Calibri" w:cs="Calibri"/>
              </w:rPr>
              <w:fldChar w:fldCharType="end"/>
            </w:r>
            <w:bookmarkStart w:id="83" w:name="CaseACocher28"/>
            <w:bookmarkEnd w:id="82"/>
            <w:r w:rsidRPr="00C964AD">
              <w:rPr>
                <w:rFonts w:ascii="Calibri" w:hAnsi="Calibri" w:cs="Calibri"/>
              </w:rPr>
              <w:t xml:space="preserve"> Oui (même effet)      </w:t>
            </w:r>
            <w:r w:rsidRPr="00C964AD">
              <w:rPr>
                <w:rFonts w:ascii="Calibri" w:hAnsi="Calibri" w:cs="Calibri"/>
              </w:rPr>
              <w:fldChar w:fldCharType="begin">
                <w:ffData>
                  <w:name w:val="CaseACocher27"/>
                  <w:enabled/>
                  <w:calcOnExit w:val="0"/>
                  <w:checkBox>
                    <w:size w:val="20"/>
                    <w:default w:val="0"/>
                  </w:checkBox>
                </w:ffData>
              </w:fldChar>
            </w:r>
            <w:r w:rsidRPr="00C964AD">
              <w:rPr>
                <w:rFonts w:ascii="Calibri" w:hAnsi="Calibri" w:cs="Calibri"/>
              </w:rPr>
              <w:instrText xml:space="preserve"> FORMCHECKBOX </w:instrText>
            </w:r>
            <w:r w:rsidR="003163A1">
              <w:rPr>
                <w:rFonts w:ascii="Calibri" w:hAnsi="Calibri" w:cs="Calibri"/>
              </w:rPr>
            </w:r>
            <w:r w:rsidR="003163A1">
              <w:rPr>
                <w:rFonts w:ascii="Calibri" w:hAnsi="Calibri" w:cs="Calibri"/>
              </w:rPr>
              <w:fldChar w:fldCharType="separate"/>
            </w:r>
            <w:r w:rsidRPr="00C964AD">
              <w:rPr>
                <w:rFonts w:ascii="Calibri" w:hAnsi="Calibri" w:cs="Calibri"/>
              </w:rPr>
              <w:fldChar w:fldCharType="end"/>
            </w:r>
            <w:r w:rsidRPr="00C964AD">
              <w:rPr>
                <w:rFonts w:ascii="Calibri" w:hAnsi="Calibri" w:cs="Calibri"/>
              </w:rPr>
              <w:t xml:space="preserve"> Oui (nouvel effet)        </w:t>
            </w:r>
            <w:r w:rsidRPr="00C964AD">
              <w:rPr>
                <w:rFonts w:ascii="Calibri" w:hAnsi="Calibri" w:cs="Calibri"/>
              </w:rPr>
              <w:fldChar w:fldCharType="begin">
                <w:ffData>
                  <w:name w:val="CaseACocher27"/>
                  <w:enabled/>
                  <w:calcOnExit w:val="0"/>
                  <w:checkBox>
                    <w:size w:val="20"/>
                    <w:default w:val="0"/>
                  </w:checkBox>
                </w:ffData>
              </w:fldChar>
            </w:r>
            <w:r w:rsidRPr="00C964AD">
              <w:rPr>
                <w:rFonts w:ascii="Calibri" w:hAnsi="Calibri" w:cs="Calibri"/>
              </w:rPr>
              <w:instrText xml:space="preserve"> FORMCHECKBOX </w:instrText>
            </w:r>
            <w:r w:rsidR="003163A1">
              <w:rPr>
                <w:rFonts w:ascii="Calibri" w:hAnsi="Calibri" w:cs="Calibri"/>
              </w:rPr>
            </w:r>
            <w:r w:rsidR="003163A1">
              <w:rPr>
                <w:rFonts w:ascii="Calibri" w:hAnsi="Calibri" w:cs="Calibri"/>
              </w:rPr>
              <w:fldChar w:fldCharType="separate"/>
            </w:r>
            <w:r w:rsidRPr="00C964AD">
              <w:rPr>
                <w:rFonts w:ascii="Calibri" w:hAnsi="Calibri" w:cs="Calibri"/>
              </w:rPr>
              <w:fldChar w:fldCharType="end"/>
            </w:r>
            <w:r w:rsidRPr="00C964AD">
              <w:rPr>
                <w:rFonts w:ascii="Calibri" w:hAnsi="Calibri" w:cs="Calibri"/>
              </w:rPr>
              <w:t xml:space="preserve"> Oui (aggravation de l’effet  initial)        </w:t>
            </w:r>
            <w:r w:rsidRPr="00C964AD">
              <w:rPr>
                <w:rFonts w:ascii="Calibri" w:hAnsi="Calibri" w:cs="Calibri"/>
              </w:rPr>
              <w:fldChar w:fldCharType="begin">
                <w:ffData>
                  <w:name w:val="CaseACocher28"/>
                  <w:enabled/>
                  <w:calcOnExit w:val="0"/>
                  <w:checkBox>
                    <w:size w:val="20"/>
                    <w:default w:val="0"/>
                  </w:checkBox>
                </w:ffData>
              </w:fldChar>
            </w:r>
            <w:r w:rsidRPr="00C964AD">
              <w:rPr>
                <w:rFonts w:ascii="Calibri" w:hAnsi="Calibri" w:cs="Calibri"/>
              </w:rPr>
              <w:instrText xml:space="preserve"> FORMCHECKBOX </w:instrText>
            </w:r>
            <w:r w:rsidR="003163A1">
              <w:rPr>
                <w:rFonts w:ascii="Calibri" w:hAnsi="Calibri" w:cs="Calibri"/>
              </w:rPr>
            </w:r>
            <w:r w:rsidR="003163A1">
              <w:rPr>
                <w:rFonts w:ascii="Calibri" w:hAnsi="Calibri" w:cs="Calibri"/>
              </w:rPr>
              <w:fldChar w:fldCharType="separate"/>
            </w:r>
            <w:r w:rsidRPr="00C964AD">
              <w:rPr>
                <w:rFonts w:ascii="Calibri" w:hAnsi="Calibri" w:cs="Calibri"/>
              </w:rPr>
              <w:fldChar w:fldCharType="end"/>
            </w:r>
            <w:r w:rsidRPr="00C964AD">
              <w:rPr>
                <w:rFonts w:ascii="Calibri" w:hAnsi="Calibri" w:cs="Calibri"/>
              </w:rPr>
              <w:t xml:space="preserve"> Non        </w:t>
            </w:r>
            <w:bookmarkStart w:id="84" w:name="CaseACocher29"/>
            <w:r w:rsidRPr="00C964AD">
              <w:rPr>
                <w:rFonts w:ascii="Calibri" w:hAnsi="Calibri" w:cs="Calibri"/>
              </w:rPr>
              <w:fldChar w:fldCharType="begin">
                <w:ffData>
                  <w:name w:val="CaseACocher29"/>
                  <w:enabled/>
                  <w:calcOnExit w:val="0"/>
                  <w:checkBox>
                    <w:size w:val="20"/>
                    <w:default w:val="0"/>
                  </w:checkBox>
                </w:ffData>
              </w:fldChar>
            </w:r>
            <w:r w:rsidRPr="00C964AD">
              <w:rPr>
                <w:rFonts w:ascii="Calibri" w:hAnsi="Calibri" w:cs="Calibri"/>
              </w:rPr>
              <w:instrText xml:space="preserve"> FORMCHECKBOX </w:instrText>
            </w:r>
            <w:r w:rsidR="003163A1">
              <w:rPr>
                <w:rFonts w:ascii="Calibri" w:hAnsi="Calibri" w:cs="Calibri"/>
              </w:rPr>
            </w:r>
            <w:r w:rsidR="003163A1">
              <w:rPr>
                <w:rFonts w:ascii="Calibri" w:hAnsi="Calibri" w:cs="Calibri"/>
              </w:rPr>
              <w:fldChar w:fldCharType="separate"/>
            </w:r>
            <w:r w:rsidRPr="00C964AD">
              <w:rPr>
                <w:rFonts w:ascii="Calibri" w:hAnsi="Calibri" w:cs="Calibri"/>
              </w:rPr>
              <w:fldChar w:fldCharType="end"/>
            </w:r>
            <w:bookmarkEnd w:id="84"/>
            <w:r w:rsidRPr="00C964AD">
              <w:rPr>
                <w:rFonts w:ascii="Calibri" w:hAnsi="Calibri" w:cs="Calibri"/>
              </w:rPr>
              <w:t xml:space="preserve"> Non applicable</w:t>
            </w:r>
            <w:bookmarkEnd w:id="83"/>
          </w:p>
        </w:tc>
      </w:tr>
    </w:tbl>
    <w:p w:rsidR="00DD5658" w:rsidRPr="00FD6CD5" w:rsidRDefault="00DD5658" w:rsidP="00DD5658">
      <w:pPr>
        <w:rPr>
          <w:rFonts w:asciiTheme="minorHAnsi" w:hAnsiTheme="minorHAnsi" w:cs="Arial"/>
          <w:sz w:val="16"/>
          <w:szCs w:val="16"/>
        </w:rPr>
      </w:pPr>
    </w:p>
    <w:tbl>
      <w:tblPr>
        <w:tblStyle w:val="Grilledutableau"/>
        <w:tblpPr w:leftFromText="141" w:rightFromText="141" w:vertAnchor="text" w:horzAnchor="margin" w:tblpX="-157" w:tblpY="94"/>
        <w:tblW w:w="5000" w:type="pct"/>
        <w:tblLook w:val="04A0" w:firstRow="1" w:lastRow="0" w:firstColumn="1" w:lastColumn="0" w:noHBand="0" w:noVBand="1"/>
      </w:tblPr>
      <w:tblGrid>
        <w:gridCol w:w="3674"/>
        <w:gridCol w:w="3545"/>
        <w:gridCol w:w="2757"/>
      </w:tblGrid>
      <w:tr w:rsidR="00DD5658" w:rsidRPr="000F3FA0" w:rsidTr="00DD5658">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BFBFBF" w:themeFill="background1" w:themeFillShade="BF"/>
          </w:tcPr>
          <w:p w:rsidR="00DD5658" w:rsidRPr="003B5AC6" w:rsidRDefault="00DD5658" w:rsidP="00B61FF2">
            <w:pPr>
              <w:rPr>
                <w:rFonts w:cs="Arial"/>
                <w:b w:val="0"/>
                <w:bCs/>
                <w:u w:val="single"/>
              </w:rPr>
            </w:pPr>
            <w:r w:rsidRPr="003B5AC6">
              <w:rPr>
                <w:rFonts w:cs="Arial"/>
                <w:bCs/>
                <w:u w:val="single"/>
              </w:rPr>
              <w:lastRenderedPageBreak/>
              <w:t xml:space="preserve">D. EVALUATION PAR LE NOTIFICATEUR: </w:t>
            </w:r>
          </w:p>
        </w:tc>
      </w:tr>
      <w:tr w:rsidR="00DD5658" w:rsidRPr="000F3FA0" w:rsidTr="00DD5658">
        <w:trPr>
          <w:trHeight w:val="834"/>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FFFFF" w:themeFill="background1"/>
          </w:tcPr>
          <w:p w:rsidR="00DD5658" w:rsidRPr="001D1B99" w:rsidRDefault="00DD5658" w:rsidP="00B61FF2">
            <w:pPr>
              <w:rPr>
                <w:rFonts w:cs="Arial"/>
                <w:b w:val="0"/>
                <w:bCs/>
              </w:rPr>
            </w:pPr>
            <w:r w:rsidRPr="001D1B99">
              <w:rPr>
                <w:rFonts w:cs="Arial"/>
                <w:bCs/>
              </w:rPr>
              <w:t>D.1.Selon vous, la relation causale entre l'effet observé et MaaT013 est</w:t>
            </w:r>
            <w:r w:rsidRPr="2E9D47B0">
              <w:rPr>
                <w:rFonts w:cs="Arial"/>
                <w:bCs/>
              </w:rPr>
              <w:t xml:space="preserve"> </w:t>
            </w:r>
            <w:r w:rsidRPr="001D1B99">
              <w:rPr>
                <w:rFonts w:cs="Arial"/>
                <w:bCs/>
              </w:rPr>
              <w:t>?</w:t>
            </w:r>
          </w:p>
          <w:bookmarkStart w:id="85" w:name="CaseACocher39"/>
          <w:p w:rsidR="00DD5658" w:rsidRPr="00FD6CD5" w:rsidRDefault="00DD5658" w:rsidP="00B61FF2">
            <w:r w:rsidRPr="00C964AD">
              <w:rPr>
                <w:rFonts w:ascii="Calibri" w:hAnsi="Calibri" w:cs="Calibri"/>
                <w:bCs/>
              </w:rPr>
              <w:fldChar w:fldCharType="begin">
                <w:ffData>
                  <w:name w:val="CaseACocher39"/>
                  <w:enabled/>
                  <w:calcOnExit w:val="0"/>
                  <w:checkBox>
                    <w:size w:val="20"/>
                    <w:default w:val="0"/>
                  </w:checkBox>
                </w:ffData>
              </w:fldChar>
            </w:r>
            <w:r w:rsidRPr="00C964AD">
              <w:rPr>
                <w:rFonts w:ascii="Calibri" w:hAnsi="Calibri" w:cs="Calibri"/>
                <w:bCs/>
              </w:rPr>
              <w:instrText xml:space="preserve"> FORMCHECKBOX </w:instrText>
            </w:r>
            <w:r w:rsidR="003163A1">
              <w:rPr>
                <w:rFonts w:ascii="Calibri" w:hAnsi="Calibri" w:cs="Calibri"/>
                <w:bCs/>
              </w:rPr>
            </w:r>
            <w:r w:rsidR="003163A1">
              <w:rPr>
                <w:rFonts w:ascii="Calibri" w:hAnsi="Calibri" w:cs="Calibri"/>
                <w:bCs/>
              </w:rPr>
              <w:fldChar w:fldCharType="separate"/>
            </w:r>
            <w:r w:rsidRPr="00C964AD">
              <w:rPr>
                <w:rFonts w:ascii="Calibri" w:hAnsi="Calibri" w:cs="Calibri"/>
              </w:rPr>
              <w:fldChar w:fldCharType="end"/>
            </w:r>
            <w:bookmarkEnd w:id="85"/>
            <w:r w:rsidRPr="00C964AD">
              <w:rPr>
                <w:rFonts w:ascii="Calibri" w:hAnsi="Calibri" w:cs="Calibri"/>
                <w:bCs/>
              </w:rPr>
              <w:t xml:space="preserve"> Certaine</w:t>
            </w:r>
            <w:r w:rsidRPr="00C964AD">
              <w:rPr>
                <w:rFonts w:ascii="Calibri" w:hAnsi="Calibri" w:cs="Calibri"/>
                <w:bCs/>
              </w:rPr>
              <w:tab/>
            </w:r>
            <w:bookmarkStart w:id="86" w:name="CaseACocher40"/>
            <w:r w:rsidRPr="00C964AD">
              <w:rPr>
                <w:rFonts w:ascii="Calibri" w:hAnsi="Calibri" w:cs="Calibri"/>
                <w:bCs/>
              </w:rPr>
              <w:fldChar w:fldCharType="begin">
                <w:ffData>
                  <w:name w:val="CaseACocher40"/>
                  <w:enabled/>
                  <w:calcOnExit w:val="0"/>
                  <w:checkBox>
                    <w:size w:val="20"/>
                    <w:default w:val="0"/>
                  </w:checkBox>
                </w:ffData>
              </w:fldChar>
            </w:r>
            <w:r w:rsidRPr="00C964AD">
              <w:rPr>
                <w:rFonts w:ascii="Calibri" w:hAnsi="Calibri" w:cs="Calibri"/>
                <w:bCs/>
              </w:rPr>
              <w:instrText xml:space="preserve"> FORMCHECKBOX </w:instrText>
            </w:r>
            <w:r w:rsidR="003163A1">
              <w:rPr>
                <w:rFonts w:ascii="Calibri" w:hAnsi="Calibri" w:cs="Calibri"/>
                <w:bCs/>
              </w:rPr>
            </w:r>
            <w:r w:rsidR="003163A1">
              <w:rPr>
                <w:rFonts w:ascii="Calibri" w:hAnsi="Calibri" w:cs="Calibri"/>
                <w:bCs/>
              </w:rPr>
              <w:fldChar w:fldCharType="separate"/>
            </w:r>
            <w:r w:rsidRPr="00C964AD">
              <w:rPr>
                <w:rFonts w:ascii="Calibri" w:hAnsi="Calibri" w:cs="Calibri"/>
              </w:rPr>
              <w:fldChar w:fldCharType="end"/>
            </w:r>
            <w:bookmarkEnd w:id="86"/>
            <w:r w:rsidRPr="00C964AD">
              <w:rPr>
                <w:rFonts w:ascii="Calibri" w:hAnsi="Calibri" w:cs="Calibri"/>
                <w:bCs/>
              </w:rPr>
              <w:t xml:space="preserve"> Probable</w:t>
            </w:r>
            <w:r w:rsidRPr="00C964AD">
              <w:rPr>
                <w:rFonts w:ascii="Calibri" w:hAnsi="Calibri" w:cs="Calibri"/>
                <w:bCs/>
              </w:rPr>
              <w:tab/>
            </w:r>
            <w:bookmarkStart w:id="87" w:name="CaseACocher41"/>
            <w:r w:rsidRPr="00C964AD">
              <w:rPr>
                <w:rFonts w:ascii="Calibri" w:hAnsi="Calibri" w:cs="Calibri"/>
                <w:bCs/>
              </w:rPr>
              <w:fldChar w:fldCharType="begin">
                <w:ffData>
                  <w:name w:val="CaseACocher41"/>
                  <w:enabled/>
                  <w:calcOnExit w:val="0"/>
                  <w:checkBox>
                    <w:size w:val="20"/>
                    <w:default w:val="0"/>
                  </w:checkBox>
                </w:ffData>
              </w:fldChar>
            </w:r>
            <w:r w:rsidRPr="00C964AD">
              <w:rPr>
                <w:rFonts w:ascii="Calibri" w:hAnsi="Calibri" w:cs="Calibri"/>
                <w:bCs/>
              </w:rPr>
              <w:instrText xml:space="preserve"> FORMCHECKBOX </w:instrText>
            </w:r>
            <w:r w:rsidR="003163A1">
              <w:rPr>
                <w:rFonts w:ascii="Calibri" w:hAnsi="Calibri" w:cs="Calibri"/>
                <w:bCs/>
              </w:rPr>
            </w:r>
            <w:r w:rsidR="003163A1">
              <w:rPr>
                <w:rFonts w:ascii="Calibri" w:hAnsi="Calibri" w:cs="Calibri"/>
                <w:bCs/>
              </w:rPr>
              <w:fldChar w:fldCharType="separate"/>
            </w:r>
            <w:r w:rsidRPr="00C964AD">
              <w:rPr>
                <w:rFonts w:ascii="Calibri" w:hAnsi="Calibri" w:cs="Calibri"/>
              </w:rPr>
              <w:fldChar w:fldCharType="end"/>
            </w:r>
            <w:bookmarkEnd w:id="87"/>
            <w:r w:rsidRPr="00C964AD">
              <w:rPr>
                <w:rFonts w:ascii="Calibri" w:hAnsi="Calibri" w:cs="Calibri"/>
                <w:bCs/>
              </w:rPr>
              <w:t xml:space="preserve"> Possible </w:t>
            </w:r>
            <w:r w:rsidRPr="00C964AD">
              <w:rPr>
                <w:rFonts w:ascii="Calibri" w:hAnsi="Calibri" w:cs="Calibri"/>
                <w:bCs/>
              </w:rPr>
              <w:tab/>
            </w:r>
            <w:bookmarkStart w:id="88" w:name="CaseACocher42"/>
            <w:r w:rsidRPr="00C964AD">
              <w:rPr>
                <w:rFonts w:ascii="Calibri" w:hAnsi="Calibri" w:cs="Calibri"/>
                <w:bCs/>
              </w:rPr>
              <w:fldChar w:fldCharType="begin">
                <w:ffData>
                  <w:name w:val="CaseACocher42"/>
                  <w:enabled/>
                  <w:calcOnExit w:val="0"/>
                  <w:checkBox>
                    <w:size w:val="20"/>
                    <w:default w:val="0"/>
                  </w:checkBox>
                </w:ffData>
              </w:fldChar>
            </w:r>
            <w:r w:rsidRPr="00C964AD">
              <w:rPr>
                <w:rFonts w:ascii="Calibri" w:hAnsi="Calibri" w:cs="Calibri"/>
                <w:bCs/>
              </w:rPr>
              <w:instrText xml:space="preserve"> FORMCHECKBOX </w:instrText>
            </w:r>
            <w:r w:rsidR="003163A1">
              <w:rPr>
                <w:rFonts w:ascii="Calibri" w:hAnsi="Calibri" w:cs="Calibri"/>
                <w:bCs/>
              </w:rPr>
            </w:r>
            <w:r w:rsidR="003163A1">
              <w:rPr>
                <w:rFonts w:ascii="Calibri" w:hAnsi="Calibri" w:cs="Calibri"/>
                <w:bCs/>
              </w:rPr>
              <w:fldChar w:fldCharType="separate"/>
            </w:r>
            <w:r w:rsidRPr="00C964AD">
              <w:rPr>
                <w:rFonts w:ascii="Calibri" w:hAnsi="Calibri" w:cs="Calibri"/>
              </w:rPr>
              <w:fldChar w:fldCharType="end"/>
            </w:r>
            <w:bookmarkEnd w:id="88"/>
            <w:r w:rsidRPr="00C964AD">
              <w:rPr>
                <w:rFonts w:ascii="Calibri" w:hAnsi="Calibri" w:cs="Calibri"/>
                <w:bCs/>
              </w:rPr>
              <w:t xml:space="preserve"> </w:t>
            </w:r>
            <w:bookmarkStart w:id="89" w:name="CaseACocher43"/>
            <w:r w:rsidRPr="00C964AD">
              <w:rPr>
                <w:rFonts w:ascii="Calibri" w:hAnsi="Calibri" w:cs="Calibri"/>
                <w:bCs/>
              </w:rPr>
              <w:t xml:space="preserve">Douteuse         </w:t>
            </w:r>
            <w:r w:rsidRPr="00C964AD">
              <w:rPr>
                <w:rFonts w:ascii="Calibri" w:hAnsi="Calibri" w:cs="Calibri"/>
                <w:bCs/>
              </w:rPr>
              <w:fldChar w:fldCharType="begin">
                <w:ffData>
                  <w:name w:val="CaseACocher43"/>
                  <w:enabled/>
                  <w:calcOnExit w:val="0"/>
                  <w:checkBox>
                    <w:size w:val="20"/>
                    <w:default w:val="0"/>
                  </w:checkBox>
                </w:ffData>
              </w:fldChar>
            </w:r>
            <w:r w:rsidRPr="00C964AD">
              <w:rPr>
                <w:rFonts w:ascii="Calibri" w:hAnsi="Calibri" w:cs="Calibri"/>
                <w:bCs/>
              </w:rPr>
              <w:instrText xml:space="preserve"> FORMCHECKBOX </w:instrText>
            </w:r>
            <w:r w:rsidR="003163A1">
              <w:rPr>
                <w:rFonts w:ascii="Calibri" w:hAnsi="Calibri" w:cs="Calibri"/>
                <w:bCs/>
              </w:rPr>
            </w:r>
            <w:r w:rsidR="003163A1">
              <w:rPr>
                <w:rFonts w:ascii="Calibri" w:hAnsi="Calibri" w:cs="Calibri"/>
                <w:bCs/>
              </w:rPr>
              <w:fldChar w:fldCharType="separate"/>
            </w:r>
            <w:r w:rsidRPr="00C964AD">
              <w:rPr>
                <w:rFonts w:ascii="Calibri" w:hAnsi="Calibri" w:cs="Calibri"/>
              </w:rPr>
              <w:fldChar w:fldCharType="end"/>
            </w:r>
            <w:bookmarkEnd w:id="89"/>
            <w:r w:rsidRPr="00C964AD">
              <w:rPr>
                <w:rFonts w:ascii="Calibri" w:hAnsi="Calibri" w:cs="Calibri"/>
                <w:bCs/>
              </w:rPr>
              <w:t xml:space="preserve"> Non liée     </w:t>
            </w:r>
            <w:r w:rsidRPr="00C964AD">
              <w:rPr>
                <w:rFonts w:ascii="Calibri" w:hAnsi="Calibri" w:cs="Calibri"/>
                <w:bCs/>
              </w:rPr>
              <w:tab/>
            </w:r>
            <w:bookmarkStart w:id="90" w:name="CaseACocher44"/>
            <w:r w:rsidRPr="00C964AD">
              <w:rPr>
                <w:rFonts w:ascii="Calibri" w:hAnsi="Calibri" w:cs="Calibri"/>
                <w:bCs/>
              </w:rPr>
              <w:fldChar w:fldCharType="begin">
                <w:ffData>
                  <w:name w:val="CaseACocher44"/>
                  <w:enabled/>
                  <w:calcOnExit w:val="0"/>
                  <w:checkBox>
                    <w:size w:val="20"/>
                    <w:default w:val="0"/>
                  </w:checkBox>
                </w:ffData>
              </w:fldChar>
            </w:r>
            <w:r w:rsidRPr="00C964AD">
              <w:rPr>
                <w:rFonts w:ascii="Calibri" w:hAnsi="Calibri" w:cs="Calibri"/>
                <w:bCs/>
              </w:rPr>
              <w:instrText xml:space="preserve"> FORMCHECKBOX </w:instrText>
            </w:r>
            <w:r w:rsidR="003163A1">
              <w:rPr>
                <w:rFonts w:ascii="Calibri" w:hAnsi="Calibri" w:cs="Calibri"/>
                <w:bCs/>
              </w:rPr>
            </w:r>
            <w:r w:rsidR="003163A1">
              <w:rPr>
                <w:rFonts w:ascii="Calibri" w:hAnsi="Calibri" w:cs="Calibri"/>
                <w:bCs/>
              </w:rPr>
              <w:fldChar w:fldCharType="separate"/>
            </w:r>
            <w:r w:rsidRPr="00C964AD">
              <w:rPr>
                <w:rFonts w:ascii="Calibri" w:hAnsi="Calibri" w:cs="Calibri"/>
              </w:rPr>
              <w:fldChar w:fldCharType="end"/>
            </w:r>
            <w:bookmarkEnd w:id="90"/>
            <w:r w:rsidRPr="00C964AD">
              <w:rPr>
                <w:rFonts w:ascii="Calibri" w:hAnsi="Calibri" w:cs="Calibri"/>
                <w:bCs/>
              </w:rPr>
              <w:t xml:space="preserve"> </w:t>
            </w:r>
            <w:r w:rsidRPr="00C964AD">
              <w:rPr>
                <w:rFonts w:ascii="Calibri" w:hAnsi="Calibri" w:cs="Calibri"/>
              </w:rPr>
              <w:t xml:space="preserve"> </w:t>
            </w:r>
            <w:r w:rsidRPr="00C964AD">
              <w:rPr>
                <w:rFonts w:ascii="Calibri" w:hAnsi="Calibri" w:cs="Calibri"/>
                <w:bCs/>
              </w:rPr>
              <w:t>Non évaluable</w:t>
            </w:r>
          </w:p>
        </w:tc>
      </w:tr>
      <w:tr w:rsidR="00DD5658" w:rsidRPr="000F3FA0" w:rsidTr="00DD5658">
        <w:trPr>
          <w:trHeight w:val="416"/>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FFFFF" w:themeFill="background1"/>
          </w:tcPr>
          <w:p w:rsidR="00DD5658" w:rsidRPr="00F770D0" w:rsidRDefault="00DD5658" w:rsidP="00B61FF2">
            <w:pPr>
              <w:rPr>
                <w:rFonts w:asciiTheme="minorHAnsi" w:hAnsiTheme="minorHAnsi"/>
                <w:b w:val="0"/>
                <w:bCs/>
              </w:rPr>
            </w:pPr>
            <w:r w:rsidRPr="00F770D0">
              <w:rPr>
                <w:rFonts w:cs="Arial"/>
                <w:bCs/>
              </w:rPr>
              <w:t>D.2. D'autres étiologies sont-elles possibles pour l'effet (s) observé (s) ?</w:t>
            </w:r>
          </w:p>
        </w:tc>
      </w:tr>
      <w:tr w:rsidR="00DD5658" w:rsidRPr="000F3FA0" w:rsidTr="00DD5658">
        <w:trPr>
          <w:trHeight w:val="1090"/>
        </w:trPr>
        <w:tc>
          <w:tcPr>
            <w:cnfStyle w:val="001000000000" w:firstRow="0" w:lastRow="0" w:firstColumn="1" w:lastColumn="0" w:oddVBand="0" w:evenVBand="0" w:oddHBand="0" w:evenHBand="0" w:firstRowFirstColumn="0" w:firstRowLastColumn="0" w:lastRowFirstColumn="0" w:lastRowLastColumn="0"/>
            <w:tcW w:w="1841" w:type="pct"/>
          </w:tcPr>
          <w:p w:rsidR="00DD5658" w:rsidRPr="00FD6CD5" w:rsidRDefault="00DD5658" w:rsidP="00B61FF2">
            <w:pPr>
              <w:tabs>
                <w:tab w:val="left" w:pos="2552"/>
                <w:tab w:val="left" w:pos="6379"/>
                <w:tab w:val="right" w:pos="7513"/>
              </w:tabs>
              <w:rPr>
                <w:rFonts w:asciiTheme="minorHAnsi" w:hAnsiTheme="minorHAnsi"/>
                <w:b w:val="0"/>
              </w:rPr>
            </w:pPr>
            <w:r>
              <w:rPr>
                <w:rFonts w:asciiTheme="minorHAnsi" w:hAnsiTheme="minorHAnsi"/>
                <w:u w:val="single"/>
              </w:rPr>
              <w:t>Traitements c</w:t>
            </w:r>
            <w:r w:rsidRPr="00FD6CD5">
              <w:rPr>
                <w:rFonts w:asciiTheme="minorHAnsi" w:hAnsiTheme="minorHAnsi"/>
                <w:u w:val="single"/>
              </w:rPr>
              <w:t>oncomitant</w:t>
            </w:r>
            <w:r>
              <w:rPr>
                <w:rFonts w:asciiTheme="minorHAnsi" w:hAnsiTheme="minorHAnsi"/>
                <w:u w:val="single"/>
              </w:rPr>
              <w:t>s</w:t>
            </w:r>
            <w:r w:rsidRPr="6BB03E04">
              <w:rPr>
                <w:rFonts w:asciiTheme="minorHAnsi" w:hAnsiTheme="minorHAnsi"/>
                <w:bCs/>
                <w:u w:val="single"/>
              </w:rPr>
              <w:t xml:space="preserve"> </w:t>
            </w:r>
            <w:r w:rsidRPr="00FD6CD5">
              <w:rPr>
                <w:rFonts w:asciiTheme="minorHAnsi" w:hAnsiTheme="minorHAnsi"/>
                <w:u w:val="single"/>
              </w:rPr>
              <w:t>?</w:t>
            </w:r>
          </w:p>
          <w:p w:rsidR="00DD5658" w:rsidRPr="00C964AD" w:rsidRDefault="00DD5658" w:rsidP="00B61FF2">
            <w:pPr>
              <w:tabs>
                <w:tab w:val="left" w:pos="2552"/>
                <w:tab w:val="left" w:pos="6379"/>
                <w:tab w:val="right" w:pos="7513"/>
              </w:tabs>
              <w:rPr>
                <w:rFonts w:ascii="Calibri" w:hAnsi="Calibri" w:cs="Calibri"/>
                <w:i/>
              </w:rPr>
            </w:pPr>
            <w:r w:rsidRPr="00C964AD">
              <w:rPr>
                <w:rFonts w:ascii="Calibri" w:hAnsi="Calibri" w:cs="Calibri"/>
              </w:rPr>
              <w:fldChar w:fldCharType="begin">
                <w:ffData>
                  <w:name w:val="CaseACocher47"/>
                  <w:enabled/>
                  <w:calcOnExit w:val="0"/>
                  <w:checkBox>
                    <w:size w:val="20"/>
                    <w:default w:val="0"/>
                  </w:checkBox>
                </w:ffData>
              </w:fldChar>
            </w:r>
            <w:r w:rsidRPr="00C964AD">
              <w:rPr>
                <w:rFonts w:ascii="Calibri" w:hAnsi="Calibri" w:cs="Calibri"/>
              </w:rPr>
              <w:instrText xml:space="preserve"> FORMCHECKBOX </w:instrText>
            </w:r>
            <w:r w:rsidR="003163A1">
              <w:rPr>
                <w:rFonts w:ascii="Calibri" w:hAnsi="Calibri" w:cs="Calibri"/>
              </w:rPr>
            </w:r>
            <w:r w:rsidR="003163A1">
              <w:rPr>
                <w:rFonts w:ascii="Calibri" w:hAnsi="Calibri" w:cs="Calibri"/>
              </w:rPr>
              <w:fldChar w:fldCharType="separate"/>
            </w:r>
            <w:r w:rsidRPr="00C964AD">
              <w:rPr>
                <w:rFonts w:ascii="Calibri" w:hAnsi="Calibri" w:cs="Calibri"/>
              </w:rPr>
              <w:fldChar w:fldCharType="end"/>
            </w:r>
            <w:r w:rsidRPr="00C964AD">
              <w:rPr>
                <w:rFonts w:ascii="Calibri" w:hAnsi="Calibri" w:cs="Calibri"/>
              </w:rPr>
              <w:t xml:space="preserve"> Non                   </w:t>
            </w:r>
            <w:r w:rsidRPr="00C964AD">
              <w:rPr>
                <w:rFonts w:ascii="Calibri" w:hAnsi="Calibri" w:cs="Calibri"/>
              </w:rPr>
              <w:fldChar w:fldCharType="begin">
                <w:ffData>
                  <w:name w:val="CaseACocher48"/>
                  <w:enabled/>
                  <w:calcOnExit w:val="0"/>
                  <w:checkBox>
                    <w:size w:val="20"/>
                    <w:default w:val="0"/>
                  </w:checkBox>
                </w:ffData>
              </w:fldChar>
            </w:r>
            <w:r w:rsidRPr="00C964AD">
              <w:rPr>
                <w:rFonts w:ascii="Calibri" w:hAnsi="Calibri" w:cs="Calibri"/>
              </w:rPr>
              <w:instrText xml:space="preserve"> FORMCHECKBOX </w:instrText>
            </w:r>
            <w:r w:rsidR="003163A1">
              <w:rPr>
                <w:rFonts w:ascii="Calibri" w:hAnsi="Calibri" w:cs="Calibri"/>
              </w:rPr>
            </w:r>
            <w:r w:rsidR="003163A1">
              <w:rPr>
                <w:rFonts w:ascii="Calibri" w:hAnsi="Calibri" w:cs="Calibri"/>
              </w:rPr>
              <w:fldChar w:fldCharType="separate"/>
            </w:r>
            <w:r w:rsidRPr="00C964AD">
              <w:rPr>
                <w:rFonts w:ascii="Calibri" w:hAnsi="Calibri" w:cs="Calibri"/>
              </w:rPr>
              <w:fldChar w:fldCharType="end"/>
            </w:r>
            <w:r w:rsidRPr="00C964AD">
              <w:rPr>
                <w:rFonts w:ascii="Calibri" w:hAnsi="Calibri" w:cs="Calibri"/>
              </w:rPr>
              <w:t xml:space="preserve">  Oui</w:t>
            </w:r>
            <w:r w:rsidRPr="00C964AD">
              <w:rPr>
                <w:rFonts w:ascii="Calibri" w:hAnsi="Calibri" w:cs="Calibri"/>
                <w:i/>
              </w:rPr>
              <w:t xml:space="preserve"> </w:t>
            </w:r>
          </w:p>
          <w:p w:rsidR="00DD5658" w:rsidRPr="00FD6CD5" w:rsidRDefault="00DD5658" w:rsidP="00B61FF2">
            <w:pPr>
              <w:tabs>
                <w:tab w:val="left" w:pos="2552"/>
                <w:tab w:val="left" w:pos="6379"/>
                <w:tab w:val="right" w:pos="7513"/>
              </w:tabs>
              <w:rPr>
                <w:rFonts w:asciiTheme="minorHAnsi" w:hAnsiTheme="minorHAnsi"/>
                <w:i/>
              </w:rPr>
            </w:pPr>
            <w:r>
              <w:rPr>
                <w:rFonts w:asciiTheme="minorHAnsi" w:hAnsiTheme="minorHAnsi"/>
                <w:i/>
              </w:rPr>
              <w:t>Veuillez préciser</w:t>
            </w:r>
            <w:r w:rsidRPr="00FD6CD5">
              <w:rPr>
                <w:rFonts w:asciiTheme="minorHAnsi" w:hAnsiTheme="minorHAnsi"/>
              </w:rPr>
              <w:t>……………………………………………</w:t>
            </w:r>
          </w:p>
        </w:tc>
        <w:tc>
          <w:tcPr>
            <w:tcW w:w="1777" w:type="pct"/>
          </w:tcPr>
          <w:p w:rsidR="00DD5658" w:rsidRPr="00FD6CD5" w:rsidRDefault="00DD5658" w:rsidP="00B61FF2">
            <w:pPr>
              <w:tabs>
                <w:tab w:val="left" w:pos="2552"/>
                <w:tab w:val="left" w:pos="6379"/>
                <w:tab w:val="right" w:pos="7513"/>
              </w:tabs>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Pr>
                <w:rFonts w:asciiTheme="minorHAnsi" w:hAnsiTheme="minorHAnsi"/>
                <w:b/>
                <w:u w:val="single"/>
              </w:rPr>
              <w:t>Antécédents médicaux</w:t>
            </w:r>
            <w:r w:rsidRPr="6BB03E04">
              <w:rPr>
                <w:rFonts w:asciiTheme="minorHAnsi" w:hAnsiTheme="minorHAnsi"/>
                <w:b/>
                <w:bCs/>
                <w:u w:val="single"/>
              </w:rPr>
              <w:t xml:space="preserve"> </w:t>
            </w:r>
            <w:r w:rsidRPr="00FD6CD5">
              <w:rPr>
                <w:rFonts w:asciiTheme="minorHAnsi" w:hAnsiTheme="minorHAnsi"/>
                <w:b/>
              </w:rPr>
              <w:t>?</w:t>
            </w:r>
          </w:p>
          <w:p w:rsidR="00DD5658" w:rsidRPr="00C964AD" w:rsidRDefault="00DD5658" w:rsidP="00B61FF2">
            <w:pPr>
              <w:tabs>
                <w:tab w:val="left" w:pos="2552"/>
                <w:tab w:val="left" w:pos="6379"/>
                <w:tab w:val="right" w:pos="7513"/>
              </w:tab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D6CD5">
              <w:rPr>
                <w:rFonts w:asciiTheme="minorHAnsi" w:hAnsiTheme="minorHAnsi"/>
              </w:rPr>
              <w:t xml:space="preserve"> </w:t>
            </w:r>
            <w:r w:rsidRPr="00C964AD">
              <w:rPr>
                <w:rFonts w:ascii="Calibri" w:hAnsi="Calibri" w:cs="Calibri"/>
              </w:rPr>
              <w:fldChar w:fldCharType="begin">
                <w:ffData>
                  <w:name w:val="CaseACocher47"/>
                  <w:enabled/>
                  <w:calcOnExit w:val="0"/>
                  <w:checkBox>
                    <w:size w:val="20"/>
                    <w:default w:val="0"/>
                  </w:checkBox>
                </w:ffData>
              </w:fldChar>
            </w:r>
            <w:r w:rsidRPr="00C964AD">
              <w:rPr>
                <w:rFonts w:ascii="Calibri" w:hAnsi="Calibri" w:cs="Calibri"/>
              </w:rPr>
              <w:instrText xml:space="preserve"> FORMCHECKBOX </w:instrText>
            </w:r>
            <w:r w:rsidR="003163A1">
              <w:rPr>
                <w:rFonts w:ascii="Calibri" w:hAnsi="Calibri" w:cs="Calibri"/>
              </w:rPr>
            </w:r>
            <w:r w:rsidR="003163A1">
              <w:rPr>
                <w:rFonts w:ascii="Calibri" w:hAnsi="Calibri" w:cs="Calibri"/>
              </w:rPr>
              <w:fldChar w:fldCharType="separate"/>
            </w:r>
            <w:r w:rsidRPr="00C964AD">
              <w:rPr>
                <w:rFonts w:ascii="Calibri" w:hAnsi="Calibri" w:cs="Calibri"/>
              </w:rPr>
              <w:fldChar w:fldCharType="end"/>
            </w:r>
            <w:r w:rsidRPr="00C964AD">
              <w:rPr>
                <w:rFonts w:ascii="Calibri" w:hAnsi="Calibri" w:cs="Calibri"/>
              </w:rPr>
              <w:t xml:space="preserve"> </w:t>
            </w:r>
            <w:r w:rsidRPr="00C964AD">
              <w:rPr>
                <w:rFonts w:ascii="Calibri" w:hAnsi="Calibri" w:cs="Calibri"/>
                <w:b/>
              </w:rPr>
              <w:t>Non</w:t>
            </w:r>
            <w:r w:rsidRPr="00C964AD">
              <w:rPr>
                <w:rFonts w:ascii="Calibri" w:hAnsi="Calibri" w:cs="Calibri"/>
              </w:rPr>
              <w:t xml:space="preserve">                     </w:t>
            </w:r>
            <w:r w:rsidRPr="00C964AD">
              <w:rPr>
                <w:rFonts w:ascii="Calibri" w:hAnsi="Calibri" w:cs="Calibri"/>
              </w:rPr>
              <w:fldChar w:fldCharType="begin">
                <w:ffData>
                  <w:name w:val="CaseACocher48"/>
                  <w:enabled/>
                  <w:calcOnExit w:val="0"/>
                  <w:checkBox>
                    <w:size w:val="20"/>
                    <w:default w:val="0"/>
                  </w:checkBox>
                </w:ffData>
              </w:fldChar>
            </w:r>
            <w:r w:rsidRPr="00C964AD">
              <w:rPr>
                <w:rFonts w:ascii="Calibri" w:hAnsi="Calibri" w:cs="Calibri"/>
              </w:rPr>
              <w:instrText xml:space="preserve"> FORMCHECKBOX </w:instrText>
            </w:r>
            <w:r w:rsidR="003163A1">
              <w:rPr>
                <w:rFonts w:ascii="Calibri" w:hAnsi="Calibri" w:cs="Calibri"/>
              </w:rPr>
            </w:r>
            <w:r w:rsidR="003163A1">
              <w:rPr>
                <w:rFonts w:ascii="Calibri" w:hAnsi="Calibri" w:cs="Calibri"/>
              </w:rPr>
              <w:fldChar w:fldCharType="separate"/>
            </w:r>
            <w:r w:rsidRPr="00C964AD">
              <w:rPr>
                <w:rFonts w:ascii="Calibri" w:hAnsi="Calibri" w:cs="Calibri"/>
              </w:rPr>
              <w:fldChar w:fldCharType="end"/>
            </w:r>
            <w:r w:rsidRPr="00C964AD">
              <w:rPr>
                <w:rFonts w:ascii="Calibri" w:hAnsi="Calibri" w:cs="Calibri"/>
              </w:rPr>
              <w:t xml:space="preserve">  </w:t>
            </w:r>
            <w:r w:rsidRPr="00C964AD">
              <w:rPr>
                <w:rFonts w:ascii="Calibri" w:hAnsi="Calibri" w:cs="Calibri"/>
                <w:b/>
              </w:rPr>
              <w:t>Oui</w:t>
            </w:r>
            <w:r w:rsidRPr="00C964AD">
              <w:rPr>
                <w:rFonts w:ascii="Calibri" w:hAnsi="Calibri" w:cs="Calibri"/>
                <w:noProof/>
              </w:rPr>
              <w:t xml:space="preserve"> </w:t>
            </w:r>
          </w:p>
          <w:p w:rsidR="00DD5658" w:rsidRPr="00FD6CD5" w:rsidRDefault="00DD5658" w:rsidP="00B61FF2">
            <w:pPr>
              <w:tabs>
                <w:tab w:val="left" w:pos="2552"/>
                <w:tab w:val="left" w:pos="6379"/>
                <w:tab w:val="right" w:pos="7513"/>
              </w:tabs>
              <w:cnfStyle w:val="000000000000" w:firstRow="0" w:lastRow="0" w:firstColumn="0" w:lastColumn="0" w:oddVBand="0" w:evenVBand="0" w:oddHBand="0" w:evenHBand="0" w:firstRowFirstColumn="0" w:firstRowLastColumn="0" w:lastRowFirstColumn="0" w:lastRowLastColumn="0"/>
              <w:rPr>
                <w:rFonts w:asciiTheme="minorHAnsi" w:hAnsiTheme="minorHAnsi"/>
                <w:i/>
              </w:rPr>
            </w:pPr>
            <w:r>
              <w:rPr>
                <w:rFonts w:asciiTheme="minorHAnsi" w:hAnsiTheme="minorHAnsi"/>
                <w:i/>
              </w:rPr>
              <w:t>Veuillez préciser</w:t>
            </w:r>
            <w:r>
              <w:rPr>
                <w:rFonts w:asciiTheme="minorHAnsi" w:hAnsiTheme="minorHAnsi"/>
              </w:rPr>
              <w:t>…………………………………………</w:t>
            </w:r>
          </w:p>
        </w:tc>
        <w:tc>
          <w:tcPr>
            <w:tcW w:w="1382" w:type="pct"/>
          </w:tcPr>
          <w:p w:rsidR="00DD5658" w:rsidRPr="00FD6CD5" w:rsidRDefault="00DD5658" w:rsidP="00B61FF2">
            <w:pPr>
              <w:tabs>
                <w:tab w:val="left" w:pos="2552"/>
                <w:tab w:val="left" w:pos="6379"/>
                <w:tab w:val="right" w:pos="7513"/>
              </w:tabs>
              <w:cnfStyle w:val="000000000000" w:firstRow="0" w:lastRow="0" w:firstColumn="0" w:lastColumn="0" w:oddVBand="0" w:evenVBand="0" w:oddHBand="0" w:evenHBand="0" w:firstRowFirstColumn="0" w:firstRowLastColumn="0" w:lastRowFirstColumn="0" w:lastRowLastColumn="0"/>
              <w:rPr>
                <w:rFonts w:asciiTheme="minorHAnsi" w:hAnsiTheme="minorHAnsi"/>
                <w:b/>
                <w:i/>
              </w:rPr>
            </w:pPr>
            <w:r>
              <w:rPr>
                <w:rFonts w:asciiTheme="minorHAnsi" w:hAnsiTheme="minorHAnsi"/>
                <w:b/>
                <w:u w:val="single"/>
              </w:rPr>
              <w:t>Autres étiologies</w:t>
            </w:r>
            <w:r w:rsidRPr="6BB03E04">
              <w:rPr>
                <w:rFonts w:asciiTheme="minorHAnsi" w:hAnsiTheme="minorHAnsi"/>
                <w:b/>
                <w:bCs/>
                <w:u w:val="single"/>
              </w:rPr>
              <w:t xml:space="preserve"> </w:t>
            </w:r>
            <w:r w:rsidRPr="00FD6CD5">
              <w:rPr>
                <w:rFonts w:asciiTheme="minorHAnsi" w:hAnsiTheme="minorHAnsi"/>
                <w:b/>
                <w:u w:val="single"/>
              </w:rPr>
              <w:t>?</w:t>
            </w:r>
            <w:r w:rsidRPr="00FD6CD5">
              <w:rPr>
                <w:rFonts w:asciiTheme="minorHAnsi" w:hAnsiTheme="minorHAnsi"/>
                <w:b/>
                <w:i/>
              </w:rPr>
              <w:t xml:space="preserve">     </w:t>
            </w:r>
          </w:p>
          <w:p w:rsidR="00DD5658" w:rsidRDefault="00DD5658" w:rsidP="00B61FF2">
            <w:pPr>
              <w:tabs>
                <w:tab w:val="left" w:pos="2552"/>
                <w:tab w:val="left" w:pos="6379"/>
                <w:tab w:val="right" w:pos="7513"/>
              </w:tabs>
              <w:cnfStyle w:val="000000000000" w:firstRow="0" w:lastRow="0" w:firstColumn="0" w:lastColumn="0" w:oddVBand="0" w:evenVBand="0" w:oddHBand="0" w:evenHBand="0" w:firstRowFirstColumn="0" w:firstRowLastColumn="0" w:lastRowFirstColumn="0" w:lastRowLastColumn="0"/>
              <w:rPr>
                <w:rFonts w:asciiTheme="minorHAnsi" w:hAnsiTheme="minorHAnsi"/>
                <w:i/>
              </w:rPr>
            </w:pPr>
            <w:r w:rsidRPr="00C964AD">
              <w:rPr>
                <w:rFonts w:ascii="Calibri" w:hAnsi="Calibri" w:cs="Calibri"/>
              </w:rPr>
              <w:fldChar w:fldCharType="begin">
                <w:ffData>
                  <w:name w:val="CaseACocher47"/>
                  <w:enabled/>
                  <w:calcOnExit w:val="0"/>
                  <w:checkBox>
                    <w:size w:val="20"/>
                    <w:default w:val="0"/>
                  </w:checkBox>
                </w:ffData>
              </w:fldChar>
            </w:r>
            <w:r w:rsidRPr="00C964AD">
              <w:rPr>
                <w:rFonts w:ascii="Calibri" w:hAnsi="Calibri" w:cs="Calibri"/>
              </w:rPr>
              <w:instrText xml:space="preserve"> FORMCHECKBOX </w:instrText>
            </w:r>
            <w:r w:rsidR="003163A1">
              <w:rPr>
                <w:rFonts w:ascii="Calibri" w:hAnsi="Calibri" w:cs="Calibri"/>
              </w:rPr>
            </w:r>
            <w:r w:rsidR="003163A1">
              <w:rPr>
                <w:rFonts w:ascii="Calibri" w:hAnsi="Calibri" w:cs="Calibri"/>
              </w:rPr>
              <w:fldChar w:fldCharType="separate"/>
            </w:r>
            <w:r w:rsidRPr="00C964AD">
              <w:rPr>
                <w:rFonts w:ascii="Calibri" w:hAnsi="Calibri" w:cs="Calibri"/>
              </w:rPr>
              <w:fldChar w:fldCharType="end"/>
            </w:r>
            <w:r w:rsidRPr="00C964AD">
              <w:rPr>
                <w:rFonts w:ascii="Calibri" w:hAnsi="Calibri" w:cs="Calibri"/>
              </w:rPr>
              <w:t xml:space="preserve"> </w:t>
            </w:r>
            <w:r w:rsidRPr="00C964AD">
              <w:rPr>
                <w:rFonts w:ascii="Calibri" w:hAnsi="Calibri" w:cs="Calibri"/>
                <w:b/>
              </w:rPr>
              <w:t>Non</w:t>
            </w:r>
            <w:r w:rsidRPr="00C964AD">
              <w:rPr>
                <w:rFonts w:ascii="Calibri" w:hAnsi="Calibri" w:cs="Calibri"/>
              </w:rPr>
              <w:t xml:space="preserve">                       </w:t>
            </w:r>
            <w:r w:rsidRPr="00C964AD">
              <w:rPr>
                <w:rFonts w:ascii="Calibri" w:hAnsi="Calibri" w:cs="Calibri"/>
              </w:rPr>
              <w:fldChar w:fldCharType="begin">
                <w:ffData>
                  <w:name w:val="CaseACocher48"/>
                  <w:enabled/>
                  <w:calcOnExit w:val="0"/>
                  <w:checkBox>
                    <w:size w:val="20"/>
                    <w:default w:val="0"/>
                  </w:checkBox>
                </w:ffData>
              </w:fldChar>
            </w:r>
            <w:r w:rsidRPr="00C964AD">
              <w:rPr>
                <w:rFonts w:ascii="Calibri" w:hAnsi="Calibri" w:cs="Calibri"/>
              </w:rPr>
              <w:instrText xml:space="preserve"> FORMCHECKBOX </w:instrText>
            </w:r>
            <w:r w:rsidR="003163A1">
              <w:rPr>
                <w:rFonts w:ascii="Calibri" w:hAnsi="Calibri" w:cs="Calibri"/>
              </w:rPr>
            </w:r>
            <w:r w:rsidR="003163A1">
              <w:rPr>
                <w:rFonts w:ascii="Calibri" w:hAnsi="Calibri" w:cs="Calibri"/>
              </w:rPr>
              <w:fldChar w:fldCharType="separate"/>
            </w:r>
            <w:r w:rsidRPr="00C964AD">
              <w:rPr>
                <w:rFonts w:ascii="Calibri" w:hAnsi="Calibri" w:cs="Calibri"/>
              </w:rPr>
              <w:fldChar w:fldCharType="end"/>
            </w:r>
            <w:r w:rsidRPr="00C964AD">
              <w:rPr>
                <w:rFonts w:ascii="Calibri" w:hAnsi="Calibri" w:cs="Calibri"/>
              </w:rPr>
              <w:t xml:space="preserve"> </w:t>
            </w:r>
            <w:r w:rsidRPr="00C964AD">
              <w:rPr>
                <w:rFonts w:ascii="Calibri" w:hAnsi="Calibri" w:cs="Calibri"/>
                <w:b/>
              </w:rPr>
              <w:t>Oui</w:t>
            </w:r>
            <w:r w:rsidRPr="00FD6CD5">
              <w:rPr>
                <w:rFonts w:asciiTheme="minorHAnsi" w:hAnsiTheme="minorHAnsi"/>
                <w:i/>
              </w:rPr>
              <w:t xml:space="preserve"> </w:t>
            </w:r>
          </w:p>
          <w:p w:rsidR="00DD5658" w:rsidRPr="00FD6CD5" w:rsidRDefault="00DD5658" w:rsidP="00B61FF2">
            <w:pPr>
              <w:tabs>
                <w:tab w:val="left" w:pos="2552"/>
                <w:tab w:val="left" w:pos="6379"/>
                <w:tab w:val="right" w:pos="7513"/>
              </w:tabs>
              <w:cnfStyle w:val="000000000000" w:firstRow="0" w:lastRow="0" w:firstColumn="0" w:lastColumn="0" w:oddVBand="0" w:evenVBand="0" w:oddHBand="0" w:evenHBand="0" w:firstRowFirstColumn="0" w:firstRowLastColumn="0" w:lastRowFirstColumn="0" w:lastRowLastColumn="0"/>
              <w:rPr>
                <w:rFonts w:asciiTheme="minorHAnsi" w:hAnsiTheme="minorHAnsi" w:cs="Calibri"/>
              </w:rPr>
            </w:pPr>
            <w:r>
              <w:rPr>
                <w:rFonts w:asciiTheme="minorHAnsi" w:hAnsiTheme="minorHAnsi"/>
                <w:i/>
              </w:rPr>
              <w:t xml:space="preserve"> Veuillez préciser</w:t>
            </w:r>
            <w:r>
              <w:rPr>
                <w:rFonts w:asciiTheme="minorHAnsi" w:hAnsiTheme="minorHAnsi"/>
              </w:rPr>
              <w:t>…………………………</w:t>
            </w:r>
          </w:p>
          <w:p w:rsidR="00DD5658" w:rsidRPr="00FD6CD5" w:rsidRDefault="00DD5658" w:rsidP="00B61FF2">
            <w:pPr>
              <w:cnfStyle w:val="000000000000" w:firstRow="0" w:lastRow="0" w:firstColumn="0" w:lastColumn="0" w:oddVBand="0" w:evenVBand="0" w:oddHBand="0" w:evenHBand="0" w:firstRowFirstColumn="0" w:firstRowLastColumn="0" w:lastRowFirstColumn="0" w:lastRowLastColumn="0"/>
            </w:pPr>
          </w:p>
        </w:tc>
      </w:tr>
    </w:tbl>
    <w:p w:rsidR="00DD5658" w:rsidRPr="00FD6CD5" w:rsidRDefault="00DD5658" w:rsidP="00DD5658">
      <w:pPr>
        <w:rPr>
          <w:rFonts w:asciiTheme="minorHAnsi" w:hAnsiTheme="minorHAnsi" w:cs="Arial"/>
          <w:sz w:val="16"/>
          <w:szCs w:val="16"/>
        </w:rPr>
      </w:pPr>
    </w:p>
    <w:tbl>
      <w:tblPr>
        <w:tblStyle w:val="Grilledutableau"/>
        <w:tblW w:w="5000" w:type="pct"/>
        <w:tblLook w:val="04A0" w:firstRow="1" w:lastRow="0" w:firstColumn="1" w:lastColumn="0" w:noHBand="0" w:noVBand="1"/>
      </w:tblPr>
      <w:tblGrid>
        <w:gridCol w:w="9976"/>
      </w:tblGrid>
      <w:tr w:rsidR="00DD5658" w:rsidRPr="00FD6CD5" w:rsidTr="00DD5658">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000" w:type="pct"/>
            <w:shd w:val="clear" w:color="auto" w:fill="BFBFBF" w:themeFill="background1" w:themeFillShade="BF"/>
          </w:tcPr>
          <w:p w:rsidR="00DD5658" w:rsidRPr="003B5AC6" w:rsidRDefault="00DD5658" w:rsidP="00B61FF2">
            <w:pPr>
              <w:rPr>
                <w:rFonts w:cs="Arial"/>
                <w:color w:val="0070C0"/>
              </w:rPr>
            </w:pPr>
            <w:r w:rsidRPr="003B5AC6">
              <w:rPr>
                <w:rFonts w:cs="Arial"/>
                <w:bCs/>
                <w:kern w:val="32"/>
                <w:u w:val="single"/>
              </w:rPr>
              <w:t>E. INFORMATIONS SUPPLEMENTAIRES</w:t>
            </w:r>
          </w:p>
        </w:tc>
      </w:tr>
      <w:tr w:rsidR="00DD5658" w:rsidRPr="000F3FA0" w:rsidTr="00DD5658">
        <w:tc>
          <w:tcPr>
            <w:cnfStyle w:val="001000000000" w:firstRow="0" w:lastRow="0" w:firstColumn="1" w:lastColumn="0" w:oddVBand="0" w:evenVBand="0" w:oddHBand="0" w:evenHBand="0" w:firstRowFirstColumn="0" w:firstRowLastColumn="0" w:lastRowFirstColumn="0" w:lastRowLastColumn="0"/>
            <w:tcW w:w="5000" w:type="pct"/>
          </w:tcPr>
          <w:p w:rsidR="00DD5658" w:rsidRPr="00FD6CD5" w:rsidRDefault="00DD5658" w:rsidP="00B61FF2">
            <w:pPr>
              <w:rPr>
                <w:rFonts w:cs="Calibri"/>
                <w:b w:val="0"/>
              </w:rPr>
            </w:pPr>
            <w:r>
              <w:rPr>
                <w:rFonts w:cs="Calibri"/>
              </w:rPr>
              <w:t>Description de l’effet indésirable</w:t>
            </w:r>
            <w:r w:rsidRPr="00E25374">
              <w:rPr>
                <w:rFonts w:cs="Calibri"/>
              </w:rPr>
              <w:t xml:space="preserve"> (autre</w:t>
            </w:r>
            <w:r>
              <w:rPr>
                <w:rFonts w:cs="Calibri"/>
              </w:rPr>
              <w:t>s</w:t>
            </w:r>
            <w:r w:rsidRPr="00E25374">
              <w:rPr>
                <w:rFonts w:cs="Calibri"/>
              </w:rPr>
              <w:t xml:space="preserve"> précision</w:t>
            </w:r>
            <w:r>
              <w:rPr>
                <w:rFonts w:cs="Calibri"/>
              </w:rPr>
              <w:t>s</w:t>
            </w:r>
            <w:r w:rsidRPr="00E25374">
              <w:rPr>
                <w:rFonts w:cs="Calibri"/>
              </w:rPr>
              <w:t xml:space="preserve"> importante</w:t>
            </w:r>
            <w:r>
              <w:rPr>
                <w:rFonts w:cs="Calibri"/>
              </w:rPr>
              <w:t>s</w:t>
            </w:r>
            <w:r w:rsidRPr="00E25374">
              <w:rPr>
                <w:rFonts w:cs="Calibri"/>
              </w:rPr>
              <w:t xml:space="preserve"> concernant ce patient), autres antécédents et maladies en cours, compte-rendu d’autopsie si applicable, résultats d’examen, traitements concomitants et traitements correcteurs administrés</w:t>
            </w:r>
            <w:r>
              <w:rPr>
                <w:rFonts w:cs="Calibri"/>
              </w:rPr>
              <w:t>:</w:t>
            </w:r>
          </w:p>
          <w:p w:rsidR="00DD5658" w:rsidRPr="00FD6CD5" w:rsidRDefault="00DD5658" w:rsidP="00B61FF2">
            <w:pPr>
              <w:rPr>
                <w:rFonts w:asciiTheme="minorHAnsi" w:hAnsiTheme="minorHAnsi" w:cs="Arial"/>
                <w:sz w:val="16"/>
                <w:szCs w:val="16"/>
              </w:rPr>
            </w:pPr>
          </w:p>
          <w:p w:rsidR="00DD5658" w:rsidRPr="00FD6CD5" w:rsidRDefault="00DD5658" w:rsidP="00B61FF2">
            <w:pPr>
              <w:rPr>
                <w:rFonts w:asciiTheme="minorHAnsi" w:hAnsiTheme="minorHAnsi" w:cs="Arial"/>
                <w:sz w:val="16"/>
                <w:szCs w:val="16"/>
              </w:rPr>
            </w:pPr>
          </w:p>
          <w:p w:rsidR="00DD5658" w:rsidRPr="00FD6CD5" w:rsidRDefault="00DD5658" w:rsidP="00B61FF2">
            <w:pPr>
              <w:rPr>
                <w:rFonts w:asciiTheme="minorHAnsi" w:hAnsiTheme="minorHAnsi" w:cs="Arial"/>
                <w:sz w:val="16"/>
                <w:szCs w:val="16"/>
              </w:rPr>
            </w:pPr>
          </w:p>
          <w:p w:rsidR="00DD5658" w:rsidRPr="00FD6CD5" w:rsidRDefault="00DD5658" w:rsidP="00B61FF2">
            <w:pPr>
              <w:rPr>
                <w:rFonts w:asciiTheme="minorHAnsi" w:hAnsiTheme="minorHAnsi" w:cs="Arial"/>
                <w:sz w:val="16"/>
                <w:szCs w:val="16"/>
              </w:rPr>
            </w:pPr>
          </w:p>
          <w:p w:rsidR="00DD5658" w:rsidRPr="00FD6CD5" w:rsidRDefault="00DD5658" w:rsidP="00B61FF2">
            <w:pPr>
              <w:rPr>
                <w:rFonts w:asciiTheme="minorHAnsi" w:hAnsiTheme="minorHAnsi" w:cs="Arial"/>
                <w:sz w:val="16"/>
                <w:szCs w:val="16"/>
              </w:rPr>
            </w:pPr>
          </w:p>
          <w:p w:rsidR="00DD5658" w:rsidRPr="00FD6CD5" w:rsidRDefault="00DD5658" w:rsidP="00B61FF2">
            <w:pPr>
              <w:rPr>
                <w:rFonts w:asciiTheme="minorHAnsi" w:hAnsiTheme="minorHAnsi" w:cs="Arial"/>
                <w:sz w:val="16"/>
                <w:szCs w:val="16"/>
              </w:rPr>
            </w:pPr>
          </w:p>
          <w:p w:rsidR="00DD5658" w:rsidRPr="00FD6CD5" w:rsidRDefault="00DD5658" w:rsidP="00B61FF2">
            <w:pPr>
              <w:rPr>
                <w:rFonts w:asciiTheme="minorHAnsi" w:hAnsiTheme="minorHAnsi" w:cs="Arial"/>
                <w:sz w:val="16"/>
                <w:szCs w:val="16"/>
              </w:rPr>
            </w:pPr>
          </w:p>
          <w:p w:rsidR="00DD5658" w:rsidRPr="00FD6CD5" w:rsidRDefault="00DD5658" w:rsidP="00B61FF2">
            <w:pPr>
              <w:rPr>
                <w:rFonts w:asciiTheme="minorHAnsi" w:hAnsiTheme="minorHAnsi" w:cs="Arial"/>
                <w:sz w:val="16"/>
                <w:szCs w:val="16"/>
              </w:rPr>
            </w:pPr>
          </w:p>
          <w:p w:rsidR="00DD5658" w:rsidRPr="00FD6CD5" w:rsidRDefault="00DD5658" w:rsidP="00B61FF2">
            <w:pPr>
              <w:rPr>
                <w:rFonts w:asciiTheme="minorHAnsi" w:hAnsiTheme="minorHAnsi" w:cs="Arial"/>
                <w:sz w:val="16"/>
                <w:szCs w:val="16"/>
              </w:rPr>
            </w:pPr>
          </w:p>
          <w:p w:rsidR="00DD5658" w:rsidRPr="00FD6CD5" w:rsidRDefault="00DD5658" w:rsidP="00B61FF2">
            <w:pPr>
              <w:rPr>
                <w:rFonts w:asciiTheme="minorHAnsi" w:hAnsiTheme="minorHAnsi" w:cs="Arial"/>
                <w:sz w:val="16"/>
                <w:szCs w:val="16"/>
              </w:rPr>
            </w:pPr>
          </w:p>
          <w:p w:rsidR="00DD5658" w:rsidRPr="00FD6CD5" w:rsidRDefault="00DD5658" w:rsidP="00B61FF2">
            <w:pPr>
              <w:rPr>
                <w:rFonts w:asciiTheme="minorHAnsi" w:hAnsiTheme="minorHAnsi" w:cs="Arial"/>
                <w:sz w:val="16"/>
                <w:szCs w:val="16"/>
              </w:rPr>
            </w:pPr>
          </w:p>
          <w:p w:rsidR="00DD5658" w:rsidRPr="00FD6CD5" w:rsidRDefault="00DD5658" w:rsidP="00B61FF2">
            <w:pPr>
              <w:rPr>
                <w:rFonts w:asciiTheme="minorHAnsi" w:hAnsiTheme="minorHAnsi" w:cs="Arial"/>
                <w:sz w:val="16"/>
                <w:szCs w:val="16"/>
              </w:rPr>
            </w:pPr>
          </w:p>
          <w:p w:rsidR="00DD5658" w:rsidRPr="00FD6CD5" w:rsidRDefault="00DD5658" w:rsidP="00B61FF2">
            <w:pPr>
              <w:rPr>
                <w:rFonts w:asciiTheme="minorHAnsi" w:hAnsiTheme="minorHAnsi" w:cs="Arial"/>
                <w:sz w:val="16"/>
                <w:szCs w:val="16"/>
              </w:rPr>
            </w:pPr>
          </w:p>
        </w:tc>
      </w:tr>
    </w:tbl>
    <w:p w:rsidR="00DD5658" w:rsidRPr="00FD6CD5" w:rsidRDefault="00DD5658" w:rsidP="00DD5658">
      <w:pPr>
        <w:rPr>
          <w:rFonts w:asciiTheme="minorHAnsi" w:hAnsiTheme="minorHAnsi" w:cs="Arial"/>
          <w:sz w:val="16"/>
          <w:szCs w:val="16"/>
        </w:rPr>
      </w:pPr>
    </w:p>
    <w:tbl>
      <w:tblPr>
        <w:tblStyle w:val="Grilledutableau"/>
        <w:tblW w:w="5000" w:type="pct"/>
        <w:tblLook w:val="04A0" w:firstRow="1" w:lastRow="0" w:firstColumn="1" w:lastColumn="0" w:noHBand="0" w:noVBand="1"/>
      </w:tblPr>
      <w:tblGrid>
        <w:gridCol w:w="9976"/>
      </w:tblGrid>
      <w:tr w:rsidR="00DD5658" w:rsidRPr="003D7A73" w:rsidTr="00DD56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BFBFBF" w:themeFill="background1" w:themeFillShade="BF"/>
          </w:tcPr>
          <w:p w:rsidR="00DD5658" w:rsidRDefault="00DD5658" w:rsidP="00B61FF2">
            <w:pPr>
              <w:rPr>
                <w:rFonts w:cs="Arial"/>
                <w:b w:val="0"/>
              </w:rPr>
            </w:pPr>
            <w:r w:rsidRPr="002569A5">
              <w:rPr>
                <w:rFonts w:cs="Arial"/>
                <w:bCs/>
                <w:kern w:val="32"/>
                <w:u w:val="single"/>
              </w:rPr>
              <w:t>F. LE CAS A-T-IL ETE DECLARE AUX AUTORITES DE SANTE (EX: ANSM/CRPV)</w:t>
            </w:r>
            <w:r w:rsidRPr="002569A5">
              <w:rPr>
                <w:rFonts w:cs="Arial"/>
                <w:bCs/>
                <w:kern w:val="32"/>
              </w:rPr>
              <w:t xml:space="preserve">       </w:t>
            </w:r>
            <w:r w:rsidRPr="002569A5">
              <w:rPr>
                <w:rFonts w:cs="Arial"/>
              </w:rPr>
              <w:fldChar w:fldCharType="begin">
                <w:ffData>
                  <w:name w:val="CaseACocher47"/>
                  <w:enabled/>
                  <w:calcOnExit w:val="0"/>
                  <w:checkBox>
                    <w:size w:val="20"/>
                    <w:default w:val="0"/>
                  </w:checkBox>
                </w:ffData>
              </w:fldChar>
            </w:r>
            <w:r w:rsidRPr="002569A5">
              <w:rPr>
                <w:rFonts w:cs="Arial"/>
              </w:rPr>
              <w:instrText xml:space="preserve"> FORMCHECKBOX </w:instrText>
            </w:r>
            <w:r w:rsidR="003163A1">
              <w:rPr>
                <w:rFonts w:cs="Arial"/>
              </w:rPr>
            </w:r>
            <w:r w:rsidR="003163A1">
              <w:rPr>
                <w:rFonts w:cs="Arial"/>
              </w:rPr>
              <w:fldChar w:fldCharType="separate"/>
            </w:r>
            <w:r w:rsidRPr="002569A5">
              <w:rPr>
                <w:rFonts w:cs="Arial"/>
              </w:rPr>
              <w:fldChar w:fldCharType="end"/>
            </w:r>
            <w:r w:rsidRPr="002569A5">
              <w:rPr>
                <w:rFonts w:cs="Arial"/>
              </w:rPr>
              <w:t xml:space="preserve"> Non      </w:t>
            </w:r>
            <w:r w:rsidRPr="002569A5">
              <w:rPr>
                <w:rFonts w:cs="Arial"/>
              </w:rPr>
              <w:fldChar w:fldCharType="begin">
                <w:ffData>
                  <w:name w:val="CaseACocher48"/>
                  <w:enabled/>
                  <w:calcOnExit w:val="0"/>
                  <w:checkBox>
                    <w:size w:val="20"/>
                    <w:default w:val="0"/>
                  </w:checkBox>
                </w:ffData>
              </w:fldChar>
            </w:r>
            <w:r w:rsidRPr="002569A5">
              <w:rPr>
                <w:rFonts w:cs="Arial"/>
              </w:rPr>
              <w:instrText xml:space="preserve"> FORMCHECKBOX </w:instrText>
            </w:r>
            <w:r w:rsidR="003163A1">
              <w:rPr>
                <w:rFonts w:cs="Arial"/>
              </w:rPr>
            </w:r>
            <w:r w:rsidR="003163A1">
              <w:rPr>
                <w:rFonts w:cs="Arial"/>
              </w:rPr>
              <w:fldChar w:fldCharType="separate"/>
            </w:r>
            <w:r w:rsidRPr="002569A5">
              <w:rPr>
                <w:rFonts w:cs="Arial"/>
              </w:rPr>
              <w:fldChar w:fldCharType="end"/>
            </w:r>
            <w:r w:rsidRPr="002569A5">
              <w:rPr>
                <w:rFonts w:cs="Arial"/>
              </w:rPr>
              <w:t xml:space="preserve"> Oui </w:t>
            </w:r>
          </w:p>
          <w:p w:rsidR="00DD5658" w:rsidRPr="002569A5" w:rsidRDefault="00DD5658" w:rsidP="00B61FF2">
            <w:pPr>
              <w:rPr>
                <w:rFonts w:cs="Arial"/>
                <w:sz w:val="16"/>
                <w:szCs w:val="16"/>
              </w:rPr>
            </w:pPr>
            <w:r w:rsidRPr="286B4505">
              <w:rPr>
                <w:rFonts w:cs="Arial"/>
                <w:bCs/>
              </w:rPr>
              <w:t>Si oui, à qui ?………………….</w:t>
            </w:r>
          </w:p>
        </w:tc>
      </w:tr>
    </w:tbl>
    <w:p w:rsidR="00DD5658" w:rsidRPr="00FD6CD5" w:rsidRDefault="00DD5658" w:rsidP="00DD5658">
      <w:pPr>
        <w:tabs>
          <w:tab w:val="left" w:pos="3831"/>
          <w:tab w:val="left" w:pos="4388"/>
        </w:tabs>
        <w:rPr>
          <w:sz w:val="24"/>
          <w:szCs w:val="24"/>
        </w:rPr>
      </w:pPr>
    </w:p>
    <w:p w:rsidR="00DD5658" w:rsidRPr="00FD6CD5" w:rsidRDefault="00DD5658" w:rsidP="00DD5658">
      <w:pPr>
        <w:tabs>
          <w:tab w:val="left" w:pos="3831"/>
          <w:tab w:val="left" w:pos="4388"/>
        </w:tabs>
        <w:rPr>
          <w:b/>
          <w:bCs/>
          <w:kern w:val="32"/>
          <w:sz w:val="28"/>
          <w:szCs w:val="32"/>
          <w:u w:val="thick"/>
        </w:rPr>
      </w:pPr>
      <w:r>
        <w:rPr>
          <w:sz w:val="24"/>
          <w:szCs w:val="24"/>
        </w:rPr>
        <w:t>Nom et signature du notificateur</w:t>
      </w:r>
      <w:r>
        <w:rPr>
          <w:sz w:val="24"/>
          <w:szCs w:val="24"/>
        </w:rPr>
        <w:tab/>
        <w:t>E</w:t>
      </w:r>
      <w:r w:rsidRPr="00FD6CD5">
        <w:rPr>
          <w:sz w:val="24"/>
          <w:szCs w:val="24"/>
        </w:rPr>
        <w:t>mail/Adresse/TEL/FAX</w:t>
      </w:r>
      <w:r w:rsidRPr="00FD6CD5">
        <w:rPr>
          <w:sz w:val="24"/>
          <w:szCs w:val="24"/>
        </w:rPr>
        <w:tab/>
        <w:t xml:space="preserve">           Date (</w:t>
      </w:r>
      <w:r>
        <w:rPr>
          <w:sz w:val="24"/>
          <w:szCs w:val="24"/>
        </w:rPr>
        <w:t>JJ</w:t>
      </w:r>
      <w:r w:rsidRPr="00FD6CD5">
        <w:rPr>
          <w:sz w:val="24"/>
          <w:szCs w:val="24"/>
        </w:rPr>
        <w:t>-MM-</w:t>
      </w:r>
      <w:r>
        <w:rPr>
          <w:sz w:val="24"/>
          <w:szCs w:val="24"/>
        </w:rPr>
        <w:t>AAAA</w:t>
      </w:r>
      <w:r w:rsidRPr="00FD6CD5">
        <w:rPr>
          <w:sz w:val="24"/>
          <w:szCs w:val="24"/>
        </w:rPr>
        <w:t>)</w:t>
      </w:r>
    </w:p>
    <w:p w:rsidR="00DD5658" w:rsidRPr="00FD6CD5" w:rsidRDefault="00DD5658" w:rsidP="00DD5658">
      <w:pPr>
        <w:ind w:right="-292"/>
        <w:jc w:val="center"/>
        <w:rPr>
          <w:sz w:val="24"/>
          <w:szCs w:val="24"/>
        </w:rPr>
      </w:pPr>
      <w:r w:rsidRPr="00FD6CD5">
        <w:rPr>
          <w:rFonts w:cs="Arial"/>
          <w:b/>
          <w:noProof/>
          <w:sz w:val="24"/>
        </w:rPr>
        <w:drawing>
          <wp:inline distT="0" distB="0" distL="0" distR="0" wp14:anchorId="128CFD33" wp14:editId="45DA449A">
            <wp:extent cx="2096135" cy="29337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096135" cy="293370"/>
                    </a:xfrm>
                    <a:prstGeom prst="rect">
                      <a:avLst/>
                    </a:prstGeom>
                    <a:noFill/>
                    <a:ln>
                      <a:noFill/>
                    </a:ln>
                  </pic:spPr>
                </pic:pic>
              </a:graphicData>
            </a:graphic>
          </wp:inline>
        </w:drawing>
      </w:r>
      <w:r>
        <w:rPr>
          <w:sz w:val="24"/>
          <w:szCs w:val="24"/>
        </w:rPr>
        <w:t xml:space="preserve">    </w:t>
      </w:r>
      <w:r w:rsidRPr="00FD6CD5">
        <w:rPr>
          <w:rFonts w:cs="Arial"/>
          <w:b/>
          <w:noProof/>
          <w:sz w:val="24"/>
        </w:rPr>
        <w:drawing>
          <wp:inline distT="0" distB="0" distL="0" distR="0" wp14:anchorId="61868ED3" wp14:editId="02222E6A">
            <wp:extent cx="2096135" cy="29337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096135" cy="293370"/>
                    </a:xfrm>
                    <a:prstGeom prst="rect">
                      <a:avLst/>
                    </a:prstGeom>
                    <a:noFill/>
                    <a:ln>
                      <a:noFill/>
                    </a:ln>
                  </pic:spPr>
                </pic:pic>
              </a:graphicData>
            </a:graphic>
          </wp:inline>
        </w:drawing>
      </w:r>
      <w:r>
        <w:rPr>
          <w:sz w:val="24"/>
          <w:szCs w:val="24"/>
        </w:rPr>
        <w:t xml:space="preserve">    </w:t>
      </w:r>
      <w:r w:rsidRPr="00FD6CD5">
        <w:rPr>
          <w:rFonts w:cs="Arial"/>
          <w:b/>
          <w:noProof/>
          <w:sz w:val="24"/>
        </w:rPr>
        <w:drawing>
          <wp:inline distT="0" distB="0" distL="0" distR="0" wp14:anchorId="745B5259" wp14:editId="6E73293A">
            <wp:extent cx="1761182" cy="28956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99198" cy="295810"/>
                    </a:xfrm>
                    <a:prstGeom prst="rect">
                      <a:avLst/>
                    </a:prstGeom>
                    <a:noFill/>
                    <a:ln>
                      <a:noFill/>
                    </a:ln>
                  </pic:spPr>
                </pic:pic>
              </a:graphicData>
            </a:graphic>
          </wp:inline>
        </w:drawing>
      </w:r>
    </w:p>
    <w:p w:rsidR="00DD5658" w:rsidRDefault="00DD5658" w:rsidP="00DD5658">
      <w:pPr>
        <w:spacing w:before="0"/>
        <w:jc w:val="left"/>
      </w:pPr>
    </w:p>
    <w:p w:rsidR="00DD5658" w:rsidRDefault="00DD5658" w:rsidP="00DD5658">
      <w:pPr>
        <w:spacing w:before="0"/>
        <w:jc w:val="left"/>
      </w:pPr>
    </w:p>
    <w:p w:rsidR="00DD5658" w:rsidRDefault="00DD5658" w:rsidP="00DD5658">
      <w:pPr>
        <w:spacing w:before="0"/>
        <w:jc w:val="left"/>
      </w:pPr>
    </w:p>
    <w:p w:rsidR="00C5501B" w:rsidRDefault="00C5501B" w:rsidP="00DD5658">
      <w:pPr>
        <w:spacing w:before="0"/>
        <w:jc w:val="left"/>
      </w:pPr>
    </w:p>
    <w:p w:rsidR="00C5501B" w:rsidRDefault="00C5501B" w:rsidP="00DD5658">
      <w:pPr>
        <w:spacing w:before="0"/>
        <w:jc w:val="left"/>
      </w:pPr>
    </w:p>
    <w:p w:rsidR="00C5501B" w:rsidRDefault="00C5501B" w:rsidP="00DD5658">
      <w:pPr>
        <w:spacing w:before="0"/>
        <w:jc w:val="left"/>
      </w:pPr>
    </w:p>
    <w:p w:rsidR="00C5501B" w:rsidRDefault="00C5501B" w:rsidP="00DD5658">
      <w:pPr>
        <w:spacing w:before="0"/>
        <w:jc w:val="left"/>
      </w:pPr>
    </w:p>
    <w:p w:rsidR="00C5501B" w:rsidRDefault="00C5501B" w:rsidP="00DD5658">
      <w:pPr>
        <w:spacing w:before="0"/>
        <w:jc w:val="left"/>
      </w:pPr>
    </w:p>
    <w:p w:rsidR="00C5501B" w:rsidRDefault="00C5501B" w:rsidP="00DD5658">
      <w:pPr>
        <w:spacing w:before="0"/>
        <w:jc w:val="left"/>
      </w:pPr>
    </w:p>
    <w:p w:rsidR="00DD5658" w:rsidRDefault="00DD5658" w:rsidP="00DD5658">
      <w:pPr>
        <w:spacing w:before="0"/>
        <w:jc w:val="left"/>
      </w:pPr>
    </w:p>
    <w:tbl>
      <w:tblPr>
        <w:tblStyle w:val="Grilledutableau"/>
        <w:tblW w:w="10910" w:type="dxa"/>
        <w:tblLook w:val="04A0" w:firstRow="1" w:lastRow="0" w:firstColumn="1" w:lastColumn="0" w:noHBand="0" w:noVBand="1"/>
      </w:tblPr>
      <w:tblGrid>
        <w:gridCol w:w="10910"/>
      </w:tblGrid>
      <w:tr w:rsidR="00821C57" w:rsidRPr="0015564C" w:rsidTr="00B61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0" w:type="dxa"/>
          </w:tcPr>
          <w:p w:rsidR="00821C57" w:rsidRDefault="00821C57" w:rsidP="00B61FF2">
            <w:pPr>
              <w:pStyle w:val="En-tte"/>
              <w:jc w:val="center"/>
              <w:rPr>
                <w:rFonts w:cs="Arial"/>
                <w:b w:val="0"/>
                <w:sz w:val="24"/>
              </w:rPr>
            </w:pPr>
            <w:r>
              <w:rPr>
                <w:rFonts w:cs="Arial"/>
                <w:sz w:val="24"/>
              </w:rPr>
              <w:t>MaaT013</w:t>
            </w:r>
          </w:p>
          <w:p w:rsidR="00821C57" w:rsidRDefault="00821C57" w:rsidP="00B61FF2">
            <w:pPr>
              <w:pStyle w:val="En-tte"/>
              <w:jc w:val="center"/>
              <w:rPr>
                <w:rFonts w:cs="Arial"/>
                <w:b w:val="0"/>
                <w:sz w:val="24"/>
              </w:rPr>
            </w:pPr>
            <w:r>
              <w:rPr>
                <w:rFonts w:cs="Arial"/>
                <w:sz w:val="24"/>
              </w:rPr>
              <w:t xml:space="preserve">Autorisation d’Accès Compassionnel (AAC) </w:t>
            </w:r>
          </w:p>
          <w:p w:rsidR="00821C57" w:rsidRDefault="00821C57" w:rsidP="00B61FF2">
            <w:pPr>
              <w:pStyle w:val="En-tte"/>
              <w:ind w:left="-142" w:right="-142"/>
              <w:jc w:val="center"/>
              <w:rPr>
                <w:rFonts w:cs="Arial"/>
                <w:b w:val="0"/>
                <w:sz w:val="24"/>
              </w:rPr>
            </w:pPr>
            <w:r w:rsidRPr="00AB4A11">
              <w:rPr>
                <w:rFonts w:cs="Arial"/>
                <w:bCs/>
                <w:spacing w:val="-1"/>
                <w:sz w:val="24"/>
                <w:szCs w:val="24"/>
              </w:rPr>
              <w:t>F</w:t>
            </w:r>
            <w:r w:rsidRPr="00AB4A11">
              <w:rPr>
                <w:rFonts w:cs="Arial"/>
                <w:bCs/>
                <w:sz w:val="24"/>
                <w:szCs w:val="24"/>
              </w:rPr>
              <w:t>O</w:t>
            </w:r>
            <w:r w:rsidRPr="00AB4A11">
              <w:rPr>
                <w:rFonts w:cs="Arial"/>
                <w:bCs/>
                <w:spacing w:val="-4"/>
                <w:sz w:val="24"/>
                <w:szCs w:val="24"/>
              </w:rPr>
              <w:t>R</w:t>
            </w:r>
            <w:r w:rsidRPr="00AB4A11">
              <w:rPr>
                <w:rFonts w:cs="Arial"/>
                <w:bCs/>
                <w:spacing w:val="3"/>
                <w:sz w:val="24"/>
                <w:szCs w:val="24"/>
              </w:rPr>
              <w:t>M</w:t>
            </w:r>
            <w:r w:rsidRPr="00AB4A11">
              <w:rPr>
                <w:rFonts w:cs="Arial"/>
                <w:bCs/>
                <w:spacing w:val="-1"/>
                <w:sz w:val="24"/>
                <w:szCs w:val="24"/>
              </w:rPr>
              <w:t>U</w:t>
            </w:r>
            <w:r w:rsidRPr="00AB4A11">
              <w:rPr>
                <w:rFonts w:cs="Arial"/>
                <w:bCs/>
                <w:spacing w:val="1"/>
                <w:sz w:val="24"/>
                <w:szCs w:val="24"/>
              </w:rPr>
              <w:t>L</w:t>
            </w:r>
            <w:r w:rsidRPr="00AB4A11">
              <w:rPr>
                <w:rFonts w:cs="Arial"/>
                <w:bCs/>
                <w:spacing w:val="-6"/>
                <w:sz w:val="24"/>
                <w:szCs w:val="24"/>
              </w:rPr>
              <w:t>A</w:t>
            </w:r>
            <w:r w:rsidRPr="00AB4A11">
              <w:rPr>
                <w:rFonts w:cs="Arial"/>
                <w:bCs/>
                <w:spacing w:val="1"/>
                <w:sz w:val="24"/>
                <w:szCs w:val="24"/>
              </w:rPr>
              <w:t>I</w:t>
            </w:r>
            <w:r w:rsidRPr="00AB4A11">
              <w:rPr>
                <w:rFonts w:cs="Arial"/>
                <w:bCs/>
                <w:spacing w:val="-1"/>
                <w:sz w:val="24"/>
                <w:szCs w:val="24"/>
              </w:rPr>
              <w:t>R</w:t>
            </w:r>
            <w:r w:rsidRPr="00AB4A11">
              <w:rPr>
                <w:rFonts w:cs="Arial"/>
                <w:bCs/>
                <w:sz w:val="24"/>
                <w:szCs w:val="24"/>
              </w:rPr>
              <w:t>E</w:t>
            </w:r>
            <w:r w:rsidRPr="00AB4A11">
              <w:rPr>
                <w:rFonts w:cs="Arial"/>
                <w:bCs/>
                <w:spacing w:val="1"/>
                <w:sz w:val="24"/>
                <w:szCs w:val="24"/>
              </w:rPr>
              <w:t xml:space="preserve"> </w:t>
            </w:r>
            <w:r w:rsidRPr="00AB4A11">
              <w:rPr>
                <w:rFonts w:cs="Arial"/>
                <w:bCs/>
                <w:sz w:val="24"/>
                <w:szCs w:val="24"/>
              </w:rPr>
              <w:t>G</w:t>
            </w:r>
            <w:r w:rsidRPr="00AB4A11">
              <w:rPr>
                <w:rFonts w:cs="Arial"/>
                <w:bCs/>
                <w:spacing w:val="-1"/>
                <w:sz w:val="24"/>
                <w:szCs w:val="24"/>
              </w:rPr>
              <w:t>R</w:t>
            </w:r>
            <w:r w:rsidRPr="00AB4A11">
              <w:rPr>
                <w:rFonts w:cs="Arial"/>
                <w:bCs/>
                <w:sz w:val="24"/>
                <w:szCs w:val="24"/>
              </w:rPr>
              <w:t>OS</w:t>
            </w:r>
            <w:r w:rsidRPr="00AB4A11">
              <w:rPr>
                <w:rFonts w:cs="Arial"/>
                <w:bCs/>
                <w:spacing w:val="-3"/>
                <w:sz w:val="24"/>
                <w:szCs w:val="24"/>
              </w:rPr>
              <w:t>S</w:t>
            </w:r>
            <w:r w:rsidRPr="00AB4A11">
              <w:rPr>
                <w:rFonts w:cs="Arial"/>
                <w:bCs/>
                <w:sz w:val="24"/>
                <w:szCs w:val="24"/>
              </w:rPr>
              <w:t xml:space="preserve">ESSE - </w:t>
            </w:r>
            <w:r w:rsidRPr="00AB4A11">
              <w:rPr>
                <w:rFonts w:cs="Arial"/>
                <w:bCs/>
                <w:spacing w:val="-1"/>
                <w:position w:val="-1"/>
                <w:sz w:val="24"/>
                <w:szCs w:val="24"/>
              </w:rPr>
              <w:t>R</w:t>
            </w:r>
            <w:r w:rsidRPr="00AB4A11">
              <w:rPr>
                <w:rFonts w:cs="Arial"/>
                <w:bCs/>
                <w:position w:val="-1"/>
                <w:sz w:val="24"/>
                <w:szCs w:val="24"/>
              </w:rPr>
              <w:t>a</w:t>
            </w:r>
            <w:r w:rsidRPr="00AB4A11">
              <w:rPr>
                <w:rFonts w:cs="Arial"/>
                <w:bCs/>
                <w:spacing w:val="-1"/>
                <w:position w:val="-1"/>
                <w:sz w:val="24"/>
                <w:szCs w:val="24"/>
              </w:rPr>
              <w:t>ppo</w:t>
            </w:r>
            <w:r w:rsidRPr="00AB4A11">
              <w:rPr>
                <w:rFonts w:cs="Arial"/>
                <w:bCs/>
                <w:spacing w:val="1"/>
                <w:position w:val="-1"/>
                <w:sz w:val="24"/>
                <w:szCs w:val="24"/>
              </w:rPr>
              <w:t>r</w:t>
            </w:r>
            <w:r w:rsidRPr="00AB4A11">
              <w:rPr>
                <w:rFonts w:cs="Arial"/>
                <w:bCs/>
                <w:position w:val="-1"/>
                <w:sz w:val="24"/>
                <w:szCs w:val="24"/>
              </w:rPr>
              <w:t>t</w:t>
            </w:r>
            <w:r w:rsidRPr="00AB4A11">
              <w:rPr>
                <w:rFonts w:cs="Arial"/>
                <w:bCs/>
                <w:spacing w:val="1"/>
                <w:position w:val="-1"/>
                <w:sz w:val="24"/>
                <w:szCs w:val="24"/>
              </w:rPr>
              <w:t xml:space="preserve"> i</w:t>
            </w:r>
            <w:r w:rsidRPr="00AB4A11">
              <w:rPr>
                <w:rFonts w:cs="Arial"/>
                <w:bCs/>
                <w:spacing w:val="-1"/>
                <w:position w:val="-1"/>
                <w:sz w:val="24"/>
                <w:szCs w:val="24"/>
              </w:rPr>
              <w:t>n</w:t>
            </w:r>
            <w:r w:rsidRPr="00AB4A11">
              <w:rPr>
                <w:rFonts w:cs="Arial"/>
                <w:bCs/>
                <w:spacing w:val="1"/>
                <w:position w:val="-1"/>
                <w:sz w:val="24"/>
                <w:szCs w:val="24"/>
              </w:rPr>
              <w:t>i</w:t>
            </w:r>
            <w:r w:rsidRPr="00AB4A11">
              <w:rPr>
                <w:rFonts w:cs="Arial"/>
                <w:bCs/>
                <w:spacing w:val="-2"/>
                <w:position w:val="-1"/>
                <w:sz w:val="24"/>
                <w:szCs w:val="24"/>
              </w:rPr>
              <w:t>t</w:t>
            </w:r>
            <w:r w:rsidRPr="00AB4A11">
              <w:rPr>
                <w:rFonts w:cs="Arial"/>
                <w:bCs/>
                <w:spacing w:val="1"/>
                <w:position w:val="-1"/>
                <w:sz w:val="24"/>
                <w:szCs w:val="24"/>
              </w:rPr>
              <w:t>i</w:t>
            </w:r>
            <w:r w:rsidRPr="00AB4A11">
              <w:rPr>
                <w:rFonts w:cs="Arial"/>
                <w:bCs/>
                <w:spacing w:val="-3"/>
                <w:position w:val="-1"/>
                <w:sz w:val="24"/>
                <w:szCs w:val="24"/>
              </w:rPr>
              <w:t>a</w:t>
            </w:r>
            <w:r w:rsidRPr="00AB4A11">
              <w:rPr>
                <w:rFonts w:cs="Arial"/>
                <w:bCs/>
                <w:position w:val="-1"/>
                <w:sz w:val="24"/>
                <w:szCs w:val="24"/>
              </w:rPr>
              <w:t>l</w:t>
            </w:r>
          </w:p>
        </w:tc>
      </w:tr>
    </w:tbl>
    <w:p w:rsidR="00821C57" w:rsidRDefault="00821C57" w:rsidP="00821C57">
      <w:pPr>
        <w:pStyle w:val="En-tte"/>
        <w:ind w:right="-142"/>
        <w:jc w:val="center"/>
        <w:rPr>
          <w:sz w:val="18"/>
          <w:szCs w:val="18"/>
        </w:rPr>
      </w:pPr>
      <w:r>
        <w:rPr>
          <w:sz w:val="18"/>
          <w:szCs w:val="18"/>
        </w:rPr>
        <w:t>Veuillez compléter (en majuscules et en évitant les abréviations) et renvoyer dans les 24 heures par email à</w:t>
      </w:r>
    </w:p>
    <w:p w:rsidR="00821C57" w:rsidRPr="00972AFC" w:rsidRDefault="003163A1" w:rsidP="00821C57">
      <w:pPr>
        <w:pStyle w:val="En-tte"/>
        <w:ind w:right="-142"/>
        <w:jc w:val="center"/>
        <w:rPr>
          <w:sz w:val="18"/>
          <w:szCs w:val="18"/>
        </w:rPr>
      </w:pPr>
      <w:hyperlink r:id="rId46" w:history="1">
        <w:r w:rsidR="00821C57" w:rsidRPr="00347A5E">
          <w:rPr>
            <w:rStyle w:val="Lienhypertexte"/>
            <w:sz w:val="18"/>
            <w:szCs w:val="18"/>
          </w:rPr>
          <w:t>safety-france@clinigengroup.eu</w:t>
        </w:r>
      </w:hyperlink>
      <w:r w:rsidR="00821C57">
        <w:rPr>
          <w:sz w:val="18"/>
          <w:szCs w:val="18"/>
        </w:rPr>
        <w:t xml:space="preserve"> ou par</w:t>
      </w:r>
      <w:r w:rsidR="00821C57" w:rsidRPr="00FD6CD5">
        <w:rPr>
          <w:sz w:val="18"/>
          <w:szCs w:val="18"/>
        </w:rPr>
        <w:t xml:space="preserve"> fax</w:t>
      </w:r>
      <w:r w:rsidR="00821C57" w:rsidRPr="00D764B1">
        <w:rPr>
          <w:sz w:val="18"/>
          <w:szCs w:val="18"/>
        </w:rPr>
        <w:t xml:space="preserve"> </w:t>
      </w:r>
      <w:r w:rsidR="00821C57" w:rsidRPr="001A2DAD">
        <w:rPr>
          <w:sz w:val="18"/>
          <w:szCs w:val="18"/>
        </w:rPr>
        <w:t xml:space="preserve">au </w:t>
      </w:r>
      <w:r w:rsidR="00821C57" w:rsidRPr="002F6FFD">
        <w:rPr>
          <w:sz w:val="18"/>
          <w:szCs w:val="18"/>
        </w:rPr>
        <w:t>04 81 69 23 31</w:t>
      </w:r>
    </w:p>
    <w:tbl>
      <w:tblPr>
        <w:tblStyle w:val="Grilledutableau"/>
        <w:tblW w:w="11057" w:type="dxa"/>
        <w:tblInd w:w="-147" w:type="dxa"/>
        <w:tblLayout w:type="fixed"/>
        <w:tblLook w:val="04A0" w:firstRow="1" w:lastRow="0" w:firstColumn="1" w:lastColumn="0" w:noHBand="0" w:noVBand="1"/>
      </w:tblPr>
      <w:tblGrid>
        <w:gridCol w:w="2127"/>
        <w:gridCol w:w="2268"/>
        <w:gridCol w:w="2126"/>
        <w:gridCol w:w="4536"/>
      </w:tblGrid>
      <w:tr w:rsidR="00821C57" w:rsidRPr="0015564C" w:rsidTr="00B61FF2">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1057" w:type="dxa"/>
            <w:gridSpan w:val="4"/>
            <w:shd w:val="clear" w:color="auto" w:fill="BFBFBF" w:themeFill="background1" w:themeFillShade="BF"/>
          </w:tcPr>
          <w:p w:rsidR="00821C57" w:rsidRPr="00FD6CD5" w:rsidRDefault="00821C57" w:rsidP="00B61FF2">
            <w:pPr>
              <w:rPr>
                <w:u w:val="single"/>
              </w:rPr>
            </w:pPr>
            <w:r w:rsidRPr="00FD6CD5">
              <w:rPr>
                <w:rFonts w:cs="Calibri"/>
                <w:bCs/>
                <w:u w:val="single"/>
              </w:rPr>
              <w:t>A</w:t>
            </w:r>
            <w:r>
              <w:rPr>
                <w:rFonts w:cs="Calibri"/>
                <w:bCs/>
                <w:u w:val="single"/>
                <w:shd w:val="clear" w:color="auto" w:fill="BFBFBF" w:themeFill="background1" w:themeFillShade="BF"/>
              </w:rPr>
              <w:t>. INFORMATIONS SUR LE PARTICIPANT AU PROGRAMME AAC:</w:t>
            </w:r>
          </w:p>
        </w:tc>
      </w:tr>
      <w:tr w:rsidR="00821C57" w:rsidRPr="00FD6CD5" w:rsidTr="00B61FF2">
        <w:trPr>
          <w:trHeight w:val="956"/>
        </w:trPr>
        <w:tc>
          <w:tcPr>
            <w:cnfStyle w:val="001000000000" w:firstRow="0" w:lastRow="0" w:firstColumn="1" w:lastColumn="0" w:oddVBand="0" w:evenVBand="0" w:oddHBand="0" w:evenHBand="0" w:firstRowFirstColumn="0" w:firstRowLastColumn="0" w:lastRowFirstColumn="0" w:lastRowLastColumn="0"/>
            <w:tcW w:w="2127" w:type="dxa"/>
          </w:tcPr>
          <w:p w:rsidR="00821C57" w:rsidRDefault="00821C57" w:rsidP="00B61FF2">
            <w:pPr>
              <w:spacing w:after="60"/>
              <w:jc w:val="left"/>
              <w:rPr>
                <w:b w:val="0"/>
              </w:rPr>
            </w:pPr>
            <w:r w:rsidRPr="0063567E">
              <w:rPr>
                <w:rFonts w:cs="Arial"/>
              </w:rPr>
              <w:t>A.1.</w:t>
            </w:r>
            <w:r>
              <w:t xml:space="preserve"> </w:t>
            </w:r>
            <w:r w:rsidRPr="00A1629D">
              <w:t>Pays</w:t>
            </w:r>
          </w:p>
          <w:p w:rsidR="00821C57" w:rsidRPr="00FD6CD5" w:rsidRDefault="00821C57" w:rsidP="00B61FF2">
            <w:pPr>
              <w:spacing w:after="60"/>
              <w:jc w:val="left"/>
              <w:rPr>
                <w:rFonts w:cs="Calibri"/>
                <w:b w:val="0"/>
              </w:rPr>
            </w:pPr>
            <w:r>
              <w:t>……………..………</w:t>
            </w:r>
          </w:p>
        </w:tc>
        <w:tc>
          <w:tcPr>
            <w:tcW w:w="2268" w:type="dxa"/>
          </w:tcPr>
          <w:p w:rsidR="00821C57" w:rsidRPr="00FD6CD5" w:rsidRDefault="00821C57" w:rsidP="00B61FF2">
            <w:pPr>
              <w:spacing w:after="60"/>
              <w:jc w:val="left"/>
              <w:cnfStyle w:val="000000000000" w:firstRow="0" w:lastRow="0" w:firstColumn="0" w:lastColumn="0" w:oddVBand="0" w:evenVBand="0" w:oddHBand="0" w:evenHBand="0" w:firstRowFirstColumn="0" w:firstRowLastColumn="0" w:lastRowFirstColumn="0" w:lastRowLastColumn="0"/>
              <w:rPr>
                <w:b/>
                <w:bCs/>
              </w:rPr>
            </w:pPr>
            <w:r w:rsidRPr="286B4505">
              <w:rPr>
                <w:rFonts w:cs="Calibri"/>
                <w:b/>
                <w:bCs/>
              </w:rPr>
              <w:t>A.2.</w:t>
            </w:r>
            <w:r w:rsidRPr="286B4505">
              <w:rPr>
                <w:b/>
                <w:bCs/>
              </w:rPr>
              <w:t xml:space="preserve"> Numéro de l’AAC ……………………..…..</w:t>
            </w:r>
          </w:p>
        </w:tc>
        <w:tc>
          <w:tcPr>
            <w:tcW w:w="2126" w:type="dxa"/>
          </w:tcPr>
          <w:p w:rsidR="00821C57" w:rsidRPr="00FD6CD5" w:rsidRDefault="00821C57" w:rsidP="00B61FF2">
            <w:pPr>
              <w:spacing w:after="60"/>
              <w:jc w:val="left"/>
              <w:cnfStyle w:val="000000000000" w:firstRow="0" w:lastRow="0" w:firstColumn="0" w:lastColumn="0" w:oddVBand="0" w:evenVBand="0" w:oddHBand="0" w:evenHBand="0" w:firstRowFirstColumn="0" w:firstRowLastColumn="0" w:lastRowFirstColumn="0" w:lastRowLastColumn="0"/>
              <w:rPr>
                <w:b/>
              </w:rPr>
            </w:pPr>
            <w:r w:rsidRPr="00FD6CD5">
              <w:rPr>
                <w:b/>
              </w:rPr>
              <w:t>A.3.</w:t>
            </w:r>
            <w:r>
              <w:rPr>
                <w:b/>
              </w:rPr>
              <w:t>Sexe</w:t>
            </w:r>
          </w:p>
          <w:p w:rsidR="00821C57" w:rsidRPr="00B25CCA" w:rsidRDefault="00821C57" w:rsidP="00B61FF2">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B25CCA">
              <w:rPr>
                <w:rFonts w:ascii="Calibri" w:hAnsi="Calibri" w:cs="Calibri"/>
              </w:rPr>
              <w:t xml:space="preserve">Homme </w:t>
            </w:r>
            <w:r w:rsidRPr="00B25CCA">
              <w:rPr>
                <w:rFonts w:ascii="Calibri" w:hAnsi="Calibri" w:cs="Calibri"/>
                <w:noProof/>
              </w:rPr>
              <w:drawing>
                <wp:inline distT="0" distB="0" distL="0" distR="0" wp14:anchorId="53018171" wp14:editId="7BCFB120">
                  <wp:extent cx="146685" cy="129540"/>
                  <wp:effectExtent l="0" t="0" r="5715" b="381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6685" cy="129540"/>
                          </a:xfrm>
                          <a:prstGeom prst="rect">
                            <a:avLst/>
                          </a:prstGeom>
                          <a:noFill/>
                          <a:ln>
                            <a:noFill/>
                          </a:ln>
                        </pic:spPr>
                      </pic:pic>
                    </a:graphicData>
                  </a:graphic>
                </wp:inline>
              </w:drawing>
            </w:r>
          </w:p>
          <w:p w:rsidR="00821C57" w:rsidRPr="00FD6CD5" w:rsidRDefault="00821C57" w:rsidP="00B61FF2">
            <w:pPr>
              <w:spacing w:after="120"/>
              <w:jc w:val="left"/>
              <w:cnfStyle w:val="000000000000" w:firstRow="0" w:lastRow="0" w:firstColumn="0" w:lastColumn="0" w:oddVBand="0" w:evenVBand="0" w:oddHBand="0" w:evenHBand="0" w:firstRowFirstColumn="0" w:firstRowLastColumn="0" w:lastRowFirstColumn="0" w:lastRowLastColumn="0"/>
              <w:rPr>
                <w:b/>
              </w:rPr>
            </w:pPr>
            <w:r w:rsidRPr="00B25CCA">
              <w:rPr>
                <w:rFonts w:ascii="Calibri" w:hAnsi="Calibri" w:cs="Calibri"/>
              </w:rPr>
              <w:t xml:space="preserve">Femme  </w:t>
            </w:r>
            <w:r w:rsidRPr="00B25CCA">
              <w:rPr>
                <w:rFonts w:ascii="Calibri" w:hAnsi="Calibri" w:cs="Calibri"/>
                <w:noProof/>
              </w:rPr>
              <w:drawing>
                <wp:inline distT="0" distB="0" distL="0" distR="0" wp14:anchorId="69CB1A19" wp14:editId="2FB52C7E">
                  <wp:extent cx="146685" cy="129540"/>
                  <wp:effectExtent l="0" t="0" r="5715" b="381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6685" cy="129540"/>
                          </a:xfrm>
                          <a:prstGeom prst="rect">
                            <a:avLst/>
                          </a:prstGeom>
                          <a:noFill/>
                          <a:ln>
                            <a:noFill/>
                          </a:ln>
                        </pic:spPr>
                      </pic:pic>
                    </a:graphicData>
                  </a:graphic>
                </wp:inline>
              </w:drawing>
            </w:r>
          </w:p>
        </w:tc>
        <w:tc>
          <w:tcPr>
            <w:tcW w:w="4536" w:type="dxa"/>
            <w:vMerge w:val="restart"/>
          </w:tcPr>
          <w:p w:rsidR="00821C57" w:rsidRPr="00FD6CD5" w:rsidRDefault="00821C57" w:rsidP="00B61FF2">
            <w:pPr>
              <w:spacing w:after="60"/>
              <w:cnfStyle w:val="000000000000" w:firstRow="0" w:lastRow="0" w:firstColumn="0" w:lastColumn="0" w:oddVBand="0" w:evenVBand="0" w:oddHBand="0" w:evenHBand="0" w:firstRowFirstColumn="0" w:firstRowLastColumn="0" w:lastRowFirstColumn="0" w:lastRowLastColumn="0"/>
              <w:rPr>
                <w:rFonts w:cs="Calibri"/>
                <w:b/>
              </w:rPr>
            </w:pPr>
            <w:r w:rsidRPr="00FD6CD5">
              <w:rPr>
                <w:rFonts w:cs="Calibri"/>
                <w:b/>
              </w:rPr>
              <w:t>A.7.</w:t>
            </w:r>
            <w:r>
              <w:rPr>
                <w:rFonts w:cs="Calibri"/>
                <w:b/>
              </w:rPr>
              <w:t>Le participant est une femme qui est tombé enceinte durant sa participation au programme AAC ?</w:t>
            </w:r>
          </w:p>
          <w:p w:rsidR="00821C57" w:rsidRPr="00B25CCA" w:rsidRDefault="00821C57" w:rsidP="00B61FF2">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color w:val="FF0000"/>
              </w:rPr>
            </w:pPr>
            <w:r w:rsidRPr="00FD6CD5">
              <w:rPr>
                <w:rFonts w:cs="Calibri"/>
                <w:b/>
              </w:rPr>
              <w:t xml:space="preserve"> </w:t>
            </w:r>
            <w:r w:rsidRPr="00B25CCA">
              <w:rPr>
                <w:rFonts w:ascii="Calibri" w:hAnsi="Calibri" w:cs="Calibri"/>
                <w:b/>
              </w:rPr>
              <w:fldChar w:fldCharType="begin">
                <w:ffData>
                  <w:name w:val="CaseACocher17"/>
                  <w:enabled/>
                  <w:calcOnExit w:val="0"/>
                  <w:checkBox>
                    <w:size w:val="20"/>
                    <w:default w:val="0"/>
                  </w:checkBox>
                </w:ffData>
              </w:fldChar>
            </w:r>
            <w:r w:rsidRPr="00B25CCA">
              <w:rPr>
                <w:rFonts w:ascii="Calibri" w:hAnsi="Calibri" w:cs="Calibri"/>
                <w:b/>
              </w:rPr>
              <w:instrText xml:space="preserve"> FORMCHECKBOX </w:instrText>
            </w:r>
            <w:r w:rsidR="003163A1">
              <w:rPr>
                <w:rFonts w:ascii="Calibri" w:hAnsi="Calibri" w:cs="Calibri"/>
                <w:b/>
              </w:rPr>
            </w:r>
            <w:r w:rsidR="003163A1">
              <w:rPr>
                <w:rFonts w:ascii="Calibri" w:hAnsi="Calibri" w:cs="Calibri"/>
                <w:b/>
              </w:rPr>
              <w:fldChar w:fldCharType="separate"/>
            </w:r>
            <w:r w:rsidRPr="00B25CCA">
              <w:rPr>
                <w:rFonts w:ascii="Calibri" w:hAnsi="Calibri" w:cs="Calibri"/>
                <w:b/>
              </w:rPr>
              <w:fldChar w:fldCharType="end"/>
            </w:r>
            <w:r w:rsidRPr="00B25CCA">
              <w:rPr>
                <w:rFonts w:ascii="Calibri" w:hAnsi="Calibri" w:cs="Calibri"/>
                <w:b/>
              </w:rPr>
              <w:t xml:space="preserve"> Non      </w:t>
            </w:r>
            <w:r w:rsidRPr="00B25CCA">
              <w:rPr>
                <w:rFonts w:ascii="Calibri" w:hAnsi="Calibri" w:cs="Calibri"/>
                <w:b/>
              </w:rPr>
              <w:fldChar w:fldCharType="begin">
                <w:ffData>
                  <w:name w:val="CaseACocher18"/>
                  <w:enabled/>
                  <w:calcOnExit w:val="0"/>
                  <w:checkBox>
                    <w:size w:val="20"/>
                    <w:default w:val="0"/>
                  </w:checkBox>
                </w:ffData>
              </w:fldChar>
            </w:r>
            <w:r w:rsidRPr="00B25CCA">
              <w:rPr>
                <w:rFonts w:ascii="Calibri" w:hAnsi="Calibri" w:cs="Calibri"/>
                <w:b/>
              </w:rPr>
              <w:instrText xml:space="preserve"> FORMCHECKBOX </w:instrText>
            </w:r>
            <w:r w:rsidR="003163A1">
              <w:rPr>
                <w:rFonts w:ascii="Calibri" w:hAnsi="Calibri" w:cs="Calibri"/>
                <w:b/>
              </w:rPr>
            </w:r>
            <w:r w:rsidR="003163A1">
              <w:rPr>
                <w:rFonts w:ascii="Calibri" w:hAnsi="Calibri" w:cs="Calibri"/>
                <w:b/>
              </w:rPr>
              <w:fldChar w:fldCharType="separate"/>
            </w:r>
            <w:r w:rsidRPr="00B25CCA">
              <w:rPr>
                <w:rFonts w:ascii="Calibri" w:hAnsi="Calibri" w:cs="Calibri"/>
                <w:b/>
              </w:rPr>
              <w:fldChar w:fldCharType="end"/>
            </w:r>
            <w:r w:rsidRPr="00B25CCA">
              <w:rPr>
                <w:rFonts w:ascii="Calibri" w:hAnsi="Calibri" w:cs="Calibri"/>
                <w:b/>
              </w:rPr>
              <w:t xml:space="preserve"> Oui </w:t>
            </w:r>
            <w:r w:rsidRPr="00B25CCA">
              <w:rPr>
                <w:rFonts w:ascii="Calibri" w:hAnsi="Calibri" w:cs="Calibri"/>
                <w:color w:val="FF0000"/>
              </w:rPr>
              <w:t>Si non, compléter la section B.1.</w:t>
            </w:r>
          </w:p>
          <w:p w:rsidR="00821C57" w:rsidRDefault="00821C57" w:rsidP="00B61FF2">
            <w:pPr>
              <w:snapToGrid w:val="0"/>
              <w:cnfStyle w:val="000000000000" w:firstRow="0" w:lastRow="0" w:firstColumn="0" w:lastColumn="0" w:oddVBand="0" w:evenVBand="0" w:oddHBand="0" w:evenHBand="0" w:firstRowFirstColumn="0" w:firstRowLastColumn="0" w:lastRowFirstColumn="0" w:lastRowLastColumn="0"/>
              <w:rPr>
                <w:rFonts w:cs="Calibri"/>
                <w:b/>
              </w:rPr>
            </w:pPr>
          </w:p>
          <w:p w:rsidR="00821C57" w:rsidRDefault="00821C57" w:rsidP="00B61FF2">
            <w:pPr>
              <w:spacing w:after="60"/>
              <w:cnfStyle w:val="000000000000" w:firstRow="0" w:lastRow="0" w:firstColumn="0" w:lastColumn="0" w:oddVBand="0" w:evenVBand="0" w:oddHBand="0" w:evenHBand="0" w:firstRowFirstColumn="0" w:firstRowLastColumn="0" w:lastRowFirstColumn="0" w:lastRowLastColumn="0"/>
              <w:rPr>
                <w:rFonts w:cs="Calibri"/>
                <w:b/>
              </w:rPr>
            </w:pPr>
            <w:r w:rsidRPr="00856706">
              <w:rPr>
                <w:rFonts w:cs="Calibri"/>
                <w:b/>
              </w:rPr>
              <w:lastRenderedPageBreak/>
              <w:t>A.8</w:t>
            </w:r>
            <w:r w:rsidRPr="00856706">
              <w:rPr>
                <w:rFonts w:cs="Calibri"/>
              </w:rPr>
              <w:t xml:space="preserve">. </w:t>
            </w:r>
            <w:r>
              <w:rPr>
                <w:rFonts w:cs="Calibri"/>
                <w:b/>
              </w:rPr>
              <w:t>Le participant est une femme qui est allaitait durant sa participation au programme AAC? </w:t>
            </w:r>
          </w:p>
          <w:p w:rsidR="00821C57" w:rsidRPr="00B25CCA" w:rsidRDefault="00821C57" w:rsidP="00B61FF2">
            <w:pPr>
              <w:snapToGrid w:val="0"/>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B25CCA">
              <w:rPr>
                <w:rFonts w:ascii="Calibri" w:hAnsi="Calibri" w:cs="Calibri"/>
                <w:b/>
              </w:rPr>
              <w:fldChar w:fldCharType="begin">
                <w:ffData>
                  <w:name w:val="CaseACocher17"/>
                  <w:enabled/>
                  <w:calcOnExit w:val="0"/>
                  <w:checkBox>
                    <w:size w:val="20"/>
                    <w:default w:val="0"/>
                  </w:checkBox>
                </w:ffData>
              </w:fldChar>
            </w:r>
            <w:r w:rsidRPr="00B25CCA">
              <w:rPr>
                <w:rFonts w:ascii="Calibri" w:hAnsi="Calibri" w:cs="Calibri"/>
                <w:b/>
              </w:rPr>
              <w:instrText xml:space="preserve"> FORMCHECKBOX </w:instrText>
            </w:r>
            <w:r w:rsidR="003163A1">
              <w:rPr>
                <w:rFonts w:ascii="Calibri" w:hAnsi="Calibri" w:cs="Calibri"/>
                <w:b/>
              </w:rPr>
            </w:r>
            <w:r w:rsidR="003163A1">
              <w:rPr>
                <w:rFonts w:ascii="Calibri" w:hAnsi="Calibri" w:cs="Calibri"/>
                <w:b/>
              </w:rPr>
              <w:fldChar w:fldCharType="separate"/>
            </w:r>
            <w:r w:rsidRPr="00B25CCA">
              <w:rPr>
                <w:rFonts w:ascii="Calibri" w:hAnsi="Calibri" w:cs="Calibri"/>
                <w:b/>
              </w:rPr>
              <w:fldChar w:fldCharType="end"/>
            </w:r>
            <w:r w:rsidRPr="00B25CCA">
              <w:rPr>
                <w:rFonts w:ascii="Calibri" w:hAnsi="Calibri" w:cs="Calibri"/>
                <w:b/>
              </w:rPr>
              <w:t xml:space="preserve"> Non      </w:t>
            </w:r>
            <w:r w:rsidRPr="00B25CCA">
              <w:rPr>
                <w:rFonts w:ascii="Calibri" w:hAnsi="Calibri" w:cs="Calibri"/>
                <w:b/>
              </w:rPr>
              <w:fldChar w:fldCharType="begin">
                <w:ffData>
                  <w:name w:val="CaseACocher18"/>
                  <w:enabled/>
                  <w:calcOnExit w:val="0"/>
                  <w:checkBox>
                    <w:size w:val="20"/>
                    <w:default w:val="0"/>
                  </w:checkBox>
                </w:ffData>
              </w:fldChar>
            </w:r>
            <w:r w:rsidRPr="00B25CCA">
              <w:rPr>
                <w:rFonts w:ascii="Calibri" w:hAnsi="Calibri" w:cs="Calibri"/>
                <w:b/>
              </w:rPr>
              <w:instrText xml:space="preserve"> FORMCHECKBOX </w:instrText>
            </w:r>
            <w:r w:rsidR="003163A1">
              <w:rPr>
                <w:rFonts w:ascii="Calibri" w:hAnsi="Calibri" w:cs="Calibri"/>
                <w:b/>
              </w:rPr>
            </w:r>
            <w:r w:rsidR="003163A1">
              <w:rPr>
                <w:rFonts w:ascii="Calibri" w:hAnsi="Calibri" w:cs="Calibri"/>
                <w:b/>
              </w:rPr>
              <w:fldChar w:fldCharType="separate"/>
            </w:r>
            <w:r w:rsidRPr="00B25CCA">
              <w:rPr>
                <w:rFonts w:ascii="Calibri" w:hAnsi="Calibri" w:cs="Calibri"/>
                <w:b/>
              </w:rPr>
              <w:fldChar w:fldCharType="end"/>
            </w:r>
            <w:r w:rsidRPr="00B25CCA">
              <w:rPr>
                <w:rFonts w:ascii="Calibri" w:hAnsi="Calibri" w:cs="Calibri"/>
                <w:b/>
              </w:rPr>
              <w:t xml:space="preserve"> Oui</w:t>
            </w:r>
          </w:p>
        </w:tc>
      </w:tr>
      <w:tr w:rsidR="00821C57" w:rsidRPr="00FD6CD5" w:rsidTr="00B61FF2">
        <w:trPr>
          <w:trHeight w:val="970"/>
        </w:trPr>
        <w:tc>
          <w:tcPr>
            <w:cnfStyle w:val="001000000000" w:firstRow="0" w:lastRow="0" w:firstColumn="1" w:lastColumn="0" w:oddVBand="0" w:evenVBand="0" w:oddHBand="0" w:evenHBand="0" w:firstRowFirstColumn="0" w:firstRowLastColumn="0" w:lastRowFirstColumn="0" w:lastRowLastColumn="0"/>
            <w:tcW w:w="2127" w:type="dxa"/>
          </w:tcPr>
          <w:p w:rsidR="00821C57" w:rsidRPr="00FD6CD5" w:rsidRDefault="00821C57" w:rsidP="00B61FF2">
            <w:pPr>
              <w:jc w:val="left"/>
              <w:rPr>
                <w:b w:val="0"/>
                <w:noProof/>
                <w:lang w:eastAsia="fr-BE"/>
              </w:rPr>
            </w:pPr>
            <w:r w:rsidRPr="00FD6CD5">
              <w:rPr>
                <w:noProof/>
                <w:lang w:eastAsia="fr-BE"/>
              </w:rPr>
              <w:t xml:space="preserve">A.4. Age </w:t>
            </w:r>
          </w:p>
          <w:p w:rsidR="00821C57" w:rsidRPr="00B25CCA" w:rsidRDefault="00821C57" w:rsidP="00B61FF2">
            <w:pPr>
              <w:jc w:val="left"/>
              <w:rPr>
                <w:b w:val="0"/>
                <w:noProof/>
                <w:lang w:eastAsia="fr-BE"/>
              </w:rPr>
            </w:pPr>
            <w:r w:rsidRPr="00FD6CD5">
              <w:rPr>
                <w:rFonts w:cs="Calibri"/>
                <w:noProof/>
              </w:rPr>
              <w:drawing>
                <wp:inline distT="0" distB="0" distL="0" distR="0" wp14:anchorId="54789778" wp14:editId="3157AB30">
                  <wp:extent cx="879836" cy="190832"/>
                  <wp:effectExtent l="0" t="0" r="0"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7987" cy="194769"/>
                          </a:xfrm>
                          <a:prstGeom prst="rect">
                            <a:avLst/>
                          </a:prstGeom>
                          <a:noFill/>
                          <a:ln>
                            <a:noFill/>
                          </a:ln>
                        </pic:spPr>
                      </pic:pic>
                    </a:graphicData>
                  </a:graphic>
                </wp:inline>
              </w:drawing>
            </w:r>
          </w:p>
        </w:tc>
        <w:tc>
          <w:tcPr>
            <w:tcW w:w="2268" w:type="dxa"/>
          </w:tcPr>
          <w:p w:rsidR="00821C57" w:rsidRPr="00FD6CD5" w:rsidRDefault="00821C57" w:rsidP="00B61FF2">
            <w:pPr>
              <w:spacing w:after="120"/>
              <w:jc w:val="left"/>
              <w:cnfStyle w:val="000000000000" w:firstRow="0" w:lastRow="0" w:firstColumn="0" w:lastColumn="0" w:oddVBand="0" w:evenVBand="0" w:oddHBand="0" w:evenHBand="0" w:firstRowFirstColumn="0" w:firstRowLastColumn="0" w:lastRowFirstColumn="0" w:lastRowLastColumn="0"/>
              <w:rPr>
                <w:b/>
              </w:rPr>
            </w:pPr>
            <w:r w:rsidRPr="00FD6CD5">
              <w:rPr>
                <w:b/>
                <w:noProof/>
                <w:lang w:eastAsia="fr-BE"/>
              </w:rPr>
              <w:t xml:space="preserve">A.5. </w:t>
            </w:r>
            <w:r>
              <w:rPr>
                <w:b/>
                <w:noProof/>
                <w:lang w:eastAsia="fr-BE"/>
              </w:rPr>
              <w:t>Poids</w:t>
            </w:r>
          </w:p>
          <w:p w:rsidR="00821C57" w:rsidRPr="00FD6CD5" w:rsidRDefault="00821C57" w:rsidP="00B61FF2">
            <w:pPr>
              <w:spacing w:after="120"/>
              <w:jc w:val="left"/>
              <w:cnfStyle w:val="000000000000" w:firstRow="0" w:lastRow="0" w:firstColumn="0" w:lastColumn="0" w:oddVBand="0" w:evenVBand="0" w:oddHBand="0" w:evenHBand="0" w:firstRowFirstColumn="0" w:firstRowLastColumn="0" w:lastRowFirstColumn="0" w:lastRowLastColumn="0"/>
              <w:rPr>
                <w:b/>
              </w:rPr>
            </w:pPr>
            <w:r w:rsidRPr="00FD6CD5">
              <w:rPr>
                <w:b/>
                <w:noProof/>
              </w:rPr>
              <w:drawing>
                <wp:inline distT="0" distB="0" distL="0" distR="0" wp14:anchorId="0B4F2D0D" wp14:editId="778012AD">
                  <wp:extent cx="948690" cy="198120"/>
                  <wp:effectExtent l="0" t="0" r="3810"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48690" cy="198120"/>
                          </a:xfrm>
                          <a:prstGeom prst="rect">
                            <a:avLst/>
                          </a:prstGeom>
                          <a:noFill/>
                          <a:ln>
                            <a:noFill/>
                          </a:ln>
                        </pic:spPr>
                      </pic:pic>
                    </a:graphicData>
                  </a:graphic>
                </wp:inline>
              </w:drawing>
            </w:r>
          </w:p>
        </w:tc>
        <w:tc>
          <w:tcPr>
            <w:tcW w:w="2126" w:type="dxa"/>
          </w:tcPr>
          <w:p w:rsidR="00821C57" w:rsidRPr="00FD6CD5" w:rsidRDefault="00821C57" w:rsidP="00B61FF2">
            <w:pPr>
              <w:jc w:val="left"/>
              <w:cnfStyle w:val="000000000000" w:firstRow="0" w:lastRow="0" w:firstColumn="0" w:lastColumn="0" w:oddVBand="0" w:evenVBand="0" w:oddHBand="0" w:evenHBand="0" w:firstRowFirstColumn="0" w:firstRowLastColumn="0" w:lastRowFirstColumn="0" w:lastRowLastColumn="0"/>
              <w:rPr>
                <w:b/>
              </w:rPr>
            </w:pPr>
            <w:r w:rsidRPr="00FD6CD5">
              <w:rPr>
                <w:b/>
                <w:noProof/>
                <w:lang w:eastAsia="fr-BE"/>
              </w:rPr>
              <w:t>A.6.</w:t>
            </w:r>
            <w:r>
              <w:rPr>
                <w:b/>
                <w:noProof/>
                <w:lang w:eastAsia="fr-BE"/>
              </w:rPr>
              <w:t>Taille</w:t>
            </w:r>
          </w:p>
          <w:p w:rsidR="00821C57" w:rsidRPr="00FD6CD5" w:rsidRDefault="00821C57" w:rsidP="00B61FF2">
            <w:pPr>
              <w:spacing w:after="120"/>
              <w:jc w:val="left"/>
              <w:cnfStyle w:val="000000000000" w:firstRow="0" w:lastRow="0" w:firstColumn="0" w:lastColumn="0" w:oddVBand="0" w:evenVBand="0" w:oddHBand="0" w:evenHBand="0" w:firstRowFirstColumn="0" w:firstRowLastColumn="0" w:lastRowFirstColumn="0" w:lastRowLastColumn="0"/>
              <w:rPr>
                <w:b/>
                <w:noProof/>
                <w:lang w:eastAsia="fr-BE"/>
              </w:rPr>
            </w:pPr>
            <w:r w:rsidRPr="00FD6CD5">
              <w:rPr>
                <w:b/>
                <w:noProof/>
                <w:sz w:val="2"/>
              </w:rPr>
              <w:t>x</w:t>
            </w:r>
            <w:r w:rsidRPr="00FD6CD5">
              <w:rPr>
                <w:b/>
                <w:noProof/>
                <w:sz w:val="2"/>
              </w:rPr>
              <w:drawing>
                <wp:inline distT="0" distB="0" distL="0" distR="0" wp14:anchorId="07597794" wp14:editId="0E4D1EA4">
                  <wp:extent cx="948690" cy="198120"/>
                  <wp:effectExtent l="0" t="0" r="381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48690" cy="198120"/>
                          </a:xfrm>
                          <a:prstGeom prst="rect">
                            <a:avLst/>
                          </a:prstGeom>
                          <a:noFill/>
                          <a:ln>
                            <a:noFill/>
                          </a:ln>
                        </pic:spPr>
                      </pic:pic>
                    </a:graphicData>
                  </a:graphic>
                </wp:inline>
              </w:drawing>
            </w:r>
          </w:p>
        </w:tc>
        <w:tc>
          <w:tcPr>
            <w:tcW w:w="4536" w:type="dxa"/>
            <w:vMerge/>
          </w:tcPr>
          <w:p w:rsidR="00821C57" w:rsidRPr="00FD6CD5" w:rsidRDefault="00821C57" w:rsidP="00B61FF2">
            <w:pPr>
              <w:spacing w:after="60"/>
              <w:cnfStyle w:val="000000000000" w:firstRow="0" w:lastRow="0" w:firstColumn="0" w:lastColumn="0" w:oddVBand="0" w:evenVBand="0" w:oddHBand="0" w:evenHBand="0" w:firstRowFirstColumn="0" w:firstRowLastColumn="0" w:lastRowFirstColumn="0" w:lastRowLastColumn="0"/>
              <w:rPr>
                <w:rFonts w:cs="Calibri"/>
                <w:b/>
              </w:rPr>
            </w:pPr>
          </w:p>
        </w:tc>
      </w:tr>
      <w:tr w:rsidR="00821C57" w:rsidRPr="00E954FC" w:rsidTr="00B61FF2">
        <w:trPr>
          <w:trHeight w:val="2609"/>
        </w:trPr>
        <w:tc>
          <w:tcPr>
            <w:cnfStyle w:val="001000000000" w:firstRow="0" w:lastRow="0" w:firstColumn="1" w:lastColumn="0" w:oddVBand="0" w:evenVBand="0" w:oddHBand="0" w:evenHBand="0" w:firstRowFirstColumn="0" w:firstRowLastColumn="0" w:lastRowFirstColumn="0" w:lastRowLastColumn="0"/>
            <w:tcW w:w="2127" w:type="dxa"/>
          </w:tcPr>
          <w:p w:rsidR="00821C57" w:rsidRDefault="00821C57" w:rsidP="00B61FF2">
            <w:pPr>
              <w:rPr>
                <w:b w:val="0"/>
                <w:noProof/>
                <w:lang w:eastAsia="fr-BE"/>
              </w:rPr>
            </w:pPr>
            <w:r>
              <w:rPr>
                <w:noProof/>
                <w:lang w:eastAsia="fr-BE"/>
              </w:rPr>
              <w:lastRenderedPageBreak/>
              <w:t>A.9.</w:t>
            </w:r>
            <w:r w:rsidRPr="00FD6CD5">
              <w:rPr>
                <w:noProof/>
                <w:lang w:eastAsia="fr-BE"/>
              </w:rPr>
              <w:t>1</w:t>
            </w:r>
            <w:r w:rsidRPr="007B5860">
              <w:rPr>
                <w:noProof/>
                <w:vertAlign w:val="superscript"/>
                <w:lang w:eastAsia="fr-BE"/>
              </w:rPr>
              <w:t>ère</w:t>
            </w:r>
            <w:r>
              <w:rPr>
                <w:noProof/>
                <w:vertAlign w:val="superscript"/>
                <w:lang w:eastAsia="fr-BE"/>
              </w:rPr>
              <w:t xml:space="preserve"> </w:t>
            </w:r>
            <w:r w:rsidRPr="00FD6CD5">
              <w:rPr>
                <w:noProof/>
                <w:lang w:eastAsia="fr-BE"/>
              </w:rPr>
              <w:t xml:space="preserve">administration </w:t>
            </w:r>
            <w:r w:rsidRPr="00856706">
              <w:rPr>
                <w:noProof/>
                <w:lang w:eastAsia="fr-BE"/>
              </w:rPr>
              <w:t xml:space="preserve">du </w:t>
            </w:r>
            <w:r w:rsidRPr="6BB03E04">
              <w:rPr>
                <w:bCs/>
                <w:noProof/>
                <w:lang w:eastAsia="fr-BE"/>
              </w:rPr>
              <w:t>MaaT013</w:t>
            </w:r>
          </w:p>
          <w:p w:rsidR="00821C57" w:rsidRPr="00856706" w:rsidRDefault="00821C57" w:rsidP="00B61FF2">
            <w:pPr>
              <w:rPr>
                <w:b w:val="0"/>
                <w:noProof/>
                <w:lang w:eastAsia="fr-BE"/>
              </w:rPr>
            </w:pPr>
          </w:p>
          <w:p w:rsidR="00821C57" w:rsidRPr="00FD6CD5" w:rsidRDefault="00821C57" w:rsidP="00B61FF2">
            <w:r w:rsidRPr="00FD6CD5">
              <w:rPr>
                <w:noProof/>
                <w:lang w:eastAsia="fr-BE"/>
              </w:rPr>
              <w:t xml:space="preserve">Date </w:t>
            </w:r>
            <w:r w:rsidRPr="00FD6CD5">
              <w:t>(</w:t>
            </w:r>
            <w:r>
              <w:t>JJ-MM-AAAA</w:t>
            </w:r>
            <w:r w:rsidRPr="00FD6CD5">
              <w:t xml:space="preserve">)                </w:t>
            </w:r>
          </w:p>
          <w:p w:rsidR="00821C57" w:rsidRDefault="00821C57" w:rsidP="00B61FF2">
            <w:r w:rsidRPr="00FD6CD5">
              <w:rPr>
                <w:rFonts w:cs="Calibri"/>
                <w:noProof/>
              </w:rPr>
              <w:drawing>
                <wp:inline distT="0" distB="0" distL="0" distR="0" wp14:anchorId="3F9D440F" wp14:editId="0F48BC0F">
                  <wp:extent cx="879836" cy="190832"/>
                  <wp:effectExtent l="0" t="0" r="0"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7987" cy="194769"/>
                          </a:xfrm>
                          <a:prstGeom prst="rect">
                            <a:avLst/>
                          </a:prstGeom>
                          <a:noFill/>
                          <a:ln>
                            <a:noFill/>
                          </a:ln>
                        </pic:spPr>
                      </pic:pic>
                    </a:graphicData>
                  </a:graphic>
                </wp:inline>
              </w:drawing>
            </w:r>
          </w:p>
          <w:p w:rsidR="00821C57" w:rsidRPr="00856706" w:rsidRDefault="00821C57" w:rsidP="00B61FF2">
            <w:r>
              <w:t>Numéro de lot ……………………….</w:t>
            </w:r>
          </w:p>
        </w:tc>
        <w:tc>
          <w:tcPr>
            <w:tcW w:w="2268" w:type="dxa"/>
          </w:tcPr>
          <w:p w:rsidR="00821C57" w:rsidRDefault="00821C57" w:rsidP="00B61FF2">
            <w:pPr>
              <w:jc w:val="left"/>
              <w:cnfStyle w:val="000000000000" w:firstRow="0" w:lastRow="0" w:firstColumn="0" w:lastColumn="0" w:oddVBand="0" w:evenVBand="0" w:oddHBand="0" w:evenHBand="0" w:firstRowFirstColumn="0" w:firstRowLastColumn="0" w:lastRowFirstColumn="0" w:lastRowLastColumn="0"/>
              <w:rPr>
                <w:b/>
                <w:noProof/>
                <w:lang w:eastAsia="fr-BE"/>
              </w:rPr>
            </w:pPr>
            <w:r>
              <w:rPr>
                <w:b/>
                <w:noProof/>
                <w:lang w:eastAsia="fr-BE"/>
              </w:rPr>
              <w:t>A.10</w:t>
            </w:r>
            <w:r w:rsidRPr="00FD6CD5">
              <w:rPr>
                <w:b/>
                <w:noProof/>
                <w:lang w:eastAsia="fr-BE"/>
              </w:rPr>
              <w:t>. 2</w:t>
            </w:r>
            <w:r>
              <w:rPr>
                <w:b/>
                <w:noProof/>
                <w:vertAlign w:val="superscript"/>
                <w:lang w:eastAsia="fr-BE"/>
              </w:rPr>
              <w:t>ème</w:t>
            </w:r>
            <w:r w:rsidRPr="00FD6CD5">
              <w:rPr>
                <w:b/>
                <w:noProof/>
                <w:lang w:eastAsia="fr-BE"/>
              </w:rPr>
              <w:t xml:space="preserve"> administration</w:t>
            </w:r>
            <w:r w:rsidRPr="00FD6CD5">
              <w:rPr>
                <w:noProof/>
                <w:lang w:eastAsia="fr-BE"/>
              </w:rPr>
              <w:t xml:space="preserve"> </w:t>
            </w:r>
            <w:r w:rsidRPr="00856706">
              <w:rPr>
                <w:b/>
                <w:noProof/>
                <w:lang w:eastAsia="fr-BE"/>
              </w:rPr>
              <w:t xml:space="preserve">du </w:t>
            </w:r>
            <w:r w:rsidRPr="6BB03E04">
              <w:rPr>
                <w:b/>
                <w:bCs/>
                <w:noProof/>
                <w:lang w:eastAsia="fr-BE"/>
              </w:rPr>
              <w:t>MaaT013</w:t>
            </w:r>
          </w:p>
          <w:p w:rsidR="00821C57" w:rsidRPr="00856706" w:rsidRDefault="00821C57" w:rsidP="00B61FF2">
            <w:pPr>
              <w:cnfStyle w:val="000000000000" w:firstRow="0" w:lastRow="0" w:firstColumn="0" w:lastColumn="0" w:oddVBand="0" w:evenVBand="0" w:oddHBand="0" w:evenHBand="0" w:firstRowFirstColumn="0" w:firstRowLastColumn="0" w:lastRowFirstColumn="0" w:lastRowLastColumn="0"/>
              <w:rPr>
                <w:b/>
                <w:noProof/>
                <w:lang w:eastAsia="fr-BE"/>
              </w:rPr>
            </w:pPr>
          </w:p>
          <w:p w:rsidR="00821C57" w:rsidRPr="00FD6CD5" w:rsidRDefault="00821C57" w:rsidP="00B61FF2">
            <w:pPr>
              <w:cnfStyle w:val="000000000000" w:firstRow="0" w:lastRow="0" w:firstColumn="0" w:lastColumn="0" w:oddVBand="0" w:evenVBand="0" w:oddHBand="0" w:evenHBand="0" w:firstRowFirstColumn="0" w:firstRowLastColumn="0" w:lastRowFirstColumn="0" w:lastRowLastColumn="0"/>
            </w:pPr>
            <w:r w:rsidRPr="00FD6CD5">
              <w:rPr>
                <w:noProof/>
                <w:lang w:eastAsia="fr-BE"/>
              </w:rPr>
              <w:t xml:space="preserve">Date </w:t>
            </w:r>
            <w:r w:rsidRPr="00FD6CD5">
              <w:t>(</w:t>
            </w:r>
            <w:r>
              <w:t>JJ-MM-AAAA</w:t>
            </w:r>
            <w:r w:rsidRPr="00FD6CD5">
              <w:t xml:space="preserve">)                </w:t>
            </w:r>
          </w:p>
          <w:p w:rsidR="00821C57" w:rsidRDefault="00821C57" w:rsidP="00B61FF2">
            <w:pPr>
              <w:cnfStyle w:val="000000000000" w:firstRow="0" w:lastRow="0" w:firstColumn="0" w:lastColumn="0" w:oddVBand="0" w:evenVBand="0" w:oddHBand="0" w:evenHBand="0" w:firstRowFirstColumn="0" w:firstRowLastColumn="0" w:lastRowFirstColumn="0" w:lastRowLastColumn="0"/>
            </w:pPr>
            <w:r w:rsidRPr="00FD6CD5">
              <w:rPr>
                <w:rFonts w:cs="Calibri"/>
                <w:noProof/>
              </w:rPr>
              <w:drawing>
                <wp:inline distT="0" distB="0" distL="0" distR="0" wp14:anchorId="74633F4C" wp14:editId="1E803B20">
                  <wp:extent cx="879836" cy="190832"/>
                  <wp:effectExtent l="0" t="0" r="0"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7987" cy="194769"/>
                          </a:xfrm>
                          <a:prstGeom prst="rect">
                            <a:avLst/>
                          </a:prstGeom>
                          <a:noFill/>
                          <a:ln>
                            <a:noFill/>
                          </a:ln>
                        </pic:spPr>
                      </pic:pic>
                    </a:graphicData>
                  </a:graphic>
                </wp:inline>
              </w:drawing>
            </w:r>
          </w:p>
          <w:p w:rsidR="00821C57" w:rsidRPr="00856706" w:rsidRDefault="00821C57" w:rsidP="00B61FF2">
            <w:pPr>
              <w:cnfStyle w:val="000000000000" w:firstRow="0" w:lastRow="0" w:firstColumn="0" w:lastColumn="0" w:oddVBand="0" w:evenVBand="0" w:oddHBand="0" w:evenHBand="0" w:firstRowFirstColumn="0" w:firstRowLastColumn="0" w:lastRowFirstColumn="0" w:lastRowLastColumn="0"/>
            </w:pPr>
            <w:r>
              <w:t>Numéro de lot …………………………</w:t>
            </w:r>
          </w:p>
        </w:tc>
        <w:tc>
          <w:tcPr>
            <w:tcW w:w="2126" w:type="dxa"/>
          </w:tcPr>
          <w:p w:rsidR="00821C57" w:rsidRDefault="00821C57" w:rsidP="00B61FF2">
            <w:pPr>
              <w:jc w:val="left"/>
              <w:cnfStyle w:val="000000000000" w:firstRow="0" w:lastRow="0" w:firstColumn="0" w:lastColumn="0" w:oddVBand="0" w:evenVBand="0" w:oddHBand="0" w:evenHBand="0" w:firstRowFirstColumn="0" w:firstRowLastColumn="0" w:lastRowFirstColumn="0" w:lastRowLastColumn="0"/>
              <w:rPr>
                <w:b/>
                <w:noProof/>
                <w:lang w:eastAsia="fr-BE"/>
              </w:rPr>
            </w:pPr>
            <w:r>
              <w:rPr>
                <w:b/>
                <w:noProof/>
                <w:lang w:eastAsia="fr-BE"/>
              </w:rPr>
              <w:t>A.11</w:t>
            </w:r>
            <w:r w:rsidRPr="00FD6CD5">
              <w:rPr>
                <w:b/>
                <w:noProof/>
                <w:lang w:eastAsia="fr-BE"/>
              </w:rPr>
              <w:t>. 3</w:t>
            </w:r>
            <w:r>
              <w:rPr>
                <w:b/>
                <w:noProof/>
                <w:vertAlign w:val="superscript"/>
                <w:lang w:eastAsia="fr-BE"/>
              </w:rPr>
              <w:t>ème</w:t>
            </w:r>
            <w:r w:rsidRPr="00FD6CD5">
              <w:rPr>
                <w:b/>
                <w:noProof/>
                <w:lang w:eastAsia="fr-BE"/>
              </w:rPr>
              <w:t xml:space="preserve"> administration</w:t>
            </w:r>
            <w:r w:rsidRPr="00FD6CD5">
              <w:rPr>
                <w:noProof/>
                <w:lang w:eastAsia="fr-BE"/>
              </w:rPr>
              <w:t xml:space="preserve"> </w:t>
            </w:r>
            <w:r w:rsidRPr="00856706">
              <w:rPr>
                <w:b/>
                <w:noProof/>
                <w:lang w:eastAsia="fr-BE"/>
              </w:rPr>
              <w:t xml:space="preserve">du </w:t>
            </w:r>
            <w:r w:rsidRPr="6BB03E04">
              <w:rPr>
                <w:b/>
                <w:bCs/>
                <w:noProof/>
                <w:lang w:eastAsia="fr-BE"/>
              </w:rPr>
              <w:t>MaaT013</w:t>
            </w:r>
          </w:p>
          <w:p w:rsidR="00821C57" w:rsidRPr="00FD6CD5" w:rsidRDefault="00821C57" w:rsidP="00B61FF2">
            <w:pPr>
              <w:jc w:val="left"/>
              <w:cnfStyle w:val="000000000000" w:firstRow="0" w:lastRow="0" w:firstColumn="0" w:lastColumn="0" w:oddVBand="0" w:evenVBand="0" w:oddHBand="0" w:evenHBand="0" w:firstRowFirstColumn="0" w:firstRowLastColumn="0" w:lastRowFirstColumn="0" w:lastRowLastColumn="0"/>
              <w:rPr>
                <w:noProof/>
                <w:lang w:eastAsia="fr-BE"/>
              </w:rPr>
            </w:pPr>
          </w:p>
          <w:p w:rsidR="00821C57" w:rsidRPr="00FD6CD5" w:rsidRDefault="00821C57" w:rsidP="00B61FF2">
            <w:pPr>
              <w:cnfStyle w:val="000000000000" w:firstRow="0" w:lastRow="0" w:firstColumn="0" w:lastColumn="0" w:oddVBand="0" w:evenVBand="0" w:oddHBand="0" w:evenHBand="0" w:firstRowFirstColumn="0" w:firstRowLastColumn="0" w:lastRowFirstColumn="0" w:lastRowLastColumn="0"/>
            </w:pPr>
            <w:r w:rsidRPr="00FD6CD5">
              <w:rPr>
                <w:noProof/>
                <w:lang w:eastAsia="fr-BE"/>
              </w:rPr>
              <w:t xml:space="preserve">Date </w:t>
            </w:r>
            <w:r w:rsidRPr="00FD6CD5">
              <w:t>(</w:t>
            </w:r>
            <w:r>
              <w:t>JJ-MM-AAAA</w:t>
            </w:r>
            <w:r w:rsidRPr="00FD6CD5">
              <w:t xml:space="preserve">)                </w:t>
            </w:r>
          </w:p>
          <w:p w:rsidR="00821C57" w:rsidRDefault="00821C57" w:rsidP="00B61FF2">
            <w:pPr>
              <w:cnfStyle w:val="000000000000" w:firstRow="0" w:lastRow="0" w:firstColumn="0" w:lastColumn="0" w:oddVBand="0" w:evenVBand="0" w:oddHBand="0" w:evenHBand="0" w:firstRowFirstColumn="0" w:firstRowLastColumn="0" w:lastRowFirstColumn="0" w:lastRowLastColumn="0"/>
            </w:pPr>
            <w:r w:rsidRPr="00FD6CD5">
              <w:rPr>
                <w:rFonts w:cs="Calibri"/>
                <w:noProof/>
              </w:rPr>
              <w:drawing>
                <wp:inline distT="0" distB="0" distL="0" distR="0" wp14:anchorId="3868FF7C" wp14:editId="2F1E0F1D">
                  <wp:extent cx="879836" cy="190832"/>
                  <wp:effectExtent l="0" t="0" r="0" b="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7987" cy="194769"/>
                          </a:xfrm>
                          <a:prstGeom prst="rect">
                            <a:avLst/>
                          </a:prstGeom>
                          <a:noFill/>
                          <a:ln>
                            <a:noFill/>
                          </a:ln>
                        </pic:spPr>
                      </pic:pic>
                    </a:graphicData>
                  </a:graphic>
                </wp:inline>
              </w:drawing>
            </w:r>
          </w:p>
          <w:p w:rsidR="00821C57" w:rsidRPr="00856706" w:rsidRDefault="00821C57" w:rsidP="00B61FF2">
            <w:pPr>
              <w:cnfStyle w:val="000000000000" w:firstRow="0" w:lastRow="0" w:firstColumn="0" w:lastColumn="0" w:oddVBand="0" w:evenVBand="0" w:oddHBand="0" w:evenHBand="0" w:firstRowFirstColumn="0" w:firstRowLastColumn="0" w:lastRowFirstColumn="0" w:lastRowLastColumn="0"/>
            </w:pPr>
            <w:r>
              <w:t>Numéro de lot …………………….…</w:t>
            </w:r>
          </w:p>
        </w:tc>
        <w:tc>
          <w:tcPr>
            <w:tcW w:w="4536" w:type="dxa"/>
          </w:tcPr>
          <w:p w:rsidR="00821C57" w:rsidRPr="00FD6CD5" w:rsidRDefault="00821C57" w:rsidP="00B61FF2">
            <w:pPr>
              <w:cnfStyle w:val="000000000000" w:firstRow="0" w:lastRow="0" w:firstColumn="0" w:lastColumn="0" w:oddVBand="0" w:evenVBand="0" w:oddHBand="0" w:evenHBand="0" w:firstRowFirstColumn="0" w:firstRowLastColumn="0" w:lastRowFirstColumn="0" w:lastRowLastColumn="0"/>
              <w:rPr>
                <w:b/>
              </w:rPr>
            </w:pPr>
            <w:r>
              <w:rPr>
                <w:b/>
              </w:rPr>
              <w:t>A.12</w:t>
            </w:r>
            <w:r w:rsidRPr="00FD6CD5">
              <w:rPr>
                <w:b/>
              </w:rPr>
              <w:t xml:space="preserve">. Indication </w:t>
            </w:r>
            <w:r>
              <w:rPr>
                <w:b/>
              </w:rPr>
              <w:t>du produit</w:t>
            </w:r>
            <w:r w:rsidRPr="00FD6CD5">
              <w:rPr>
                <w:b/>
              </w:rPr>
              <w:t xml:space="preserve">: </w:t>
            </w:r>
          </w:p>
          <w:p w:rsidR="00821C57" w:rsidRPr="008A76D4" w:rsidRDefault="00821C57" w:rsidP="00B61FF2">
            <w:pP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664D14">
              <w:rPr>
                <w:rFonts w:cs="Calibri"/>
                <w:sz w:val="15"/>
                <w:szCs w:val="15"/>
              </w:rPr>
              <w:fldChar w:fldCharType="begin">
                <w:ffData>
                  <w:name w:val="CaseACocher31"/>
                  <w:enabled/>
                  <w:calcOnExit w:val="0"/>
                  <w:checkBox>
                    <w:size w:val="20"/>
                    <w:default w:val="0"/>
                  </w:checkBox>
                </w:ffData>
              </w:fldChar>
            </w:r>
            <w:r w:rsidRPr="00664D14">
              <w:rPr>
                <w:rFonts w:cs="Calibri"/>
                <w:sz w:val="15"/>
                <w:szCs w:val="15"/>
              </w:rPr>
              <w:instrText xml:space="preserve"> FORMCHECKBOX </w:instrText>
            </w:r>
            <w:r w:rsidR="003163A1">
              <w:rPr>
                <w:rFonts w:cs="Calibri"/>
                <w:sz w:val="15"/>
                <w:szCs w:val="15"/>
              </w:rPr>
            </w:r>
            <w:r w:rsidR="003163A1">
              <w:rPr>
                <w:rFonts w:cs="Calibri"/>
                <w:sz w:val="15"/>
                <w:szCs w:val="15"/>
              </w:rPr>
              <w:fldChar w:fldCharType="separate"/>
            </w:r>
            <w:r w:rsidRPr="00664D14">
              <w:rPr>
                <w:rFonts w:cs="Calibri"/>
                <w:sz w:val="15"/>
                <w:szCs w:val="15"/>
              </w:rPr>
              <w:fldChar w:fldCharType="end"/>
            </w:r>
            <w:r w:rsidRPr="00664D14">
              <w:t xml:space="preserve"> </w:t>
            </w:r>
            <w:r>
              <w:rPr>
                <w:b/>
              </w:rPr>
              <w:t xml:space="preserve"> </w:t>
            </w:r>
            <w:r w:rsidRPr="008A76D4">
              <w:rPr>
                <w:rFonts w:ascii="Calibri" w:hAnsi="Calibri" w:cs="Calibri"/>
                <w:b/>
              </w:rPr>
              <w:t>GVHD aigue</w:t>
            </w:r>
          </w:p>
          <w:p w:rsidR="00821C57" w:rsidRPr="00FD6CD5" w:rsidRDefault="00821C57" w:rsidP="00B61FF2">
            <w:pPr>
              <w:spacing w:after="60"/>
              <w:cnfStyle w:val="000000000000" w:firstRow="0" w:lastRow="0" w:firstColumn="0" w:lastColumn="0" w:oddVBand="0" w:evenVBand="0" w:oddHBand="0" w:evenHBand="0" w:firstRowFirstColumn="0" w:firstRowLastColumn="0" w:lastRowFirstColumn="0" w:lastRowLastColumn="0"/>
              <w:rPr>
                <w:rFonts w:cs="Calibri"/>
                <w:b/>
              </w:rPr>
            </w:pPr>
            <w:r w:rsidRPr="008A76D4">
              <w:rPr>
                <w:rFonts w:ascii="Calibri" w:hAnsi="Calibri" w:cs="Calibri"/>
                <w:sz w:val="15"/>
                <w:szCs w:val="15"/>
              </w:rPr>
              <w:fldChar w:fldCharType="begin">
                <w:ffData>
                  <w:name w:val="CaseACocher31"/>
                  <w:enabled/>
                  <w:calcOnExit w:val="0"/>
                  <w:checkBox>
                    <w:size w:val="20"/>
                    <w:default w:val="0"/>
                  </w:checkBox>
                </w:ffData>
              </w:fldChar>
            </w:r>
            <w:r w:rsidRPr="008A76D4">
              <w:rPr>
                <w:rFonts w:ascii="Calibri" w:hAnsi="Calibri" w:cs="Calibri"/>
                <w:sz w:val="15"/>
                <w:szCs w:val="15"/>
              </w:rPr>
              <w:instrText xml:space="preserve"> FORMCHECKBOX </w:instrText>
            </w:r>
            <w:r w:rsidR="003163A1">
              <w:rPr>
                <w:rFonts w:ascii="Calibri" w:hAnsi="Calibri" w:cs="Calibri"/>
                <w:sz w:val="15"/>
                <w:szCs w:val="15"/>
              </w:rPr>
            </w:r>
            <w:r w:rsidR="003163A1">
              <w:rPr>
                <w:rFonts w:ascii="Calibri" w:hAnsi="Calibri" w:cs="Calibri"/>
                <w:sz w:val="15"/>
                <w:szCs w:val="15"/>
              </w:rPr>
              <w:fldChar w:fldCharType="separate"/>
            </w:r>
            <w:r w:rsidRPr="008A76D4">
              <w:rPr>
                <w:rFonts w:ascii="Calibri" w:hAnsi="Calibri" w:cs="Calibri"/>
                <w:sz w:val="15"/>
                <w:szCs w:val="15"/>
              </w:rPr>
              <w:fldChar w:fldCharType="end"/>
            </w:r>
            <w:r w:rsidRPr="008A76D4">
              <w:rPr>
                <w:rFonts w:ascii="Calibri" w:hAnsi="Calibri" w:cs="Calibri"/>
              </w:rPr>
              <w:t xml:space="preserve"> Autre </w:t>
            </w:r>
            <w:r w:rsidRPr="008A76D4">
              <w:rPr>
                <w:rFonts w:ascii="Calibri" w:hAnsi="Calibri" w:cs="Calibri"/>
                <w:i/>
              </w:rPr>
              <w:t xml:space="preserve"> </w:t>
            </w:r>
            <w:r w:rsidRPr="2E9D47B0">
              <w:rPr>
                <w:rFonts w:ascii="Calibri" w:hAnsi="Calibri" w:cs="Calibri"/>
                <w:i/>
                <w:iCs/>
              </w:rPr>
              <w:t>(</w:t>
            </w:r>
            <w:r w:rsidRPr="008A76D4">
              <w:rPr>
                <w:rFonts w:ascii="Calibri" w:hAnsi="Calibri" w:cs="Calibri"/>
                <w:i/>
              </w:rPr>
              <w:t>Veuillez préciser</w:t>
            </w:r>
            <w:r w:rsidRPr="2E9D47B0">
              <w:rPr>
                <w:rFonts w:ascii="Calibri" w:hAnsi="Calibri" w:cs="Calibri"/>
                <w:i/>
                <w:iCs/>
              </w:rPr>
              <w:t>)………………………………………</w:t>
            </w:r>
          </w:p>
        </w:tc>
      </w:tr>
    </w:tbl>
    <w:p w:rsidR="00821C57" w:rsidRPr="00FD6CD5" w:rsidRDefault="00821C57" w:rsidP="00821C57">
      <w:pPr>
        <w:rPr>
          <w:sz w:val="16"/>
          <w:szCs w:val="16"/>
        </w:rPr>
      </w:pPr>
    </w:p>
    <w:tbl>
      <w:tblPr>
        <w:tblStyle w:val="Grilledutableau"/>
        <w:tblW w:w="11057" w:type="dxa"/>
        <w:tblInd w:w="-147" w:type="dxa"/>
        <w:tblLayout w:type="fixed"/>
        <w:tblLook w:val="01E0" w:firstRow="1" w:lastRow="1" w:firstColumn="1" w:lastColumn="1" w:noHBand="0" w:noVBand="0"/>
      </w:tblPr>
      <w:tblGrid>
        <w:gridCol w:w="11057"/>
      </w:tblGrid>
      <w:tr w:rsidR="00821C57" w:rsidRPr="0015564C" w:rsidTr="00B61FF2">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1057" w:type="dxa"/>
            <w:shd w:val="clear" w:color="auto" w:fill="BFBFBF" w:themeFill="background1" w:themeFillShade="BF"/>
          </w:tcPr>
          <w:p w:rsidR="00821C57" w:rsidRPr="002569A5" w:rsidRDefault="00821C57" w:rsidP="00B61FF2">
            <w:pPr>
              <w:spacing w:before="80"/>
              <w:rPr>
                <w:rFonts w:cs="Arial"/>
                <w:b w:val="0"/>
                <w:u w:val="single"/>
              </w:rPr>
            </w:pPr>
            <w:r w:rsidRPr="002569A5">
              <w:rPr>
                <w:rFonts w:cs="Arial"/>
                <w:u w:val="single"/>
              </w:rPr>
              <w:t>B. INFORMATIONS SUR LA MERE</w:t>
            </w:r>
            <w:r w:rsidRPr="6BB03E04">
              <w:rPr>
                <w:rFonts w:cs="Arial"/>
                <w:bCs/>
                <w:u w:val="single"/>
              </w:rPr>
              <w:t xml:space="preserve"> </w:t>
            </w:r>
            <w:r w:rsidRPr="002569A5">
              <w:rPr>
                <w:rFonts w:cs="Arial"/>
                <w:u w:val="single"/>
              </w:rPr>
              <w:t>:</w:t>
            </w:r>
          </w:p>
        </w:tc>
      </w:tr>
      <w:tr w:rsidR="00821C57" w:rsidRPr="00FD6CD5" w:rsidTr="00B61FF2">
        <w:tc>
          <w:tcPr>
            <w:cnfStyle w:val="001000000000" w:firstRow="0" w:lastRow="0" w:firstColumn="1" w:lastColumn="0" w:oddVBand="0" w:evenVBand="0" w:oddHBand="0" w:evenHBand="0" w:firstRowFirstColumn="0" w:firstRowLastColumn="0" w:lastRowFirstColumn="0" w:lastRowLastColumn="0"/>
            <w:tcW w:w="11057" w:type="dxa"/>
            <w:shd w:val="clear" w:color="auto" w:fill="FFFFFF" w:themeFill="background1"/>
          </w:tcPr>
          <w:p w:rsidR="00821C57" w:rsidRPr="0008595C" w:rsidRDefault="00821C57" w:rsidP="00B61FF2">
            <w:pPr>
              <w:spacing w:after="120"/>
              <w:rPr>
                <w:rFonts w:cs="Arial"/>
                <w:b w:val="0"/>
              </w:rPr>
            </w:pPr>
            <w:r w:rsidRPr="0008595C">
              <w:rPr>
                <w:rFonts w:cs="Arial"/>
              </w:rPr>
              <w:t>B.1. Si la mère n’est pas la participante au programme AAC, compléter ci-dessous ces informations</w:t>
            </w:r>
            <w:r w:rsidRPr="2E9D47B0">
              <w:rPr>
                <w:rFonts w:cs="Arial"/>
                <w:bCs/>
              </w:rPr>
              <w:t xml:space="preserve"> </w:t>
            </w:r>
            <w:r w:rsidRPr="0008595C">
              <w:rPr>
                <w:rFonts w:cs="Arial"/>
              </w:rPr>
              <w:t>:</w:t>
            </w:r>
          </w:p>
          <w:p w:rsidR="00821C57" w:rsidRPr="00B97C97" w:rsidRDefault="00821C57" w:rsidP="00B61FF2">
            <w:pPr>
              <w:spacing w:after="120"/>
              <w:rPr>
                <w:rFonts w:asciiTheme="minorHAnsi" w:hAnsiTheme="minorHAnsi" w:cs="Arial"/>
              </w:rPr>
            </w:pPr>
            <w:r w:rsidRPr="00B97C97">
              <w:rPr>
                <w:rFonts w:asciiTheme="minorHAnsi" w:hAnsiTheme="minorHAnsi" w:cs="Arial"/>
              </w:rPr>
              <w:t>Age</w:t>
            </w:r>
            <w:r w:rsidRPr="00B97C97">
              <w:rPr>
                <w:noProof/>
                <w:lang w:eastAsia="fr-BE"/>
              </w:rPr>
              <w:t>…………………..</w:t>
            </w:r>
            <w:r w:rsidRPr="00B97C97">
              <w:rPr>
                <w:rFonts w:asciiTheme="minorHAnsi" w:hAnsiTheme="minorHAnsi" w:cs="Arial"/>
              </w:rPr>
              <w:t xml:space="preserve">            </w:t>
            </w:r>
            <w:r w:rsidRPr="00B97C97">
              <w:rPr>
                <w:noProof/>
                <w:lang w:eastAsia="fr-BE"/>
              </w:rPr>
              <w:t>Poids…………………..           Taille…………………..</w:t>
            </w:r>
          </w:p>
        </w:tc>
      </w:tr>
      <w:tr w:rsidR="00821C57" w:rsidRPr="00FD6CD5" w:rsidTr="00B61FF2">
        <w:tc>
          <w:tcPr>
            <w:cnfStyle w:val="001000000000" w:firstRow="0" w:lastRow="0" w:firstColumn="1" w:lastColumn="0" w:oddVBand="0" w:evenVBand="0" w:oddHBand="0" w:evenHBand="0" w:firstRowFirstColumn="0" w:firstRowLastColumn="0" w:lastRowFirstColumn="0" w:lastRowLastColumn="0"/>
            <w:tcW w:w="11057" w:type="dxa"/>
            <w:shd w:val="clear" w:color="auto" w:fill="FFFFFF" w:themeFill="background1"/>
          </w:tcPr>
          <w:p w:rsidR="00821C57" w:rsidRPr="0008595C" w:rsidRDefault="00821C57" w:rsidP="00B61FF2">
            <w:pPr>
              <w:spacing w:after="120"/>
              <w:rPr>
                <w:rFonts w:cs="Arial"/>
                <w:b w:val="0"/>
              </w:rPr>
            </w:pPr>
            <w:r w:rsidRPr="0008595C">
              <w:rPr>
                <w:rFonts w:cs="Arial"/>
              </w:rPr>
              <w:t>B.2. Contraception :</w:t>
            </w:r>
          </w:p>
          <w:p w:rsidR="00821C57" w:rsidRPr="005E6A34" w:rsidRDefault="00821C57" w:rsidP="00B61FF2">
            <w:pPr>
              <w:spacing w:after="120"/>
              <w:rPr>
                <w:rFonts w:asciiTheme="minorHAnsi" w:hAnsiTheme="minorHAnsi"/>
                <w:b w:val="0"/>
                <w:i/>
                <w:color w:val="C00000"/>
                <w:u w:val="single"/>
              </w:rPr>
            </w:pPr>
            <w:r w:rsidRPr="005E6A34">
              <w:rPr>
                <w:rFonts w:asciiTheme="minorHAnsi" w:hAnsiTheme="minorHAnsi" w:cs="Arial"/>
              </w:rPr>
              <w:t>La mère utilisait-elle une méthode de contraception ?</w:t>
            </w:r>
            <w:r w:rsidRPr="005E6A34">
              <w:rPr>
                <w:rFonts w:asciiTheme="minorHAnsi" w:hAnsiTheme="minorHAnsi" w:cs="Calibri"/>
              </w:rPr>
              <w:t xml:space="preserve"> </w:t>
            </w:r>
            <w:r w:rsidRPr="005E6A34">
              <w:rPr>
                <w:rFonts w:asciiTheme="minorHAnsi" w:hAnsiTheme="minorHAnsi" w:cstheme="minorHAnsi"/>
              </w:rPr>
              <w:t>Non</w:t>
            </w:r>
            <w:r w:rsidRPr="005E6A34">
              <w:rPr>
                <w:rFonts w:asciiTheme="minorHAnsi" w:hAnsiTheme="minorHAnsi"/>
              </w:rPr>
              <w:t xml:space="preserve"> </w:t>
            </w:r>
            <w:r w:rsidRPr="005E6A34">
              <w:rPr>
                <w:rFonts w:cs="Calibri"/>
              </w:rPr>
              <w:fldChar w:fldCharType="begin">
                <w:ffData>
                  <w:name w:val="CaseACocher18"/>
                  <w:enabled/>
                  <w:calcOnExit w:val="0"/>
                  <w:checkBox>
                    <w:size w:val="20"/>
                    <w:default w:val="0"/>
                  </w:checkBox>
                </w:ffData>
              </w:fldChar>
            </w:r>
            <w:r w:rsidRPr="005E6A34">
              <w:rPr>
                <w:rFonts w:cs="Calibri"/>
              </w:rPr>
              <w:instrText xml:space="preserve"> FORMCHECKBOX </w:instrText>
            </w:r>
            <w:r w:rsidR="003163A1">
              <w:rPr>
                <w:rFonts w:cs="Calibri"/>
              </w:rPr>
            </w:r>
            <w:r w:rsidR="003163A1">
              <w:rPr>
                <w:rFonts w:cs="Calibri"/>
              </w:rPr>
              <w:fldChar w:fldCharType="separate"/>
            </w:r>
            <w:r w:rsidRPr="005E6A34">
              <w:rPr>
                <w:rFonts w:cs="Calibri"/>
              </w:rPr>
              <w:fldChar w:fldCharType="end"/>
            </w:r>
            <w:r w:rsidRPr="005E6A34">
              <w:rPr>
                <w:rFonts w:cs="Calibri"/>
              </w:rPr>
              <w:t xml:space="preserve"> </w:t>
            </w:r>
            <w:r w:rsidRPr="005E6A34">
              <w:rPr>
                <w:rFonts w:asciiTheme="minorHAnsi" w:hAnsiTheme="minorHAnsi"/>
              </w:rPr>
              <w:t xml:space="preserve">   </w:t>
            </w:r>
            <w:r w:rsidRPr="005E6A34">
              <w:rPr>
                <w:rFonts w:asciiTheme="minorHAnsi" w:hAnsiTheme="minorHAnsi" w:cstheme="minorHAnsi"/>
              </w:rPr>
              <w:t xml:space="preserve">Oui </w:t>
            </w:r>
            <w:r w:rsidRPr="005E6A34">
              <w:rPr>
                <w:rFonts w:cs="Calibri"/>
              </w:rPr>
              <w:fldChar w:fldCharType="begin">
                <w:ffData>
                  <w:name w:val="CaseACocher18"/>
                  <w:enabled/>
                  <w:calcOnExit w:val="0"/>
                  <w:checkBox>
                    <w:size w:val="20"/>
                    <w:default w:val="0"/>
                  </w:checkBox>
                </w:ffData>
              </w:fldChar>
            </w:r>
            <w:r w:rsidRPr="005E6A34">
              <w:rPr>
                <w:rFonts w:cs="Calibri"/>
              </w:rPr>
              <w:instrText xml:space="preserve"> FORMCHECKBOX </w:instrText>
            </w:r>
            <w:r w:rsidR="003163A1">
              <w:rPr>
                <w:rFonts w:cs="Calibri"/>
              </w:rPr>
            </w:r>
            <w:r w:rsidR="003163A1">
              <w:rPr>
                <w:rFonts w:cs="Calibri"/>
              </w:rPr>
              <w:fldChar w:fldCharType="separate"/>
            </w:r>
            <w:r w:rsidRPr="005E6A34">
              <w:rPr>
                <w:rFonts w:cs="Calibri"/>
              </w:rPr>
              <w:fldChar w:fldCharType="end"/>
            </w:r>
            <w:r w:rsidRPr="005E6A34">
              <w:rPr>
                <w:rFonts w:cs="Calibri"/>
              </w:rPr>
              <w:t xml:space="preserve"> </w:t>
            </w:r>
            <w:r>
              <w:rPr>
                <w:rFonts w:cs="Calibri"/>
              </w:rPr>
              <w:t xml:space="preserve">   </w:t>
            </w:r>
            <w:r w:rsidRPr="005E6A34">
              <w:rPr>
                <w:rFonts w:asciiTheme="minorHAnsi" w:hAnsiTheme="minorHAnsi"/>
                <w:i/>
                <w:color w:val="C00000"/>
                <w:u w:val="single"/>
              </w:rPr>
              <w:t>Si oui, veuillez préciser laquelle :…………………………………….</w:t>
            </w:r>
          </w:p>
          <w:p w:rsidR="00821C57" w:rsidRPr="005E6A34" w:rsidRDefault="00821C57" w:rsidP="00B61FF2">
            <w:pPr>
              <w:spacing w:after="120"/>
              <w:rPr>
                <w:rFonts w:asciiTheme="minorHAnsi" w:hAnsiTheme="minorHAnsi" w:cs="Arial"/>
                <w:b w:val="0"/>
              </w:rPr>
            </w:pPr>
            <w:r>
              <w:rPr>
                <w:rFonts w:asciiTheme="minorHAnsi" w:hAnsiTheme="minorHAnsi"/>
              </w:rPr>
              <w:t>Méthode utilisée selon les recommandations</w:t>
            </w:r>
            <w:r w:rsidRPr="6BB03E04">
              <w:rPr>
                <w:rFonts w:asciiTheme="minorHAnsi" w:hAnsiTheme="minorHAnsi"/>
              </w:rPr>
              <w:t xml:space="preserve"> </w:t>
            </w:r>
            <w:r w:rsidRPr="005E6A34">
              <w:rPr>
                <w:rFonts w:asciiTheme="minorHAnsi" w:hAnsiTheme="minorHAnsi"/>
              </w:rPr>
              <w:t>?</w:t>
            </w:r>
            <w:r>
              <w:rPr>
                <w:rFonts w:asciiTheme="minorHAnsi" w:hAnsiTheme="minorHAnsi"/>
                <w:i/>
              </w:rPr>
              <w:t xml:space="preserve">              </w:t>
            </w:r>
            <w:r w:rsidRPr="6BB03E04">
              <w:rPr>
                <w:rFonts w:asciiTheme="minorHAnsi" w:hAnsiTheme="minorHAnsi"/>
              </w:rPr>
              <w:t>Non</w:t>
            </w:r>
            <w:r w:rsidRPr="005E6A34">
              <w:rPr>
                <w:rFonts w:asciiTheme="minorHAnsi" w:hAnsiTheme="minorHAnsi"/>
              </w:rPr>
              <w:t xml:space="preserve"> </w:t>
            </w:r>
            <w:r w:rsidRPr="005E6A34">
              <w:rPr>
                <w:rFonts w:cs="Calibri"/>
              </w:rPr>
              <w:fldChar w:fldCharType="begin">
                <w:ffData>
                  <w:name w:val="CaseACocher18"/>
                  <w:enabled/>
                  <w:calcOnExit w:val="0"/>
                  <w:checkBox>
                    <w:size w:val="20"/>
                    <w:default w:val="0"/>
                  </w:checkBox>
                </w:ffData>
              </w:fldChar>
            </w:r>
            <w:r w:rsidRPr="005E6A34">
              <w:rPr>
                <w:rFonts w:cs="Calibri"/>
              </w:rPr>
              <w:instrText xml:space="preserve"> FORMCHECKBOX </w:instrText>
            </w:r>
            <w:r w:rsidR="003163A1">
              <w:rPr>
                <w:rFonts w:cs="Calibri"/>
              </w:rPr>
            </w:r>
            <w:r w:rsidR="003163A1">
              <w:rPr>
                <w:rFonts w:cs="Calibri"/>
              </w:rPr>
              <w:fldChar w:fldCharType="separate"/>
            </w:r>
            <w:r w:rsidRPr="005E6A34">
              <w:rPr>
                <w:rFonts w:cs="Calibri"/>
              </w:rPr>
              <w:fldChar w:fldCharType="end"/>
            </w:r>
            <w:r w:rsidRPr="005E6A34">
              <w:rPr>
                <w:rFonts w:cs="Calibri"/>
              </w:rPr>
              <w:t xml:space="preserve"> </w:t>
            </w:r>
            <w:r w:rsidRPr="005E6A34">
              <w:rPr>
                <w:rFonts w:asciiTheme="minorHAnsi" w:hAnsiTheme="minorHAnsi"/>
              </w:rPr>
              <w:t xml:space="preserve">   </w:t>
            </w:r>
            <w:r w:rsidRPr="6BB03E04">
              <w:rPr>
                <w:rFonts w:asciiTheme="minorHAnsi" w:hAnsiTheme="minorHAnsi"/>
              </w:rPr>
              <w:t xml:space="preserve">Oui </w:t>
            </w:r>
            <w:r w:rsidRPr="005E6A34">
              <w:rPr>
                <w:rFonts w:cs="Calibri"/>
              </w:rPr>
              <w:fldChar w:fldCharType="begin">
                <w:ffData>
                  <w:name w:val="CaseACocher18"/>
                  <w:enabled/>
                  <w:calcOnExit w:val="0"/>
                  <w:checkBox>
                    <w:size w:val="20"/>
                    <w:default w:val="0"/>
                  </w:checkBox>
                </w:ffData>
              </w:fldChar>
            </w:r>
            <w:r w:rsidRPr="005E6A34">
              <w:rPr>
                <w:rFonts w:cs="Calibri"/>
              </w:rPr>
              <w:instrText xml:space="preserve"> FORMCHECKBOX </w:instrText>
            </w:r>
            <w:r w:rsidR="003163A1">
              <w:rPr>
                <w:rFonts w:cs="Calibri"/>
              </w:rPr>
            </w:r>
            <w:r w:rsidR="003163A1">
              <w:rPr>
                <w:rFonts w:cs="Calibri"/>
              </w:rPr>
              <w:fldChar w:fldCharType="separate"/>
            </w:r>
            <w:r w:rsidRPr="005E6A34">
              <w:rPr>
                <w:rFonts w:cs="Calibri"/>
              </w:rPr>
              <w:fldChar w:fldCharType="end"/>
            </w:r>
          </w:p>
        </w:tc>
      </w:tr>
      <w:tr w:rsidR="00821C57" w:rsidRPr="0015564C" w:rsidTr="00B61FF2">
        <w:tc>
          <w:tcPr>
            <w:cnfStyle w:val="001000000000" w:firstRow="0" w:lastRow="0" w:firstColumn="1" w:lastColumn="0" w:oddVBand="0" w:evenVBand="0" w:oddHBand="0" w:evenHBand="0" w:firstRowFirstColumn="0" w:firstRowLastColumn="0" w:lastRowFirstColumn="0" w:lastRowLastColumn="0"/>
            <w:tcW w:w="11057" w:type="dxa"/>
            <w:shd w:val="clear" w:color="auto" w:fill="FFFFFF" w:themeFill="background1"/>
          </w:tcPr>
          <w:p w:rsidR="00821C57" w:rsidRPr="00E648E5" w:rsidRDefault="00821C57" w:rsidP="00B61FF2">
            <w:pPr>
              <w:spacing w:after="120"/>
              <w:rPr>
                <w:rFonts w:cs="Arial"/>
                <w:b w:val="0"/>
              </w:rPr>
            </w:pPr>
            <w:r w:rsidRPr="00E648E5">
              <w:rPr>
                <w:rFonts w:cs="Arial"/>
              </w:rPr>
              <w:t>B.3.Grossesse actuelle :</w:t>
            </w:r>
          </w:p>
          <w:p w:rsidR="00821C57" w:rsidRPr="0008595C" w:rsidRDefault="00821C57" w:rsidP="00B61FF2">
            <w:pPr>
              <w:widowControl w:val="0"/>
              <w:tabs>
                <w:tab w:val="left" w:pos="1760"/>
              </w:tabs>
              <w:autoSpaceDE w:val="0"/>
              <w:autoSpaceDN w:val="0"/>
              <w:adjustRightInd w:val="0"/>
              <w:ind w:right="-20"/>
              <w:rPr>
                <w:rFonts w:asciiTheme="majorHAnsi" w:hAnsiTheme="majorHAnsi" w:cstheme="majorHAnsi"/>
                <w:b w:val="0"/>
              </w:rPr>
            </w:pPr>
            <w:r>
              <w:rPr>
                <w:rFonts w:asciiTheme="minorHAnsi" w:hAnsiTheme="minorHAnsi" w:cs="Calibri"/>
              </w:rPr>
              <w:t xml:space="preserve"> </w:t>
            </w:r>
            <w:r w:rsidRPr="002D7EDA">
              <w:rPr>
                <w:rFonts w:asciiTheme="minorHAnsi" w:hAnsiTheme="minorHAnsi" w:cs="Calibri"/>
              </w:rPr>
              <w:t xml:space="preserve">Méthode de conception utilisée : </w:t>
            </w:r>
            <w:r>
              <w:rPr>
                <w:rFonts w:asciiTheme="minorHAnsi" w:hAnsiTheme="minorHAnsi" w:cs="Calibri"/>
              </w:rPr>
              <w:t xml:space="preserve">Naturelle </w:t>
            </w:r>
            <w:r w:rsidRPr="00FD6CD5">
              <w:rPr>
                <w:rFonts w:cs="Calibri"/>
              </w:rPr>
              <w:fldChar w:fldCharType="begin">
                <w:ffData>
                  <w:name w:val="CaseACocher18"/>
                  <w:enabled/>
                  <w:calcOnExit w:val="0"/>
                  <w:checkBox>
                    <w:size w:val="20"/>
                    <w:default w:val="0"/>
                  </w:checkBox>
                </w:ffData>
              </w:fldChar>
            </w:r>
            <w:r w:rsidRPr="00FD6CD5">
              <w:rPr>
                <w:rFonts w:cs="Calibri"/>
              </w:rPr>
              <w:instrText xml:space="preserve"> FORMCHECKBOX </w:instrText>
            </w:r>
            <w:r w:rsidR="003163A1">
              <w:rPr>
                <w:rFonts w:cs="Calibri"/>
              </w:rPr>
            </w:r>
            <w:r w:rsidR="003163A1">
              <w:rPr>
                <w:rFonts w:cs="Calibri"/>
              </w:rPr>
              <w:fldChar w:fldCharType="separate"/>
            </w:r>
            <w:r w:rsidRPr="00FD6CD5">
              <w:rPr>
                <w:rFonts w:cs="Calibri"/>
              </w:rPr>
              <w:fldChar w:fldCharType="end"/>
            </w:r>
            <w:r w:rsidRPr="00FD6CD5">
              <w:rPr>
                <w:rFonts w:cs="Calibri"/>
              </w:rPr>
              <w:t xml:space="preserve"> </w:t>
            </w:r>
            <w:r>
              <w:rPr>
                <w:rFonts w:asciiTheme="minorHAnsi" w:hAnsiTheme="minorHAnsi"/>
              </w:rPr>
              <w:t xml:space="preserve">      </w:t>
            </w:r>
            <w:r w:rsidRPr="0008595C">
              <w:rPr>
                <w:rFonts w:ascii="Calibri" w:hAnsi="Calibri" w:cs="Calibri"/>
              </w:rPr>
              <w:t xml:space="preserve">Médicalement assistée </w:t>
            </w:r>
            <w:r w:rsidRPr="0008595C">
              <w:rPr>
                <w:rFonts w:ascii="Calibri" w:hAnsi="Calibri" w:cs="Calibri"/>
              </w:rPr>
              <w:fldChar w:fldCharType="begin">
                <w:ffData>
                  <w:name w:val="CaseACocher18"/>
                  <w:enabled/>
                  <w:calcOnExit w:val="0"/>
                  <w:checkBox>
                    <w:size w:val="20"/>
                    <w:default w:val="0"/>
                  </w:checkBox>
                </w:ffData>
              </w:fldChar>
            </w:r>
            <w:r w:rsidRPr="0008595C">
              <w:rPr>
                <w:rFonts w:ascii="Calibri" w:hAnsi="Calibri" w:cs="Calibri"/>
              </w:rPr>
              <w:instrText xml:space="preserve"> FORMCHECKBOX </w:instrText>
            </w:r>
            <w:r w:rsidR="003163A1">
              <w:rPr>
                <w:rFonts w:ascii="Calibri" w:hAnsi="Calibri" w:cs="Calibri"/>
              </w:rPr>
            </w:r>
            <w:r w:rsidR="003163A1">
              <w:rPr>
                <w:rFonts w:ascii="Calibri" w:hAnsi="Calibri" w:cs="Calibri"/>
              </w:rPr>
              <w:fldChar w:fldCharType="separate"/>
            </w:r>
            <w:r w:rsidRPr="0008595C">
              <w:rPr>
                <w:rFonts w:ascii="Calibri" w:hAnsi="Calibri" w:cs="Calibri"/>
              </w:rPr>
              <w:fldChar w:fldCharType="end"/>
            </w:r>
            <w:r w:rsidRPr="0008595C">
              <w:rPr>
                <w:rFonts w:ascii="Calibri" w:hAnsi="Calibri" w:cs="Calibri"/>
              </w:rPr>
              <w:t xml:space="preserve">  </w:t>
            </w:r>
            <w:r w:rsidRPr="0008595C">
              <w:rPr>
                <w:rFonts w:asciiTheme="minorHAnsi" w:hAnsiTheme="minorHAnsi" w:cstheme="minorHAnsi"/>
              </w:rPr>
              <w:t>Préciser :</w:t>
            </w:r>
            <w:r w:rsidRPr="0008595C">
              <w:rPr>
                <w:rFonts w:asciiTheme="minorHAnsi" w:hAnsiTheme="minorHAnsi" w:cstheme="minorHAnsi"/>
                <w:noProof/>
                <w:lang w:eastAsia="fr-BE"/>
              </w:rPr>
              <w:t xml:space="preserve"> …………………..</w:t>
            </w:r>
          </w:p>
          <w:p w:rsidR="00821C57" w:rsidRPr="0008595C" w:rsidRDefault="00821C57" w:rsidP="00B61FF2">
            <w:pPr>
              <w:widowControl w:val="0"/>
              <w:tabs>
                <w:tab w:val="left" w:pos="1760"/>
              </w:tabs>
              <w:autoSpaceDE w:val="0"/>
              <w:autoSpaceDN w:val="0"/>
              <w:adjustRightInd w:val="0"/>
              <w:ind w:right="-20"/>
              <w:rPr>
                <w:rFonts w:asciiTheme="minorHAnsi" w:hAnsiTheme="minorHAnsi" w:cs="Calibri"/>
              </w:rPr>
            </w:pPr>
            <w:r w:rsidRPr="0008595C">
              <w:rPr>
                <w:rFonts w:asciiTheme="majorHAnsi" w:hAnsiTheme="majorHAnsi" w:cstheme="majorHAnsi"/>
              </w:rPr>
              <w:t xml:space="preserve"> </w:t>
            </w:r>
            <w:r w:rsidRPr="0008595C">
              <w:rPr>
                <w:rFonts w:asciiTheme="minorHAnsi" w:hAnsiTheme="minorHAnsi" w:cs="Calibri"/>
              </w:rPr>
              <w:t xml:space="preserve">Date des dernières règles : </w:t>
            </w:r>
          </w:p>
          <w:p w:rsidR="00821C57" w:rsidRPr="0008595C" w:rsidRDefault="00821C57" w:rsidP="00B61FF2">
            <w:pPr>
              <w:widowControl w:val="0"/>
              <w:tabs>
                <w:tab w:val="left" w:pos="1760"/>
              </w:tabs>
              <w:autoSpaceDE w:val="0"/>
              <w:autoSpaceDN w:val="0"/>
              <w:adjustRightInd w:val="0"/>
              <w:ind w:right="-20"/>
              <w:rPr>
                <w:rFonts w:asciiTheme="minorHAnsi" w:hAnsiTheme="minorHAnsi" w:cs="Calibri"/>
              </w:rPr>
            </w:pPr>
            <w:r w:rsidRPr="0008595C">
              <w:rPr>
                <w:rFonts w:asciiTheme="minorHAnsi" w:hAnsiTheme="minorHAnsi" w:cs="Calibri"/>
              </w:rPr>
              <w:t xml:space="preserve"> Date de début de grossesse : </w:t>
            </w:r>
          </w:p>
          <w:p w:rsidR="00821C57" w:rsidRPr="0008595C" w:rsidRDefault="00821C57" w:rsidP="00B61FF2">
            <w:pPr>
              <w:widowControl w:val="0"/>
              <w:tabs>
                <w:tab w:val="left" w:pos="1760"/>
              </w:tabs>
              <w:autoSpaceDE w:val="0"/>
              <w:autoSpaceDN w:val="0"/>
              <w:adjustRightInd w:val="0"/>
              <w:ind w:right="-20"/>
              <w:rPr>
                <w:rFonts w:asciiTheme="minorHAnsi" w:hAnsiTheme="minorHAnsi" w:cs="Calibri"/>
              </w:rPr>
            </w:pPr>
            <w:r w:rsidRPr="0008595C">
              <w:rPr>
                <w:rFonts w:asciiTheme="minorHAnsi" w:hAnsiTheme="minorHAnsi" w:cs="Calibri"/>
              </w:rPr>
              <w:t xml:space="preserve"> Semaine actuelle de grossesse :</w:t>
            </w:r>
          </w:p>
          <w:p w:rsidR="00821C57" w:rsidRPr="0008595C" w:rsidRDefault="00821C57" w:rsidP="00B61FF2">
            <w:pPr>
              <w:widowControl w:val="0"/>
              <w:tabs>
                <w:tab w:val="left" w:pos="1760"/>
              </w:tabs>
              <w:autoSpaceDE w:val="0"/>
              <w:autoSpaceDN w:val="0"/>
              <w:adjustRightInd w:val="0"/>
              <w:ind w:right="-20"/>
              <w:rPr>
                <w:rFonts w:asciiTheme="minorHAnsi" w:hAnsiTheme="minorHAnsi" w:cs="Calibri"/>
              </w:rPr>
            </w:pPr>
            <w:r w:rsidRPr="0008595C">
              <w:rPr>
                <w:rFonts w:asciiTheme="minorHAnsi" w:hAnsiTheme="minorHAnsi" w:cs="Calibri"/>
              </w:rPr>
              <w:t xml:space="preserve"> Age échographique :………….SA*          Date de cette échographie : …………………..                                       * Semaines d’aménorrhées</w:t>
            </w:r>
          </w:p>
          <w:p w:rsidR="00821C57" w:rsidRPr="0008595C" w:rsidRDefault="00821C57" w:rsidP="00B61FF2">
            <w:pPr>
              <w:widowControl w:val="0"/>
              <w:tabs>
                <w:tab w:val="left" w:pos="1760"/>
              </w:tabs>
              <w:autoSpaceDE w:val="0"/>
              <w:autoSpaceDN w:val="0"/>
              <w:adjustRightInd w:val="0"/>
              <w:ind w:right="-20"/>
              <w:rPr>
                <w:rFonts w:asciiTheme="minorHAnsi" w:hAnsiTheme="minorHAnsi" w:cs="Calibri"/>
              </w:rPr>
            </w:pPr>
            <w:r w:rsidRPr="00E648E5">
              <w:rPr>
                <w:rFonts w:cs="Arial"/>
              </w:rPr>
              <w:t xml:space="preserve"> </w:t>
            </w:r>
            <w:r w:rsidRPr="0008595C">
              <w:rPr>
                <w:rFonts w:asciiTheme="minorHAnsi" w:hAnsiTheme="minorHAnsi" w:cs="Calibri"/>
              </w:rPr>
              <w:t>Grossesse multiple :</w:t>
            </w:r>
            <w:r w:rsidRPr="00E648E5">
              <w:rPr>
                <w:rFonts w:cs="Arial"/>
              </w:rPr>
              <w:t xml:space="preserve"> </w:t>
            </w:r>
            <w:r w:rsidRPr="008A76D4">
              <w:rPr>
                <w:rFonts w:ascii="Calibri" w:hAnsi="Calibri" w:cs="Calibri"/>
              </w:rPr>
              <w:t>Non</w:t>
            </w:r>
            <w:r w:rsidRPr="00E648E5">
              <w:rPr>
                <w:rFonts w:cs="Arial"/>
              </w:rPr>
              <w:t xml:space="preserve"> </w:t>
            </w:r>
            <w:r>
              <w:rPr>
                <w:rFonts w:ascii="Wingdings" w:eastAsia="Wingdings" w:hAnsi="Wingdings" w:cs="Wingdings"/>
              </w:rPr>
              <w:t></w:t>
            </w:r>
            <w:r w:rsidRPr="00E648E5">
              <w:rPr>
                <w:rFonts w:cs="Arial"/>
              </w:rPr>
              <w:tab/>
            </w:r>
            <w:r w:rsidRPr="008A76D4">
              <w:rPr>
                <w:rFonts w:ascii="Calibri" w:hAnsi="Calibri" w:cs="Calibri"/>
              </w:rPr>
              <w:t>Oui</w:t>
            </w:r>
            <w:r w:rsidRPr="00E648E5">
              <w:rPr>
                <w:rFonts w:cs="Arial"/>
              </w:rPr>
              <w:t xml:space="preserve"> </w:t>
            </w:r>
            <w:r>
              <w:rPr>
                <w:rFonts w:ascii="Wingdings" w:eastAsia="Wingdings" w:hAnsi="Wingdings" w:cs="Wingdings"/>
              </w:rPr>
              <w:t></w:t>
            </w:r>
            <w:r w:rsidRPr="00E648E5">
              <w:rPr>
                <w:rFonts w:cs="Arial"/>
              </w:rPr>
              <w:tab/>
            </w:r>
            <w:r w:rsidRPr="0008595C">
              <w:rPr>
                <w:rFonts w:asciiTheme="minorHAnsi" w:hAnsiTheme="minorHAnsi" w:cs="Calibri"/>
              </w:rPr>
              <w:t>Préciser : …………………..</w:t>
            </w:r>
          </w:p>
          <w:p w:rsidR="00821C57" w:rsidRPr="00E648E5" w:rsidRDefault="00821C57" w:rsidP="00B61FF2">
            <w:pPr>
              <w:widowControl w:val="0"/>
              <w:tabs>
                <w:tab w:val="left" w:pos="1760"/>
              </w:tabs>
              <w:autoSpaceDE w:val="0"/>
              <w:autoSpaceDN w:val="0"/>
              <w:adjustRightInd w:val="0"/>
              <w:ind w:right="-20"/>
              <w:rPr>
                <w:rFonts w:cs="Arial"/>
              </w:rPr>
            </w:pPr>
            <w:r w:rsidRPr="0008595C">
              <w:rPr>
                <w:rFonts w:asciiTheme="minorHAnsi" w:hAnsiTheme="minorHAnsi" w:cs="Calibri"/>
              </w:rPr>
              <w:t xml:space="preserve"> Date prévue de l’accouchement : …………………..</w:t>
            </w:r>
          </w:p>
        </w:tc>
      </w:tr>
      <w:tr w:rsidR="00821C57" w:rsidRPr="0015564C" w:rsidTr="00B61FF2">
        <w:tc>
          <w:tcPr>
            <w:cnfStyle w:val="001000000000" w:firstRow="0" w:lastRow="0" w:firstColumn="1" w:lastColumn="0" w:oddVBand="0" w:evenVBand="0" w:oddHBand="0" w:evenHBand="0" w:firstRowFirstColumn="0" w:firstRowLastColumn="0" w:lastRowFirstColumn="0" w:lastRowLastColumn="0"/>
            <w:tcW w:w="11057" w:type="dxa"/>
            <w:shd w:val="clear" w:color="auto" w:fill="FFFFFF" w:themeFill="background1"/>
          </w:tcPr>
          <w:p w:rsidR="00821C57" w:rsidRPr="005E6A34" w:rsidRDefault="00821C57" w:rsidP="00B61FF2">
            <w:pPr>
              <w:widowControl w:val="0"/>
              <w:tabs>
                <w:tab w:val="left" w:pos="1760"/>
              </w:tabs>
              <w:autoSpaceDE w:val="0"/>
              <w:autoSpaceDN w:val="0"/>
              <w:adjustRightInd w:val="0"/>
              <w:ind w:right="-20"/>
              <w:rPr>
                <w:rFonts w:cs="Calibri"/>
                <w:b w:val="0"/>
                <w:bCs/>
              </w:rPr>
            </w:pPr>
            <w:r w:rsidRPr="005E6A34">
              <w:rPr>
                <w:rFonts w:cs="Calibri"/>
                <w:bCs/>
              </w:rPr>
              <w:t>B.4.</w:t>
            </w:r>
            <w:r w:rsidRPr="00E648E5">
              <w:t xml:space="preserve"> </w:t>
            </w:r>
            <w:r w:rsidRPr="005E6A34">
              <w:rPr>
                <w:rFonts w:cs="Calibri"/>
                <w:bCs/>
              </w:rPr>
              <w:t>Antécédents obstétricaux :</w:t>
            </w:r>
          </w:p>
          <w:p w:rsidR="00821C57" w:rsidRPr="0008595C" w:rsidRDefault="00821C57" w:rsidP="00B61FF2">
            <w:pPr>
              <w:widowControl w:val="0"/>
              <w:tabs>
                <w:tab w:val="left" w:pos="1760"/>
              </w:tabs>
              <w:autoSpaceDE w:val="0"/>
              <w:autoSpaceDN w:val="0"/>
              <w:adjustRightInd w:val="0"/>
              <w:ind w:right="-20"/>
              <w:rPr>
                <w:rFonts w:asciiTheme="minorHAnsi" w:hAnsiTheme="minorHAnsi" w:cs="Calibri"/>
              </w:rPr>
            </w:pPr>
            <w:r w:rsidRPr="0008595C">
              <w:rPr>
                <w:rFonts w:asciiTheme="minorHAnsi" w:hAnsiTheme="minorHAnsi" w:cs="Calibri"/>
              </w:rPr>
              <w:t>Nombre de grossesses précédentes</w:t>
            </w:r>
            <w:r w:rsidRPr="6BB03E04">
              <w:rPr>
                <w:rFonts w:asciiTheme="minorHAnsi" w:hAnsiTheme="minorHAnsi" w:cs="Calibri"/>
              </w:rPr>
              <w:t xml:space="preserve"> </w:t>
            </w:r>
            <w:r w:rsidRPr="0008595C">
              <w:rPr>
                <w:rFonts w:asciiTheme="minorHAnsi" w:hAnsiTheme="minorHAnsi" w:cs="Calibri"/>
              </w:rPr>
              <w:t>: ……………….</w:t>
            </w:r>
          </w:p>
          <w:p w:rsidR="00821C57" w:rsidRPr="0008595C" w:rsidRDefault="00821C57" w:rsidP="00B61FF2">
            <w:pPr>
              <w:widowControl w:val="0"/>
              <w:tabs>
                <w:tab w:val="left" w:pos="1760"/>
              </w:tabs>
              <w:autoSpaceDE w:val="0"/>
              <w:autoSpaceDN w:val="0"/>
              <w:adjustRightInd w:val="0"/>
              <w:ind w:right="-20"/>
              <w:rPr>
                <w:rFonts w:asciiTheme="minorHAnsi" w:hAnsiTheme="minorHAnsi" w:cs="Calibri"/>
              </w:rPr>
            </w:pPr>
            <w:r w:rsidRPr="0008595C">
              <w:rPr>
                <w:rFonts w:asciiTheme="minorHAnsi" w:hAnsiTheme="minorHAnsi" w:cs="Calibri"/>
              </w:rPr>
              <w:t>Nombre de fausses couches spontanées (&lt; 22 SA***) : …………….</w:t>
            </w:r>
            <w:r w:rsidRPr="0008595C">
              <w:rPr>
                <w:rFonts w:asciiTheme="minorHAnsi" w:hAnsiTheme="minorHAnsi" w:cs="Calibri"/>
              </w:rPr>
              <w:tab/>
            </w:r>
            <w:r w:rsidRPr="0008595C">
              <w:rPr>
                <w:rFonts w:asciiTheme="minorHAnsi" w:hAnsiTheme="minorHAnsi" w:cs="Calibri"/>
              </w:rPr>
              <w:tab/>
              <w:t xml:space="preserve"> </w:t>
            </w:r>
          </w:p>
          <w:p w:rsidR="00821C57" w:rsidRPr="005E6A34" w:rsidRDefault="00821C57" w:rsidP="00B61FF2">
            <w:pPr>
              <w:widowControl w:val="0"/>
              <w:tabs>
                <w:tab w:val="left" w:pos="1760"/>
              </w:tabs>
              <w:autoSpaceDE w:val="0"/>
              <w:autoSpaceDN w:val="0"/>
              <w:adjustRightInd w:val="0"/>
              <w:ind w:right="-20"/>
              <w:rPr>
                <w:rFonts w:cs="Calibri"/>
                <w:bCs/>
              </w:rPr>
            </w:pPr>
            <w:r w:rsidRPr="0008595C">
              <w:rPr>
                <w:rFonts w:asciiTheme="minorHAnsi" w:hAnsiTheme="minorHAnsi" w:cs="Calibri"/>
              </w:rPr>
              <w:t>Nombre de grossesses extra-utérines</w:t>
            </w:r>
            <w:r w:rsidRPr="6BB03E04">
              <w:rPr>
                <w:rFonts w:asciiTheme="minorHAnsi" w:hAnsiTheme="minorHAnsi" w:cs="Calibri"/>
              </w:rPr>
              <w:t xml:space="preserve"> </w:t>
            </w:r>
            <w:r w:rsidRPr="0008595C">
              <w:rPr>
                <w:rFonts w:asciiTheme="minorHAnsi" w:hAnsiTheme="minorHAnsi" w:cs="Calibri"/>
              </w:rPr>
              <w:t>: ………………………</w:t>
            </w:r>
            <w:r w:rsidRPr="00BF656B">
              <w:tab/>
            </w:r>
          </w:p>
          <w:p w:rsidR="00821C57" w:rsidRPr="0008595C" w:rsidRDefault="00821C57" w:rsidP="00B61FF2">
            <w:pPr>
              <w:widowControl w:val="0"/>
              <w:tabs>
                <w:tab w:val="left" w:pos="1760"/>
              </w:tabs>
              <w:autoSpaceDE w:val="0"/>
              <w:autoSpaceDN w:val="0"/>
              <w:adjustRightInd w:val="0"/>
              <w:ind w:right="-20"/>
              <w:rPr>
                <w:rFonts w:asciiTheme="minorHAnsi" w:hAnsiTheme="minorHAnsi" w:cs="Calibri"/>
              </w:rPr>
            </w:pPr>
            <w:r w:rsidRPr="0008595C">
              <w:rPr>
                <w:rFonts w:asciiTheme="minorHAnsi" w:hAnsiTheme="minorHAnsi" w:cs="Calibri"/>
              </w:rPr>
              <w:t>Nombre d’interruptions volontaires de grossesse</w:t>
            </w:r>
            <w:r w:rsidRPr="6BB03E04">
              <w:rPr>
                <w:rFonts w:asciiTheme="minorHAnsi" w:hAnsiTheme="minorHAnsi" w:cs="Calibri"/>
              </w:rPr>
              <w:t xml:space="preserve"> </w:t>
            </w:r>
            <w:r w:rsidRPr="0008595C">
              <w:rPr>
                <w:rFonts w:asciiTheme="minorHAnsi" w:hAnsiTheme="minorHAnsi" w:cs="Calibri"/>
              </w:rPr>
              <w:t>: ………………………</w:t>
            </w:r>
          </w:p>
          <w:p w:rsidR="00821C57" w:rsidRPr="0008595C" w:rsidRDefault="00821C57" w:rsidP="00B61FF2">
            <w:pPr>
              <w:widowControl w:val="0"/>
              <w:tabs>
                <w:tab w:val="left" w:pos="1760"/>
              </w:tabs>
              <w:autoSpaceDE w:val="0"/>
              <w:autoSpaceDN w:val="0"/>
              <w:adjustRightInd w:val="0"/>
              <w:ind w:right="-20"/>
              <w:rPr>
                <w:rFonts w:asciiTheme="minorHAnsi" w:hAnsiTheme="minorHAnsi" w:cs="Calibri"/>
              </w:rPr>
            </w:pPr>
            <w:r w:rsidRPr="0008595C">
              <w:rPr>
                <w:rFonts w:asciiTheme="minorHAnsi" w:hAnsiTheme="minorHAnsi" w:cs="Calibri"/>
              </w:rPr>
              <w:lastRenderedPageBreak/>
              <w:t xml:space="preserve">Nombre d’interruptions thérapeutiques de grossesses ………………………Motif(s) : ………………………                                                                                </w:t>
            </w:r>
          </w:p>
          <w:p w:rsidR="00821C57" w:rsidRPr="0008595C" w:rsidRDefault="00821C57" w:rsidP="00B61FF2">
            <w:pPr>
              <w:widowControl w:val="0"/>
              <w:tabs>
                <w:tab w:val="left" w:pos="1760"/>
              </w:tabs>
              <w:autoSpaceDE w:val="0"/>
              <w:autoSpaceDN w:val="0"/>
              <w:adjustRightInd w:val="0"/>
              <w:ind w:right="-20"/>
              <w:rPr>
                <w:rFonts w:asciiTheme="minorHAnsi" w:hAnsiTheme="minorHAnsi" w:cs="Calibri"/>
              </w:rPr>
            </w:pPr>
            <w:r w:rsidRPr="0008595C">
              <w:rPr>
                <w:rFonts w:asciiTheme="minorHAnsi" w:hAnsiTheme="minorHAnsi" w:cs="Calibri"/>
              </w:rPr>
              <w:t>Nombre de naissances :………………………</w:t>
            </w:r>
          </w:p>
          <w:p w:rsidR="00821C57" w:rsidRPr="0008595C" w:rsidRDefault="00821C57" w:rsidP="00B61FF2">
            <w:pPr>
              <w:widowControl w:val="0"/>
              <w:tabs>
                <w:tab w:val="left" w:pos="1760"/>
              </w:tabs>
              <w:autoSpaceDE w:val="0"/>
              <w:autoSpaceDN w:val="0"/>
              <w:adjustRightInd w:val="0"/>
              <w:ind w:right="-20"/>
              <w:rPr>
                <w:rFonts w:asciiTheme="minorHAnsi" w:hAnsiTheme="minorHAnsi" w:cs="Calibri"/>
              </w:rPr>
            </w:pPr>
            <w:r w:rsidRPr="0008595C">
              <w:rPr>
                <w:rFonts w:asciiTheme="minorHAnsi" w:hAnsiTheme="minorHAnsi" w:cs="Calibri"/>
              </w:rPr>
              <w:t xml:space="preserve">      Nombre d’enfants vivants normaux  ………………………</w:t>
            </w:r>
          </w:p>
          <w:p w:rsidR="00821C57" w:rsidRPr="0008595C" w:rsidRDefault="00821C57" w:rsidP="00B61FF2">
            <w:pPr>
              <w:widowControl w:val="0"/>
              <w:tabs>
                <w:tab w:val="left" w:pos="1760"/>
              </w:tabs>
              <w:autoSpaceDE w:val="0"/>
              <w:autoSpaceDN w:val="0"/>
              <w:adjustRightInd w:val="0"/>
              <w:ind w:right="-20"/>
              <w:rPr>
                <w:rFonts w:asciiTheme="minorHAnsi" w:hAnsiTheme="minorHAnsi" w:cs="Calibri"/>
              </w:rPr>
            </w:pPr>
            <w:r w:rsidRPr="0008595C">
              <w:rPr>
                <w:rFonts w:asciiTheme="minorHAnsi" w:hAnsiTheme="minorHAnsi" w:cs="Calibri"/>
              </w:rPr>
              <w:t xml:space="preserve">      Nombre d’enfants vivants malformés………………………</w:t>
            </w:r>
          </w:p>
          <w:p w:rsidR="00821C57" w:rsidRPr="0008595C" w:rsidRDefault="00821C57" w:rsidP="00B61FF2">
            <w:pPr>
              <w:widowControl w:val="0"/>
              <w:tabs>
                <w:tab w:val="left" w:pos="1760"/>
              </w:tabs>
              <w:autoSpaceDE w:val="0"/>
              <w:autoSpaceDN w:val="0"/>
              <w:adjustRightInd w:val="0"/>
              <w:ind w:right="-20"/>
              <w:rPr>
                <w:rFonts w:asciiTheme="minorHAnsi" w:hAnsiTheme="minorHAnsi" w:cs="Calibri"/>
              </w:rPr>
            </w:pPr>
            <w:r w:rsidRPr="0008595C">
              <w:rPr>
                <w:rFonts w:asciiTheme="minorHAnsi" w:hAnsiTheme="minorHAnsi" w:cs="Calibri"/>
              </w:rPr>
              <w:t xml:space="preserve">      Nombre de mort nés (&lt; 22 SA***)      ………………………</w:t>
            </w:r>
          </w:p>
          <w:p w:rsidR="00821C57" w:rsidRPr="00E648E5" w:rsidRDefault="00821C57" w:rsidP="00B61FF2">
            <w:pPr>
              <w:widowControl w:val="0"/>
              <w:tabs>
                <w:tab w:val="left" w:pos="1760"/>
              </w:tabs>
              <w:autoSpaceDE w:val="0"/>
              <w:autoSpaceDN w:val="0"/>
              <w:adjustRightInd w:val="0"/>
              <w:ind w:right="-20"/>
              <w:rPr>
                <w:rFonts w:cs="Arial"/>
                <w:b w:val="0"/>
              </w:rPr>
            </w:pPr>
            <w:r w:rsidRPr="0008595C">
              <w:rPr>
                <w:rFonts w:asciiTheme="minorHAnsi" w:hAnsiTheme="minorHAnsi" w:cs="Calibri"/>
              </w:rPr>
              <w:t xml:space="preserve">      Nombre d’enfants décédés après la naissance ………..</w:t>
            </w:r>
          </w:p>
        </w:tc>
      </w:tr>
      <w:tr w:rsidR="00821C57" w:rsidRPr="0015564C" w:rsidTr="00B61FF2">
        <w:trPr>
          <w:trHeight w:val="928"/>
        </w:trPr>
        <w:tc>
          <w:tcPr>
            <w:cnfStyle w:val="001000000000" w:firstRow="0" w:lastRow="0" w:firstColumn="1" w:lastColumn="0" w:oddVBand="0" w:evenVBand="0" w:oddHBand="0" w:evenHBand="0" w:firstRowFirstColumn="0" w:firstRowLastColumn="0" w:lastRowFirstColumn="0" w:lastRowLastColumn="0"/>
            <w:tcW w:w="11057" w:type="dxa"/>
          </w:tcPr>
          <w:p w:rsidR="00821C57" w:rsidRDefault="00821C57" w:rsidP="00B61FF2">
            <w:pPr>
              <w:widowControl w:val="0"/>
              <w:tabs>
                <w:tab w:val="left" w:pos="1760"/>
              </w:tabs>
              <w:autoSpaceDE w:val="0"/>
              <w:autoSpaceDN w:val="0"/>
              <w:adjustRightInd w:val="0"/>
              <w:spacing w:before="0"/>
              <w:ind w:right="-23"/>
              <w:rPr>
                <w:rFonts w:cs="Calibri"/>
                <w:b w:val="0"/>
                <w:bCs/>
              </w:rPr>
            </w:pPr>
            <w:r w:rsidRPr="00D46FA8">
              <w:rPr>
                <w:rFonts w:cs="Calibri"/>
                <w:bCs/>
              </w:rPr>
              <w:lastRenderedPageBreak/>
              <w:t>B.5.Y-a-t'il des antécédents médicaux et/ou des maladies en cours</w:t>
            </w:r>
            <w:r w:rsidRPr="6BB03E04">
              <w:rPr>
                <w:rFonts w:cs="Calibri"/>
                <w:bCs/>
              </w:rPr>
              <w:t xml:space="preserve"> </w:t>
            </w:r>
            <w:r w:rsidRPr="00D46FA8">
              <w:rPr>
                <w:rFonts w:cs="Calibri"/>
                <w:bCs/>
              </w:rPr>
              <w:t>?</w:t>
            </w:r>
            <w:r>
              <w:rPr>
                <w:rFonts w:cs="Calibri"/>
                <w:bCs/>
              </w:rPr>
              <w:t xml:space="preserve">     </w:t>
            </w:r>
          </w:p>
          <w:p w:rsidR="00821C57" w:rsidRPr="00E648E5" w:rsidRDefault="00821C57" w:rsidP="00B61FF2">
            <w:pPr>
              <w:widowControl w:val="0"/>
              <w:tabs>
                <w:tab w:val="left" w:pos="1760"/>
              </w:tabs>
              <w:autoSpaceDE w:val="0"/>
              <w:autoSpaceDN w:val="0"/>
              <w:adjustRightInd w:val="0"/>
              <w:spacing w:before="0"/>
              <w:ind w:right="-23"/>
              <w:rPr>
                <w:rFonts w:cs="Arial"/>
              </w:rPr>
            </w:pPr>
            <w:r w:rsidRPr="6BB03E04">
              <w:rPr>
                <w:rFonts w:asciiTheme="minorHAnsi" w:hAnsiTheme="minorHAnsi"/>
              </w:rPr>
              <w:t>Non</w:t>
            </w:r>
            <w:r w:rsidRPr="00FD6CD5">
              <w:rPr>
                <w:rFonts w:asciiTheme="minorHAnsi" w:hAnsiTheme="minorHAnsi"/>
              </w:rPr>
              <w:t xml:space="preserve"> </w:t>
            </w:r>
            <w:r w:rsidRPr="00FD6CD5">
              <w:rPr>
                <w:rFonts w:cs="Calibri"/>
              </w:rPr>
              <w:fldChar w:fldCharType="begin">
                <w:ffData>
                  <w:name w:val="CaseACocher18"/>
                  <w:enabled/>
                  <w:calcOnExit w:val="0"/>
                  <w:checkBox>
                    <w:size w:val="20"/>
                    <w:default w:val="0"/>
                  </w:checkBox>
                </w:ffData>
              </w:fldChar>
            </w:r>
            <w:r w:rsidRPr="00FD6CD5">
              <w:rPr>
                <w:rFonts w:cs="Calibri"/>
              </w:rPr>
              <w:instrText xml:space="preserve"> FORMCHECKBOX </w:instrText>
            </w:r>
            <w:r w:rsidR="003163A1">
              <w:rPr>
                <w:rFonts w:cs="Calibri"/>
              </w:rPr>
            </w:r>
            <w:r w:rsidR="003163A1">
              <w:rPr>
                <w:rFonts w:cs="Calibri"/>
              </w:rPr>
              <w:fldChar w:fldCharType="separate"/>
            </w:r>
            <w:r w:rsidRPr="00FD6CD5">
              <w:rPr>
                <w:rFonts w:cs="Calibri"/>
              </w:rPr>
              <w:fldChar w:fldCharType="end"/>
            </w:r>
            <w:r w:rsidRPr="00FD6CD5">
              <w:rPr>
                <w:rFonts w:cs="Calibri"/>
              </w:rPr>
              <w:t xml:space="preserve"> </w:t>
            </w:r>
            <w:r>
              <w:rPr>
                <w:rFonts w:asciiTheme="minorHAnsi" w:hAnsiTheme="minorHAnsi"/>
              </w:rPr>
              <w:t xml:space="preserve">   </w:t>
            </w:r>
            <w:r w:rsidRPr="6BB03E04">
              <w:rPr>
                <w:rFonts w:asciiTheme="minorHAnsi" w:hAnsiTheme="minorHAnsi"/>
              </w:rPr>
              <w:t>Oui</w:t>
            </w:r>
            <w:r w:rsidRPr="00FD6CD5">
              <w:rPr>
                <w:rFonts w:asciiTheme="minorHAnsi" w:hAnsiTheme="minorHAnsi"/>
              </w:rPr>
              <w:t xml:space="preserve"> </w:t>
            </w:r>
            <w:r w:rsidRPr="00FD6CD5">
              <w:rPr>
                <w:rFonts w:cs="Calibri"/>
              </w:rPr>
              <w:fldChar w:fldCharType="begin">
                <w:ffData>
                  <w:name w:val="CaseACocher18"/>
                  <w:enabled/>
                  <w:calcOnExit w:val="0"/>
                  <w:checkBox>
                    <w:size w:val="20"/>
                    <w:default w:val="0"/>
                  </w:checkBox>
                </w:ffData>
              </w:fldChar>
            </w:r>
            <w:r w:rsidRPr="00FD6CD5">
              <w:rPr>
                <w:rFonts w:cs="Calibri"/>
              </w:rPr>
              <w:instrText xml:space="preserve"> FORMCHECKBOX </w:instrText>
            </w:r>
            <w:r w:rsidR="003163A1">
              <w:rPr>
                <w:rFonts w:cs="Calibri"/>
              </w:rPr>
            </w:r>
            <w:r w:rsidR="003163A1">
              <w:rPr>
                <w:rFonts w:cs="Calibri"/>
              </w:rPr>
              <w:fldChar w:fldCharType="separate"/>
            </w:r>
            <w:r w:rsidRPr="00FD6CD5">
              <w:rPr>
                <w:rFonts w:cs="Calibri"/>
              </w:rPr>
              <w:fldChar w:fldCharType="end"/>
            </w:r>
            <w:r w:rsidRPr="00FD6CD5">
              <w:rPr>
                <w:rFonts w:cs="Calibri"/>
              </w:rPr>
              <w:t xml:space="preserve"> </w:t>
            </w:r>
            <w:r w:rsidRPr="00FD6CD5">
              <w:rPr>
                <w:rFonts w:asciiTheme="minorHAnsi" w:hAnsiTheme="minorHAnsi"/>
                <w:bCs/>
              </w:rPr>
              <w:t xml:space="preserve">  </w:t>
            </w:r>
            <w:r w:rsidRPr="005E6A34">
              <w:rPr>
                <w:rFonts w:asciiTheme="minorHAnsi" w:hAnsiTheme="minorHAnsi"/>
                <w:i/>
                <w:color w:val="C00000"/>
                <w:u w:val="single"/>
              </w:rPr>
              <w:t>Si oui, veuillez les détailler ci-dessous</w:t>
            </w:r>
            <w:r w:rsidRPr="6BB03E04">
              <w:rPr>
                <w:rFonts w:asciiTheme="minorHAnsi" w:hAnsiTheme="minorHAnsi"/>
                <w:i/>
                <w:iCs/>
                <w:color w:val="C00000"/>
                <w:u w:val="single"/>
              </w:rPr>
              <w:t xml:space="preserve"> </w:t>
            </w:r>
            <w:r w:rsidRPr="005E6A34">
              <w:rPr>
                <w:rFonts w:asciiTheme="minorHAnsi" w:hAnsiTheme="minorHAnsi"/>
                <w:i/>
                <w:color w:val="C00000"/>
                <w:u w:val="single"/>
              </w:rPr>
              <w:t>:</w:t>
            </w:r>
            <w:r w:rsidRPr="00FD6CD5">
              <w:rPr>
                <w:rFonts w:asciiTheme="minorHAnsi" w:hAnsiTheme="minorHAnsi"/>
                <w:bCs/>
              </w:rPr>
              <w:t xml:space="preserve"> </w:t>
            </w:r>
          </w:p>
          <w:p w:rsidR="00821C57" w:rsidRPr="00FD6CD5" w:rsidRDefault="00821C57" w:rsidP="00B61FF2">
            <w:pPr>
              <w:snapToGrid w:val="0"/>
              <w:rPr>
                <w:rFonts w:cs="Calibri"/>
                <w:b w:val="0"/>
                <w:bCs/>
              </w:rPr>
            </w:pPr>
            <w:r w:rsidRPr="00FD6CD5">
              <w:rPr>
                <w:rFonts w:asciiTheme="minorHAnsi" w:hAnsiTheme="minorHAnsi"/>
              </w:rPr>
              <w:t xml:space="preserve">• ………………………………………………………………….       </w:t>
            </w:r>
            <w:r>
              <w:rPr>
                <w:rFonts w:asciiTheme="minorHAnsi" w:hAnsiTheme="minorHAnsi"/>
              </w:rPr>
              <w:t>Date de début</w:t>
            </w:r>
            <w:r w:rsidRPr="6BB03E04">
              <w:rPr>
                <w:rFonts w:asciiTheme="minorHAnsi" w:hAnsiTheme="minorHAnsi"/>
              </w:rPr>
              <w:t xml:space="preserve"> </w:t>
            </w:r>
            <w:r>
              <w:rPr>
                <w:rFonts w:asciiTheme="minorHAnsi" w:hAnsiTheme="minorHAnsi"/>
              </w:rPr>
              <w:t xml:space="preserve">:          /            </w:t>
            </w:r>
            <w:r w:rsidRPr="00FD6CD5">
              <w:rPr>
                <w:rFonts w:asciiTheme="minorHAnsi" w:hAnsiTheme="minorHAnsi"/>
              </w:rPr>
              <w:t xml:space="preserve">/               </w:t>
            </w:r>
            <w:r>
              <w:rPr>
                <w:rFonts w:asciiTheme="minorHAnsi" w:hAnsiTheme="minorHAnsi"/>
              </w:rPr>
              <w:t>Date de fin</w:t>
            </w:r>
            <w:r w:rsidRPr="6BB03E04">
              <w:rPr>
                <w:rFonts w:asciiTheme="minorHAnsi" w:hAnsiTheme="minorHAnsi"/>
              </w:rPr>
              <w:t xml:space="preserve"> </w:t>
            </w:r>
            <w:r w:rsidRPr="00FD6CD5">
              <w:rPr>
                <w:rFonts w:asciiTheme="minorHAnsi" w:hAnsiTheme="minorHAnsi"/>
              </w:rPr>
              <w:t xml:space="preserve">:          /              /              </w:t>
            </w:r>
            <w:r>
              <w:rPr>
                <w:rFonts w:asciiTheme="minorHAnsi" w:hAnsiTheme="minorHAnsi"/>
              </w:rPr>
              <w:t>En cours</w:t>
            </w:r>
            <w:r w:rsidRPr="6BB03E04">
              <w:rPr>
                <w:rFonts w:asciiTheme="minorHAnsi" w:hAnsiTheme="minorHAnsi"/>
              </w:rPr>
              <w:t xml:space="preserve"> </w:t>
            </w:r>
            <w:r w:rsidRPr="00FD6CD5">
              <w:rPr>
                <w:rFonts w:asciiTheme="minorHAnsi" w:hAnsiTheme="minorHAnsi"/>
              </w:rPr>
              <w:t>:</w:t>
            </w:r>
            <w:r w:rsidRPr="00FD6CD5">
              <w:rPr>
                <w:rFonts w:asciiTheme="minorHAnsi" w:hAnsiTheme="minorHAnsi"/>
              </w:rPr>
              <w:fldChar w:fldCharType="begin">
                <w:ffData>
                  <w:name w:val="CaseACocher1"/>
                  <w:enabled/>
                  <w:calcOnExit w:val="0"/>
                  <w:checkBox>
                    <w:size w:val="20"/>
                    <w:default w:val="0"/>
                  </w:checkBox>
                </w:ffData>
              </w:fldChar>
            </w:r>
            <w:r w:rsidRPr="00FD6CD5">
              <w:rPr>
                <w:rFonts w:asciiTheme="minorHAnsi" w:hAnsiTheme="minorHAnsi"/>
              </w:rPr>
              <w:instrText xml:space="preserve"> FORMCHECKBOX </w:instrText>
            </w:r>
            <w:r w:rsidR="003163A1">
              <w:rPr>
                <w:rFonts w:asciiTheme="minorHAnsi" w:hAnsiTheme="minorHAnsi"/>
              </w:rPr>
            </w:r>
            <w:r w:rsidR="003163A1">
              <w:rPr>
                <w:rFonts w:asciiTheme="minorHAnsi" w:hAnsiTheme="minorHAnsi"/>
              </w:rPr>
              <w:fldChar w:fldCharType="separate"/>
            </w:r>
            <w:r w:rsidRPr="00FD6CD5">
              <w:rPr>
                <w:rFonts w:asciiTheme="minorHAnsi" w:hAnsiTheme="minorHAnsi"/>
              </w:rPr>
              <w:fldChar w:fldCharType="end"/>
            </w:r>
            <w:r w:rsidRPr="00FD6CD5">
              <w:rPr>
                <w:rFonts w:asciiTheme="minorHAnsi" w:hAnsiTheme="minorHAnsi"/>
              </w:rPr>
              <w:t xml:space="preserve">                                                                                                       </w:t>
            </w:r>
          </w:p>
          <w:p w:rsidR="00821C57" w:rsidRPr="00FD6CD5" w:rsidRDefault="00821C57" w:rsidP="00B61FF2">
            <w:pPr>
              <w:snapToGrid w:val="0"/>
              <w:rPr>
                <w:rFonts w:cs="Calibri"/>
                <w:b w:val="0"/>
                <w:bCs/>
              </w:rPr>
            </w:pPr>
            <w:r w:rsidRPr="00FD6CD5">
              <w:rPr>
                <w:rFonts w:asciiTheme="minorHAnsi" w:hAnsiTheme="minorHAnsi"/>
              </w:rPr>
              <w:t xml:space="preserve">• ………………………………………………………………….       </w:t>
            </w:r>
            <w:r>
              <w:rPr>
                <w:rFonts w:asciiTheme="minorHAnsi" w:hAnsiTheme="minorHAnsi"/>
              </w:rPr>
              <w:t>Date de début</w:t>
            </w:r>
            <w:r w:rsidRPr="6BB03E04">
              <w:rPr>
                <w:rFonts w:asciiTheme="minorHAnsi" w:hAnsiTheme="minorHAnsi"/>
              </w:rPr>
              <w:t xml:space="preserve"> </w:t>
            </w:r>
            <w:r>
              <w:rPr>
                <w:rFonts w:asciiTheme="minorHAnsi" w:hAnsiTheme="minorHAnsi"/>
              </w:rPr>
              <w:t xml:space="preserve">:          /            </w:t>
            </w:r>
            <w:r w:rsidRPr="00FD6CD5">
              <w:rPr>
                <w:rFonts w:asciiTheme="minorHAnsi" w:hAnsiTheme="minorHAnsi"/>
              </w:rPr>
              <w:t xml:space="preserve">/               </w:t>
            </w:r>
            <w:r>
              <w:rPr>
                <w:rFonts w:asciiTheme="minorHAnsi" w:hAnsiTheme="minorHAnsi"/>
              </w:rPr>
              <w:t>Date de fin</w:t>
            </w:r>
            <w:r w:rsidRPr="6BB03E04">
              <w:rPr>
                <w:rFonts w:asciiTheme="minorHAnsi" w:hAnsiTheme="minorHAnsi"/>
              </w:rPr>
              <w:t xml:space="preserve"> </w:t>
            </w:r>
            <w:r w:rsidRPr="00FD6CD5">
              <w:rPr>
                <w:rFonts w:asciiTheme="minorHAnsi" w:hAnsiTheme="minorHAnsi"/>
              </w:rPr>
              <w:t xml:space="preserve">:          /              /              </w:t>
            </w:r>
            <w:r>
              <w:rPr>
                <w:rFonts w:asciiTheme="minorHAnsi" w:hAnsiTheme="minorHAnsi"/>
              </w:rPr>
              <w:t>En cours</w:t>
            </w:r>
            <w:r w:rsidRPr="6BB03E04">
              <w:rPr>
                <w:rFonts w:asciiTheme="minorHAnsi" w:hAnsiTheme="minorHAnsi"/>
              </w:rPr>
              <w:t xml:space="preserve"> </w:t>
            </w:r>
            <w:r w:rsidRPr="00FD6CD5">
              <w:rPr>
                <w:rFonts w:asciiTheme="minorHAnsi" w:hAnsiTheme="minorHAnsi"/>
              </w:rPr>
              <w:t>:</w:t>
            </w:r>
            <w:r w:rsidRPr="00FD6CD5">
              <w:rPr>
                <w:rFonts w:asciiTheme="minorHAnsi" w:hAnsiTheme="minorHAnsi"/>
              </w:rPr>
              <w:fldChar w:fldCharType="begin">
                <w:ffData>
                  <w:name w:val="CaseACocher1"/>
                  <w:enabled/>
                  <w:calcOnExit w:val="0"/>
                  <w:checkBox>
                    <w:size w:val="20"/>
                    <w:default w:val="0"/>
                  </w:checkBox>
                </w:ffData>
              </w:fldChar>
            </w:r>
            <w:r w:rsidRPr="00FD6CD5">
              <w:rPr>
                <w:rFonts w:asciiTheme="minorHAnsi" w:hAnsiTheme="minorHAnsi"/>
              </w:rPr>
              <w:instrText xml:space="preserve"> FORMCHECKBOX </w:instrText>
            </w:r>
            <w:r w:rsidR="003163A1">
              <w:rPr>
                <w:rFonts w:asciiTheme="minorHAnsi" w:hAnsiTheme="minorHAnsi"/>
              </w:rPr>
            </w:r>
            <w:r w:rsidR="003163A1">
              <w:rPr>
                <w:rFonts w:asciiTheme="minorHAnsi" w:hAnsiTheme="minorHAnsi"/>
              </w:rPr>
              <w:fldChar w:fldCharType="separate"/>
            </w:r>
            <w:r w:rsidRPr="00FD6CD5">
              <w:rPr>
                <w:rFonts w:asciiTheme="minorHAnsi" w:hAnsiTheme="minorHAnsi"/>
              </w:rPr>
              <w:fldChar w:fldCharType="end"/>
            </w:r>
            <w:r w:rsidRPr="00FD6CD5">
              <w:rPr>
                <w:rFonts w:asciiTheme="minorHAnsi" w:hAnsiTheme="minorHAnsi"/>
              </w:rPr>
              <w:t xml:space="preserve">                                                                                                       </w:t>
            </w:r>
          </w:p>
          <w:p w:rsidR="00821C57" w:rsidRPr="00FD6CD5" w:rsidRDefault="00821C57" w:rsidP="00B61FF2">
            <w:pPr>
              <w:snapToGrid w:val="0"/>
              <w:rPr>
                <w:rFonts w:cs="Calibri"/>
                <w:b w:val="0"/>
                <w:bCs/>
              </w:rPr>
            </w:pPr>
            <w:r w:rsidRPr="00FD6CD5">
              <w:rPr>
                <w:rFonts w:asciiTheme="minorHAnsi" w:hAnsiTheme="minorHAnsi"/>
              </w:rPr>
              <w:t xml:space="preserve">• ………………………………………………………………….       </w:t>
            </w:r>
            <w:r>
              <w:rPr>
                <w:rFonts w:asciiTheme="minorHAnsi" w:hAnsiTheme="minorHAnsi"/>
              </w:rPr>
              <w:t>Date de début</w:t>
            </w:r>
            <w:r w:rsidRPr="6BB03E04">
              <w:rPr>
                <w:rFonts w:asciiTheme="minorHAnsi" w:hAnsiTheme="minorHAnsi"/>
              </w:rPr>
              <w:t xml:space="preserve"> </w:t>
            </w:r>
            <w:r>
              <w:rPr>
                <w:rFonts w:asciiTheme="minorHAnsi" w:hAnsiTheme="minorHAnsi"/>
              </w:rPr>
              <w:t xml:space="preserve">:          /            </w:t>
            </w:r>
            <w:r w:rsidRPr="00FD6CD5">
              <w:rPr>
                <w:rFonts w:asciiTheme="minorHAnsi" w:hAnsiTheme="minorHAnsi"/>
              </w:rPr>
              <w:t xml:space="preserve">/               </w:t>
            </w:r>
            <w:r>
              <w:rPr>
                <w:rFonts w:asciiTheme="minorHAnsi" w:hAnsiTheme="minorHAnsi"/>
              </w:rPr>
              <w:t>Date de fin</w:t>
            </w:r>
            <w:r w:rsidRPr="6BB03E04">
              <w:rPr>
                <w:rFonts w:asciiTheme="minorHAnsi" w:hAnsiTheme="minorHAnsi"/>
              </w:rPr>
              <w:t xml:space="preserve"> </w:t>
            </w:r>
            <w:r w:rsidRPr="00FD6CD5">
              <w:rPr>
                <w:rFonts w:asciiTheme="minorHAnsi" w:hAnsiTheme="minorHAnsi"/>
              </w:rPr>
              <w:t xml:space="preserve">:          /              /              </w:t>
            </w:r>
            <w:r>
              <w:rPr>
                <w:rFonts w:asciiTheme="minorHAnsi" w:hAnsiTheme="minorHAnsi"/>
              </w:rPr>
              <w:t>En cours</w:t>
            </w:r>
            <w:r w:rsidRPr="6BB03E04">
              <w:rPr>
                <w:rFonts w:asciiTheme="minorHAnsi" w:hAnsiTheme="minorHAnsi"/>
              </w:rPr>
              <w:t xml:space="preserve"> </w:t>
            </w:r>
            <w:r w:rsidRPr="00FD6CD5">
              <w:rPr>
                <w:rFonts w:asciiTheme="minorHAnsi" w:hAnsiTheme="minorHAnsi"/>
              </w:rPr>
              <w:t>:</w:t>
            </w:r>
            <w:r w:rsidRPr="00FD6CD5">
              <w:rPr>
                <w:rFonts w:asciiTheme="minorHAnsi" w:hAnsiTheme="minorHAnsi"/>
              </w:rPr>
              <w:fldChar w:fldCharType="begin">
                <w:ffData>
                  <w:name w:val="CaseACocher1"/>
                  <w:enabled/>
                  <w:calcOnExit w:val="0"/>
                  <w:checkBox>
                    <w:size w:val="20"/>
                    <w:default w:val="0"/>
                  </w:checkBox>
                </w:ffData>
              </w:fldChar>
            </w:r>
            <w:r w:rsidRPr="00FD6CD5">
              <w:rPr>
                <w:rFonts w:asciiTheme="minorHAnsi" w:hAnsiTheme="minorHAnsi"/>
              </w:rPr>
              <w:instrText xml:space="preserve"> FORMCHECKBOX </w:instrText>
            </w:r>
            <w:r w:rsidR="003163A1">
              <w:rPr>
                <w:rFonts w:asciiTheme="minorHAnsi" w:hAnsiTheme="minorHAnsi"/>
              </w:rPr>
            </w:r>
            <w:r w:rsidR="003163A1">
              <w:rPr>
                <w:rFonts w:asciiTheme="minorHAnsi" w:hAnsiTheme="minorHAnsi"/>
              </w:rPr>
              <w:fldChar w:fldCharType="separate"/>
            </w:r>
            <w:r w:rsidRPr="00FD6CD5">
              <w:rPr>
                <w:rFonts w:asciiTheme="minorHAnsi" w:hAnsiTheme="minorHAnsi"/>
              </w:rPr>
              <w:fldChar w:fldCharType="end"/>
            </w:r>
            <w:r w:rsidRPr="00FD6CD5">
              <w:rPr>
                <w:rFonts w:asciiTheme="minorHAnsi" w:hAnsiTheme="minorHAnsi"/>
              </w:rPr>
              <w:t xml:space="preserve">                                                                                                       </w:t>
            </w:r>
          </w:p>
          <w:p w:rsidR="00821C57" w:rsidRPr="00CE514B" w:rsidRDefault="00821C57" w:rsidP="00B61FF2">
            <w:pPr>
              <w:spacing w:after="120"/>
              <w:rPr>
                <w:rFonts w:asciiTheme="minorHAnsi" w:hAnsiTheme="minorHAnsi" w:cs="Calibri"/>
                <w:b w:val="0"/>
              </w:rPr>
            </w:pPr>
            <w:r w:rsidRPr="00FD6CD5">
              <w:rPr>
                <w:rFonts w:asciiTheme="minorHAnsi" w:hAnsiTheme="minorHAnsi"/>
              </w:rPr>
              <w:t xml:space="preserve">• ………………………………………………………………….       </w:t>
            </w:r>
            <w:r>
              <w:rPr>
                <w:rFonts w:asciiTheme="minorHAnsi" w:hAnsiTheme="minorHAnsi"/>
              </w:rPr>
              <w:t>Date de début</w:t>
            </w:r>
            <w:r w:rsidRPr="6BB03E04">
              <w:rPr>
                <w:rFonts w:asciiTheme="minorHAnsi" w:hAnsiTheme="minorHAnsi"/>
              </w:rPr>
              <w:t xml:space="preserve"> </w:t>
            </w:r>
            <w:r>
              <w:rPr>
                <w:rFonts w:asciiTheme="minorHAnsi" w:hAnsiTheme="minorHAnsi"/>
              </w:rPr>
              <w:t xml:space="preserve">:          /            </w:t>
            </w:r>
            <w:r w:rsidRPr="00FD6CD5">
              <w:rPr>
                <w:rFonts w:asciiTheme="minorHAnsi" w:hAnsiTheme="minorHAnsi"/>
              </w:rPr>
              <w:t xml:space="preserve">/               </w:t>
            </w:r>
            <w:r>
              <w:rPr>
                <w:rFonts w:asciiTheme="minorHAnsi" w:hAnsiTheme="minorHAnsi"/>
              </w:rPr>
              <w:t>Date de fin</w:t>
            </w:r>
            <w:r w:rsidRPr="6BB03E04">
              <w:rPr>
                <w:rFonts w:asciiTheme="minorHAnsi" w:hAnsiTheme="minorHAnsi"/>
              </w:rPr>
              <w:t xml:space="preserve"> </w:t>
            </w:r>
            <w:r w:rsidRPr="00FD6CD5">
              <w:rPr>
                <w:rFonts w:asciiTheme="minorHAnsi" w:hAnsiTheme="minorHAnsi"/>
              </w:rPr>
              <w:t xml:space="preserve">:          /              /              </w:t>
            </w:r>
            <w:r>
              <w:rPr>
                <w:rFonts w:asciiTheme="minorHAnsi" w:hAnsiTheme="minorHAnsi"/>
              </w:rPr>
              <w:t>En cours</w:t>
            </w:r>
            <w:r w:rsidRPr="6BB03E04">
              <w:rPr>
                <w:rFonts w:asciiTheme="minorHAnsi" w:hAnsiTheme="minorHAnsi"/>
              </w:rPr>
              <w:t xml:space="preserve"> </w:t>
            </w:r>
            <w:r w:rsidRPr="00FD6CD5">
              <w:rPr>
                <w:rFonts w:asciiTheme="minorHAnsi" w:hAnsiTheme="minorHAnsi"/>
              </w:rPr>
              <w:t>:</w:t>
            </w:r>
            <w:r w:rsidRPr="00FD6CD5">
              <w:rPr>
                <w:rFonts w:asciiTheme="minorHAnsi" w:hAnsiTheme="minorHAnsi"/>
              </w:rPr>
              <w:fldChar w:fldCharType="begin">
                <w:ffData>
                  <w:name w:val="CaseACocher1"/>
                  <w:enabled/>
                  <w:calcOnExit w:val="0"/>
                  <w:checkBox>
                    <w:size w:val="20"/>
                    <w:default w:val="0"/>
                  </w:checkBox>
                </w:ffData>
              </w:fldChar>
            </w:r>
            <w:r w:rsidRPr="00FD6CD5">
              <w:rPr>
                <w:rFonts w:asciiTheme="minorHAnsi" w:hAnsiTheme="minorHAnsi"/>
              </w:rPr>
              <w:instrText xml:space="preserve"> FORMCHECKBOX </w:instrText>
            </w:r>
            <w:r w:rsidR="003163A1">
              <w:rPr>
                <w:rFonts w:asciiTheme="minorHAnsi" w:hAnsiTheme="minorHAnsi"/>
              </w:rPr>
            </w:r>
            <w:r w:rsidR="003163A1">
              <w:rPr>
                <w:rFonts w:asciiTheme="minorHAnsi" w:hAnsiTheme="minorHAnsi"/>
              </w:rPr>
              <w:fldChar w:fldCharType="separate"/>
            </w:r>
            <w:r w:rsidRPr="00FD6CD5">
              <w:rPr>
                <w:rFonts w:asciiTheme="minorHAnsi" w:hAnsiTheme="minorHAnsi"/>
              </w:rPr>
              <w:fldChar w:fldCharType="end"/>
            </w:r>
            <w:r w:rsidRPr="00FD6CD5">
              <w:rPr>
                <w:rFonts w:asciiTheme="minorHAnsi" w:hAnsiTheme="minorHAnsi"/>
              </w:rPr>
              <w:t xml:space="preserve">                                                                                                     </w:t>
            </w:r>
          </w:p>
        </w:tc>
      </w:tr>
      <w:tr w:rsidR="00821C57" w:rsidRPr="0015564C" w:rsidTr="00B61FF2">
        <w:trPr>
          <w:trHeight w:val="515"/>
        </w:trPr>
        <w:tc>
          <w:tcPr>
            <w:cnfStyle w:val="001000000000" w:firstRow="0" w:lastRow="0" w:firstColumn="1" w:lastColumn="0" w:oddVBand="0" w:evenVBand="0" w:oddHBand="0" w:evenHBand="0" w:firstRowFirstColumn="0" w:firstRowLastColumn="0" w:lastRowFirstColumn="0" w:lastRowLastColumn="0"/>
            <w:tcW w:w="11057" w:type="dxa"/>
          </w:tcPr>
          <w:p w:rsidR="00821C57" w:rsidRPr="00F770D0" w:rsidRDefault="00821C57" w:rsidP="00B61FF2">
            <w:pPr>
              <w:pStyle w:val="Default"/>
              <w:tabs>
                <w:tab w:val="left" w:pos="708"/>
                <w:tab w:val="left" w:pos="1416"/>
                <w:tab w:val="left" w:pos="2124"/>
                <w:tab w:val="left" w:pos="2832"/>
                <w:tab w:val="left" w:pos="3540"/>
                <w:tab w:val="left" w:pos="4248"/>
                <w:tab w:val="left" w:pos="4956"/>
                <w:tab w:val="left" w:pos="5664"/>
                <w:tab w:val="left" w:pos="6372"/>
                <w:tab w:val="right" w:pos="9563"/>
              </w:tabs>
              <w:rPr>
                <w:rFonts w:ascii="Arial" w:hAnsi="Arial" w:cs="Arial"/>
                <w:b w:val="0"/>
                <w:bCs/>
                <w:sz w:val="20"/>
                <w:szCs w:val="20"/>
              </w:rPr>
            </w:pPr>
            <w:r w:rsidRPr="00F770D0">
              <w:rPr>
                <w:rFonts w:ascii="Arial" w:hAnsi="Arial" w:cs="Arial"/>
                <w:bCs/>
                <w:sz w:val="20"/>
                <w:szCs w:val="20"/>
              </w:rPr>
              <w:t>B.6.Y-a-t'il des traitements concomitants pris pendant la période de conception ?</w:t>
            </w:r>
          </w:p>
          <w:p w:rsidR="00821C57" w:rsidRPr="00F770D0" w:rsidRDefault="00821C57" w:rsidP="00B61FF2">
            <w:pPr>
              <w:pStyle w:val="Default"/>
              <w:tabs>
                <w:tab w:val="left" w:pos="708"/>
                <w:tab w:val="left" w:pos="1416"/>
                <w:tab w:val="left" w:pos="2124"/>
                <w:tab w:val="left" w:pos="2832"/>
                <w:tab w:val="left" w:pos="3540"/>
                <w:tab w:val="left" w:pos="4248"/>
                <w:tab w:val="left" w:pos="4956"/>
                <w:tab w:val="left" w:pos="5664"/>
                <w:tab w:val="left" w:pos="6372"/>
                <w:tab w:val="right" w:pos="9563"/>
              </w:tabs>
              <w:rPr>
                <w:color w:val="0070C0"/>
                <w:sz w:val="20"/>
                <w:szCs w:val="20"/>
              </w:rPr>
            </w:pPr>
            <w:r w:rsidRPr="00F770D0">
              <w:rPr>
                <w:rFonts w:asciiTheme="minorHAnsi" w:hAnsiTheme="minorHAnsi" w:cstheme="minorBidi"/>
                <w:bCs/>
                <w:sz w:val="20"/>
                <w:szCs w:val="20"/>
              </w:rPr>
              <w:t>Non</w:t>
            </w:r>
            <w:r w:rsidRPr="00F770D0">
              <w:rPr>
                <w:rFonts w:asciiTheme="minorHAnsi" w:hAnsiTheme="minorHAnsi"/>
                <w:sz w:val="20"/>
                <w:szCs w:val="20"/>
              </w:rPr>
              <w:t xml:space="preserve"> </w:t>
            </w:r>
            <w:r w:rsidRPr="286B4505">
              <w:rPr>
                <w:rFonts w:ascii="Calibri" w:hAnsi="Calibri" w:cs="Calibri"/>
                <w:bCs/>
                <w:sz w:val="20"/>
                <w:szCs w:val="20"/>
              </w:rPr>
              <w:fldChar w:fldCharType="begin">
                <w:ffData>
                  <w:name w:val="CaseACocher18"/>
                  <w:enabled/>
                  <w:calcOnExit w:val="0"/>
                  <w:checkBox>
                    <w:size w:val="20"/>
                    <w:default w:val="0"/>
                  </w:checkBox>
                </w:ffData>
              </w:fldChar>
            </w:r>
            <w:r w:rsidRPr="286B4505">
              <w:rPr>
                <w:rFonts w:ascii="Calibri" w:hAnsi="Calibri" w:cs="Calibri"/>
                <w:bCs/>
                <w:sz w:val="20"/>
                <w:szCs w:val="20"/>
              </w:rPr>
              <w:instrText xml:space="preserve"> FORMCHECKBOX </w:instrText>
            </w:r>
            <w:r w:rsidR="003163A1">
              <w:rPr>
                <w:rFonts w:ascii="Calibri" w:hAnsi="Calibri" w:cs="Calibri"/>
                <w:bCs/>
                <w:sz w:val="20"/>
                <w:szCs w:val="20"/>
              </w:rPr>
            </w:r>
            <w:r w:rsidR="003163A1">
              <w:rPr>
                <w:rFonts w:ascii="Calibri" w:hAnsi="Calibri" w:cs="Calibri"/>
                <w:bCs/>
                <w:sz w:val="20"/>
                <w:szCs w:val="20"/>
              </w:rPr>
              <w:fldChar w:fldCharType="separate"/>
            </w:r>
            <w:r w:rsidRPr="286B4505">
              <w:rPr>
                <w:rFonts w:ascii="Calibri" w:hAnsi="Calibri" w:cs="Calibri"/>
                <w:bCs/>
                <w:sz w:val="20"/>
                <w:szCs w:val="20"/>
              </w:rPr>
              <w:fldChar w:fldCharType="end"/>
            </w:r>
            <w:r w:rsidRPr="00F770D0">
              <w:rPr>
                <w:rFonts w:ascii="Calibri" w:hAnsi="Calibri" w:cs="Calibri"/>
                <w:bCs/>
                <w:sz w:val="20"/>
                <w:szCs w:val="20"/>
              </w:rPr>
              <w:t xml:space="preserve"> </w:t>
            </w:r>
            <w:r w:rsidRPr="00F770D0">
              <w:rPr>
                <w:rFonts w:asciiTheme="minorHAnsi" w:hAnsiTheme="minorHAnsi"/>
                <w:sz w:val="20"/>
                <w:szCs w:val="20"/>
              </w:rPr>
              <w:t xml:space="preserve">      </w:t>
            </w:r>
            <w:r w:rsidRPr="00F770D0">
              <w:rPr>
                <w:rFonts w:asciiTheme="minorHAnsi" w:hAnsiTheme="minorHAnsi" w:cstheme="minorBidi"/>
                <w:bCs/>
                <w:sz w:val="20"/>
                <w:szCs w:val="20"/>
              </w:rPr>
              <w:t>Oui</w:t>
            </w:r>
            <w:r w:rsidRPr="00F770D0">
              <w:rPr>
                <w:rFonts w:asciiTheme="minorHAnsi" w:hAnsiTheme="minorHAnsi"/>
                <w:sz w:val="20"/>
                <w:szCs w:val="20"/>
              </w:rPr>
              <w:t xml:space="preserve"> </w:t>
            </w:r>
            <w:r w:rsidRPr="286B4505">
              <w:rPr>
                <w:rFonts w:ascii="Calibri" w:hAnsi="Calibri" w:cs="Calibri"/>
                <w:bCs/>
                <w:sz w:val="20"/>
                <w:szCs w:val="20"/>
              </w:rPr>
              <w:fldChar w:fldCharType="begin">
                <w:ffData>
                  <w:name w:val="CaseACocher18"/>
                  <w:enabled/>
                  <w:calcOnExit w:val="0"/>
                  <w:checkBox>
                    <w:size w:val="20"/>
                    <w:default w:val="0"/>
                  </w:checkBox>
                </w:ffData>
              </w:fldChar>
            </w:r>
            <w:r w:rsidRPr="286B4505">
              <w:rPr>
                <w:rFonts w:ascii="Calibri" w:hAnsi="Calibri" w:cs="Calibri"/>
                <w:bCs/>
                <w:sz w:val="20"/>
                <w:szCs w:val="20"/>
              </w:rPr>
              <w:instrText xml:space="preserve"> FORMCHECKBOX </w:instrText>
            </w:r>
            <w:r w:rsidR="003163A1">
              <w:rPr>
                <w:rFonts w:ascii="Calibri" w:hAnsi="Calibri" w:cs="Calibri"/>
                <w:bCs/>
                <w:sz w:val="20"/>
                <w:szCs w:val="20"/>
              </w:rPr>
            </w:r>
            <w:r w:rsidR="003163A1">
              <w:rPr>
                <w:rFonts w:ascii="Calibri" w:hAnsi="Calibri" w:cs="Calibri"/>
                <w:bCs/>
                <w:sz w:val="20"/>
                <w:szCs w:val="20"/>
              </w:rPr>
              <w:fldChar w:fldCharType="separate"/>
            </w:r>
            <w:r w:rsidRPr="286B4505">
              <w:rPr>
                <w:rFonts w:ascii="Calibri" w:hAnsi="Calibri" w:cs="Calibri"/>
                <w:bCs/>
                <w:sz w:val="20"/>
                <w:szCs w:val="20"/>
              </w:rPr>
              <w:fldChar w:fldCharType="end"/>
            </w:r>
            <w:r w:rsidRPr="00F770D0">
              <w:rPr>
                <w:rFonts w:ascii="Calibri" w:hAnsi="Calibri" w:cs="Calibri"/>
                <w:bCs/>
                <w:sz w:val="20"/>
                <w:szCs w:val="20"/>
              </w:rPr>
              <w:t xml:space="preserve"> </w:t>
            </w:r>
            <w:r w:rsidRPr="00F770D0">
              <w:rPr>
                <w:rFonts w:asciiTheme="minorHAnsi" w:hAnsiTheme="minorHAnsi"/>
                <w:bCs/>
                <w:sz w:val="20"/>
                <w:szCs w:val="20"/>
              </w:rPr>
              <w:t xml:space="preserve">   </w:t>
            </w:r>
            <w:r w:rsidRPr="00F770D0">
              <w:rPr>
                <w:rFonts w:asciiTheme="minorHAnsi" w:hAnsiTheme="minorHAnsi"/>
                <w:i/>
                <w:iCs/>
                <w:color w:val="C00000"/>
                <w:sz w:val="20"/>
                <w:szCs w:val="20"/>
                <w:u w:val="single"/>
              </w:rPr>
              <w:t>Si oui, merci de les détailler ci-dessous :</w:t>
            </w:r>
          </w:p>
          <w:p w:rsidR="00821C57" w:rsidRPr="00E91AE9" w:rsidRDefault="00821C57" w:rsidP="00B61FF2">
            <w:pPr>
              <w:snapToGrid w:val="0"/>
              <w:rPr>
                <w:rFonts w:asciiTheme="minorHAnsi" w:hAnsiTheme="minorHAnsi" w:cstheme="minorHAnsi"/>
              </w:rPr>
            </w:pPr>
            <w:r w:rsidRPr="00E91AE9">
              <w:rPr>
                <w:rFonts w:asciiTheme="minorHAnsi" w:hAnsiTheme="minorHAnsi" w:cstheme="minorHAnsi"/>
              </w:rPr>
              <w:t xml:space="preserve">• ……………………………….……….      Indication: ………………….……….   Date de début:       /         /           Date de fin:       /        /       En cours: </w:t>
            </w:r>
            <w:r w:rsidRPr="00E91AE9">
              <w:rPr>
                <w:rFonts w:asciiTheme="minorHAnsi" w:hAnsiTheme="minorHAnsi" w:cstheme="minorHAnsi"/>
              </w:rPr>
              <w:fldChar w:fldCharType="begin">
                <w:ffData>
                  <w:name w:val="CaseACocher1"/>
                  <w:enabled/>
                  <w:calcOnExit w:val="0"/>
                  <w:checkBox>
                    <w:size w:val="20"/>
                    <w:default w:val="0"/>
                  </w:checkBox>
                </w:ffData>
              </w:fldChar>
            </w:r>
            <w:r w:rsidRPr="00E91AE9">
              <w:rPr>
                <w:rFonts w:asciiTheme="minorHAnsi" w:hAnsiTheme="minorHAnsi" w:cstheme="minorHAnsi"/>
              </w:rPr>
              <w:instrText xml:space="preserve"> FORMCHECKBOX </w:instrText>
            </w:r>
            <w:r w:rsidR="003163A1">
              <w:rPr>
                <w:rFonts w:asciiTheme="minorHAnsi" w:hAnsiTheme="minorHAnsi" w:cstheme="minorHAnsi"/>
              </w:rPr>
            </w:r>
            <w:r w:rsidR="003163A1">
              <w:rPr>
                <w:rFonts w:asciiTheme="minorHAnsi" w:hAnsiTheme="minorHAnsi" w:cstheme="minorHAnsi"/>
              </w:rPr>
              <w:fldChar w:fldCharType="separate"/>
            </w:r>
            <w:r w:rsidRPr="00E91AE9">
              <w:rPr>
                <w:rFonts w:asciiTheme="minorHAnsi" w:hAnsiTheme="minorHAnsi" w:cstheme="minorHAnsi"/>
              </w:rPr>
              <w:fldChar w:fldCharType="end"/>
            </w:r>
            <w:r w:rsidRPr="00E91AE9">
              <w:rPr>
                <w:rFonts w:asciiTheme="minorHAnsi" w:hAnsiTheme="minorHAnsi" w:cstheme="minorHAnsi"/>
              </w:rPr>
              <w:t xml:space="preserve">                                                                                                       </w:t>
            </w:r>
          </w:p>
          <w:p w:rsidR="00821C57" w:rsidRPr="00E91AE9" w:rsidRDefault="00821C57" w:rsidP="00B61FF2">
            <w:pPr>
              <w:snapToGrid w:val="0"/>
              <w:rPr>
                <w:rFonts w:asciiTheme="minorHAnsi" w:hAnsiTheme="minorHAnsi" w:cstheme="minorHAnsi"/>
              </w:rPr>
            </w:pPr>
            <w:r w:rsidRPr="00E91AE9">
              <w:rPr>
                <w:rFonts w:asciiTheme="minorHAnsi" w:hAnsiTheme="minorHAnsi" w:cstheme="minorHAnsi"/>
              </w:rPr>
              <w:t xml:space="preserve">• ……………………………….……….      Indication: ………………….……….   Date de début:       /         /           Date de fin:       /        /       En cours: </w:t>
            </w:r>
            <w:r w:rsidRPr="00E91AE9">
              <w:rPr>
                <w:rFonts w:asciiTheme="minorHAnsi" w:hAnsiTheme="minorHAnsi" w:cstheme="minorHAnsi"/>
              </w:rPr>
              <w:fldChar w:fldCharType="begin">
                <w:ffData>
                  <w:name w:val="CaseACocher1"/>
                  <w:enabled/>
                  <w:calcOnExit w:val="0"/>
                  <w:checkBox>
                    <w:size w:val="20"/>
                    <w:default w:val="0"/>
                  </w:checkBox>
                </w:ffData>
              </w:fldChar>
            </w:r>
            <w:r w:rsidRPr="00E91AE9">
              <w:rPr>
                <w:rFonts w:asciiTheme="minorHAnsi" w:hAnsiTheme="minorHAnsi" w:cstheme="minorHAnsi"/>
              </w:rPr>
              <w:instrText xml:space="preserve"> FORMCHECKBOX </w:instrText>
            </w:r>
            <w:r w:rsidR="003163A1">
              <w:rPr>
                <w:rFonts w:asciiTheme="minorHAnsi" w:hAnsiTheme="minorHAnsi" w:cstheme="minorHAnsi"/>
              </w:rPr>
            </w:r>
            <w:r w:rsidR="003163A1">
              <w:rPr>
                <w:rFonts w:asciiTheme="minorHAnsi" w:hAnsiTheme="minorHAnsi" w:cstheme="minorHAnsi"/>
              </w:rPr>
              <w:fldChar w:fldCharType="separate"/>
            </w:r>
            <w:r w:rsidRPr="00E91AE9">
              <w:rPr>
                <w:rFonts w:asciiTheme="minorHAnsi" w:hAnsiTheme="minorHAnsi" w:cstheme="minorHAnsi"/>
              </w:rPr>
              <w:fldChar w:fldCharType="end"/>
            </w:r>
          </w:p>
          <w:p w:rsidR="00821C57" w:rsidRPr="00E91AE9" w:rsidRDefault="00821C57" w:rsidP="00B61FF2">
            <w:pPr>
              <w:snapToGrid w:val="0"/>
              <w:rPr>
                <w:rFonts w:asciiTheme="minorHAnsi" w:hAnsiTheme="minorHAnsi" w:cstheme="minorHAnsi"/>
              </w:rPr>
            </w:pPr>
            <w:r w:rsidRPr="00E91AE9">
              <w:rPr>
                <w:rFonts w:asciiTheme="minorHAnsi" w:hAnsiTheme="minorHAnsi" w:cstheme="minorHAnsi"/>
              </w:rPr>
              <w:t xml:space="preserve">• ……………………………….……….      Indication: ………………….……….   Date de début:       /         /           Date de fin:       /        /       En cours: </w:t>
            </w:r>
            <w:r w:rsidRPr="00E91AE9">
              <w:rPr>
                <w:rFonts w:asciiTheme="minorHAnsi" w:hAnsiTheme="minorHAnsi" w:cstheme="minorHAnsi"/>
              </w:rPr>
              <w:fldChar w:fldCharType="begin">
                <w:ffData>
                  <w:name w:val="CaseACocher1"/>
                  <w:enabled/>
                  <w:calcOnExit w:val="0"/>
                  <w:checkBox>
                    <w:size w:val="20"/>
                    <w:default w:val="0"/>
                  </w:checkBox>
                </w:ffData>
              </w:fldChar>
            </w:r>
            <w:r w:rsidRPr="00E91AE9">
              <w:rPr>
                <w:rFonts w:asciiTheme="minorHAnsi" w:hAnsiTheme="minorHAnsi" w:cstheme="minorHAnsi"/>
              </w:rPr>
              <w:instrText xml:space="preserve"> FORMCHECKBOX </w:instrText>
            </w:r>
            <w:r w:rsidR="003163A1">
              <w:rPr>
                <w:rFonts w:asciiTheme="minorHAnsi" w:hAnsiTheme="minorHAnsi" w:cstheme="minorHAnsi"/>
              </w:rPr>
            </w:r>
            <w:r w:rsidR="003163A1">
              <w:rPr>
                <w:rFonts w:asciiTheme="minorHAnsi" w:hAnsiTheme="minorHAnsi" w:cstheme="minorHAnsi"/>
              </w:rPr>
              <w:fldChar w:fldCharType="separate"/>
            </w:r>
            <w:r w:rsidRPr="00E91AE9">
              <w:rPr>
                <w:rFonts w:asciiTheme="minorHAnsi" w:hAnsiTheme="minorHAnsi" w:cstheme="minorHAnsi"/>
              </w:rPr>
              <w:fldChar w:fldCharType="end"/>
            </w:r>
          </w:p>
          <w:p w:rsidR="00821C57" w:rsidRPr="005B69C2" w:rsidRDefault="00821C57" w:rsidP="00B61FF2">
            <w:pPr>
              <w:spacing w:after="120"/>
              <w:rPr>
                <w:rFonts w:asciiTheme="minorHAnsi" w:hAnsiTheme="minorHAnsi" w:cs="Arial"/>
                <w:b w:val="0"/>
              </w:rPr>
            </w:pPr>
            <w:r w:rsidRPr="00E91AE9">
              <w:rPr>
                <w:rFonts w:asciiTheme="minorHAnsi" w:hAnsiTheme="minorHAnsi" w:cstheme="minorHAnsi"/>
              </w:rPr>
              <w:t xml:space="preserve">• ……………………………….……….      Indication: ………………….……….   Date de début:       /         /           Date de fin:       /        /       En cours: </w:t>
            </w:r>
            <w:r w:rsidRPr="00E91AE9">
              <w:rPr>
                <w:rFonts w:asciiTheme="minorHAnsi" w:hAnsiTheme="minorHAnsi" w:cstheme="minorHAnsi"/>
              </w:rPr>
              <w:fldChar w:fldCharType="begin">
                <w:ffData>
                  <w:name w:val="CaseACocher1"/>
                  <w:enabled/>
                  <w:calcOnExit w:val="0"/>
                  <w:checkBox>
                    <w:size w:val="20"/>
                    <w:default w:val="0"/>
                  </w:checkBox>
                </w:ffData>
              </w:fldChar>
            </w:r>
            <w:r w:rsidRPr="00E91AE9">
              <w:rPr>
                <w:rFonts w:asciiTheme="minorHAnsi" w:hAnsiTheme="minorHAnsi" w:cstheme="minorHAnsi"/>
              </w:rPr>
              <w:instrText xml:space="preserve"> FORMCHECKBOX </w:instrText>
            </w:r>
            <w:r w:rsidR="003163A1">
              <w:rPr>
                <w:rFonts w:asciiTheme="minorHAnsi" w:hAnsiTheme="minorHAnsi" w:cstheme="minorHAnsi"/>
              </w:rPr>
            </w:r>
            <w:r w:rsidR="003163A1">
              <w:rPr>
                <w:rFonts w:asciiTheme="minorHAnsi" w:hAnsiTheme="minorHAnsi" w:cstheme="minorHAnsi"/>
              </w:rPr>
              <w:fldChar w:fldCharType="separate"/>
            </w:r>
            <w:r w:rsidRPr="00E91AE9">
              <w:rPr>
                <w:rFonts w:asciiTheme="minorHAnsi" w:hAnsiTheme="minorHAnsi" w:cstheme="minorHAnsi"/>
              </w:rPr>
              <w:fldChar w:fldCharType="end"/>
            </w:r>
          </w:p>
        </w:tc>
      </w:tr>
      <w:tr w:rsidR="00821C57" w:rsidRPr="0015564C" w:rsidTr="00B61FF2">
        <w:trPr>
          <w:trHeight w:val="928"/>
        </w:trPr>
        <w:tc>
          <w:tcPr>
            <w:cnfStyle w:val="001000000000" w:firstRow="0" w:lastRow="0" w:firstColumn="1" w:lastColumn="0" w:oddVBand="0" w:evenVBand="0" w:oddHBand="0" w:evenHBand="0" w:firstRowFirstColumn="0" w:firstRowLastColumn="0" w:lastRowFirstColumn="0" w:lastRowLastColumn="0"/>
            <w:tcW w:w="11057" w:type="dxa"/>
          </w:tcPr>
          <w:p w:rsidR="00821C57" w:rsidRPr="00F770D0" w:rsidRDefault="00821C57" w:rsidP="00B61FF2">
            <w:pPr>
              <w:pStyle w:val="Default"/>
              <w:tabs>
                <w:tab w:val="left" w:pos="708"/>
                <w:tab w:val="left" w:pos="1416"/>
                <w:tab w:val="left" w:pos="2124"/>
                <w:tab w:val="left" w:pos="2832"/>
                <w:tab w:val="left" w:pos="3540"/>
                <w:tab w:val="left" w:pos="4248"/>
                <w:tab w:val="left" w:pos="4956"/>
                <w:tab w:val="left" w:pos="5664"/>
                <w:tab w:val="left" w:pos="6372"/>
                <w:tab w:val="right" w:pos="9563"/>
              </w:tabs>
              <w:rPr>
                <w:rFonts w:ascii="Arial" w:hAnsi="Arial" w:cs="Arial"/>
                <w:b w:val="0"/>
                <w:bCs/>
                <w:sz w:val="20"/>
                <w:szCs w:val="20"/>
              </w:rPr>
            </w:pPr>
            <w:r w:rsidRPr="00F770D0">
              <w:rPr>
                <w:rFonts w:ascii="Arial" w:hAnsi="Arial" w:cs="Arial"/>
                <w:bCs/>
                <w:sz w:val="20"/>
                <w:szCs w:val="20"/>
              </w:rPr>
              <w:t>B.7. Expositions durant la grossesse:</w:t>
            </w:r>
          </w:p>
          <w:p w:rsidR="00821C57" w:rsidRPr="00F770D0" w:rsidRDefault="00821C57" w:rsidP="00B61FF2">
            <w:pPr>
              <w:pStyle w:val="Default"/>
              <w:tabs>
                <w:tab w:val="left" w:pos="708"/>
                <w:tab w:val="left" w:pos="1416"/>
                <w:tab w:val="left" w:pos="2124"/>
                <w:tab w:val="left" w:pos="2832"/>
                <w:tab w:val="left" w:pos="3540"/>
                <w:tab w:val="left" w:pos="4248"/>
                <w:tab w:val="left" w:pos="4956"/>
                <w:tab w:val="left" w:pos="5664"/>
                <w:tab w:val="left" w:pos="6372"/>
                <w:tab w:val="right" w:pos="9563"/>
              </w:tabs>
              <w:rPr>
                <w:rFonts w:asciiTheme="minorHAnsi" w:hAnsiTheme="minorHAnsi" w:cs="Arial"/>
                <w:b w:val="0"/>
                <w:bCs/>
                <w:sz w:val="16"/>
                <w:szCs w:val="16"/>
              </w:rPr>
            </w:pPr>
            <w:r w:rsidRPr="00F770D0">
              <w:rPr>
                <w:rFonts w:asciiTheme="minorHAnsi" w:hAnsiTheme="minorHAnsi" w:cs="Arial"/>
                <w:sz w:val="20"/>
                <w:szCs w:val="20"/>
              </w:rPr>
              <w:t xml:space="preserve">Toxicomanie </w:t>
            </w:r>
            <w:r w:rsidRPr="00F770D0">
              <w:rPr>
                <w:rFonts w:asciiTheme="minorHAnsi" w:hAnsiTheme="minorHAnsi" w:cs="Arial"/>
                <w:bCs/>
                <w:sz w:val="20"/>
                <w:szCs w:val="20"/>
              </w:rPr>
              <w:t xml:space="preserve">                            </w:t>
            </w:r>
            <w:r w:rsidRPr="00F770D0">
              <w:rPr>
                <w:rFonts w:asciiTheme="minorHAnsi" w:hAnsiTheme="minorHAnsi" w:cs="Arial"/>
                <w:bCs/>
                <w:sz w:val="16"/>
                <w:szCs w:val="16"/>
              </w:rPr>
              <w:t xml:space="preserve"> </w:t>
            </w:r>
            <w:r w:rsidRPr="00F770D0">
              <w:rPr>
                <w:rFonts w:asciiTheme="minorHAnsi" w:hAnsiTheme="minorHAnsi" w:cstheme="minorBidi"/>
                <w:bCs/>
                <w:sz w:val="20"/>
                <w:szCs w:val="20"/>
              </w:rPr>
              <w:t>Non</w:t>
            </w:r>
            <w:r w:rsidRPr="00F770D0">
              <w:rPr>
                <w:rFonts w:asciiTheme="minorHAnsi" w:hAnsiTheme="minorHAnsi"/>
                <w:sz w:val="20"/>
                <w:szCs w:val="20"/>
              </w:rPr>
              <w:t xml:space="preserve"> </w:t>
            </w:r>
            <w:r w:rsidRPr="286B4505">
              <w:rPr>
                <w:rFonts w:cs="Calibri"/>
                <w:bCs/>
                <w:sz w:val="20"/>
                <w:szCs w:val="20"/>
              </w:rPr>
              <w:fldChar w:fldCharType="begin">
                <w:ffData>
                  <w:name w:val="CaseACocher18"/>
                  <w:enabled/>
                  <w:calcOnExit w:val="0"/>
                  <w:checkBox>
                    <w:size w:val="20"/>
                    <w:default w:val="0"/>
                  </w:checkBox>
                </w:ffData>
              </w:fldChar>
            </w:r>
            <w:r w:rsidRPr="286B4505">
              <w:rPr>
                <w:rFonts w:cs="Calibri"/>
                <w:bCs/>
                <w:sz w:val="20"/>
                <w:szCs w:val="20"/>
              </w:rPr>
              <w:instrText xml:space="preserve"> FORMCHECKBOX </w:instrText>
            </w:r>
            <w:r w:rsidR="003163A1">
              <w:rPr>
                <w:rFonts w:cs="Calibri"/>
                <w:bCs/>
                <w:sz w:val="20"/>
                <w:szCs w:val="20"/>
              </w:rPr>
            </w:r>
            <w:r w:rsidR="003163A1">
              <w:rPr>
                <w:rFonts w:cs="Calibri"/>
                <w:bCs/>
                <w:sz w:val="20"/>
                <w:szCs w:val="20"/>
              </w:rPr>
              <w:fldChar w:fldCharType="separate"/>
            </w:r>
            <w:r w:rsidRPr="286B4505">
              <w:rPr>
                <w:rFonts w:cs="Calibri"/>
                <w:bCs/>
                <w:sz w:val="20"/>
                <w:szCs w:val="20"/>
              </w:rPr>
              <w:fldChar w:fldCharType="end"/>
            </w:r>
            <w:r w:rsidRPr="00F770D0">
              <w:rPr>
                <w:rFonts w:cs="Calibri"/>
                <w:bCs/>
                <w:sz w:val="20"/>
                <w:szCs w:val="20"/>
              </w:rPr>
              <w:t xml:space="preserve"> </w:t>
            </w:r>
            <w:r w:rsidRPr="00F770D0">
              <w:rPr>
                <w:rFonts w:asciiTheme="minorHAnsi" w:hAnsiTheme="minorHAnsi"/>
                <w:sz w:val="20"/>
                <w:szCs w:val="20"/>
              </w:rPr>
              <w:t xml:space="preserve">      </w:t>
            </w:r>
            <w:r w:rsidRPr="00F770D0">
              <w:rPr>
                <w:rFonts w:asciiTheme="minorHAnsi" w:hAnsiTheme="minorHAnsi" w:cstheme="minorBidi"/>
                <w:bCs/>
                <w:sz w:val="20"/>
                <w:szCs w:val="20"/>
              </w:rPr>
              <w:t>Oui</w:t>
            </w:r>
            <w:r w:rsidRPr="00F770D0">
              <w:rPr>
                <w:rFonts w:asciiTheme="minorHAnsi" w:hAnsiTheme="minorHAnsi"/>
                <w:sz w:val="20"/>
                <w:szCs w:val="20"/>
              </w:rPr>
              <w:t xml:space="preserve"> </w:t>
            </w:r>
            <w:r w:rsidRPr="286B4505">
              <w:rPr>
                <w:rFonts w:cs="Calibri"/>
                <w:bCs/>
                <w:sz w:val="20"/>
                <w:szCs w:val="20"/>
              </w:rPr>
              <w:fldChar w:fldCharType="begin">
                <w:ffData>
                  <w:name w:val="CaseACocher18"/>
                  <w:enabled/>
                  <w:calcOnExit w:val="0"/>
                  <w:checkBox>
                    <w:size w:val="20"/>
                    <w:default w:val="0"/>
                  </w:checkBox>
                </w:ffData>
              </w:fldChar>
            </w:r>
            <w:r w:rsidRPr="286B4505">
              <w:rPr>
                <w:rFonts w:cs="Calibri"/>
                <w:bCs/>
                <w:sz w:val="20"/>
                <w:szCs w:val="20"/>
              </w:rPr>
              <w:instrText xml:space="preserve"> FORMCHECKBOX </w:instrText>
            </w:r>
            <w:r w:rsidR="003163A1">
              <w:rPr>
                <w:rFonts w:cs="Calibri"/>
                <w:bCs/>
                <w:sz w:val="20"/>
                <w:szCs w:val="20"/>
              </w:rPr>
            </w:r>
            <w:r w:rsidR="003163A1">
              <w:rPr>
                <w:rFonts w:cs="Calibri"/>
                <w:bCs/>
                <w:sz w:val="20"/>
                <w:szCs w:val="20"/>
              </w:rPr>
              <w:fldChar w:fldCharType="separate"/>
            </w:r>
            <w:r w:rsidRPr="286B4505">
              <w:rPr>
                <w:rFonts w:cs="Calibri"/>
                <w:bCs/>
                <w:sz w:val="20"/>
                <w:szCs w:val="20"/>
              </w:rPr>
              <w:fldChar w:fldCharType="end"/>
            </w:r>
            <w:r w:rsidRPr="00F770D0">
              <w:rPr>
                <w:rFonts w:cs="Calibri"/>
                <w:bCs/>
                <w:sz w:val="20"/>
                <w:szCs w:val="20"/>
              </w:rPr>
              <w:t xml:space="preserve"> </w:t>
            </w:r>
            <w:r w:rsidRPr="00F770D0">
              <w:rPr>
                <w:rFonts w:asciiTheme="minorHAnsi" w:hAnsiTheme="minorHAnsi"/>
                <w:bCs/>
                <w:sz w:val="20"/>
                <w:szCs w:val="20"/>
              </w:rPr>
              <w:t xml:space="preserve"> </w:t>
            </w:r>
            <w:r w:rsidRPr="00F770D0">
              <w:rPr>
                <w:rFonts w:asciiTheme="minorHAnsi" w:hAnsiTheme="minorHAnsi"/>
                <w:sz w:val="20"/>
                <w:szCs w:val="20"/>
              </w:rPr>
              <w:t xml:space="preserve">  Si oui, préciser: …………..</w:t>
            </w:r>
            <w:r w:rsidRPr="00F770D0">
              <w:rPr>
                <w:spacing w:val="4"/>
                <w:position w:val="6"/>
                <w:sz w:val="20"/>
                <w:szCs w:val="20"/>
              </w:rPr>
              <w:t xml:space="preserve"> </w:t>
            </w:r>
          </w:p>
          <w:p w:rsidR="00821C57" w:rsidRPr="00E648E5" w:rsidRDefault="00821C57" w:rsidP="00B61FF2">
            <w:pPr>
              <w:widowControl w:val="0"/>
              <w:tabs>
                <w:tab w:val="left" w:pos="2380"/>
                <w:tab w:val="left" w:pos="3420"/>
                <w:tab w:val="left" w:pos="4440"/>
                <w:tab w:val="left" w:pos="5340"/>
                <w:tab w:val="left" w:pos="9820"/>
              </w:tabs>
              <w:autoSpaceDE w:val="0"/>
              <w:autoSpaceDN w:val="0"/>
              <w:adjustRightInd w:val="0"/>
              <w:spacing w:before="0"/>
              <w:ind w:right="882"/>
              <w:rPr>
                <w:rFonts w:cs="Arial"/>
              </w:rPr>
            </w:pPr>
            <w:r w:rsidRPr="001022FA">
              <w:rPr>
                <w:rFonts w:asciiTheme="minorHAnsi" w:hAnsiTheme="minorHAnsi" w:cs="Arial"/>
                <w:color w:val="000000"/>
              </w:rPr>
              <w:t>Tabac</w:t>
            </w:r>
            <w:r w:rsidRPr="00E648E5">
              <w:rPr>
                <w:rFonts w:cs="Arial"/>
              </w:rPr>
              <w:tab/>
            </w:r>
            <w:r w:rsidRPr="00FD6CD5">
              <w:rPr>
                <w:rFonts w:asciiTheme="minorHAnsi" w:hAnsiTheme="minorHAnsi" w:cstheme="minorHAnsi"/>
              </w:rPr>
              <w:t>No</w:t>
            </w:r>
            <w:r>
              <w:rPr>
                <w:rFonts w:asciiTheme="minorHAnsi" w:hAnsiTheme="minorHAnsi" w:cstheme="minorHAnsi"/>
              </w:rPr>
              <w:t>n</w:t>
            </w:r>
            <w:r w:rsidRPr="00FD6CD5">
              <w:rPr>
                <w:rFonts w:asciiTheme="minorHAnsi" w:hAnsiTheme="minorHAnsi"/>
              </w:rPr>
              <w:t xml:space="preserve"> </w:t>
            </w:r>
            <w:r w:rsidRPr="00FD6CD5">
              <w:rPr>
                <w:rFonts w:cs="Calibri"/>
              </w:rPr>
              <w:fldChar w:fldCharType="begin">
                <w:ffData>
                  <w:name w:val="CaseACocher18"/>
                  <w:enabled/>
                  <w:calcOnExit w:val="0"/>
                  <w:checkBox>
                    <w:size w:val="20"/>
                    <w:default w:val="0"/>
                  </w:checkBox>
                </w:ffData>
              </w:fldChar>
            </w:r>
            <w:r w:rsidRPr="00FD6CD5">
              <w:rPr>
                <w:rFonts w:cs="Calibri"/>
              </w:rPr>
              <w:instrText xml:space="preserve"> FORMCHECKBOX </w:instrText>
            </w:r>
            <w:r w:rsidR="003163A1">
              <w:rPr>
                <w:rFonts w:cs="Calibri"/>
              </w:rPr>
            </w:r>
            <w:r w:rsidR="003163A1">
              <w:rPr>
                <w:rFonts w:cs="Calibri"/>
              </w:rPr>
              <w:fldChar w:fldCharType="separate"/>
            </w:r>
            <w:r w:rsidRPr="00FD6CD5">
              <w:rPr>
                <w:rFonts w:cs="Calibri"/>
              </w:rPr>
              <w:fldChar w:fldCharType="end"/>
            </w:r>
            <w:r w:rsidRPr="00FD6CD5">
              <w:rPr>
                <w:rFonts w:cs="Calibri"/>
              </w:rPr>
              <w:t xml:space="preserve"> </w:t>
            </w:r>
            <w:r w:rsidRPr="00FD6CD5">
              <w:rPr>
                <w:rFonts w:asciiTheme="minorHAnsi" w:hAnsiTheme="minorHAnsi"/>
              </w:rPr>
              <w:t xml:space="preserve">      </w:t>
            </w:r>
            <w:r>
              <w:rPr>
                <w:rFonts w:asciiTheme="minorHAnsi" w:hAnsiTheme="minorHAnsi" w:cstheme="minorHAnsi"/>
              </w:rPr>
              <w:t>Oui</w:t>
            </w:r>
            <w:r w:rsidRPr="00FD6CD5">
              <w:rPr>
                <w:rFonts w:asciiTheme="minorHAnsi" w:hAnsiTheme="minorHAnsi"/>
              </w:rPr>
              <w:t xml:space="preserve"> </w:t>
            </w:r>
            <w:r w:rsidRPr="00FD6CD5">
              <w:rPr>
                <w:rFonts w:cs="Calibri"/>
              </w:rPr>
              <w:fldChar w:fldCharType="begin">
                <w:ffData>
                  <w:name w:val="CaseACocher18"/>
                  <w:enabled/>
                  <w:calcOnExit w:val="0"/>
                  <w:checkBox>
                    <w:size w:val="20"/>
                    <w:default w:val="0"/>
                  </w:checkBox>
                </w:ffData>
              </w:fldChar>
            </w:r>
            <w:r w:rsidRPr="00FD6CD5">
              <w:rPr>
                <w:rFonts w:cs="Calibri"/>
              </w:rPr>
              <w:instrText xml:space="preserve"> FORMCHECKBOX </w:instrText>
            </w:r>
            <w:r w:rsidR="003163A1">
              <w:rPr>
                <w:rFonts w:cs="Calibri"/>
              </w:rPr>
            </w:r>
            <w:r w:rsidR="003163A1">
              <w:rPr>
                <w:rFonts w:cs="Calibri"/>
              </w:rPr>
              <w:fldChar w:fldCharType="separate"/>
            </w:r>
            <w:r w:rsidRPr="00FD6CD5">
              <w:rPr>
                <w:rFonts w:cs="Calibri"/>
              </w:rPr>
              <w:fldChar w:fldCharType="end"/>
            </w:r>
            <w:r w:rsidRPr="00FD6CD5">
              <w:rPr>
                <w:rFonts w:cs="Calibri"/>
              </w:rPr>
              <w:t xml:space="preserve"> </w:t>
            </w:r>
            <w:r w:rsidRPr="00FD6CD5">
              <w:rPr>
                <w:rFonts w:asciiTheme="minorHAnsi" w:hAnsiTheme="minorHAnsi"/>
                <w:bCs/>
              </w:rPr>
              <w:t xml:space="preserve">   </w:t>
            </w:r>
            <w:r w:rsidRPr="000A1807">
              <w:rPr>
                <w:rFonts w:asciiTheme="minorHAnsi" w:hAnsiTheme="minorHAnsi"/>
                <w:bCs/>
              </w:rPr>
              <w:t>Si oui, nombre de cigarettes par jour…….</w:t>
            </w:r>
          </w:p>
          <w:p w:rsidR="00821C57" w:rsidRPr="00E648E5" w:rsidRDefault="00821C57" w:rsidP="00B61FF2">
            <w:pPr>
              <w:widowControl w:val="0"/>
              <w:tabs>
                <w:tab w:val="left" w:pos="2380"/>
                <w:tab w:val="left" w:pos="3420"/>
                <w:tab w:val="left" w:pos="4440"/>
                <w:tab w:val="left" w:pos="5340"/>
              </w:tabs>
              <w:autoSpaceDE w:val="0"/>
              <w:autoSpaceDN w:val="0"/>
              <w:adjustRightInd w:val="0"/>
              <w:spacing w:before="29"/>
              <w:ind w:right="-20"/>
              <w:rPr>
                <w:rFonts w:ascii="Wingdings" w:hAnsi="Wingdings" w:cs="Wingdings"/>
                <w:spacing w:val="3"/>
              </w:rPr>
            </w:pPr>
            <w:r w:rsidRPr="001022FA">
              <w:rPr>
                <w:rFonts w:asciiTheme="minorHAnsi" w:hAnsiTheme="minorHAnsi" w:cs="Arial"/>
                <w:color w:val="000000"/>
              </w:rPr>
              <w:t>Alcool</w:t>
            </w:r>
            <w:r w:rsidRPr="00E648E5">
              <w:rPr>
                <w:rFonts w:cs="Arial"/>
              </w:rPr>
              <w:tab/>
            </w:r>
            <w:r w:rsidRPr="00FD6CD5">
              <w:rPr>
                <w:rFonts w:asciiTheme="minorHAnsi" w:hAnsiTheme="minorHAnsi" w:cstheme="minorHAnsi"/>
              </w:rPr>
              <w:t>No</w:t>
            </w:r>
            <w:r>
              <w:rPr>
                <w:rFonts w:asciiTheme="minorHAnsi" w:hAnsiTheme="minorHAnsi" w:cstheme="minorHAnsi"/>
              </w:rPr>
              <w:t>n</w:t>
            </w:r>
            <w:r w:rsidRPr="00FD6CD5">
              <w:rPr>
                <w:rFonts w:asciiTheme="minorHAnsi" w:hAnsiTheme="minorHAnsi"/>
              </w:rPr>
              <w:t xml:space="preserve"> </w:t>
            </w:r>
            <w:r w:rsidRPr="00FD6CD5">
              <w:rPr>
                <w:rFonts w:cs="Calibri"/>
              </w:rPr>
              <w:fldChar w:fldCharType="begin">
                <w:ffData>
                  <w:name w:val="CaseACocher18"/>
                  <w:enabled/>
                  <w:calcOnExit w:val="0"/>
                  <w:checkBox>
                    <w:size w:val="20"/>
                    <w:default w:val="0"/>
                  </w:checkBox>
                </w:ffData>
              </w:fldChar>
            </w:r>
            <w:r w:rsidRPr="00FD6CD5">
              <w:rPr>
                <w:rFonts w:cs="Calibri"/>
              </w:rPr>
              <w:instrText xml:space="preserve"> FORMCHECKBOX </w:instrText>
            </w:r>
            <w:r w:rsidR="003163A1">
              <w:rPr>
                <w:rFonts w:cs="Calibri"/>
              </w:rPr>
            </w:r>
            <w:r w:rsidR="003163A1">
              <w:rPr>
                <w:rFonts w:cs="Calibri"/>
              </w:rPr>
              <w:fldChar w:fldCharType="separate"/>
            </w:r>
            <w:r w:rsidRPr="00FD6CD5">
              <w:rPr>
                <w:rFonts w:cs="Calibri"/>
              </w:rPr>
              <w:fldChar w:fldCharType="end"/>
            </w:r>
            <w:r w:rsidRPr="00FD6CD5">
              <w:rPr>
                <w:rFonts w:cs="Calibri"/>
              </w:rPr>
              <w:t xml:space="preserve"> </w:t>
            </w:r>
            <w:r w:rsidRPr="00FD6CD5">
              <w:rPr>
                <w:rFonts w:asciiTheme="minorHAnsi" w:hAnsiTheme="minorHAnsi"/>
              </w:rPr>
              <w:t xml:space="preserve">      </w:t>
            </w:r>
            <w:r>
              <w:rPr>
                <w:rFonts w:asciiTheme="minorHAnsi" w:hAnsiTheme="minorHAnsi" w:cstheme="minorHAnsi"/>
              </w:rPr>
              <w:t>Oui</w:t>
            </w:r>
            <w:r w:rsidRPr="00FD6CD5">
              <w:rPr>
                <w:rFonts w:asciiTheme="minorHAnsi" w:hAnsiTheme="minorHAnsi"/>
              </w:rPr>
              <w:t xml:space="preserve"> </w:t>
            </w:r>
            <w:r w:rsidRPr="00FD6CD5">
              <w:rPr>
                <w:rFonts w:cs="Calibri"/>
              </w:rPr>
              <w:fldChar w:fldCharType="begin">
                <w:ffData>
                  <w:name w:val="CaseACocher18"/>
                  <w:enabled/>
                  <w:calcOnExit w:val="0"/>
                  <w:checkBox>
                    <w:size w:val="20"/>
                    <w:default w:val="0"/>
                  </w:checkBox>
                </w:ffData>
              </w:fldChar>
            </w:r>
            <w:r w:rsidRPr="00FD6CD5">
              <w:rPr>
                <w:rFonts w:cs="Calibri"/>
              </w:rPr>
              <w:instrText xml:space="preserve"> FORMCHECKBOX </w:instrText>
            </w:r>
            <w:r w:rsidR="003163A1">
              <w:rPr>
                <w:rFonts w:cs="Calibri"/>
              </w:rPr>
            </w:r>
            <w:r w:rsidR="003163A1">
              <w:rPr>
                <w:rFonts w:cs="Calibri"/>
              </w:rPr>
              <w:fldChar w:fldCharType="separate"/>
            </w:r>
            <w:r w:rsidRPr="00FD6CD5">
              <w:rPr>
                <w:rFonts w:cs="Calibri"/>
              </w:rPr>
              <w:fldChar w:fldCharType="end"/>
            </w:r>
            <w:r w:rsidRPr="00FD6CD5">
              <w:rPr>
                <w:rFonts w:cs="Calibri"/>
              </w:rPr>
              <w:t xml:space="preserve"> </w:t>
            </w:r>
            <w:r w:rsidRPr="00FD6CD5">
              <w:rPr>
                <w:rFonts w:asciiTheme="minorHAnsi" w:hAnsiTheme="minorHAnsi"/>
                <w:bCs/>
              </w:rPr>
              <w:t xml:space="preserve">   </w:t>
            </w:r>
            <w:r w:rsidRPr="000A1807">
              <w:rPr>
                <w:rFonts w:asciiTheme="minorHAnsi" w:hAnsiTheme="minorHAnsi"/>
                <w:bCs/>
              </w:rPr>
              <w:t>Si oui, nombre de verres par jour…….</w:t>
            </w:r>
            <w:r w:rsidRPr="00E648E5">
              <w:rPr>
                <w:rFonts w:cs="Arial"/>
              </w:rPr>
              <w:tab/>
            </w:r>
          </w:p>
          <w:p w:rsidR="00821C57" w:rsidRPr="00F770D0" w:rsidRDefault="00821C57" w:rsidP="00B61FF2">
            <w:pPr>
              <w:pStyle w:val="Default"/>
              <w:tabs>
                <w:tab w:val="left" w:pos="708"/>
                <w:tab w:val="left" w:pos="1416"/>
                <w:tab w:val="left" w:pos="2124"/>
                <w:tab w:val="left" w:pos="2832"/>
                <w:tab w:val="left" w:pos="3540"/>
                <w:tab w:val="left" w:pos="4248"/>
                <w:tab w:val="left" w:pos="4956"/>
                <w:tab w:val="left" w:pos="5664"/>
                <w:tab w:val="left" w:pos="6372"/>
                <w:tab w:val="right" w:pos="9563"/>
              </w:tabs>
              <w:rPr>
                <w:rFonts w:asciiTheme="minorHAnsi" w:hAnsiTheme="minorHAnsi" w:cs="Arial"/>
                <w:b w:val="0"/>
                <w:bCs/>
                <w:sz w:val="20"/>
                <w:szCs w:val="20"/>
              </w:rPr>
            </w:pPr>
            <w:r w:rsidRPr="00F770D0">
              <w:rPr>
                <w:rFonts w:asciiTheme="minorHAnsi" w:hAnsiTheme="minorHAnsi" w:cs="Arial"/>
                <w:sz w:val="20"/>
                <w:szCs w:val="20"/>
              </w:rPr>
              <w:t>Autre</w:t>
            </w:r>
            <w:r w:rsidRPr="001022FA">
              <w:rPr>
                <w:rFonts w:ascii="Arial" w:hAnsi="Arial" w:cs="Arial"/>
                <w:sz w:val="20"/>
                <w:szCs w:val="20"/>
              </w:rPr>
              <w:tab/>
            </w:r>
            <w:r w:rsidRPr="00F770D0">
              <w:rPr>
                <w:rFonts w:ascii="Arial" w:hAnsi="Arial" w:cs="Arial"/>
                <w:sz w:val="20"/>
                <w:szCs w:val="20"/>
              </w:rPr>
              <w:t xml:space="preserve">                              </w:t>
            </w:r>
            <w:r w:rsidRPr="00F770D0">
              <w:rPr>
                <w:rFonts w:asciiTheme="minorHAnsi" w:hAnsiTheme="minorHAnsi" w:cstheme="minorBidi"/>
                <w:bCs/>
                <w:sz w:val="20"/>
                <w:szCs w:val="20"/>
              </w:rPr>
              <w:t>Non</w:t>
            </w:r>
            <w:r w:rsidRPr="00F770D0">
              <w:rPr>
                <w:rFonts w:asciiTheme="minorHAnsi" w:hAnsiTheme="minorHAnsi"/>
                <w:sz w:val="20"/>
                <w:szCs w:val="20"/>
              </w:rPr>
              <w:t xml:space="preserve"> </w:t>
            </w:r>
            <w:r w:rsidRPr="286B4505">
              <w:rPr>
                <w:rFonts w:ascii="Calibri" w:hAnsi="Calibri" w:cs="Calibri"/>
                <w:bCs/>
                <w:sz w:val="20"/>
                <w:szCs w:val="20"/>
              </w:rPr>
              <w:fldChar w:fldCharType="begin">
                <w:ffData>
                  <w:name w:val="CaseACocher18"/>
                  <w:enabled/>
                  <w:calcOnExit w:val="0"/>
                  <w:checkBox>
                    <w:size w:val="20"/>
                    <w:default w:val="0"/>
                  </w:checkBox>
                </w:ffData>
              </w:fldChar>
            </w:r>
            <w:r w:rsidRPr="286B4505">
              <w:rPr>
                <w:rFonts w:ascii="Calibri" w:hAnsi="Calibri" w:cs="Calibri"/>
                <w:bCs/>
                <w:sz w:val="20"/>
                <w:szCs w:val="20"/>
              </w:rPr>
              <w:instrText xml:space="preserve"> FORMCHECKBOX </w:instrText>
            </w:r>
            <w:r w:rsidR="003163A1">
              <w:rPr>
                <w:rFonts w:ascii="Calibri" w:hAnsi="Calibri" w:cs="Calibri"/>
                <w:bCs/>
                <w:sz w:val="20"/>
                <w:szCs w:val="20"/>
              </w:rPr>
            </w:r>
            <w:r w:rsidR="003163A1">
              <w:rPr>
                <w:rFonts w:ascii="Calibri" w:hAnsi="Calibri" w:cs="Calibri"/>
                <w:bCs/>
                <w:sz w:val="20"/>
                <w:szCs w:val="20"/>
              </w:rPr>
              <w:fldChar w:fldCharType="separate"/>
            </w:r>
            <w:r w:rsidRPr="286B4505">
              <w:rPr>
                <w:rFonts w:ascii="Calibri" w:hAnsi="Calibri" w:cs="Calibri"/>
                <w:bCs/>
                <w:sz w:val="20"/>
                <w:szCs w:val="20"/>
              </w:rPr>
              <w:fldChar w:fldCharType="end"/>
            </w:r>
            <w:r w:rsidRPr="00F770D0">
              <w:rPr>
                <w:rFonts w:ascii="Calibri" w:hAnsi="Calibri" w:cs="Calibri"/>
                <w:bCs/>
                <w:sz w:val="20"/>
                <w:szCs w:val="20"/>
              </w:rPr>
              <w:t xml:space="preserve"> </w:t>
            </w:r>
            <w:r w:rsidRPr="00F770D0">
              <w:rPr>
                <w:rFonts w:asciiTheme="minorHAnsi" w:hAnsiTheme="minorHAnsi"/>
                <w:sz w:val="20"/>
                <w:szCs w:val="20"/>
              </w:rPr>
              <w:t xml:space="preserve">      </w:t>
            </w:r>
            <w:r w:rsidRPr="00F770D0">
              <w:rPr>
                <w:rFonts w:asciiTheme="minorHAnsi" w:hAnsiTheme="minorHAnsi" w:cstheme="minorBidi"/>
                <w:bCs/>
                <w:sz w:val="20"/>
                <w:szCs w:val="20"/>
              </w:rPr>
              <w:t>Oui</w:t>
            </w:r>
            <w:r w:rsidRPr="00F770D0">
              <w:rPr>
                <w:rFonts w:asciiTheme="minorHAnsi" w:hAnsiTheme="minorHAnsi"/>
                <w:sz w:val="20"/>
                <w:szCs w:val="20"/>
              </w:rPr>
              <w:t xml:space="preserve"> </w:t>
            </w:r>
            <w:r w:rsidRPr="286B4505">
              <w:rPr>
                <w:rFonts w:ascii="Calibri" w:hAnsi="Calibri" w:cs="Calibri"/>
                <w:bCs/>
                <w:sz w:val="20"/>
                <w:szCs w:val="20"/>
              </w:rPr>
              <w:fldChar w:fldCharType="begin">
                <w:ffData>
                  <w:name w:val="CaseACocher18"/>
                  <w:enabled/>
                  <w:calcOnExit w:val="0"/>
                  <w:checkBox>
                    <w:size w:val="20"/>
                    <w:default w:val="0"/>
                  </w:checkBox>
                </w:ffData>
              </w:fldChar>
            </w:r>
            <w:r w:rsidRPr="286B4505">
              <w:rPr>
                <w:rFonts w:ascii="Calibri" w:hAnsi="Calibri" w:cs="Calibri"/>
                <w:bCs/>
                <w:sz w:val="20"/>
                <w:szCs w:val="20"/>
              </w:rPr>
              <w:instrText xml:space="preserve"> FORMCHECKBOX </w:instrText>
            </w:r>
            <w:r w:rsidR="003163A1">
              <w:rPr>
                <w:rFonts w:ascii="Calibri" w:hAnsi="Calibri" w:cs="Calibri"/>
                <w:bCs/>
                <w:sz w:val="20"/>
                <w:szCs w:val="20"/>
              </w:rPr>
            </w:r>
            <w:r w:rsidR="003163A1">
              <w:rPr>
                <w:rFonts w:ascii="Calibri" w:hAnsi="Calibri" w:cs="Calibri"/>
                <w:bCs/>
                <w:sz w:val="20"/>
                <w:szCs w:val="20"/>
              </w:rPr>
              <w:fldChar w:fldCharType="separate"/>
            </w:r>
            <w:r w:rsidRPr="286B4505">
              <w:rPr>
                <w:rFonts w:ascii="Calibri" w:hAnsi="Calibri" w:cs="Calibri"/>
                <w:bCs/>
                <w:sz w:val="20"/>
                <w:szCs w:val="20"/>
              </w:rPr>
              <w:fldChar w:fldCharType="end"/>
            </w:r>
            <w:r w:rsidRPr="00F770D0">
              <w:rPr>
                <w:rFonts w:ascii="Calibri" w:hAnsi="Calibri" w:cs="Calibri"/>
                <w:bCs/>
                <w:sz w:val="20"/>
                <w:szCs w:val="20"/>
              </w:rPr>
              <w:t xml:space="preserve"> </w:t>
            </w:r>
            <w:r w:rsidRPr="00F770D0">
              <w:rPr>
                <w:rFonts w:asciiTheme="minorHAnsi" w:hAnsiTheme="minorHAnsi"/>
                <w:bCs/>
                <w:sz w:val="20"/>
                <w:szCs w:val="20"/>
              </w:rPr>
              <w:t xml:space="preserve">   </w:t>
            </w:r>
            <w:r w:rsidRPr="00F770D0">
              <w:rPr>
                <w:rFonts w:asciiTheme="minorHAnsi" w:hAnsiTheme="minorHAnsi"/>
                <w:sz w:val="20"/>
                <w:szCs w:val="20"/>
              </w:rPr>
              <w:t>Si oui, préciser:…………..</w:t>
            </w:r>
          </w:p>
        </w:tc>
      </w:tr>
      <w:tr w:rsidR="00821C57" w:rsidRPr="0015564C" w:rsidTr="00B61FF2">
        <w:trPr>
          <w:trHeight w:val="928"/>
        </w:trPr>
        <w:tc>
          <w:tcPr>
            <w:cnfStyle w:val="001000000000" w:firstRow="0" w:lastRow="0" w:firstColumn="1" w:lastColumn="0" w:oddVBand="0" w:evenVBand="0" w:oddHBand="0" w:evenHBand="0" w:firstRowFirstColumn="0" w:firstRowLastColumn="0" w:lastRowFirstColumn="0" w:lastRowLastColumn="0"/>
            <w:tcW w:w="11057" w:type="dxa"/>
          </w:tcPr>
          <w:p w:rsidR="00821C57" w:rsidRPr="00E91AE9" w:rsidRDefault="00821C57" w:rsidP="00B61FF2">
            <w:pPr>
              <w:snapToGrid w:val="0"/>
              <w:rPr>
                <w:rFonts w:cs="Arial"/>
                <w:b w:val="0"/>
                <w:bCs/>
              </w:rPr>
            </w:pPr>
            <w:r w:rsidRPr="00E91AE9">
              <w:rPr>
                <w:rFonts w:cs="Arial"/>
                <w:bCs/>
              </w:rPr>
              <w:t>B.8. Pathologies ou complications au cours de la grossesse</w:t>
            </w:r>
          </w:p>
          <w:p w:rsidR="00821C57" w:rsidRPr="00E91AE9" w:rsidRDefault="00821C57" w:rsidP="00B61FF2">
            <w:pPr>
              <w:snapToGrid w:val="0"/>
              <w:rPr>
                <w:rFonts w:asciiTheme="minorHAnsi" w:hAnsiTheme="minorHAnsi"/>
              </w:rPr>
            </w:pPr>
            <w:r w:rsidRPr="00FD6CD5">
              <w:rPr>
                <w:rFonts w:asciiTheme="minorHAnsi" w:hAnsiTheme="minorHAnsi"/>
              </w:rPr>
              <w:t xml:space="preserve">• ………………………………………………………………….       </w:t>
            </w:r>
            <w:r>
              <w:rPr>
                <w:rFonts w:asciiTheme="minorHAnsi" w:hAnsiTheme="minorHAnsi"/>
              </w:rPr>
              <w:t xml:space="preserve">Date de début:          /            </w:t>
            </w:r>
            <w:r w:rsidRPr="00FD6CD5">
              <w:rPr>
                <w:rFonts w:asciiTheme="minorHAnsi" w:hAnsiTheme="minorHAnsi"/>
              </w:rPr>
              <w:t xml:space="preserve">/               </w:t>
            </w:r>
            <w:r>
              <w:rPr>
                <w:rFonts w:asciiTheme="minorHAnsi" w:hAnsiTheme="minorHAnsi"/>
              </w:rPr>
              <w:t>Date de fin</w:t>
            </w:r>
            <w:r w:rsidRPr="00FD6CD5">
              <w:rPr>
                <w:rFonts w:asciiTheme="minorHAnsi" w:hAnsiTheme="minorHAnsi"/>
              </w:rPr>
              <w:t xml:space="preserve">:          /              /              </w:t>
            </w:r>
            <w:r>
              <w:rPr>
                <w:rFonts w:asciiTheme="minorHAnsi" w:hAnsiTheme="minorHAnsi"/>
              </w:rPr>
              <w:t>En cours</w:t>
            </w:r>
            <w:r w:rsidRPr="00FD6CD5">
              <w:rPr>
                <w:rFonts w:asciiTheme="minorHAnsi" w:hAnsiTheme="minorHAnsi"/>
              </w:rPr>
              <w:t>:</w:t>
            </w:r>
            <w:r w:rsidRPr="00FD6CD5">
              <w:rPr>
                <w:rFonts w:asciiTheme="minorHAnsi" w:hAnsiTheme="minorHAnsi"/>
              </w:rPr>
              <w:fldChar w:fldCharType="begin">
                <w:ffData>
                  <w:name w:val="CaseACocher1"/>
                  <w:enabled/>
                  <w:calcOnExit w:val="0"/>
                  <w:checkBox>
                    <w:size w:val="20"/>
                    <w:default w:val="0"/>
                  </w:checkBox>
                </w:ffData>
              </w:fldChar>
            </w:r>
            <w:r w:rsidRPr="00FD6CD5">
              <w:rPr>
                <w:rFonts w:asciiTheme="minorHAnsi" w:hAnsiTheme="minorHAnsi"/>
              </w:rPr>
              <w:instrText xml:space="preserve"> FORMCHECKBOX </w:instrText>
            </w:r>
            <w:r w:rsidR="003163A1">
              <w:rPr>
                <w:rFonts w:asciiTheme="minorHAnsi" w:hAnsiTheme="minorHAnsi"/>
              </w:rPr>
            </w:r>
            <w:r w:rsidR="003163A1">
              <w:rPr>
                <w:rFonts w:asciiTheme="minorHAnsi" w:hAnsiTheme="minorHAnsi"/>
              </w:rPr>
              <w:fldChar w:fldCharType="separate"/>
            </w:r>
            <w:r w:rsidRPr="00FD6CD5">
              <w:rPr>
                <w:rFonts w:asciiTheme="minorHAnsi" w:hAnsiTheme="minorHAnsi"/>
              </w:rPr>
              <w:fldChar w:fldCharType="end"/>
            </w:r>
            <w:r w:rsidRPr="00FD6CD5">
              <w:rPr>
                <w:rFonts w:asciiTheme="minorHAnsi" w:hAnsiTheme="minorHAnsi"/>
              </w:rPr>
              <w:t xml:space="preserve">                                                                                                       </w:t>
            </w:r>
          </w:p>
          <w:p w:rsidR="00821C57" w:rsidRPr="00E91AE9" w:rsidRDefault="00821C57" w:rsidP="00B61FF2">
            <w:pPr>
              <w:snapToGrid w:val="0"/>
              <w:rPr>
                <w:rFonts w:asciiTheme="minorHAnsi" w:hAnsiTheme="minorHAnsi"/>
              </w:rPr>
            </w:pPr>
            <w:r w:rsidRPr="00FD6CD5">
              <w:rPr>
                <w:rFonts w:asciiTheme="minorHAnsi" w:hAnsiTheme="minorHAnsi"/>
              </w:rPr>
              <w:t xml:space="preserve">• ………………………………………………………………….       </w:t>
            </w:r>
            <w:r>
              <w:rPr>
                <w:rFonts w:asciiTheme="minorHAnsi" w:hAnsiTheme="minorHAnsi"/>
              </w:rPr>
              <w:t xml:space="preserve">Date de début:          /            </w:t>
            </w:r>
            <w:r w:rsidRPr="00FD6CD5">
              <w:rPr>
                <w:rFonts w:asciiTheme="minorHAnsi" w:hAnsiTheme="minorHAnsi"/>
              </w:rPr>
              <w:t xml:space="preserve">/               </w:t>
            </w:r>
            <w:r>
              <w:rPr>
                <w:rFonts w:asciiTheme="minorHAnsi" w:hAnsiTheme="minorHAnsi"/>
              </w:rPr>
              <w:t>Date de fin</w:t>
            </w:r>
            <w:r w:rsidRPr="00FD6CD5">
              <w:rPr>
                <w:rFonts w:asciiTheme="minorHAnsi" w:hAnsiTheme="minorHAnsi"/>
              </w:rPr>
              <w:t xml:space="preserve">:          /              /              </w:t>
            </w:r>
            <w:r>
              <w:rPr>
                <w:rFonts w:asciiTheme="minorHAnsi" w:hAnsiTheme="minorHAnsi"/>
              </w:rPr>
              <w:t>En cours</w:t>
            </w:r>
            <w:r w:rsidRPr="00FD6CD5">
              <w:rPr>
                <w:rFonts w:asciiTheme="minorHAnsi" w:hAnsiTheme="minorHAnsi"/>
              </w:rPr>
              <w:t>:</w:t>
            </w:r>
            <w:r w:rsidRPr="00FD6CD5">
              <w:rPr>
                <w:rFonts w:asciiTheme="minorHAnsi" w:hAnsiTheme="minorHAnsi"/>
              </w:rPr>
              <w:fldChar w:fldCharType="begin">
                <w:ffData>
                  <w:name w:val="CaseACocher1"/>
                  <w:enabled/>
                  <w:calcOnExit w:val="0"/>
                  <w:checkBox>
                    <w:size w:val="20"/>
                    <w:default w:val="0"/>
                  </w:checkBox>
                </w:ffData>
              </w:fldChar>
            </w:r>
            <w:r w:rsidRPr="00FD6CD5">
              <w:rPr>
                <w:rFonts w:asciiTheme="minorHAnsi" w:hAnsiTheme="minorHAnsi"/>
              </w:rPr>
              <w:instrText xml:space="preserve"> FORMCHECKBOX </w:instrText>
            </w:r>
            <w:r w:rsidR="003163A1">
              <w:rPr>
                <w:rFonts w:asciiTheme="minorHAnsi" w:hAnsiTheme="minorHAnsi"/>
              </w:rPr>
            </w:r>
            <w:r w:rsidR="003163A1">
              <w:rPr>
                <w:rFonts w:asciiTheme="minorHAnsi" w:hAnsiTheme="minorHAnsi"/>
              </w:rPr>
              <w:fldChar w:fldCharType="separate"/>
            </w:r>
            <w:r w:rsidRPr="00FD6CD5">
              <w:rPr>
                <w:rFonts w:asciiTheme="minorHAnsi" w:hAnsiTheme="minorHAnsi"/>
              </w:rPr>
              <w:fldChar w:fldCharType="end"/>
            </w:r>
            <w:r w:rsidRPr="00FD6CD5">
              <w:rPr>
                <w:rFonts w:asciiTheme="minorHAnsi" w:hAnsiTheme="minorHAnsi"/>
              </w:rPr>
              <w:t xml:space="preserve">                                                                                                       </w:t>
            </w:r>
          </w:p>
          <w:p w:rsidR="00821C57" w:rsidRPr="00E91AE9" w:rsidRDefault="00821C57" w:rsidP="00B61FF2">
            <w:pPr>
              <w:snapToGrid w:val="0"/>
              <w:rPr>
                <w:rFonts w:asciiTheme="minorHAnsi" w:hAnsiTheme="minorHAnsi"/>
              </w:rPr>
            </w:pPr>
            <w:r w:rsidRPr="00FD6CD5">
              <w:rPr>
                <w:rFonts w:asciiTheme="minorHAnsi" w:hAnsiTheme="minorHAnsi"/>
              </w:rPr>
              <w:t xml:space="preserve">• ………………………………………………………………….       </w:t>
            </w:r>
            <w:r>
              <w:rPr>
                <w:rFonts w:asciiTheme="minorHAnsi" w:hAnsiTheme="minorHAnsi"/>
              </w:rPr>
              <w:t xml:space="preserve">Date de début:          /            </w:t>
            </w:r>
            <w:r w:rsidRPr="00FD6CD5">
              <w:rPr>
                <w:rFonts w:asciiTheme="minorHAnsi" w:hAnsiTheme="minorHAnsi"/>
              </w:rPr>
              <w:t xml:space="preserve">/               </w:t>
            </w:r>
            <w:r>
              <w:rPr>
                <w:rFonts w:asciiTheme="minorHAnsi" w:hAnsiTheme="minorHAnsi"/>
              </w:rPr>
              <w:t>Date de fin</w:t>
            </w:r>
            <w:r w:rsidRPr="00FD6CD5">
              <w:rPr>
                <w:rFonts w:asciiTheme="minorHAnsi" w:hAnsiTheme="minorHAnsi"/>
              </w:rPr>
              <w:t xml:space="preserve">:          /              /              </w:t>
            </w:r>
            <w:r>
              <w:rPr>
                <w:rFonts w:asciiTheme="minorHAnsi" w:hAnsiTheme="minorHAnsi"/>
              </w:rPr>
              <w:t>En cours</w:t>
            </w:r>
            <w:r w:rsidRPr="00FD6CD5">
              <w:rPr>
                <w:rFonts w:asciiTheme="minorHAnsi" w:hAnsiTheme="minorHAnsi"/>
              </w:rPr>
              <w:t>:</w:t>
            </w:r>
            <w:r w:rsidRPr="00FD6CD5">
              <w:rPr>
                <w:rFonts w:asciiTheme="minorHAnsi" w:hAnsiTheme="minorHAnsi"/>
              </w:rPr>
              <w:fldChar w:fldCharType="begin">
                <w:ffData>
                  <w:name w:val="CaseACocher1"/>
                  <w:enabled/>
                  <w:calcOnExit w:val="0"/>
                  <w:checkBox>
                    <w:size w:val="20"/>
                    <w:default w:val="0"/>
                  </w:checkBox>
                </w:ffData>
              </w:fldChar>
            </w:r>
            <w:r w:rsidRPr="00FD6CD5">
              <w:rPr>
                <w:rFonts w:asciiTheme="minorHAnsi" w:hAnsiTheme="minorHAnsi"/>
              </w:rPr>
              <w:instrText xml:space="preserve"> FORMCHECKBOX </w:instrText>
            </w:r>
            <w:r w:rsidR="003163A1">
              <w:rPr>
                <w:rFonts w:asciiTheme="minorHAnsi" w:hAnsiTheme="minorHAnsi"/>
              </w:rPr>
            </w:r>
            <w:r w:rsidR="003163A1">
              <w:rPr>
                <w:rFonts w:asciiTheme="minorHAnsi" w:hAnsiTheme="minorHAnsi"/>
              </w:rPr>
              <w:fldChar w:fldCharType="separate"/>
            </w:r>
            <w:r w:rsidRPr="00FD6CD5">
              <w:rPr>
                <w:rFonts w:asciiTheme="minorHAnsi" w:hAnsiTheme="minorHAnsi"/>
              </w:rPr>
              <w:fldChar w:fldCharType="end"/>
            </w:r>
            <w:r w:rsidRPr="00FD6CD5">
              <w:rPr>
                <w:rFonts w:asciiTheme="minorHAnsi" w:hAnsiTheme="minorHAnsi"/>
              </w:rPr>
              <w:t xml:space="preserve">                                                                                                       </w:t>
            </w:r>
          </w:p>
          <w:p w:rsidR="00821C57" w:rsidRPr="00E91AE9" w:rsidRDefault="00821C57" w:rsidP="00B61FF2">
            <w:pPr>
              <w:snapToGrid w:val="0"/>
              <w:rPr>
                <w:rFonts w:asciiTheme="minorHAnsi" w:hAnsiTheme="minorHAnsi"/>
              </w:rPr>
            </w:pPr>
            <w:r w:rsidRPr="00E91AE9">
              <w:rPr>
                <w:rFonts w:asciiTheme="minorHAnsi" w:hAnsiTheme="minorHAnsi"/>
              </w:rPr>
              <w:t>• ………………………………………………………………….       Date de début:          /            /               Date de fin:          /              /              En cours:</w:t>
            </w:r>
            <w:r w:rsidRPr="00E91AE9">
              <w:rPr>
                <w:rFonts w:asciiTheme="minorHAnsi" w:hAnsiTheme="minorHAnsi"/>
              </w:rPr>
              <w:fldChar w:fldCharType="begin">
                <w:ffData>
                  <w:name w:val="CaseACocher1"/>
                  <w:enabled/>
                  <w:calcOnExit w:val="0"/>
                  <w:checkBox>
                    <w:size w:val="20"/>
                    <w:default w:val="0"/>
                  </w:checkBox>
                </w:ffData>
              </w:fldChar>
            </w:r>
            <w:r w:rsidRPr="00E91AE9">
              <w:rPr>
                <w:rFonts w:asciiTheme="minorHAnsi" w:hAnsiTheme="minorHAnsi"/>
              </w:rPr>
              <w:instrText xml:space="preserve"> FORMCHECKBOX </w:instrText>
            </w:r>
            <w:r w:rsidR="003163A1">
              <w:rPr>
                <w:rFonts w:asciiTheme="minorHAnsi" w:hAnsiTheme="minorHAnsi"/>
              </w:rPr>
            </w:r>
            <w:r w:rsidR="003163A1">
              <w:rPr>
                <w:rFonts w:asciiTheme="minorHAnsi" w:hAnsiTheme="minorHAnsi"/>
              </w:rPr>
              <w:fldChar w:fldCharType="separate"/>
            </w:r>
            <w:r w:rsidRPr="00E91AE9">
              <w:rPr>
                <w:rFonts w:asciiTheme="minorHAnsi" w:hAnsiTheme="minorHAnsi"/>
              </w:rPr>
              <w:fldChar w:fldCharType="end"/>
            </w:r>
            <w:r w:rsidRPr="00E91AE9">
              <w:rPr>
                <w:rFonts w:asciiTheme="minorHAnsi" w:hAnsiTheme="minorHAnsi"/>
              </w:rPr>
              <w:t xml:space="preserve">                                                                                                       </w:t>
            </w:r>
          </w:p>
        </w:tc>
      </w:tr>
    </w:tbl>
    <w:p w:rsidR="00821C57" w:rsidRPr="00FD6CD5" w:rsidRDefault="00821C57" w:rsidP="00821C57">
      <w:pPr>
        <w:rPr>
          <w:sz w:val="16"/>
          <w:szCs w:val="16"/>
        </w:rPr>
      </w:pPr>
    </w:p>
    <w:tbl>
      <w:tblPr>
        <w:tblStyle w:val="Grilledutableau"/>
        <w:tblpPr w:leftFromText="141" w:rightFromText="141" w:vertAnchor="text" w:horzAnchor="margin" w:tblpX="-157" w:tblpY="94"/>
        <w:tblW w:w="11052" w:type="dxa"/>
        <w:tblLayout w:type="fixed"/>
        <w:tblLook w:val="04A0" w:firstRow="1" w:lastRow="0" w:firstColumn="1" w:lastColumn="0" w:noHBand="0" w:noVBand="1"/>
      </w:tblPr>
      <w:tblGrid>
        <w:gridCol w:w="11052"/>
      </w:tblGrid>
      <w:tr w:rsidR="00821C57" w:rsidRPr="0015564C" w:rsidTr="00B61FF2">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1052" w:type="dxa"/>
            <w:shd w:val="clear" w:color="auto" w:fill="BFBFBF" w:themeFill="background1" w:themeFillShade="BF"/>
          </w:tcPr>
          <w:p w:rsidR="00821C57" w:rsidRPr="00AB35EC" w:rsidRDefault="00821C57" w:rsidP="00B61FF2">
            <w:pPr>
              <w:rPr>
                <w:b w:val="0"/>
                <w:noProof/>
                <w:u w:val="single"/>
                <w:lang w:eastAsia="fr-BE"/>
              </w:rPr>
            </w:pPr>
            <w:r w:rsidRPr="00FD6CD5">
              <w:rPr>
                <w:noProof/>
                <w:u w:val="single"/>
                <w:lang w:eastAsia="fr-BE"/>
              </w:rPr>
              <w:t>C. INFORMATION</w:t>
            </w:r>
            <w:r>
              <w:rPr>
                <w:noProof/>
                <w:u w:val="single"/>
                <w:lang w:eastAsia="fr-BE"/>
              </w:rPr>
              <w:t>S</w:t>
            </w:r>
            <w:r w:rsidRPr="00FD6CD5">
              <w:rPr>
                <w:noProof/>
                <w:u w:val="single"/>
                <w:lang w:eastAsia="fr-BE"/>
              </w:rPr>
              <w:t xml:space="preserve"> </w:t>
            </w:r>
            <w:r>
              <w:rPr>
                <w:noProof/>
                <w:u w:val="single"/>
                <w:lang w:eastAsia="fr-BE"/>
              </w:rPr>
              <w:t>SUR LE PERE</w:t>
            </w:r>
            <w:r w:rsidRPr="00FD6CD5">
              <w:rPr>
                <w:noProof/>
                <w:u w:val="single"/>
                <w:lang w:eastAsia="fr-BE"/>
              </w:rPr>
              <w:t>:</w:t>
            </w:r>
          </w:p>
        </w:tc>
      </w:tr>
      <w:tr w:rsidR="00821C57" w:rsidRPr="0015564C" w:rsidTr="00B61FF2">
        <w:trPr>
          <w:trHeight w:val="727"/>
        </w:trPr>
        <w:tc>
          <w:tcPr>
            <w:cnfStyle w:val="001000000000" w:firstRow="0" w:lastRow="0" w:firstColumn="1" w:lastColumn="0" w:oddVBand="0" w:evenVBand="0" w:oddHBand="0" w:evenHBand="0" w:firstRowFirstColumn="0" w:firstRowLastColumn="0" w:lastRowFirstColumn="0" w:lastRowLastColumn="0"/>
            <w:tcW w:w="11052" w:type="dxa"/>
          </w:tcPr>
          <w:p w:rsidR="00821C57" w:rsidRPr="00341D7E" w:rsidRDefault="00821C57" w:rsidP="00B61FF2">
            <w:pPr>
              <w:widowControl w:val="0"/>
              <w:tabs>
                <w:tab w:val="left" w:pos="1760"/>
              </w:tabs>
              <w:autoSpaceDE w:val="0"/>
              <w:autoSpaceDN w:val="0"/>
              <w:adjustRightInd w:val="0"/>
              <w:ind w:right="-20"/>
              <w:rPr>
                <w:rFonts w:cs="Calibri"/>
                <w:b w:val="0"/>
                <w:bCs/>
              </w:rPr>
            </w:pPr>
            <w:r>
              <w:rPr>
                <w:rFonts w:cs="Calibri"/>
                <w:bCs/>
              </w:rPr>
              <w:t>C.1</w:t>
            </w:r>
            <w:r w:rsidRPr="00D46FA8">
              <w:rPr>
                <w:rFonts w:cs="Calibri"/>
                <w:bCs/>
              </w:rPr>
              <w:t>.Y-a-t'il des antécédents médicaux et/ou des maladies en cours ?</w:t>
            </w:r>
            <w:r>
              <w:rPr>
                <w:rFonts w:cs="Calibri"/>
                <w:bCs/>
              </w:rPr>
              <w:t xml:space="preserve"> Incluant des antécédents de naissance d’enfants avec malformation.    </w:t>
            </w:r>
            <w:r w:rsidRPr="6BB03E04">
              <w:rPr>
                <w:rFonts w:asciiTheme="minorHAnsi" w:hAnsiTheme="minorHAnsi"/>
              </w:rPr>
              <w:t>Non</w:t>
            </w:r>
            <w:r w:rsidRPr="00FD6CD5">
              <w:rPr>
                <w:rFonts w:asciiTheme="minorHAnsi" w:hAnsiTheme="minorHAnsi"/>
              </w:rPr>
              <w:t xml:space="preserve"> </w:t>
            </w:r>
            <w:r w:rsidRPr="00FD6CD5">
              <w:rPr>
                <w:rFonts w:cs="Calibri"/>
              </w:rPr>
              <w:fldChar w:fldCharType="begin">
                <w:ffData>
                  <w:name w:val="CaseACocher18"/>
                  <w:enabled/>
                  <w:calcOnExit w:val="0"/>
                  <w:checkBox>
                    <w:size w:val="20"/>
                    <w:default w:val="0"/>
                  </w:checkBox>
                </w:ffData>
              </w:fldChar>
            </w:r>
            <w:r w:rsidRPr="00FD6CD5">
              <w:rPr>
                <w:rFonts w:cs="Calibri"/>
              </w:rPr>
              <w:instrText xml:space="preserve"> FORMCHECKBOX </w:instrText>
            </w:r>
            <w:r w:rsidR="003163A1">
              <w:rPr>
                <w:rFonts w:cs="Calibri"/>
              </w:rPr>
            </w:r>
            <w:r w:rsidR="003163A1">
              <w:rPr>
                <w:rFonts w:cs="Calibri"/>
              </w:rPr>
              <w:fldChar w:fldCharType="separate"/>
            </w:r>
            <w:r w:rsidRPr="00FD6CD5">
              <w:rPr>
                <w:rFonts w:cs="Calibri"/>
              </w:rPr>
              <w:fldChar w:fldCharType="end"/>
            </w:r>
            <w:r w:rsidRPr="00FD6CD5">
              <w:rPr>
                <w:rFonts w:cs="Calibri"/>
              </w:rPr>
              <w:t xml:space="preserve"> </w:t>
            </w:r>
            <w:r>
              <w:rPr>
                <w:rFonts w:asciiTheme="minorHAnsi" w:hAnsiTheme="minorHAnsi"/>
              </w:rPr>
              <w:t xml:space="preserve">   </w:t>
            </w:r>
            <w:r w:rsidRPr="6BB03E04">
              <w:rPr>
                <w:rFonts w:asciiTheme="minorHAnsi" w:hAnsiTheme="minorHAnsi"/>
              </w:rPr>
              <w:t>Oui</w:t>
            </w:r>
            <w:r w:rsidRPr="00FD6CD5">
              <w:rPr>
                <w:rFonts w:asciiTheme="minorHAnsi" w:hAnsiTheme="minorHAnsi"/>
              </w:rPr>
              <w:t xml:space="preserve"> </w:t>
            </w:r>
            <w:r w:rsidRPr="00FD6CD5">
              <w:rPr>
                <w:rFonts w:cs="Calibri"/>
              </w:rPr>
              <w:fldChar w:fldCharType="begin">
                <w:ffData>
                  <w:name w:val="CaseACocher18"/>
                  <w:enabled/>
                  <w:calcOnExit w:val="0"/>
                  <w:checkBox>
                    <w:size w:val="20"/>
                    <w:default w:val="0"/>
                  </w:checkBox>
                </w:ffData>
              </w:fldChar>
            </w:r>
            <w:r w:rsidRPr="00FD6CD5">
              <w:rPr>
                <w:rFonts w:cs="Calibri"/>
              </w:rPr>
              <w:instrText xml:space="preserve"> FORMCHECKBOX </w:instrText>
            </w:r>
            <w:r w:rsidR="003163A1">
              <w:rPr>
                <w:rFonts w:cs="Calibri"/>
              </w:rPr>
            </w:r>
            <w:r w:rsidR="003163A1">
              <w:rPr>
                <w:rFonts w:cs="Calibri"/>
              </w:rPr>
              <w:fldChar w:fldCharType="separate"/>
            </w:r>
            <w:r w:rsidRPr="00FD6CD5">
              <w:rPr>
                <w:rFonts w:cs="Calibri"/>
              </w:rPr>
              <w:fldChar w:fldCharType="end"/>
            </w:r>
            <w:r w:rsidRPr="00FD6CD5">
              <w:rPr>
                <w:rFonts w:cs="Calibri"/>
              </w:rPr>
              <w:t xml:space="preserve"> </w:t>
            </w:r>
            <w:r w:rsidRPr="00FD6CD5">
              <w:rPr>
                <w:rFonts w:asciiTheme="minorHAnsi" w:hAnsiTheme="minorHAnsi"/>
                <w:bCs/>
              </w:rPr>
              <w:t xml:space="preserve">  </w:t>
            </w:r>
            <w:r w:rsidRPr="005E6A34">
              <w:rPr>
                <w:rFonts w:asciiTheme="minorHAnsi" w:hAnsiTheme="minorHAnsi"/>
                <w:i/>
                <w:color w:val="C00000"/>
                <w:u w:val="single"/>
              </w:rPr>
              <w:t>Si oui, veuillez les détailler ci-dessous:</w:t>
            </w:r>
            <w:r w:rsidRPr="00FD6CD5">
              <w:rPr>
                <w:rFonts w:asciiTheme="minorHAnsi" w:hAnsiTheme="minorHAnsi"/>
                <w:bCs/>
              </w:rPr>
              <w:t xml:space="preserve"> </w:t>
            </w:r>
          </w:p>
          <w:p w:rsidR="00821C57" w:rsidRPr="00FD6CD5" w:rsidRDefault="00821C57" w:rsidP="00B61FF2">
            <w:pPr>
              <w:snapToGrid w:val="0"/>
              <w:rPr>
                <w:rFonts w:cs="Calibri"/>
                <w:b w:val="0"/>
                <w:bCs/>
              </w:rPr>
            </w:pPr>
            <w:r w:rsidRPr="00FD6CD5">
              <w:rPr>
                <w:rFonts w:asciiTheme="minorHAnsi" w:hAnsiTheme="minorHAnsi"/>
              </w:rPr>
              <w:t xml:space="preserve">• ………………………………………………………………….       </w:t>
            </w:r>
            <w:r>
              <w:rPr>
                <w:rFonts w:asciiTheme="minorHAnsi" w:hAnsiTheme="minorHAnsi"/>
              </w:rPr>
              <w:t xml:space="preserve">Date de début:          /            </w:t>
            </w:r>
            <w:r w:rsidRPr="00FD6CD5">
              <w:rPr>
                <w:rFonts w:asciiTheme="minorHAnsi" w:hAnsiTheme="minorHAnsi"/>
              </w:rPr>
              <w:t xml:space="preserve">/               </w:t>
            </w:r>
            <w:r>
              <w:rPr>
                <w:rFonts w:asciiTheme="minorHAnsi" w:hAnsiTheme="minorHAnsi"/>
              </w:rPr>
              <w:t>Date de fin</w:t>
            </w:r>
            <w:r w:rsidRPr="00FD6CD5">
              <w:rPr>
                <w:rFonts w:asciiTheme="minorHAnsi" w:hAnsiTheme="minorHAnsi"/>
              </w:rPr>
              <w:t xml:space="preserve">:          /              /              </w:t>
            </w:r>
            <w:r>
              <w:rPr>
                <w:rFonts w:asciiTheme="minorHAnsi" w:hAnsiTheme="minorHAnsi"/>
              </w:rPr>
              <w:t>En cours</w:t>
            </w:r>
            <w:r w:rsidRPr="00FD6CD5">
              <w:rPr>
                <w:rFonts w:asciiTheme="minorHAnsi" w:hAnsiTheme="minorHAnsi"/>
              </w:rPr>
              <w:t>:</w:t>
            </w:r>
            <w:r w:rsidRPr="00FD6CD5">
              <w:rPr>
                <w:rFonts w:asciiTheme="minorHAnsi" w:hAnsiTheme="minorHAnsi"/>
              </w:rPr>
              <w:fldChar w:fldCharType="begin">
                <w:ffData>
                  <w:name w:val="CaseACocher1"/>
                  <w:enabled/>
                  <w:calcOnExit w:val="0"/>
                  <w:checkBox>
                    <w:size w:val="20"/>
                    <w:default w:val="0"/>
                  </w:checkBox>
                </w:ffData>
              </w:fldChar>
            </w:r>
            <w:r w:rsidRPr="00FD6CD5">
              <w:rPr>
                <w:rFonts w:asciiTheme="minorHAnsi" w:hAnsiTheme="minorHAnsi"/>
              </w:rPr>
              <w:instrText xml:space="preserve"> FORMCHECKBOX </w:instrText>
            </w:r>
            <w:r w:rsidR="003163A1">
              <w:rPr>
                <w:rFonts w:asciiTheme="minorHAnsi" w:hAnsiTheme="minorHAnsi"/>
              </w:rPr>
            </w:r>
            <w:r w:rsidR="003163A1">
              <w:rPr>
                <w:rFonts w:asciiTheme="minorHAnsi" w:hAnsiTheme="minorHAnsi"/>
              </w:rPr>
              <w:fldChar w:fldCharType="separate"/>
            </w:r>
            <w:r w:rsidRPr="00FD6CD5">
              <w:rPr>
                <w:rFonts w:asciiTheme="minorHAnsi" w:hAnsiTheme="minorHAnsi"/>
              </w:rPr>
              <w:fldChar w:fldCharType="end"/>
            </w:r>
            <w:r w:rsidRPr="00FD6CD5">
              <w:rPr>
                <w:rFonts w:asciiTheme="minorHAnsi" w:hAnsiTheme="minorHAnsi"/>
              </w:rPr>
              <w:t xml:space="preserve">                                                                                                       </w:t>
            </w:r>
          </w:p>
          <w:p w:rsidR="00821C57" w:rsidRPr="00FD6CD5" w:rsidRDefault="00821C57" w:rsidP="00B61FF2">
            <w:pPr>
              <w:snapToGrid w:val="0"/>
              <w:rPr>
                <w:rFonts w:cs="Calibri"/>
                <w:b w:val="0"/>
                <w:bCs/>
              </w:rPr>
            </w:pPr>
            <w:r w:rsidRPr="00FD6CD5">
              <w:rPr>
                <w:rFonts w:asciiTheme="minorHAnsi" w:hAnsiTheme="minorHAnsi"/>
              </w:rPr>
              <w:t xml:space="preserve">• ………………………………………………………………….       </w:t>
            </w:r>
            <w:r>
              <w:rPr>
                <w:rFonts w:asciiTheme="minorHAnsi" w:hAnsiTheme="minorHAnsi"/>
              </w:rPr>
              <w:t xml:space="preserve">Date de début:          /            </w:t>
            </w:r>
            <w:r w:rsidRPr="00FD6CD5">
              <w:rPr>
                <w:rFonts w:asciiTheme="minorHAnsi" w:hAnsiTheme="minorHAnsi"/>
              </w:rPr>
              <w:t xml:space="preserve">/               </w:t>
            </w:r>
            <w:r>
              <w:rPr>
                <w:rFonts w:asciiTheme="minorHAnsi" w:hAnsiTheme="minorHAnsi"/>
              </w:rPr>
              <w:t>Date de fin</w:t>
            </w:r>
            <w:r w:rsidRPr="00FD6CD5">
              <w:rPr>
                <w:rFonts w:asciiTheme="minorHAnsi" w:hAnsiTheme="minorHAnsi"/>
              </w:rPr>
              <w:t xml:space="preserve">:          /              /              </w:t>
            </w:r>
            <w:r>
              <w:rPr>
                <w:rFonts w:asciiTheme="minorHAnsi" w:hAnsiTheme="minorHAnsi"/>
              </w:rPr>
              <w:t>En cours</w:t>
            </w:r>
            <w:r w:rsidRPr="00FD6CD5">
              <w:rPr>
                <w:rFonts w:asciiTheme="minorHAnsi" w:hAnsiTheme="minorHAnsi"/>
              </w:rPr>
              <w:t>:</w:t>
            </w:r>
            <w:r w:rsidRPr="00FD6CD5">
              <w:rPr>
                <w:rFonts w:asciiTheme="minorHAnsi" w:hAnsiTheme="minorHAnsi"/>
              </w:rPr>
              <w:fldChar w:fldCharType="begin">
                <w:ffData>
                  <w:name w:val="CaseACocher1"/>
                  <w:enabled/>
                  <w:calcOnExit w:val="0"/>
                  <w:checkBox>
                    <w:size w:val="20"/>
                    <w:default w:val="0"/>
                  </w:checkBox>
                </w:ffData>
              </w:fldChar>
            </w:r>
            <w:r w:rsidRPr="00FD6CD5">
              <w:rPr>
                <w:rFonts w:asciiTheme="minorHAnsi" w:hAnsiTheme="minorHAnsi"/>
              </w:rPr>
              <w:instrText xml:space="preserve"> FORMCHECKBOX </w:instrText>
            </w:r>
            <w:r w:rsidR="003163A1">
              <w:rPr>
                <w:rFonts w:asciiTheme="minorHAnsi" w:hAnsiTheme="minorHAnsi"/>
              </w:rPr>
            </w:r>
            <w:r w:rsidR="003163A1">
              <w:rPr>
                <w:rFonts w:asciiTheme="minorHAnsi" w:hAnsiTheme="minorHAnsi"/>
              </w:rPr>
              <w:fldChar w:fldCharType="separate"/>
            </w:r>
            <w:r w:rsidRPr="00FD6CD5">
              <w:rPr>
                <w:rFonts w:asciiTheme="minorHAnsi" w:hAnsiTheme="minorHAnsi"/>
              </w:rPr>
              <w:fldChar w:fldCharType="end"/>
            </w:r>
            <w:r w:rsidRPr="00FD6CD5">
              <w:rPr>
                <w:rFonts w:asciiTheme="minorHAnsi" w:hAnsiTheme="minorHAnsi"/>
              </w:rPr>
              <w:t xml:space="preserve">                                                                                                       </w:t>
            </w:r>
          </w:p>
          <w:p w:rsidR="00821C57" w:rsidRPr="00FD6CD5" w:rsidRDefault="00821C57" w:rsidP="00B61FF2">
            <w:pPr>
              <w:snapToGrid w:val="0"/>
              <w:rPr>
                <w:rFonts w:cs="Calibri"/>
                <w:b w:val="0"/>
                <w:bCs/>
              </w:rPr>
            </w:pPr>
            <w:r w:rsidRPr="00FD6CD5">
              <w:rPr>
                <w:rFonts w:asciiTheme="minorHAnsi" w:hAnsiTheme="minorHAnsi"/>
              </w:rPr>
              <w:t xml:space="preserve">• ………………………………………………………………….       </w:t>
            </w:r>
            <w:r>
              <w:rPr>
                <w:rFonts w:asciiTheme="minorHAnsi" w:hAnsiTheme="minorHAnsi"/>
              </w:rPr>
              <w:t xml:space="preserve">Date de début:          /            </w:t>
            </w:r>
            <w:r w:rsidRPr="00FD6CD5">
              <w:rPr>
                <w:rFonts w:asciiTheme="minorHAnsi" w:hAnsiTheme="minorHAnsi"/>
              </w:rPr>
              <w:t xml:space="preserve">/               </w:t>
            </w:r>
            <w:r>
              <w:rPr>
                <w:rFonts w:asciiTheme="minorHAnsi" w:hAnsiTheme="minorHAnsi"/>
              </w:rPr>
              <w:t>Date de fin</w:t>
            </w:r>
            <w:r w:rsidRPr="00FD6CD5">
              <w:rPr>
                <w:rFonts w:asciiTheme="minorHAnsi" w:hAnsiTheme="minorHAnsi"/>
              </w:rPr>
              <w:t xml:space="preserve">:          /              /              </w:t>
            </w:r>
            <w:r>
              <w:rPr>
                <w:rFonts w:asciiTheme="minorHAnsi" w:hAnsiTheme="minorHAnsi"/>
              </w:rPr>
              <w:t>En cours</w:t>
            </w:r>
            <w:r w:rsidRPr="00FD6CD5">
              <w:rPr>
                <w:rFonts w:asciiTheme="minorHAnsi" w:hAnsiTheme="minorHAnsi"/>
              </w:rPr>
              <w:t>:</w:t>
            </w:r>
            <w:r w:rsidRPr="00FD6CD5">
              <w:rPr>
                <w:rFonts w:asciiTheme="minorHAnsi" w:hAnsiTheme="minorHAnsi"/>
              </w:rPr>
              <w:fldChar w:fldCharType="begin">
                <w:ffData>
                  <w:name w:val="CaseACocher1"/>
                  <w:enabled/>
                  <w:calcOnExit w:val="0"/>
                  <w:checkBox>
                    <w:size w:val="20"/>
                    <w:default w:val="0"/>
                  </w:checkBox>
                </w:ffData>
              </w:fldChar>
            </w:r>
            <w:r w:rsidRPr="00FD6CD5">
              <w:rPr>
                <w:rFonts w:asciiTheme="minorHAnsi" w:hAnsiTheme="minorHAnsi"/>
              </w:rPr>
              <w:instrText xml:space="preserve"> FORMCHECKBOX </w:instrText>
            </w:r>
            <w:r w:rsidR="003163A1">
              <w:rPr>
                <w:rFonts w:asciiTheme="minorHAnsi" w:hAnsiTheme="minorHAnsi"/>
              </w:rPr>
            </w:r>
            <w:r w:rsidR="003163A1">
              <w:rPr>
                <w:rFonts w:asciiTheme="minorHAnsi" w:hAnsiTheme="minorHAnsi"/>
              </w:rPr>
              <w:fldChar w:fldCharType="separate"/>
            </w:r>
            <w:r w:rsidRPr="00FD6CD5">
              <w:rPr>
                <w:rFonts w:asciiTheme="minorHAnsi" w:hAnsiTheme="minorHAnsi"/>
              </w:rPr>
              <w:fldChar w:fldCharType="end"/>
            </w:r>
            <w:r w:rsidRPr="00FD6CD5">
              <w:rPr>
                <w:rFonts w:asciiTheme="minorHAnsi" w:hAnsiTheme="minorHAnsi"/>
              </w:rPr>
              <w:t xml:space="preserve">                                                                                                       </w:t>
            </w:r>
          </w:p>
          <w:p w:rsidR="00821C57" w:rsidRPr="00E42B50" w:rsidRDefault="00821C57" w:rsidP="00B61FF2">
            <w:pPr>
              <w:spacing w:after="120"/>
              <w:rPr>
                <w:rFonts w:asciiTheme="minorHAnsi" w:hAnsiTheme="minorHAnsi" w:cs="Calibri"/>
                <w:b w:val="0"/>
              </w:rPr>
            </w:pPr>
            <w:r w:rsidRPr="00FD6CD5">
              <w:rPr>
                <w:rFonts w:asciiTheme="minorHAnsi" w:hAnsiTheme="minorHAnsi"/>
              </w:rPr>
              <w:t xml:space="preserve">• ………………………………………………………………….       </w:t>
            </w:r>
            <w:r>
              <w:rPr>
                <w:rFonts w:asciiTheme="minorHAnsi" w:hAnsiTheme="minorHAnsi"/>
              </w:rPr>
              <w:t xml:space="preserve">Date de début:          /            </w:t>
            </w:r>
            <w:r w:rsidRPr="00FD6CD5">
              <w:rPr>
                <w:rFonts w:asciiTheme="minorHAnsi" w:hAnsiTheme="minorHAnsi"/>
              </w:rPr>
              <w:t xml:space="preserve">/               </w:t>
            </w:r>
            <w:r>
              <w:rPr>
                <w:rFonts w:asciiTheme="minorHAnsi" w:hAnsiTheme="minorHAnsi"/>
              </w:rPr>
              <w:t>Date de fin</w:t>
            </w:r>
            <w:r w:rsidRPr="00FD6CD5">
              <w:rPr>
                <w:rFonts w:asciiTheme="minorHAnsi" w:hAnsiTheme="minorHAnsi"/>
              </w:rPr>
              <w:t xml:space="preserve">:          /              /              </w:t>
            </w:r>
            <w:r>
              <w:rPr>
                <w:rFonts w:asciiTheme="minorHAnsi" w:hAnsiTheme="minorHAnsi"/>
              </w:rPr>
              <w:t>En cours</w:t>
            </w:r>
            <w:r w:rsidRPr="00FD6CD5">
              <w:rPr>
                <w:rFonts w:asciiTheme="minorHAnsi" w:hAnsiTheme="minorHAnsi"/>
              </w:rPr>
              <w:t>:</w:t>
            </w:r>
            <w:r w:rsidRPr="00FD6CD5">
              <w:rPr>
                <w:rFonts w:asciiTheme="minorHAnsi" w:hAnsiTheme="minorHAnsi"/>
              </w:rPr>
              <w:fldChar w:fldCharType="begin">
                <w:ffData>
                  <w:name w:val="CaseACocher1"/>
                  <w:enabled/>
                  <w:calcOnExit w:val="0"/>
                  <w:checkBox>
                    <w:size w:val="20"/>
                    <w:default w:val="0"/>
                  </w:checkBox>
                </w:ffData>
              </w:fldChar>
            </w:r>
            <w:r w:rsidRPr="00FD6CD5">
              <w:rPr>
                <w:rFonts w:asciiTheme="minorHAnsi" w:hAnsiTheme="minorHAnsi"/>
              </w:rPr>
              <w:instrText xml:space="preserve"> FORMCHECKBOX </w:instrText>
            </w:r>
            <w:r w:rsidR="003163A1">
              <w:rPr>
                <w:rFonts w:asciiTheme="minorHAnsi" w:hAnsiTheme="minorHAnsi"/>
              </w:rPr>
            </w:r>
            <w:r w:rsidR="003163A1">
              <w:rPr>
                <w:rFonts w:asciiTheme="minorHAnsi" w:hAnsiTheme="minorHAnsi"/>
              </w:rPr>
              <w:fldChar w:fldCharType="separate"/>
            </w:r>
            <w:r w:rsidRPr="00FD6CD5">
              <w:rPr>
                <w:rFonts w:asciiTheme="minorHAnsi" w:hAnsiTheme="minorHAnsi"/>
              </w:rPr>
              <w:fldChar w:fldCharType="end"/>
            </w:r>
            <w:r w:rsidRPr="00FD6CD5">
              <w:rPr>
                <w:rFonts w:asciiTheme="minorHAnsi" w:hAnsiTheme="minorHAnsi"/>
              </w:rPr>
              <w:t xml:space="preserve">                                                                                                       </w:t>
            </w:r>
          </w:p>
        </w:tc>
      </w:tr>
      <w:tr w:rsidR="00821C57" w:rsidRPr="0015564C" w:rsidTr="00B61FF2">
        <w:trPr>
          <w:trHeight w:val="727"/>
        </w:trPr>
        <w:tc>
          <w:tcPr>
            <w:cnfStyle w:val="001000000000" w:firstRow="0" w:lastRow="0" w:firstColumn="1" w:lastColumn="0" w:oddVBand="0" w:evenVBand="0" w:oddHBand="0" w:evenHBand="0" w:firstRowFirstColumn="0" w:firstRowLastColumn="0" w:lastRowFirstColumn="0" w:lastRowLastColumn="0"/>
            <w:tcW w:w="11052" w:type="dxa"/>
          </w:tcPr>
          <w:p w:rsidR="00821C57" w:rsidRPr="00F770D0" w:rsidRDefault="00821C57" w:rsidP="00B61FF2">
            <w:pPr>
              <w:pStyle w:val="Default"/>
              <w:tabs>
                <w:tab w:val="left" w:pos="708"/>
                <w:tab w:val="left" w:pos="1416"/>
                <w:tab w:val="left" w:pos="2124"/>
                <w:tab w:val="left" w:pos="2832"/>
                <w:tab w:val="left" w:pos="3540"/>
                <w:tab w:val="left" w:pos="4248"/>
                <w:tab w:val="left" w:pos="4956"/>
                <w:tab w:val="left" w:pos="5664"/>
                <w:tab w:val="left" w:pos="6372"/>
                <w:tab w:val="right" w:pos="9563"/>
              </w:tabs>
              <w:rPr>
                <w:rFonts w:ascii="Arial" w:hAnsi="Arial" w:cs="Arial"/>
                <w:b w:val="0"/>
                <w:bCs/>
                <w:sz w:val="20"/>
                <w:szCs w:val="20"/>
              </w:rPr>
            </w:pPr>
            <w:r w:rsidRPr="00F770D0">
              <w:rPr>
                <w:rFonts w:ascii="Arial" w:hAnsi="Arial" w:cs="Arial"/>
                <w:bCs/>
                <w:sz w:val="20"/>
                <w:szCs w:val="20"/>
              </w:rPr>
              <w:t>C.2..Y-a-t'il des traitements concomitants pris pendant la période de conception?</w:t>
            </w:r>
          </w:p>
          <w:p w:rsidR="00821C57" w:rsidRPr="00F770D0" w:rsidRDefault="00821C57" w:rsidP="00B61FF2">
            <w:pPr>
              <w:pStyle w:val="Default"/>
              <w:tabs>
                <w:tab w:val="left" w:pos="708"/>
                <w:tab w:val="left" w:pos="1416"/>
                <w:tab w:val="left" w:pos="2124"/>
                <w:tab w:val="left" w:pos="2832"/>
                <w:tab w:val="left" w:pos="3540"/>
                <w:tab w:val="left" w:pos="4248"/>
                <w:tab w:val="left" w:pos="4956"/>
                <w:tab w:val="left" w:pos="5664"/>
                <w:tab w:val="left" w:pos="6372"/>
                <w:tab w:val="right" w:pos="9563"/>
              </w:tabs>
              <w:rPr>
                <w:color w:val="0070C0"/>
                <w:sz w:val="20"/>
                <w:szCs w:val="20"/>
              </w:rPr>
            </w:pPr>
            <w:r w:rsidRPr="00F770D0">
              <w:rPr>
                <w:rFonts w:asciiTheme="minorHAnsi" w:hAnsiTheme="minorHAnsi" w:cstheme="minorBidi"/>
                <w:bCs/>
                <w:sz w:val="20"/>
                <w:szCs w:val="20"/>
              </w:rPr>
              <w:t>Non</w:t>
            </w:r>
            <w:r w:rsidRPr="00F770D0">
              <w:rPr>
                <w:rFonts w:asciiTheme="minorHAnsi" w:hAnsiTheme="minorHAnsi"/>
                <w:sz w:val="20"/>
                <w:szCs w:val="20"/>
              </w:rPr>
              <w:t xml:space="preserve"> </w:t>
            </w:r>
            <w:r w:rsidRPr="286B4505">
              <w:rPr>
                <w:rFonts w:ascii="Calibri" w:hAnsi="Calibri" w:cs="Calibri"/>
                <w:bCs/>
                <w:sz w:val="20"/>
                <w:szCs w:val="20"/>
              </w:rPr>
              <w:fldChar w:fldCharType="begin">
                <w:ffData>
                  <w:name w:val="CaseACocher18"/>
                  <w:enabled/>
                  <w:calcOnExit w:val="0"/>
                  <w:checkBox>
                    <w:size w:val="20"/>
                    <w:default w:val="0"/>
                  </w:checkBox>
                </w:ffData>
              </w:fldChar>
            </w:r>
            <w:r w:rsidRPr="286B4505">
              <w:rPr>
                <w:rFonts w:ascii="Calibri" w:hAnsi="Calibri" w:cs="Calibri"/>
                <w:bCs/>
                <w:sz w:val="20"/>
                <w:szCs w:val="20"/>
              </w:rPr>
              <w:instrText xml:space="preserve"> FORMCHECKBOX </w:instrText>
            </w:r>
            <w:r w:rsidR="003163A1">
              <w:rPr>
                <w:rFonts w:ascii="Calibri" w:hAnsi="Calibri" w:cs="Calibri"/>
                <w:bCs/>
                <w:sz w:val="20"/>
                <w:szCs w:val="20"/>
              </w:rPr>
            </w:r>
            <w:r w:rsidR="003163A1">
              <w:rPr>
                <w:rFonts w:ascii="Calibri" w:hAnsi="Calibri" w:cs="Calibri"/>
                <w:bCs/>
                <w:sz w:val="20"/>
                <w:szCs w:val="20"/>
              </w:rPr>
              <w:fldChar w:fldCharType="separate"/>
            </w:r>
            <w:r w:rsidRPr="286B4505">
              <w:rPr>
                <w:rFonts w:ascii="Calibri" w:hAnsi="Calibri" w:cs="Calibri"/>
                <w:bCs/>
                <w:sz w:val="20"/>
                <w:szCs w:val="20"/>
              </w:rPr>
              <w:fldChar w:fldCharType="end"/>
            </w:r>
            <w:r w:rsidRPr="00F770D0">
              <w:rPr>
                <w:rFonts w:ascii="Calibri" w:hAnsi="Calibri" w:cs="Calibri"/>
                <w:bCs/>
                <w:sz w:val="20"/>
                <w:szCs w:val="20"/>
              </w:rPr>
              <w:t xml:space="preserve"> </w:t>
            </w:r>
            <w:r w:rsidRPr="00F770D0">
              <w:rPr>
                <w:rFonts w:asciiTheme="minorHAnsi" w:hAnsiTheme="minorHAnsi"/>
                <w:sz w:val="20"/>
                <w:szCs w:val="20"/>
              </w:rPr>
              <w:t xml:space="preserve">      </w:t>
            </w:r>
            <w:r w:rsidRPr="00F770D0">
              <w:rPr>
                <w:rFonts w:asciiTheme="minorHAnsi" w:hAnsiTheme="minorHAnsi" w:cstheme="minorBidi"/>
                <w:bCs/>
                <w:sz w:val="20"/>
                <w:szCs w:val="20"/>
              </w:rPr>
              <w:t>Oui</w:t>
            </w:r>
            <w:r w:rsidRPr="00F770D0">
              <w:rPr>
                <w:rFonts w:asciiTheme="minorHAnsi" w:hAnsiTheme="minorHAnsi"/>
                <w:sz w:val="20"/>
                <w:szCs w:val="20"/>
              </w:rPr>
              <w:t xml:space="preserve"> </w:t>
            </w:r>
            <w:r w:rsidRPr="286B4505">
              <w:rPr>
                <w:rFonts w:ascii="Calibri" w:hAnsi="Calibri" w:cs="Calibri"/>
                <w:bCs/>
                <w:sz w:val="20"/>
                <w:szCs w:val="20"/>
              </w:rPr>
              <w:fldChar w:fldCharType="begin">
                <w:ffData>
                  <w:name w:val="CaseACocher18"/>
                  <w:enabled/>
                  <w:calcOnExit w:val="0"/>
                  <w:checkBox>
                    <w:size w:val="20"/>
                    <w:default w:val="0"/>
                  </w:checkBox>
                </w:ffData>
              </w:fldChar>
            </w:r>
            <w:r w:rsidRPr="286B4505">
              <w:rPr>
                <w:rFonts w:ascii="Calibri" w:hAnsi="Calibri" w:cs="Calibri"/>
                <w:bCs/>
                <w:sz w:val="20"/>
                <w:szCs w:val="20"/>
              </w:rPr>
              <w:instrText xml:space="preserve"> FORMCHECKBOX </w:instrText>
            </w:r>
            <w:r w:rsidR="003163A1">
              <w:rPr>
                <w:rFonts w:ascii="Calibri" w:hAnsi="Calibri" w:cs="Calibri"/>
                <w:bCs/>
                <w:sz w:val="20"/>
                <w:szCs w:val="20"/>
              </w:rPr>
            </w:r>
            <w:r w:rsidR="003163A1">
              <w:rPr>
                <w:rFonts w:ascii="Calibri" w:hAnsi="Calibri" w:cs="Calibri"/>
                <w:bCs/>
                <w:sz w:val="20"/>
                <w:szCs w:val="20"/>
              </w:rPr>
              <w:fldChar w:fldCharType="separate"/>
            </w:r>
            <w:r w:rsidRPr="286B4505">
              <w:rPr>
                <w:rFonts w:ascii="Calibri" w:hAnsi="Calibri" w:cs="Calibri"/>
                <w:bCs/>
                <w:sz w:val="20"/>
                <w:szCs w:val="20"/>
              </w:rPr>
              <w:fldChar w:fldCharType="end"/>
            </w:r>
            <w:r w:rsidRPr="00F770D0">
              <w:rPr>
                <w:rFonts w:ascii="Calibri" w:hAnsi="Calibri" w:cs="Calibri"/>
                <w:bCs/>
                <w:sz w:val="20"/>
                <w:szCs w:val="20"/>
              </w:rPr>
              <w:t xml:space="preserve"> </w:t>
            </w:r>
            <w:r w:rsidRPr="00F770D0">
              <w:rPr>
                <w:rFonts w:asciiTheme="minorHAnsi" w:hAnsiTheme="minorHAnsi"/>
                <w:bCs/>
                <w:sz w:val="20"/>
                <w:szCs w:val="20"/>
              </w:rPr>
              <w:t xml:space="preserve">   </w:t>
            </w:r>
            <w:r w:rsidRPr="00F770D0">
              <w:rPr>
                <w:rFonts w:asciiTheme="minorHAnsi" w:hAnsiTheme="minorHAnsi"/>
                <w:i/>
                <w:iCs/>
                <w:color w:val="C00000"/>
                <w:sz w:val="20"/>
                <w:szCs w:val="20"/>
                <w:u w:val="single"/>
              </w:rPr>
              <w:t>Si oui, merci de les détailler ci-dessous :</w:t>
            </w:r>
          </w:p>
          <w:p w:rsidR="00821C57" w:rsidRPr="00E91AE9" w:rsidRDefault="00821C57" w:rsidP="00B61FF2">
            <w:pPr>
              <w:snapToGrid w:val="0"/>
              <w:rPr>
                <w:rFonts w:asciiTheme="minorHAnsi" w:hAnsiTheme="minorHAnsi" w:cstheme="minorHAnsi"/>
              </w:rPr>
            </w:pPr>
            <w:r w:rsidRPr="00E91AE9">
              <w:rPr>
                <w:rFonts w:asciiTheme="minorHAnsi" w:hAnsiTheme="minorHAnsi" w:cstheme="minorHAnsi"/>
              </w:rPr>
              <w:t xml:space="preserve">• ……………………………….……….      Indication: ………………….……….   Date de début:       /         /           Date de fin:       /        /       En cours: </w:t>
            </w:r>
            <w:r w:rsidRPr="00E91AE9">
              <w:rPr>
                <w:rFonts w:asciiTheme="minorHAnsi" w:hAnsiTheme="minorHAnsi" w:cstheme="minorHAnsi"/>
              </w:rPr>
              <w:fldChar w:fldCharType="begin">
                <w:ffData>
                  <w:name w:val="CaseACocher1"/>
                  <w:enabled/>
                  <w:calcOnExit w:val="0"/>
                  <w:checkBox>
                    <w:size w:val="20"/>
                    <w:default w:val="0"/>
                  </w:checkBox>
                </w:ffData>
              </w:fldChar>
            </w:r>
            <w:r w:rsidRPr="00E91AE9">
              <w:rPr>
                <w:rFonts w:asciiTheme="minorHAnsi" w:hAnsiTheme="minorHAnsi" w:cstheme="minorHAnsi"/>
              </w:rPr>
              <w:instrText xml:space="preserve"> FORMCHECKBOX </w:instrText>
            </w:r>
            <w:r w:rsidR="003163A1">
              <w:rPr>
                <w:rFonts w:asciiTheme="minorHAnsi" w:hAnsiTheme="minorHAnsi" w:cstheme="minorHAnsi"/>
              </w:rPr>
            </w:r>
            <w:r w:rsidR="003163A1">
              <w:rPr>
                <w:rFonts w:asciiTheme="minorHAnsi" w:hAnsiTheme="minorHAnsi" w:cstheme="minorHAnsi"/>
              </w:rPr>
              <w:fldChar w:fldCharType="separate"/>
            </w:r>
            <w:r w:rsidRPr="00E91AE9">
              <w:rPr>
                <w:rFonts w:asciiTheme="minorHAnsi" w:hAnsiTheme="minorHAnsi" w:cstheme="minorHAnsi"/>
              </w:rPr>
              <w:fldChar w:fldCharType="end"/>
            </w:r>
            <w:r w:rsidRPr="00E91AE9">
              <w:rPr>
                <w:rFonts w:asciiTheme="minorHAnsi" w:hAnsiTheme="minorHAnsi" w:cstheme="minorHAnsi"/>
              </w:rPr>
              <w:t xml:space="preserve">                                                                                                       </w:t>
            </w:r>
          </w:p>
          <w:p w:rsidR="00821C57" w:rsidRPr="00E91AE9" w:rsidRDefault="00821C57" w:rsidP="00B61FF2">
            <w:pPr>
              <w:snapToGrid w:val="0"/>
              <w:rPr>
                <w:rFonts w:asciiTheme="minorHAnsi" w:hAnsiTheme="minorHAnsi" w:cstheme="minorHAnsi"/>
              </w:rPr>
            </w:pPr>
            <w:r w:rsidRPr="00E91AE9">
              <w:rPr>
                <w:rFonts w:asciiTheme="minorHAnsi" w:hAnsiTheme="minorHAnsi" w:cstheme="minorHAnsi"/>
              </w:rPr>
              <w:t xml:space="preserve">• ……………………………….……….      Indication: ………………….……….   Date de début:       /         /           Date de fin:       /        /       En cours: </w:t>
            </w:r>
            <w:r w:rsidRPr="00E91AE9">
              <w:rPr>
                <w:rFonts w:asciiTheme="minorHAnsi" w:hAnsiTheme="minorHAnsi" w:cstheme="minorHAnsi"/>
              </w:rPr>
              <w:fldChar w:fldCharType="begin">
                <w:ffData>
                  <w:name w:val="CaseACocher1"/>
                  <w:enabled/>
                  <w:calcOnExit w:val="0"/>
                  <w:checkBox>
                    <w:size w:val="20"/>
                    <w:default w:val="0"/>
                  </w:checkBox>
                </w:ffData>
              </w:fldChar>
            </w:r>
            <w:r w:rsidRPr="00E91AE9">
              <w:rPr>
                <w:rFonts w:asciiTheme="minorHAnsi" w:hAnsiTheme="minorHAnsi" w:cstheme="minorHAnsi"/>
              </w:rPr>
              <w:instrText xml:space="preserve"> FORMCHECKBOX </w:instrText>
            </w:r>
            <w:r w:rsidR="003163A1">
              <w:rPr>
                <w:rFonts w:asciiTheme="minorHAnsi" w:hAnsiTheme="minorHAnsi" w:cstheme="minorHAnsi"/>
              </w:rPr>
            </w:r>
            <w:r w:rsidR="003163A1">
              <w:rPr>
                <w:rFonts w:asciiTheme="minorHAnsi" w:hAnsiTheme="minorHAnsi" w:cstheme="minorHAnsi"/>
              </w:rPr>
              <w:fldChar w:fldCharType="separate"/>
            </w:r>
            <w:r w:rsidRPr="00E91AE9">
              <w:rPr>
                <w:rFonts w:asciiTheme="minorHAnsi" w:hAnsiTheme="minorHAnsi" w:cstheme="minorHAnsi"/>
              </w:rPr>
              <w:fldChar w:fldCharType="end"/>
            </w:r>
          </w:p>
          <w:p w:rsidR="00821C57" w:rsidRPr="00E91AE9" w:rsidRDefault="00821C57" w:rsidP="00B61FF2">
            <w:pPr>
              <w:snapToGrid w:val="0"/>
              <w:rPr>
                <w:rFonts w:asciiTheme="minorHAnsi" w:hAnsiTheme="minorHAnsi" w:cstheme="minorHAnsi"/>
              </w:rPr>
            </w:pPr>
            <w:r w:rsidRPr="00E91AE9">
              <w:rPr>
                <w:rFonts w:asciiTheme="minorHAnsi" w:hAnsiTheme="minorHAnsi" w:cstheme="minorHAnsi"/>
              </w:rPr>
              <w:t xml:space="preserve">• ……………………………….……….      Indication: ………………….……….   Date de début:       /         /           Date de fin:       /        /       En cours: </w:t>
            </w:r>
            <w:r w:rsidRPr="00E91AE9">
              <w:rPr>
                <w:rFonts w:asciiTheme="minorHAnsi" w:hAnsiTheme="minorHAnsi" w:cstheme="minorHAnsi"/>
              </w:rPr>
              <w:fldChar w:fldCharType="begin">
                <w:ffData>
                  <w:name w:val="CaseACocher1"/>
                  <w:enabled/>
                  <w:calcOnExit w:val="0"/>
                  <w:checkBox>
                    <w:size w:val="20"/>
                    <w:default w:val="0"/>
                  </w:checkBox>
                </w:ffData>
              </w:fldChar>
            </w:r>
            <w:r w:rsidRPr="00E91AE9">
              <w:rPr>
                <w:rFonts w:asciiTheme="minorHAnsi" w:hAnsiTheme="minorHAnsi" w:cstheme="minorHAnsi"/>
              </w:rPr>
              <w:instrText xml:space="preserve"> FORMCHECKBOX </w:instrText>
            </w:r>
            <w:r w:rsidR="003163A1">
              <w:rPr>
                <w:rFonts w:asciiTheme="minorHAnsi" w:hAnsiTheme="minorHAnsi" w:cstheme="minorHAnsi"/>
              </w:rPr>
            </w:r>
            <w:r w:rsidR="003163A1">
              <w:rPr>
                <w:rFonts w:asciiTheme="minorHAnsi" w:hAnsiTheme="minorHAnsi" w:cstheme="minorHAnsi"/>
              </w:rPr>
              <w:fldChar w:fldCharType="separate"/>
            </w:r>
            <w:r w:rsidRPr="00E91AE9">
              <w:rPr>
                <w:rFonts w:asciiTheme="minorHAnsi" w:hAnsiTheme="minorHAnsi" w:cstheme="minorHAnsi"/>
              </w:rPr>
              <w:fldChar w:fldCharType="end"/>
            </w:r>
          </w:p>
          <w:p w:rsidR="00821C57" w:rsidRPr="00FD6CD5" w:rsidRDefault="00821C57" w:rsidP="00B61FF2">
            <w:pPr>
              <w:tabs>
                <w:tab w:val="left" w:pos="1418"/>
                <w:tab w:val="left" w:pos="2127"/>
              </w:tabs>
              <w:rPr>
                <w:rFonts w:cs="Calibri"/>
              </w:rPr>
            </w:pPr>
            <w:r w:rsidRPr="00E91AE9">
              <w:rPr>
                <w:rFonts w:asciiTheme="minorHAnsi" w:hAnsiTheme="minorHAnsi" w:cstheme="minorHAnsi"/>
              </w:rPr>
              <w:t xml:space="preserve">• ……………………………….……….      Indication: ………………….……….   Date de début:       /         /           Date de fin:       /        /       En cours: </w:t>
            </w:r>
            <w:r w:rsidRPr="00E91AE9">
              <w:rPr>
                <w:rFonts w:asciiTheme="minorHAnsi" w:hAnsiTheme="minorHAnsi" w:cstheme="minorHAnsi"/>
              </w:rPr>
              <w:fldChar w:fldCharType="begin">
                <w:ffData>
                  <w:name w:val="CaseACocher1"/>
                  <w:enabled/>
                  <w:calcOnExit w:val="0"/>
                  <w:checkBox>
                    <w:size w:val="20"/>
                    <w:default w:val="0"/>
                  </w:checkBox>
                </w:ffData>
              </w:fldChar>
            </w:r>
            <w:r w:rsidRPr="00E91AE9">
              <w:rPr>
                <w:rFonts w:asciiTheme="minorHAnsi" w:hAnsiTheme="minorHAnsi" w:cstheme="minorHAnsi"/>
              </w:rPr>
              <w:instrText xml:space="preserve"> FORMCHECKBOX </w:instrText>
            </w:r>
            <w:r w:rsidR="003163A1">
              <w:rPr>
                <w:rFonts w:asciiTheme="minorHAnsi" w:hAnsiTheme="minorHAnsi" w:cstheme="minorHAnsi"/>
              </w:rPr>
            </w:r>
            <w:r w:rsidR="003163A1">
              <w:rPr>
                <w:rFonts w:asciiTheme="minorHAnsi" w:hAnsiTheme="minorHAnsi" w:cstheme="minorHAnsi"/>
              </w:rPr>
              <w:fldChar w:fldCharType="separate"/>
            </w:r>
            <w:r w:rsidRPr="00E91AE9">
              <w:rPr>
                <w:rFonts w:asciiTheme="minorHAnsi" w:hAnsiTheme="minorHAnsi" w:cstheme="minorHAnsi"/>
              </w:rPr>
              <w:fldChar w:fldCharType="end"/>
            </w:r>
          </w:p>
        </w:tc>
      </w:tr>
      <w:tr w:rsidR="00821C57" w:rsidRPr="0015564C" w:rsidTr="00B61FF2">
        <w:trPr>
          <w:trHeight w:val="727"/>
        </w:trPr>
        <w:tc>
          <w:tcPr>
            <w:cnfStyle w:val="001000000000" w:firstRow="0" w:lastRow="0" w:firstColumn="1" w:lastColumn="0" w:oddVBand="0" w:evenVBand="0" w:oddHBand="0" w:evenHBand="0" w:firstRowFirstColumn="0" w:firstRowLastColumn="0" w:lastRowFirstColumn="0" w:lastRowLastColumn="0"/>
            <w:tcW w:w="11052" w:type="dxa"/>
          </w:tcPr>
          <w:p w:rsidR="00821C57" w:rsidRPr="00F770D0" w:rsidRDefault="00821C57" w:rsidP="00B61FF2">
            <w:pPr>
              <w:pStyle w:val="Default"/>
              <w:tabs>
                <w:tab w:val="left" w:pos="708"/>
                <w:tab w:val="left" w:pos="1416"/>
                <w:tab w:val="left" w:pos="2124"/>
                <w:tab w:val="left" w:pos="2832"/>
                <w:tab w:val="left" w:pos="3540"/>
                <w:tab w:val="left" w:pos="4248"/>
                <w:tab w:val="left" w:pos="4956"/>
                <w:tab w:val="left" w:pos="5664"/>
                <w:tab w:val="left" w:pos="6372"/>
                <w:tab w:val="right" w:pos="9563"/>
              </w:tabs>
              <w:rPr>
                <w:rFonts w:ascii="Arial" w:hAnsi="Arial" w:cs="Arial"/>
                <w:b w:val="0"/>
                <w:bCs/>
                <w:sz w:val="20"/>
                <w:szCs w:val="20"/>
              </w:rPr>
            </w:pPr>
            <w:r w:rsidRPr="00F770D0">
              <w:rPr>
                <w:rFonts w:ascii="Arial" w:hAnsi="Arial" w:cs="Arial"/>
                <w:bCs/>
                <w:sz w:val="20"/>
                <w:szCs w:val="20"/>
              </w:rPr>
              <w:t>C.3.. Expositions durant la période de conception</w:t>
            </w:r>
          </w:p>
          <w:p w:rsidR="00821C57" w:rsidRPr="00F770D0" w:rsidRDefault="00821C57" w:rsidP="00B61FF2">
            <w:pPr>
              <w:pStyle w:val="Default"/>
              <w:tabs>
                <w:tab w:val="left" w:pos="708"/>
                <w:tab w:val="left" w:pos="1416"/>
                <w:tab w:val="left" w:pos="2124"/>
                <w:tab w:val="left" w:pos="2832"/>
                <w:tab w:val="left" w:pos="3540"/>
                <w:tab w:val="left" w:pos="4248"/>
                <w:tab w:val="left" w:pos="4956"/>
                <w:tab w:val="left" w:pos="5664"/>
                <w:tab w:val="left" w:pos="6372"/>
                <w:tab w:val="right" w:pos="9563"/>
              </w:tabs>
              <w:rPr>
                <w:rFonts w:asciiTheme="minorHAnsi" w:hAnsiTheme="minorHAnsi" w:cs="Arial"/>
                <w:b w:val="0"/>
                <w:bCs/>
                <w:sz w:val="16"/>
                <w:szCs w:val="16"/>
              </w:rPr>
            </w:pPr>
            <w:r w:rsidRPr="00F770D0">
              <w:rPr>
                <w:rFonts w:asciiTheme="minorHAnsi" w:hAnsiTheme="minorHAnsi" w:cs="Arial"/>
                <w:sz w:val="20"/>
                <w:szCs w:val="20"/>
              </w:rPr>
              <w:t xml:space="preserve">Toxicomanie </w:t>
            </w:r>
            <w:r w:rsidRPr="00F770D0">
              <w:rPr>
                <w:rFonts w:asciiTheme="minorHAnsi" w:hAnsiTheme="minorHAnsi" w:cs="Arial"/>
                <w:bCs/>
                <w:sz w:val="20"/>
                <w:szCs w:val="20"/>
              </w:rPr>
              <w:t xml:space="preserve">                            </w:t>
            </w:r>
            <w:r w:rsidRPr="00F770D0">
              <w:rPr>
                <w:rFonts w:asciiTheme="minorHAnsi" w:hAnsiTheme="minorHAnsi" w:cs="Arial"/>
                <w:bCs/>
                <w:sz w:val="16"/>
                <w:szCs w:val="16"/>
              </w:rPr>
              <w:t xml:space="preserve"> </w:t>
            </w:r>
            <w:r w:rsidRPr="00F770D0">
              <w:rPr>
                <w:rFonts w:asciiTheme="minorHAnsi" w:hAnsiTheme="minorHAnsi" w:cstheme="minorBidi"/>
                <w:bCs/>
                <w:sz w:val="20"/>
                <w:szCs w:val="20"/>
              </w:rPr>
              <w:t>Non</w:t>
            </w:r>
            <w:r w:rsidRPr="00F770D0">
              <w:rPr>
                <w:rFonts w:asciiTheme="minorHAnsi" w:hAnsiTheme="minorHAnsi"/>
                <w:sz w:val="20"/>
                <w:szCs w:val="20"/>
              </w:rPr>
              <w:t xml:space="preserve"> </w:t>
            </w:r>
            <w:r w:rsidRPr="286B4505">
              <w:rPr>
                <w:rFonts w:cs="Calibri"/>
                <w:bCs/>
                <w:sz w:val="20"/>
                <w:szCs w:val="20"/>
              </w:rPr>
              <w:fldChar w:fldCharType="begin">
                <w:ffData>
                  <w:name w:val="CaseACocher18"/>
                  <w:enabled/>
                  <w:calcOnExit w:val="0"/>
                  <w:checkBox>
                    <w:size w:val="20"/>
                    <w:default w:val="0"/>
                  </w:checkBox>
                </w:ffData>
              </w:fldChar>
            </w:r>
            <w:r w:rsidRPr="286B4505">
              <w:rPr>
                <w:rFonts w:cs="Calibri"/>
                <w:bCs/>
                <w:sz w:val="20"/>
                <w:szCs w:val="20"/>
              </w:rPr>
              <w:instrText xml:space="preserve"> FORMCHECKBOX </w:instrText>
            </w:r>
            <w:r w:rsidR="003163A1">
              <w:rPr>
                <w:rFonts w:cs="Calibri"/>
                <w:bCs/>
                <w:sz w:val="20"/>
                <w:szCs w:val="20"/>
              </w:rPr>
            </w:r>
            <w:r w:rsidR="003163A1">
              <w:rPr>
                <w:rFonts w:cs="Calibri"/>
                <w:bCs/>
                <w:sz w:val="20"/>
                <w:szCs w:val="20"/>
              </w:rPr>
              <w:fldChar w:fldCharType="separate"/>
            </w:r>
            <w:r w:rsidRPr="286B4505">
              <w:rPr>
                <w:rFonts w:cs="Calibri"/>
                <w:bCs/>
                <w:sz w:val="20"/>
                <w:szCs w:val="20"/>
              </w:rPr>
              <w:fldChar w:fldCharType="end"/>
            </w:r>
            <w:r w:rsidRPr="00F770D0">
              <w:rPr>
                <w:rFonts w:cs="Calibri"/>
                <w:bCs/>
                <w:sz w:val="20"/>
                <w:szCs w:val="20"/>
              </w:rPr>
              <w:t xml:space="preserve"> </w:t>
            </w:r>
            <w:r w:rsidRPr="00F770D0">
              <w:rPr>
                <w:rFonts w:asciiTheme="minorHAnsi" w:hAnsiTheme="minorHAnsi"/>
                <w:sz w:val="20"/>
                <w:szCs w:val="20"/>
              </w:rPr>
              <w:t xml:space="preserve">      </w:t>
            </w:r>
            <w:r w:rsidRPr="00F770D0">
              <w:rPr>
                <w:rFonts w:asciiTheme="minorHAnsi" w:hAnsiTheme="minorHAnsi" w:cstheme="minorBidi"/>
                <w:bCs/>
                <w:sz w:val="20"/>
                <w:szCs w:val="20"/>
              </w:rPr>
              <w:t>Oui</w:t>
            </w:r>
            <w:r w:rsidRPr="00F770D0">
              <w:rPr>
                <w:rFonts w:asciiTheme="minorHAnsi" w:hAnsiTheme="minorHAnsi"/>
                <w:sz w:val="20"/>
                <w:szCs w:val="20"/>
              </w:rPr>
              <w:t xml:space="preserve"> </w:t>
            </w:r>
            <w:r w:rsidRPr="286B4505">
              <w:rPr>
                <w:rFonts w:cs="Calibri"/>
                <w:bCs/>
                <w:sz w:val="20"/>
                <w:szCs w:val="20"/>
              </w:rPr>
              <w:fldChar w:fldCharType="begin">
                <w:ffData>
                  <w:name w:val="CaseACocher18"/>
                  <w:enabled/>
                  <w:calcOnExit w:val="0"/>
                  <w:checkBox>
                    <w:size w:val="20"/>
                    <w:default w:val="0"/>
                  </w:checkBox>
                </w:ffData>
              </w:fldChar>
            </w:r>
            <w:r w:rsidRPr="286B4505">
              <w:rPr>
                <w:rFonts w:cs="Calibri"/>
                <w:bCs/>
                <w:sz w:val="20"/>
                <w:szCs w:val="20"/>
              </w:rPr>
              <w:instrText xml:space="preserve"> FORMCHECKBOX </w:instrText>
            </w:r>
            <w:r w:rsidR="003163A1">
              <w:rPr>
                <w:rFonts w:cs="Calibri"/>
                <w:bCs/>
                <w:sz w:val="20"/>
                <w:szCs w:val="20"/>
              </w:rPr>
            </w:r>
            <w:r w:rsidR="003163A1">
              <w:rPr>
                <w:rFonts w:cs="Calibri"/>
                <w:bCs/>
                <w:sz w:val="20"/>
                <w:szCs w:val="20"/>
              </w:rPr>
              <w:fldChar w:fldCharType="separate"/>
            </w:r>
            <w:r w:rsidRPr="286B4505">
              <w:rPr>
                <w:rFonts w:cs="Calibri"/>
                <w:bCs/>
                <w:sz w:val="20"/>
                <w:szCs w:val="20"/>
              </w:rPr>
              <w:fldChar w:fldCharType="end"/>
            </w:r>
            <w:r w:rsidRPr="00F770D0">
              <w:rPr>
                <w:rFonts w:cs="Calibri"/>
                <w:bCs/>
                <w:sz w:val="20"/>
                <w:szCs w:val="20"/>
              </w:rPr>
              <w:t xml:space="preserve"> </w:t>
            </w:r>
            <w:r w:rsidRPr="00F770D0">
              <w:rPr>
                <w:rFonts w:asciiTheme="minorHAnsi" w:hAnsiTheme="minorHAnsi"/>
                <w:bCs/>
                <w:sz w:val="20"/>
                <w:szCs w:val="20"/>
              </w:rPr>
              <w:t xml:space="preserve"> </w:t>
            </w:r>
            <w:r w:rsidRPr="00F770D0">
              <w:rPr>
                <w:rFonts w:asciiTheme="minorHAnsi" w:hAnsiTheme="minorHAnsi"/>
                <w:sz w:val="20"/>
                <w:szCs w:val="20"/>
              </w:rPr>
              <w:t xml:space="preserve">  Si oui, préciser: …………..</w:t>
            </w:r>
            <w:r w:rsidRPr="00F770D0">
              <w:rPr>
                <w:spacing w:val="4"/>
                <w:position w:val="6"/>
                <w:sz w:val="20"/>
                <w:szCs w:val="20"/>
              </w:rPr>
              <w:t xml:space="preserve"> </w:t>
            </w:r>
          </w:p>
          <w:p w:rsidR="00821C57" w:rsidRPr="00E648E5" w:rsidRDefault="00821C57" w:rsidP="00B61FF2">
            <w:pPr>
              <w:widowControl w:val="0"/>
              <w:tabs>
                <w:tab w:val="left" w:pos="2380"/>
                <w:tab w:val="left" w:pos="3420"/>
                <w:tab w:val="left" w:pos="4440"/>
                <w:tab w:val="left" w:pos="5340"/>
                <w:tab w:val="left" w:pos="9820"/>
              </w:tabs>
              <w:autoSpaceDE w:val="0"/>
              <w:autoSpaceDN w:val="0"/>
              <w:adjustRightInd w:val="0"/>
              <w:spacing w:before="0"/>
              <w:ind w:right="882"/>
              <w:rPr>
                <w:rFonts w:cs="Arial"/>
              </w:rPr>
            </w:pPr>
            <w:r w:rsidRPr="001022FA">
              <w:rPr>
                <w:rFonts w:asciiTheme="minorHAnsi" w:hAnsiTheme="minorHAnsi" w:cs="Arial"/>
                <w:color w:val="000000"/>
              </w:rPr>
              <w:t>Tabac</w:t>
            </w:r>
            <w:r w:rsidRPr="00E648E5">
              <w:rPr>
                <w:rFonts w:cs="Arial"/>
              </w:rPr>
              <w:tab/>
            </w:r>
            <w:r w:rsidRPr="00FD6CD5">
              <w:rPr>
                <w:rFonts w:asciiTheme="minorHAnsi" w:hAnsiTheme="minorHAnsi" w:cstheme="minorHAnsi"/>
              </w:rPr>
              <w:t>No</w:t>
            </w:r>
            <w:r>
              <w:rPr>
                <w:rFonts w:asciiTheme="minorHAnsi" w:hAnsiTheme="minorHAnsi" w:cstheme="minorHAnsi"/>
              </w:rPr>
              <w:t>n</w:t>
            </w:r>
            <w:r w:rsidRPr="00FD6CD5">
              <w:rPr>
                <w:rFonts w:asciiTheme="minorHAnsi" w:hAnsiTheme="minorHAnsi"/>
              </w:rPr>
              <w:t xml:space="preserve"> </w:t>
            </w:r>
            <w:r w:rsidRPr="00FD6CD5">
              <w:rPr>
                <w:rFonts w:cs="Calibri"/>
              </w:rPr>
              <w:fldChar w:fldCharType="begin">
                <w:ffData>
                  <w:name w:val="CaseACocher18"/>
                  <w:enabled/>
                  <w:calcOnExit w:val="0"/>
                  <w:checkBox>
                    <w:size w:val="20"/>
                    <w:default w:val="0"/>
                  </w:checkBox>
                </w:ffData>
              </w:fldChar>
            </w:r>
            <w:r w:rsidRPr="00FD6CD5">
              <w:rPr>
                <w:rFonts w:cs="Calibri"/>
              </w:rPr>
              <w:instrText xml:space="preserve"> FORMCHECKBOX </w:instrText>
            </w:r>
            <w:r w:rsidR="003163A1">
              <w:rPr>
                <w:rFonts w:cs="Calibri"/>
              </w:rPr>
            </w:r>
            <w:r w:rsidR="003163A1">
              <w:rPr>
                <w:rFonts w:cs="Calibri"/>
              </w:rPr>
              <w:fldChar w:fldCharType="separate"/>
            </w:r>
            <w:r w:rsidRPr="00FD6CD5">
              <w:rPr>
                <w:rFonts w:cs="Calibri"/>
              </w:rPr>
              <w:fldChar w:fldCharType="end"/>
            </w:r>
            <w:r w:rsidRPr="00FD6CD5">
              <w:rPr>
                <w:rFonts w:cs="Calibri"/>
              </w:rPr>
              <w:t xml:space="preserve"> </w:t>
            </w:r>
            <w:r w:rsidRPr="00FD6CD5">
              <w:rPr>
                <w:rFonts w:asciiTheme="minorHAnsi" w:hAnsiTheme="minorHAnsi"/>
              </w:rPr>
              <w:t xml:space="preserve">      </w:t>
            </w:r>
            <w:r>
              <w:rPr>
                <w:rFonts w:asciiTheme="minorHAnsi" w:hAnsiTheme="minorHAnsi" w:cstheme="minorHAnsi"/>
              </w:rPr>
              <w:t>Oui</w:t>
            </w:r>
            <w:r w:rsidRPr="00FD6CD5">
              <w:rPr>
                <w:rFonts w:asciiTheme="minorHAnsi" w:hAnsiTheme="minorHAnsi"/>
              </w:rPr>
              <w:t xml:space="preserve"> </w:t>
            </w:r>
            <w:r w:rsidRPr="00FD6CD5">
              <w:rPr>
                <w:rFonts w:cs="Calibri"/>
              </w:rPr>
              <w:fldChar w:fldCharType="begin">
                <w:ffData>
                  <w:name w:val="CaseACocher18"/>
                  <w:enabled/>
                  <w:calcOnExit w:val="0"/>
                  <w:checkBox>
                    <w:size w:val="20"/>
                    <w:default w:val="0"/>
                  </w:checkBox>
                </w:ffData>
              </w:fldChar>
            </w:r>
            <w:r w:rsidRPr="00FD6CD5">
              <w:rPr>
                <w:rFonts w:cs="Calibri"/>
              </w:rPr>
              <w:instrText xml:space="preserve"> FORMCHECKBOX </w:instrText>
            </w:r>
            <w:r w:rsidR="003163A1">
              <w:rPr>
                <w:rFonts w:cs="Calibri"/>
              </w:rPr>
            </w:r>
            <w:r w:rsidR="003163A1">
              <w:rPr>
                <w:rFonts w:cs="Calibri"/>
              </w:rPr>
              <w:fldChar w:fldCharType="separate"/>
            </w:r>
            <w:r w:rsidRPr="00FD6CD5">
              <w:rPr>
                <w:rFonts w:cs="Calibri"/>
              </w:rPr>
              <w:fldChar w:fldCharType="end"/>
            </w:r>
            <w:r w:rsidRPr="00FD6CD5">
              <w:rPr>
                <w:rFonts w:cs="Calibri"/>
              </w:rPr>
              <w:t xml:space="preserve"> </w:t>
            </w:r>
            <w:r w:rsidRPr="00FD6CD5">
              <w:rPr>
                <w:rFonts w:asciiTheme="minorHAnsi" w:hAnsiTheme="minorHAnsi"/>
                <w:bCs/>
              </w:rPr>
              <w:t xml:space="preserve">   </w:t>
            </w:r>
            <w:r w:rsidRPr="000A1807">
              <w:rPr>
                <w:rFonts w:asciiTheme="minorHAnsi" w:hAnsiTheme="minorHAnsi"/>
                <w:bCs/>
              </w:rPr>
              <w:t>Si oui, nombre de cigarettes par jour…….</w:t>
            </w:r>
          </w:p>
          <w:p w:rsidR="00821C57" w:rsidRPr="00E648E5" w:rsidRDefault="00821C57" w:rsidP="00B61FF2">
            <w:pPr>
              <w:widowControl w:val="0"/>
              <w:tabs>
                <w:tab w:val="left" w:pos="2380"/>
                <w:tab w:val="left" w:pos="3420"/>
                <w:tab w:val="left" w:pos="4440"/>
                <w:tab w:val="left" w:pos="5340"/>
              </w:tabs>
              <w:autoSpaceDE w:val="0"/>
              <w:autoSpaceDN w:val="0"/>
              <w:adjustRightInd w:val="0"/>
              <w:spacing w:before="29"/>
              <w:ind w:right="-20"/>
              <w:rPr>
                <w:rFonts w:ascii="Wingdings" w:hAnsi="Wingdings" w:cs="Wingdings"/>
                <w:spacing w:val="3"/>
              </w:rPr>
            </w:pPr>
            <w:r w:rsidRPr="001022FA">
              <w:rPr>
                <w:rFonts w:asciiTheme="minorHAnsi" w:hAnsiTheme="minorHAnsi" w:cs="Arial"/>
                <w:color w:val="000000"/>
              </w:rPr>
              <w:t>Alcool</w:t>
            </w:r>
            <w:r w:rsidRPr="00E648E5">
              <w:rPr>
                <w:rFonts w:cs="Arial"/>
              </w:rPr>
              <w:tab/>
            </w:r>
            <w:r w:rsidRPr="00FD6CD5">
              <w:rPr>
                <w:rFonts w:asciiTheme="minorHAnsi" w:hAnsiTheme="minorHAnsi" w:cstheme="minorHAnsi"/>
              </w:rPr>
              <w:t>No</w:t>
            </w:r>
            <w:r>
              <w:rPr>
                <w:rFonts w:asciiTheme="minorHAnsi" w:hAnsiTheme="minorHAnsi" w:cstheme="minorHAnsi"/>
              </w:rPr>
              <w:t>n</w:t>
            </w:r>
            <w:r w:rsidRPr="00FD6CD5">
              <w:rPr>
                <w:rFonts w:asciiTheme="minorHAnsi" w:hAnsiTheme="minorHAnsi"/>
              </w:rPr>
              <w:t xml:space="preserve"> </w:t>
            </w:r>
            <w:r w:rsidRPr="00FD6CD5">
              <w:rPr>
                <w:rFonts w:cs="Calibri"/>
              </w:rPr>
              <w:fldChar w:fldCharType="begin">
                <w:ffData>
                  <w:name w:val="CaseACocher18"/>
                  <w:enabled/>
                  <w:calcOnExit w:val="0"/>
                  <w:checkBox>
                    <w:size w:val="20"/>
                    <w:default w:val="0"/>
                  </w:checkBox>
                </w:ffData>
              </w:fldChar>
            </w:r>
            <w:r w:rsidRPr="00FD6CD5">
              <w:rPr>
                <w:rFonts w:cs="Calibri"/>
              </w:rPr>
              <w:instrText xml:space="preserve"> FORMCHECKBOX </w:instrText>
            </w:r>
            <w:r w:rsidR="003163A1">
              <w:rPr>
                <w:rFonts w:cs="Calibri"/>
              </w:rPr>
            </w:r>
            <w:r w:rsidR="003163A1">
              <w:rPr>
                <w:rFonts w:cs="Calibri"/>
              </w:rPr>
              <w:fldChar w:fldCharType="separate"/>
            </w:r>
            <w:r w:rsidRPr="00FD6CD5">
              <w:rPr>
                <w:rFonts w:cs="Calibri"/>
              </w:rPr>
              <w:fldChar w:fldCharType="end"/>
            </w:r>
            <w:r w:rsidRPr="00FD6CD5">
              <w:rPr>
                <w:rFonts w:cs="Calibri"/>
              </w:rPr>
              <w:t xml:space="preserve"> </w:t>
            </w:r>
            <w:r w:rsidRPr="00FD6CD5">
              <w:rPr>
                <w:rFonts w:asciiTheme="minorHAnsi" w:hAnsiTheme="minorHAnsi"/>
              </w:rPr>
              <w:t xml:space="preserve">      </w:t>
            </w:r>
            <w:r>
              <w:rPr>
                <w:rFonts w:asciiTheme="minorHAnsi" w:hAnsiTheme="minorHAnsi" w:cstheme="minorHAnsi"/>
              </w:rPr>
              <w:t>Oui</w:t>
            </w:r>
            <w:r w:rsidRPr="00FD6CD5">
              <w:rPr>
                <w:rFonts w:asciiTheme="minorHAnsi" w:hAnsiTheme="minorHAnsi"/>
              </w:rPr>
              <w:t xml:space="preserve"> </w:t>
            </w:r>
            <w:r w:rsidRPr="00FD6CD5">
              <w:rPr>
                <w:rFonts w:cs="Calibri"/>
              </w:rPr>
              <w:fldChar w:fldCharType="begin">
                <w:ffData>
                  <w:name w:val="CaseACocher18"/>
                  <w:enabled/>
                  <w:calcOnExit w:val="0"/>
                  <w:checkBox>
                    <w:size w:val="20"/>
                    <w:default w:val="0"/>
                  </w:checkBox>
                </w:ffData>
              </w:fldChar>
            </w:r>
            <w:r w:rsidRPr="00FD6CD5">
              <w:rPr>
                <w:rFonts w:cs="Calibri"/>
              </w:rPr>
              <w:instrText xml:space="preserve"> FORMCHECKBOX </w:instrText>
            </w:r>
            <w:r w:rsidR="003163A1">
              <w:rPr>
                <w:rFonts w:cs="Calibri"/>
              </w:rPr>
            </w:r>
            <w:r w:rsidR="003163A1">
              <w:rPr>
                <w:rFonts w:cs="Calibri"/>
              </w:rPr>
              <w:fldChar w:fldCharType="separate"/>
            </w:r>
            <w:r w:rsidRPr="00FD6CD5">
              <w:rPr>
                <w:rFonts w:cs="Calibri"/>
              </w:rPr>
              <w:fldChar w:fldCharType="end"/>
            </w:r>
            <w:r w:rsidRPr="00FD6CD5">
              <w:rPr>
                <w:rFonts w:cs="Calibri"/>
              </w:rPr>
              <w:t xml:space="preserve"> </w:t>
            </w:r>
            <w:r w:rsidRPr="00FD6CD5">
              <w:rPr>
                <w:rFonts w:asciiTheme="minorHAnsi" w:hAnsiTheme="minorHAnsi"/>
                <w:bCs/>
              </w:rPr>
              <w:t xml:space="preserve">   </w:t>
            </w:r>
            <w:r w:rsidRPr="000A1807">
              <w:rPr>
                <w:rFonts w:asciiTheme="minorHAnsi" w:hAnsiTheme="minorHAnsi"/>
                <w:bCs/>
              </w:rPr>
              <w:t>Si oui, nombre de verres par jour…….</w:t>
            </w:r>
            <w:r w:rsidRPr="00E648E5">
              <w:rPr>
                <w:rFonts w:cs="Arial"/>
              </w:rPr>
              <w:tab/>
            </w:r>
          </w:p>
          <w:p w:rsidR="00821C57" w:rsidRPr="00F770D0" w:rsidRDefault="00821C57" w:rsidP="00B61FF2">
            <w:pPr>
              <w:pStyle w:val="Default"/>
              <w:tabs>
                <w:tab w:val="left" w:pos="708"/>
                <w:tab w:val="left" w:pos="1416"/>
                <w:tab w:val="left" w:pos="2124"/>
                <w:tab w:val="left" w:pos="2832"/>
                <w:tab w:val="left" w:pos="3540"/>
                <w:tab w:val="left" w:pos="4248"/>
                <w:tab w:val="left" w:pos="4956"/>
                <w:tab w:val="left" w:pos="5664"/>
                <w:tab w:val="left" w:pos="6372"/>
                <w:tab w:val="right" w:pos="9563"/>
              </w:tabs>
              <w:rPr>
                <w:rFonts w:asciiTheme="minorHAnsi" w:hAnsiTheme="minorHAnsi" w:cs="Arial"/>
                <w:b w:val="0"/>
                <w:bCs/>
                <w:sz w:val="20"/>
                <w:szCs w:val="20"/>
              </w:rPr>
            </w:pPr>
            <w:r w:rsidRPr="00F770D0">
              <w:rPr>
                <w:rFonts w:asciiTheme="minorHAnsi" w:hAnsiTheme="minorHAnsi" w:cs="Arial"/>
                <w:sz w:val="20"/>
                <w:szCs w:val="20"/>
              </w:rPr>
              <w:t>Autre</w:t>
            </w:r>
            <w:r w:rsidRPr="001022FA">
              <w:rPr>
                <w:rFonts w:ascii="Arial" w:hAnsi="Arial" w:cs="Arial"/>
                <w:sz w:val="20"/>
                <w:szCs w:val="20"/>
              </w:rPr>
              <w:tab/>
            </w:r>
            <w:r w:rsidRPr="00F770D0">
              <w:rPr>
                <w:rFonts w:ascii="Arial" w:hAnsi="Arial" w:cs="Arial"/>
                <w:sz w:val="20"/>
                <w:szCs w:val="20"/>
              </w:rPr>
              <w:t xml:space="preserve">                              </w:t>
            </w:r>
            <w:r w:rsidRPr="00F770D0">
              <w:rPr>
                <w:rFonts w:asciiTheme="minorHAnsi" w:hAnsiTheme="minorHAnsi" w:cstheme="minorBidi"/>
                <w:bCs/>
                <w:sz w:val="20"/>
                <w:szCs w:val="20"/>
              </w:rPr>
              <w:t>Non</w:t>
            </w:r>
            <w:r w:rsidRPr="00F770D0">
              <w:rPr>
                <w:rFonts w:asciiTheme="minorHAnsi" w:hAnsiTheme="minorHAnsi"/>
                <w:sz w:val="20"/>
                <w:szCs w:val="20"/>
              </w:rPr>
              <w:t xml:space="preserve"> </w:t>
            </w:r>
            <w:r w:rsidRPr="286B4505">
              <w:rPr>
                <w:rFonts w:ascii="Calibri" w:hAnsi="Calibri" w:cs="Calibri"/>
                <w:bCs/>
                <w:sz w:val="20"/>
                <w:szCs w:val="20"/>
              </w:rPr>
              <w:fldChar w:fldCharType="begin">
                <w:ffData>
                  <w:name w:val="CaseACocher18"/>
                  <w:enabled/>
                  <w:calcOnExit w:val="0"/>
                  <w:checkBox>
                    <w:size w:val="20"/>
                    <w:default w:val="0"/>
                  </w:checkBox>
                </w:ffData>
              </w:fldChar>
            </w:r>
            <w:r w:rsidRPr="286B4505">
              <w:rPr>
                <w:rFonts w:ascii="Calibri" w:hAnsi="Calibri" w:cs="Calibri"/>
                <w:bCs/>
                <w:sz w:val="20"/>
                <w:szCs w:val="20"/>
              </w:rPr>
              <w:instrText xml:space="preserve"> FORMCHECKBOX </w:instrText>
            </w:r>
            <w:r w:rsidR="003163A1">
              <w:rPr>
                <w:rFonts w:ascii="Calibri" w:hAnsi="Calibri" w:cs="Calibri"/>
                <w:bCs/>
                <w:sz w:val="20"/>
                <w:szCs w:val="20"/>
              </w:rPr>
            </w:r>
            <w:r w:rsidR="003163A1">
              <w:rPr>
                <w:rFonts w:ascii="Calibri" w:hAnsi="Calibri" w:cs="Calibri"/>
                <w:bCs/>
                <w:sz w:val="20"/>
                <w:szCs w:val="20"/>
              </w:rPr>
              <w:fldChar w:fldCharType="separate"/>
            </w:r>
            <w:r w:rsidRPr="286B4505">
              <w:rPr>
                <w:rFonts w:ascii="Calibri" w:hAnsi="Calibri" w:cs="Calibri"/>
                <w:bCs/>
                <w:sz w:val="20"/>
                <w:szCs w:val="20"/>
              </w:rPr>
              <w:fldChar w:fldCharType="end"/>
            </w:r>
            <w:r w:rsidRPr="00F770D0">
              <w:rPr>
                <w:rFonts w:ascii="Calibri" w:hAnsi="Calibri" w:cs="Calibri"/>
                <w:bCs/>
                <w:sz w:val="20"/>
                <w:szCs w:val="20"/>
              </w:rPr>
              <w:t xml:space="preserve"> </w:t>
            </w:r>
            <w:r w:rsidRPr="00F770D0">
              <w:rPr>
                <w:rFonts w:asciiTheme="minorHAnsi" w:hAnsiTheme="minorHAnsi"/>
                <w:sz w:val="20"/>
                <w:szCs w:val="20"/>
              </w:rPr>
              <w:t xml:space="preserve">      </w:t>
            </w:r>
            <w:r w:rsidRPr="00F770D0">
              <w:rPr>
                <w:rFonts w:asciiTheme="minorHAnsi" w:hAnsiTheme="minorHAnsi" w:cstheme="minorBidi"/>
                <w:bCs/>
                <w:sz w:val="20"/>
                <w:szCs w:val="20"/>
              </w:rPr>
              <w:t>Oui</w:t>
            </w:r>
            <w:r w:rsidRPr="00F770D0">
              <w:rPr>
                <w:rFonts w:asciiTheme="minorHAnsi" w:hAnsiTheme="minorHAnsi"/>
                <w:sz w:val="20"/>
                <w:szCs w:val="20"/>
              </w:rPr>
              <w:t xml:space="preserve"> </w:t>
            </w:r>
            <w:r w:rsidRPr="286B4505">
              <w:rPr>
                <w:rFonts w:ascii="Calibri" w:hAnsi="Calibri" w:cs="Calibri"/>
                <w:bCs/>
                <w:sz w:val="20"/>
                <w:szCs w:val="20"/>
              </w:rPr>
              <w:fldChar w:fldCharType="begin">
                <w:ffData>
                  <w:name w:val="CaseACocher18"/>
                  <w:enabled/>
                  <w:calcOnExit w:val="0"/>
                  <w:checkBox>
                    <w:size w:val="20"/>
                    <w:default w:val="0"/>
                  </w:checkBox>
                </w:ffData>
              </w:fldChar>
            </w:r>
            <w:r w:rsidRPr="286B4505">
              <w:rPr>
                <w:rFonts w:ascii="Calibri" w:hAnsi="Calibri" w:cs="Calibri"/>
                <w:bCs/>
                <w:sz w:val="20"/>
                <w:szCs w:val="20"/>
              </w:rPr>
              <w:instrText xml:space="preserve"> FORMCHECKBOX </w:instrText>
            </w:r>
            <w:r w:rsidR="003163A1">
              <w:rPr>
                <w:rFonts w:ascii="Calibri" w:hAnsi="Calibri" w:cs="Calibri"/>
                <w:bCs/>
                <w:sz w:val="20"/>
                <w:szCs w:val="20"/>
              </w:rPr>
            </w:r>
            <w:r w:rsidR="003163A1">
              <w:rPr>
                <w:rFonts w:ascii="Calibri" w:hAnsi="Calibri" w:cs="Calibri"/>
                <w:bCs/>
                <w:sz w:val="20"/>
                <w:szCs w:val="20"/>
              </w:rPr>
              <w:fldChar w:fldCharType="separate"/>
            </w:r>
            <w:r w:rsidRPr="286B4505">
              <w:rPr>
                <w:rFonts w:ascii="Calibri" w:hAnsi="Calibri" w:cs="Calibri"/>
                <w:bCs/>
                <w:sz w:val="20"/>
                <w:szCs w:val="20"/>
              </w:rPr>
              <w:fldChar w:fldCharType="end"/>
            </w:r>
            <w:r w:rsidRPr="00F770D0">
              <w:rPr>
                <w:rFonts w:ascii="Calibri" w:hAnsi="Calibri" w:cs="Calibri"/>
                <w:bCs/>
                <w:sz w:val="20"/>
                <w:szCs w:val="20"/>
              </w:rPr>
              <w:t xml:space="preserve"> </w:t>
            </w:r>
            <w:r w:rsidRPr="00F770D0">
              <w:rPr>
                <w:rFonts w:asciiTheme="minorHAnsi" w:hAnsiTheme="minorHAnsi"/>
                <w:bCs/>
                <w:sz w:val="20"/>
                <w:szCs w:val="20"/>
              </w:rPr>
              <w:t xml:space="preserve">   </w:t>
            </w:r>
            <w:r w:rsidRPr="00F770D0">
              <w:rPr>
                <w:rFonts w:asciiTheme="minorHAnsi" w:hAnsiTheme="minorHAnsi"/>
                <w:sz w:val="20"/>
                <w:szCs w:val="20"/>
              </w:rPr>
              <w:t>Si oui, préciser:…………..</w:t>
            </w:r>
          </w:p>
        </w:tc>
      </w:tr>
    </w:tbl>
    <w:p w:rsidR="00821C57" w:rsidRPr="00FD6CD5" w:rsidRDefault="00821C57" w:rsidP="00821C57">
      <w:pPr>
        <w:rPr>
          <w:rFonts w:asciiTheme="minorHAnsi" w:hAnsiTheme="minorHAnsi" w:cs="Arial"/>
          <w:sz w:val="16"/>
          <w:szCs w:val="16"/>
        </w:rPr>
      </w:pPr>
    </w:p>
    <w:tbl>
      <w:tblPr>
        <w:tblStyle w:val="Grilledutableau"/>
        <w:tblW w:w="11057" w:type="dxa"/>
        <w:tblInd w:w="-147" w:type="dxa"/>
        <w:tblLook w:val="04A0" w:firstRow="1" w:lastRow="0" w:firstColumn="1" w:lastColumn="0" w:noHBand="0" w:noVBand="1"/>
      </w:tblPr>
      <w:tblGrid>
        <w:gridCol w:w="11057"/>
      </w:tblGrid>
      <w:tr w:rsidR="00821C57" w:rsidRPr="00FD6CD5" w:rsidTr="00B61FF2">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1057" w:type="dxa"/>
            <w:shd w:val="clear" w:color="auto" w:fill="BFBFBF" w:themeFill="background1" w:themeFillShade="BF"/>
          </w:tcPr>
          <w:p w:rsidR="00821C57" w:rsidRPr="002569A5" w:rsidRDefault="00821C57" w:rsidP="00B61FF2">
            <w:pPr>
              <w:rPr>
                <w:rFonts w:cs="Arial"/>
                <w:color w:val="0070C0"/>
              </w:rPr>
            </w:pPr>
            <w:r w:rsidRPr="002569A5">
              <w:rPr>
                <w:rFonts w:cs="Arial"/>
                <w:bCs/>
                <w:kern w:val="32"/>
                <w:u w:val="single"/>
              </w:rPr>
              <w:t>D. INFORMATIONS SUPPLEMENTAIRES</w:t>
            </w:r>
          </w:p>
        </w:tc>
      </w:tr>
      <w:tr w:rsidR="00821C57" w:rsidRPr="0015564C" w:rsidTr="00B61FF2">
        <w:trPr>
          <w:trHeight w:val="2167"/>
        </w:trPr>
        <w:tc>
          <w:tcPr>
            <w:cnfStyle w:val="001000000000" w:firstRow="0" w:lastRow="0" w:firstColumn="1" w:lastColumn="0" w:oddVBand="0" w:evenVBand="0" w:oddHBand="0" w:evenHBand="0" w:firstRowFirstColumn="0" w:firstRowLastColumn="0" w:lastRowFirstColumn="0" w:lastRowLastColumn="0"/>
            <w:tcW w:w="11057" w:type="dxa"/>
          </w:tcPr>
          <w:p w:rsidR="00821C57" w:rsidRPr="00974485" w:rsidRDefault="00821C57" w:rsidP="00B61FF2">
            <w:pPr>
              <w:rPr>
                <w:rFonts w:ascii="Calibri" w:hAnsi="Calibri" w:cs="Calibri"/>
                <w:b w:val="0"/>
              </w:rPr>
            </w:pPr>
            <w:r w:rsidRPr="00974485">
              <w:rPr>
                <w:rFonts w:ascii="Calibri" w:hAnsi="Calibri" w:cs="Calibri"/>
              </w:rPr>
              <w:t>Toutes autres précisions importantes concernant la mère ou le père</w:t>
            </w:r>
            <w:r w:rsidRPr="6BB03E04">
              <w:rPr>
                <w:rFonts w:ascii="Calibri" w:hAnsi="Calibri" w:cs="Calibri"/>
              </w:rPr>
              <w:t xml:space="preserve"> </w:t>
            </w:r>
            <w:r w:rsidRPr="00974485">
              <w:rPr>
                <w:rFonts w:ascii="Calibri" w:hAnsi="Calibri" w:cs="Calibri"/>
              </w:rPr>
              <w:t>:</w:t>
            </w:r>
          </w:p>
          <w:p w:rsidR="00821C57" w:rsidRPr="00FD6CD5" w:rsidRDefault="00821C57" w:rsidP="00B61FF2">
            <w:pPr>
              <w:rPr>
                <w:rFonts w:asciiTheme="minorHAnsi" w:hAnsiTheme="minorHAnsi" w:cs="Arial"/>
                <w:sz w:val="16"/>
                <w:szCs w:val="16"/>
              </w:rPr>
            </w:pPr>
          </w:p>
          <w:p w:rsidR="00821C57" w:rsidRPr="00FD6CD5" w:rsidRDefault="00821C57" w:rsidP="00B61FF2">
            <w:pPr>
              <w:rPr>
                <w:rFonts w:asciiTheme="minorHAnsi" w:hAnsiTheme="minorHAnsi" w:cs="Arial"/>
                <w:sz w:val="16"/>
                <w:szCs w:val="16"/>
              </w:rPr>
            </w:pPr>
          </w:p>
          <w:p w:rsidR="00821C57" w:rsidRPr="00FD6CD5" w:rsidRDefault="00821C57" w:rsidP="00B61FF2">
            <w:pPr>
              <w:rPr>
                <w:rFonts w:asciiTheme="minorHAnsi" w:hAnsiTheme="minorHAnsi" w:cs="Arial"/>
                <w:sz w:val="16"/>
                <w:szCs w:val="16"/>
              </w:rPr>
            </w:pPr>
          </w:p>
          <w:p w:rsidR="00821C57" w:rsidRPr="00FD6CD5" w:rsidRDefault="00821C57" w:rsidP="00B61FF2">
            <w:pPr>
              <w:rPr>
                <w:rFonts w:asciiTheme="minorHAnsi" w:hAnsiTheme="minorHAnsi" w:cs="Arial"/>
                <w:sz w:val="16"/>
                <w:szCs w:val="16"/>
              </w:rPr>
            </w:pPr>
          </w:p>
        </w:tc>
      </w:tr>
    </w:tbl>
    <w:p w:rsidR="00821C57" w:rsidRPr="00FD6CD5" w:rsidRDefault="00821C57" w:rsidP="00821C57">
      <w:pPr>
        <w:rPr>
          <w:rFonts w:asciiTheme="minorHAnsi" w:hAnsiTheme="minorHAnsi" w:cs="Arial"/>
          <w:sz w:val="16"/>
          <w:szCs w:val="16"/>
        </w:rPr>
      </w:pPr>
    </w:p>
    <w:tbl>
      <w:tblPr>
        <w:tblStyle w:val="Grilledutableau"/>
        <w:tblW w:w="11057" w:type="dxa"/>
        <w:tblInd w:w="-147" w:type="dxa"/>
        <w:tblLook w:val="04A0" w:firstRow="1" w:lastRow="0" w:firstColumn="1" w:lastColumn="0" w:noHBand="0" w:noVBand="1"/>
      </w:tblPr>
      <w:tblGrid>
        <w:gridCol w:w="11057"/>
      </w:tblGrid>
      <w:tr w:rsidR="00821C57" w:rsidRPr="003D7A73" w:rsidTr="00B61FF2">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11057" w:type="dxa"/>
            <w:shd w:val="clear" w:color="auto" w:fill="BFBFBF" w:themeFill="background1" w:themeFillShade="BF"/>
          </w:tcPr>
          <w:p w:rsidR="00821C57" w:rsidRDefault="00821C57" w:rsidP="00B61FF2">
            <w:pPr>
              <w:rPr>
                <w:rFonts w:cs="Arial"/>
                <w:b w:val="0"/>
              </w:rPr>
            </w:pPr>
            <w:r w:rsidRPr="00BB03E2">
              <w:rPr>
                <w:rFonts w:cs="Arial"/>
                <w:bCs/>
                <w:kern w:val="32"/>
                <w:u w:val="single"/>
              </w:rPr>
              <w:t>E. LE CAS A-T-IL ETE DECLARE AUX AUTORITES DE SANTE (EX: ANSM/CRPV)</w:t>
            </w:r>
            <w:r w:rsidRPr="00BB03E2">
              <w:rPr>
                <w:rFonts w:cs="Arial"/>
                <w:bCs/>
                <w:kern w:val="32"/>
              </w:rPr>
              <w:t xml:space="preserve">       </w:t>
            </w:r>
            <w:r w:rsidRPr="00BB03E2">
              <w:rPr>
                <w:rFonts w:cs="Arial"/>
              </w:rPr>
              <w:fldChar w:fldCharType="begin">
                <w:ffData>
                  <w:name w:val="CaseACocher47"/>
                  <w:enabled/>
                  <w:calcOnExit w:val="0"/>
                  <w:checkBox>
                    <w:size w:val="20"/>
                    <w:default w:val="0"/>
                  </w:checkBox>
                </w:ffData>
              </w:fldChar>
            </w:r>
            <w:r w:rsidRPr="00BB03E2">
              <w:rPr>
                <w:rFonts w:cs="Arial"/>
              </w:rPr>
              <w:instrText xml:space="preserve"> FORMCHECKBOX </w:instrText>
            </w:r>
            <w:r w:rsidR="003163A1">
              <w:rPr>
                <w:rFonts w:cs="Arial"/>
              </w:rPr>
            </w:r>
            <w:r w:rsidR="003163A1">
              <w:rPr>
                <w:rFonts w:cs="Arial"/>
              </w:rPr>
              <w:fldChar w:fldCharType="separate"/>
            </w:r>
            <w:r w:rsidRPr="00BB03E2">
              <w:rPr>
                <w:rFonts w:cs="Arial"/>
              </w:rPr>
              <w:fldChar w:fldCharType="end"/>
            </w:r>
            <w:r w:rsidRPr="00BB03E2">
              <w:rPr>
                <w:rFonts w:cs="Arial"/>
              </w:rPr>
              <w:t xml:space="preserve"> Non      </w:t>
            </w:r>
            <w:r w:rsidRPr="00BB03E2">
              <w:rPr>
                <w:rFonts w:cs="Arial"/>
              </w:rPr>
              <w:fldChar w:fldCharType="begin">
                <w:ffData>
                  <w:name w:val="CaseACocher48"/>
                  <w:enabled/>
                  <w:calcOnExit w:val="0"/>
                  <w:checkBox>
                    <w:size w:val="20"/>
                    <w:default w:val="0"/>
                  </w:checkBox>
                </w:ffData>
              </w:fldChar>
            </w:r>
            <w:r w:rsidRPr="00BB03E2">
              <w:rPr>
                <w:rFonts w:cs="Arial"/>
              </w:rPr>
              <w:instrText xml:space="preserve"> FORMCHECKBOX </w:instrText>
            </w:r>
            <w:r w:rsidR="003163A1">
              <w:rPr>
                <w:rFonts w:cs="Arial"/>
              </w:rPr>
            </w:r>
            <w:r w:rsidR="003163A1">
              <w:rPr>
                <w:rFonts w:cs="Arial"/>
              </w:rPr>
              <w:fldChar w:fldCharType="separate"/>
            </w:r>
            <w:r w:rsidRPr="00BB03E2">
              <w:rPr>
                <w:rFonts w:cs="Arial"/>
              </w:rPr>
              <w:fldChar w:fldCharType="end"/>
            </w:r>
            <w:r w:rsidRPr="00BB03E2">
              <w:rPr>
                <w:rFonts w:cs="Arial"/>
              </w:rPr>
              <w:t xml:space="preserve"> Oui </w:t>
            </w:r>
          </w:p>
          <w:p w:rsidR="00821C57" w:rsidRPr="00BB03E2" w:rsidRDefault="00821C57" w:rsidP="00B61FF2">
            <w:pPr>
              <w:rPr>
                <w:rFonts w:cs="Arial"/>
                <w:sz w:val="16"/>
                <w:szCs w:val="16"/>
              </w:rPr>
            </w:pPr>
            <w:r w:rsidRPr="00BB03E2">
              <w:rPr>
                <w:rFonts w:cs="Arial"/>
              </w:rPr>
              <w:t>Si oui, à qui?………………….</w:t>
            </w:r>
          </w:p>
        </w:tc>
      </w:tr>
    </w:tbl>
    <w:p w:rsidR="00821C57" w:rsidRPr="00FD6CD5" w:rsidRDefault="00821C57" w:rsidP="00821C57">
      <w:pPr>
        <w:tabs>
          <w:tab w:val="left" w:pos="3831"/>
          <w:tab w:val="left" w:pos="4388"/>
        </w:tabs>
        <w:rPr>
          <w:b/>
          <w:bCs/>
          <w:kern w:val="32"/>
          <w:sz w:val="28"/>
          <w:szCs w:val="32"/>
          <w:u w:val="thick"/>
        </w:rPr>
      </w:pPr>
      <w:r>
        <w:rPr>
          <w:sz w:val="24"/>
          <w:szCs w:val="24"/>
        </w:rPr>
        <w:t>Nom et signature du notificateur</w:t>
      </w:r>
      <w:r>
        <w:rPr>
          <w:sz w:val="24"/>
          <w:szCs w:val="24"/>
        </w:rPr>
        <w:tab/>
        <w:t>E</w:t>
      </w:r>
      <w:r w:rsidRPr="00FD6CD5">
        <w:rPr>
          <w:sz w:val="24"/>
          <w:szCs w:val="24"/>
        </w:rPr>
        <w:t>mail/Adresse/TEL/FAX</w:t>
      </w:r>
      <w:r w:rsidRPr="00FD6CD5">
        <w:rPr>
          <w:sz w:val="24"/>
          <w:szCs w:val="24"/>
        </w:rPr>
        <w:tab/>
        <w:t xml:space="preserve">          Date (</w:t>
      </w:r>
      <w:r>
        <w:rPr>
          <w:sz w:val="24"/>
          <w:szCs w:val="24"/>
        </w:rPr>
        <w:t>JJ</w:t>
      </w:r>
      <w:r w:rsidRPr="00FD6CD5">
        <w:rPr>
          <w:sz w:val="24"/>
          <w:szCs w:val="24"/>
        </w:rPr>
        <w:t>-MM-</w:t>
      </w:r>
      <w:r>
        <w:rPr>
          <w:sz w:val="24"/>
          <w:szCs w:val="24"/>
        </w:rPr>
        <w:t>AAAA</w:t>
      </w:r>
      <w:r w:rsidRPr="00FD6CD5">
        <w:rPr>
          <w:sz w:val="24"/>
          <w:szCs w:val="24"/>
        </w:rPr>
        <w:t>)</w:t>
      </w:r>
    </w:p>
    <w:p w:rsidR="00821C57" w:rsidRPr="00FD6CD5" w:rsidRDefault="00821C57" w:rsidP="00821C57">
      <w:pPr>
        <w:ind w:right="-575"/>
        <w:jc w:val="center"/>
        <w:rPr>
          <w:sz w:val="24"/>
          <w:szCs w:val="24"/>
        </w:rPr>
      </w:pPr>
      <w:r w:rsidRPr="00FD6CD5">
        <w:rPr>
          <w:rFonts w:cs="Arial"/>
          <w:b/>
          <w:noProof/>
          <w:sz w:val="24"/>
        </w:rPr>
        <w:lastRenderedPageBreak/>
        <w:drawing>
          <wp:inline distT="0" distB="0" distL="0" distR="0" wp14:anchorId="2F36A7EC" wp14:editId="5ED4E126">
            <wp:extent cx="2096135" cy="293370"/>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096135" cy="293370"/>
                    </a:xfrm>
                    <a:prstGeom prst="rect">
                      <a:avLst/>
                    </a:prstGeom>
                    <a:noFill/>
                    <a:ln>
                      <a:noFill/>
                    </a:ln>
                  </pic:spPr>
                </pic:pic>
              </a:graphicData>
            </a:graphic>
          </wp:inline>
        </w:drawing>
      </w:r>
      <w:r>
        <w:rPr>
          <w:sz w:val="24"/>
          <w:szCs w:val="24"/>
        </w:rPr>
        <w:t xml:space="preserve">       </w:t>
      </w:r>
      <w:r w:rsidRPr="00FD6CD5">
        <w:rPr>
          <w:rFonts w:cs="Arial"/>
          <w:b/>
          <w:noProof/>
          <w:sz w:val="24"/>
        </w:rPr>
        <w:drawing>
          <wp:inline distT="0" distB="0" distL="0" distR="0" wp14:anchorId="27CE5588" wp14:editId="31B41D5F">
            <wp:extent cx="2096135" cy="293370"/>
            <wp:effectExtent l="0" t="0" r="0" b="0"/>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096135" cy="293370"/>
                    </a:xfrm>
                    <a:prstGeom prst="rect">
                      <a:avLst/>
                    </a:prstGeom>
                    <a:noFill/>
                    <a:ln>
                      <a:noFill/>
                    </a:ln>
                  </pic:spPr>
                </pic:pic>
              </a:graphicData>
            </a:graphic>
          </wp:inline>
        </w:drawing>
      </w:r>
      <w:r>
        <w:rPr>
          <w:sz w:val="24"/>
          <w:szCs w:val="24"/>
        </w:rPr>
        <w:t xml:space="preserve">        </w:t>
      </w:r>
      <w:r w:rsidRPr="00FD6CD5">
        <w:rPr>
          <w:rFonts w:cs="Arial"/>
          <w:b/>
          <w:noProof/>
          <w:sz w:val="24"/>
        </w:rPr>
        <w:drawing>
          <wp:inline distT="0" distB="0" distL="0" distR="0" wp14:anchorId="65D78C9E" wp14:editId="193A71B4">
            <wp:extent cx="1841500" cy="293370"/>
            <wp:effectExtent l="0" t="0" r="6350" b="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41500" cy="293370"/>
                    </a:xfrm>
                    <a:prstGeom prst="rect">
                      <a:avLst/>
                    </a:prstGeom>
                    <a:noFill/>
                    <a:ln>
                      <a:noFill/>
                    </a:ln>
                  </pic:spPr>
                </pic:pic>
              </a:graphicData>
            </a:graphic>
          </wp:inline>
        </w:drawing>
      </w:r>
    </w:p>
    <w:p w:rsidR="00821C57" w:rsidRDefault="00821C57" w:rsidP="00821C57">
      <w:pPr>
        <w:spacing w:before="0"/>
        <w:jc w:val="left"/>
      </w:pPr>
    </w:p>
    <w:p w:rsidR="00821C57" w:rsidRDefault="00821C57" w:rsidP="00821C57">
      <w:pPr>
        <w:spacing w:before="0"/>
        <w:jc w:val="left"/>
      </w:pPr>
    </w:p>
    <w:p w:rsidR="00821C57" w:rsidRDefault="00821C57" w:rsidP="00821C57">
      <w:pPr>
        <w:spacing w:before="0"/>
        <w:jc w:val="left"/>
      </w:pPr>
    </w:p>
    <w:p w:rsidR="00821C57" w:rsidRDefault="00821C57" w:rsidP="00821C57">
      <w:pPr>
        <w:spacing w:before="0"/>
        <w:jc w:val="left"/>
      </w:pPr>
    </w:p>
    <w:p w:rsidR="00821C57" w:rsidRDefault="00821C57" w:rsidP="00821C57">
      <w:pPr>
        <w:spacing w:before="0"/>
        <w:jc w:val="left"/>
      </w:pPr>
    </w:p>
    <w:p w:rsidR="00821C57" w:rsidRDefault="00821C57" w:rsidP="00821C57">
      <w:pPr>
        <w:spacing w:before="0"/>
        <w:jc w:val="center"/>
        <w:sectPr w:rsidR="00821C57" w:rsidSect="00821C57">
          <w:pgSz w:w="11900" w:h="16840" w:code="9"/>
          <w:pgMar w:top="1134" w:right="1134" w:bottom="851" w:left="426" w:header="720" w:footer="269" w:gutter="0"/>
          <w:cols w:space="720" w:equalWidth="0">
            <w:col w:w="9986"/>
          </w:cols>
          <w:noEndnote/>
        </w:sectPr>
      </w:pPr>
    </w:p>
    <w:tbl>
      <w:tblPr>
        <w:tblStyle w:val="Grilledutableau"/>
        <w:tblW w:w="5000" w:type="pct"/>
        <w:tblLook w:val="04A0" w:firstRow="1" w:lastRow="0" w:firstColumn="1" w:lastColumn="0" w:noHBand="0" w:noVBand="1"/>
      </w:tblPr>
      <w:tblGrid>
        <w:gridCol w:w="9854"/>
      </w:tblGrid>
      <w:tr w:rsidR="00821C57" w:rsidRPr="0015564C" w:rsidTr="00E21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00821C57" w:rsidRDefault="00821C57" w:rsidP="00B61FF2">
            <w:pPr>
              <w:pStyle w:val="En-tte"/>
              <w:jc w:val="center"/>
              <w:rPr>
                <w:rFonts w:cs="Arial"/>
                <w:b w:val="0"/>
                <w:sz w:val="24"/>
              </w:rPr>
            </w:pPr>
            <w:r>
              <w:rPr>
                <w:rFonts w:cs="Arial"/>
                <w:sz w:val="24"/>
              </w:rPr>
              <w:lastRenderedPageBreak/>
              <w:t>MaaT013</w:t>
            </w:r>
          </w:p>
          <w:p w:rsidR="00821C57" w:rsidRDefault="00821C57" w:rsidP="00B61FF2">
            <w:pPr>
              <w:pStyle w:val="En-tte"/>
              <w:jc w:val="center"/>
              <w:rPr>
                <w:rFonts w:cs="Arial"/>
                <w:b w:val="0"/>
                <w:sz w:val="24"/>
              </w:rPr>
            </w:pPr>
            <w:r>
              <w:rPr>
                <w:rFonts w:cs="Arial"/>
                <w:sz w:val="24"/>
              </w:rPr>
              <w:t xml:space="preserve">Autorisation d’Accès Compassionnel (AAC) </w:t>
            </w:r>
          </w:p>
          <w:p w:rsidR="00821C57" w:rsidRDefault="00821C57" w:rsidP="00B61FF2">
            <w:pPr>
              <w:pStyle w:val="En-tte"/>
              <w:ind w:left="-142" w:right="-142"/>
              <w:jc w:val="center"/>
              <w:rPr>
                <w:rFonts w:cs="Arial"/>
                <w:b w:val="0"/>
                <w:sz w:val="24"/>
              </w:rPr>
            </w:pPr>
            <w:r w:rsidRPr="00E648E5">
              <w:rPr>
                <w:rFonts w:cs="Arial"/>
                <w:bCs/>
                <w:spacing w:val="-1"/>
                <w:sz w:val="24"/>
                <w:szCs w:val="24"/>
              </w:rPr>
              <w:t>F</w:t>
            </w:r>
            <w:r w:rsidRPr="00E648E5">
              <w:rPr>
                <w:rFonts w:cs="Arial"/>
                <w:bCs/>
                <w:sz w:val="24"/>
                <w:szCs w:val="24"/>
              </w:rPr>
              <w:t>O</w:t>
            </w:r>
            <w:r w:rsidRPr="00E648E5">
              <w:rPr>
                <w:rFonts w:cs="Arial"/>
                <w:bCs/>
                <w:spacing w:val="-4"/>
                <w:sz w:val="24"/>
                <w:szCs w:val="24"/>
              </w:rPr>
              <w:t>R</w:t>
            </w:r>
            <w:r w:rsidRPr="00E648E5">
              <w:rPr>
                <w:rFonts w:cs="Arial"/>
                <w:bCs/>
                <w:spacing w:val="3"/>
                <w:sz w:val="24"/>
                <w:szCs w:val="24"/>
              </w:rPr>
              <w:t>M</w:t>
            </w:r>
            <w:r w:rsidRPr="00E648E5">
              <w:rPr>
                <w:rFonts w:cs="Arial"/>
                <w:bCs/>
                <w:spacing w:val="-1"/>
                <w:sz w:val="24"/>
                <w:szCs w:val="24"/>
              </w:rPr>
              <w:t>U</w:t>
            </w:r>
            <w:r w:rsidRPr="00E648E5">
              <w:rPr>
                <w:rFonts w:cs="Arial"/>
                <w:bCs/>
                <w:spacing w:val="1"/>
                <w:sz w:val="24"/>
                <w:szCs w:val="24"/>
              </w:rPr>
              <w:t>L</w:t>
            </w:r>
            <w:r w:rsidRPr="00E648E5">
              <w:rPr>
                <w:rFonts w:cs="Arial"/>
                <w:bCs/>
                <w:spacing w:val="-6"/>
                <w:sz w:val="24"/>
                <w:szCs w:val="24"/>
              </w:rPr>
              <w:t>A</w:t>
            </w:r>
            <w:r w:rsidRPr="00E648E5">
              <w:rPr>
                <w:rFonts w:cs="Arial"/>
                <w:bCs/>
                <w:spacing w:val="1"/>
                <w:sz w:val="24"/>
                <w:szCs w:val="24"/>
              </w:rPr>
              <w:t>I</w:t>
            </w:r>
            <w:r w:rsidRPr="00E648E5">
              <w:rPr>
                <w:rFonts w:cs="Arial"/>
                <w:bCs/>
                <w:spacing w:val="-1"/>
                <w:sz w:val="24"/>
                <w:szCs w:val="24"/>
              </w:rPr>
              <w:t>R</w:t>
            </w:r>
            <w:r w:rsidRPr="00E648E5">
              <w:rPr>
                <w:rFonts w:cs="Arial"/>
                <w:bCs/>
                <w:sz w:val="24"/>
                <w:szCs w:val="24"/>
              </w:rPr>
              <w:t>E</w:t>
            </w:r>
            <w:r w:rsidRPr="00E648E5">
              <w:rPr>
                <w:rFonts w:cs="Arial"/>
                <w:bCs/>
                <w:spacing w:val="1"/>
                <w:sz w:val="24"/>
                <w:szCs w:val="24"/>
              </w:rPr>
              <w:t xml:space="preserve"> </w:t>
            </w:r>
            <w:r w:rsidRPr="00E648E5">
              <w:rPr>
                <w:rFonts w:cs="Arial"/>
                <w:bCs/>
                <w:sz w:val="24"/>
                <w:szCs w:val="24"/>
              </w:rPr>
              <w:t>G</w:t>
            </w:r>
            <w:r w:rsidRPr="00E648E5">
              <w:rPr>
                <w:rFonts w:cs="Arial"/>
                <w:bCs/>
                <w:spacing w:val="-1"/>
                <w:sz w:val="24"/>
                <w:szCs w:val="24"/>
              </w:rPr>
              <w:t>R</w:t>
            </w:r>
            <w:r w:rsidRPr="00E648E5">
              <w:rPr>
                <w:rFonts w:cs="Arial"/>
                <w:bCs/>
                <w:sz w:val="24"/>
                <w:szCs w:val="24"/>
              </w:rPr>
              <w:t>OS</w:t>
            </w:r>
            <w:r w:rsidRPr="00E648E5">
              <w:rPr>
                <w:rFonts w:cs="Arial"/>
                <w:bCs/>
                <w:spacing w:val="-3"/>
                <w:sz w:val="24"/>
                <w:szCs w:val="24"/>
              </w:rPr>
              <w:t>S</w:t>
            </w:r>
            <w:r w:rsidRPr="00E648E5">
              <w:rPr>
                <w:rFonts w:cs="Arial"/>
                <w:bCs/>
                <w:sz w:val="24"/>
                <w:szCs w:val="24"/>
              </w:rPr>
              <w:t xml:space="preserve">ESSE - </w:t>
            </w:r>
            <w:r w:rsidRPr="00E648E5">
              <w:rPr>
                <w:rFonts w:cs="Arial"/>
                <w:bCs/>
                <w:spacing w:val="-1"/>
                <w:position w:val="-1"/>
                <w:sz w:val="24"/>
                <w:szCs w:val="24"/>
              </w:rPr>
              <w:t>R</w:t>
            </w:r>
            <w:r w:rsidRPr="00E648E5">
              <w:rPr>
                <w:rFonts w:cs="Arial"/>
                <w:bCs/>
                <w:position w:val="-1"/>
                <w:sz w:val="24"/>
                <w:szCs w:val="24"/>
              </w:rPr>
              <w:t>a</w:t>
            </w:r>
            <w:r w:rsidRPr="00E648E5">
              <w:rPr>
                <w:rFonts w:cs="Arial"/>
                <w:bCs/>
                <w:spacing w:val="-1"/>
                <w:position w:val="-1"/>
                <w:sz w:val="24"/>
                <w:szCs w:val="24"/>
              </w:rPr>
              <w:t>ppo</w:t>
            </w:r>
            <w:r w:rsidRPr="00E648E5">
              <w:rPr>
                <w:rFonts w:cs="Arial"/>
                <w:bCs/>
                <w:spacing w:val="1"/>
                <w:position w:val="-1"/>
                <w:sz w:val="24"/>
                <w:szCs w:val="24"/>
              </w:rPr>
              <w:t>r</w:t>
            </w:r>
            <w:r w:rsidRPr="00E648E5">
              <w:rPr>
                <w:rFonts w:cs="Arial"/>
                <w:bCs/>
                <w:position w:val="-1"/>
                <w:sz w:val="24"/>
                <w:szCs w:val="24"/>
              </w:rPr>
              <w:t>t</w:t>
            </w:r>
            <w:r w:rsidRPr="00E648E5">
              <w:rPr>
                <w:rFonts w:cs="Arial"/>
                <w:bCs/>
                <w:spacing w:val="1"/>
                <w:position w:val="-1"/>
                <w:sz w:val="24"/>
                <w:szCs w:val="24"/>
              </w:rPr>
              <w:t xml:space="preserve"> de suivi</w:t>
            </w:r>
          </w:p>
        </w:tc>
      </w:tr>
    </w:tbl>
    <w:p w:rsidR="00821C57" w:rsidRDefault="00821C57" w:rsidP="00821C57">
      <w:pPr>
        <w:pStyle w:val="En-tte"/>
        <w:ind w:right="-142"/>
        <w:jc w:val="center"/>
        <w:rPr>
          <w:sz w:val="18"/>
          <w:szCs w:val="18"/>
        </w:rPr>
      </w:pPr>
      <w:r>
        <w:rPr>
          <w:sz w:val="18"/>
          <w:szCs w:val="18"/>
        </w:rPr>
        <w:t>Veuillez compléter (en majuscules et en évitant les abréviations) et renvoyer dans les 24 heures par email à</w:t>
      </w:r>
    </w:p>
    <w:p w:rsidR="00821C57" w:rsidRDefault="003163A1" w:rsidP="00821C57">
      <w:pPr>
        <w:pStyle w:val="En-tte"/>
        <w:ind w:right="-142"/>
        <w:jc w:val="center"/>
        <w:rPr>
          <w:sz w:val="18"/>
          <w:szCs w:val="18"/>
        </w:rPr>
      </w:pPr>
      <w:hyperlink r:id="rId47" w:history="1">
        <w:r w:rsidR="00821C57" w:rsidRPr="00347A5E">
          <w:rPr>
            <w:rStyle w:val="Lienhypertexte"/>
            <w:sz w:val="18"/>
            <w:szCs w:val="18"/>
          </w:rPr>
          <w:t>safety-france@clinigengroup.eu</w:t>
        </w:r>
      </w:hyperlink>
      <w:r w:rsidR="00821C57" w:rsidRPr="00D764B1">
        <w:t xml:space="preserve"> </w:t>
      </w:r>
      <w:r w:rsidR="00821C57">
        <w:rPr>
          <w:sz w:val="18"/>
          <w:szCs w:val="18"/>
        </w:rPr>
        <w:t>ou par</w:t>
      </w:r>
      <w:r w:rsidR="00821C57" w:rsidRPr="00FD6CD5">
        <w:rPr>
          <w:sz w:val="18"/>
          <w:szCs w:val="18"/>
        </w:rPr>
        <w:t xml:space="preserve"> fax</w:t>
      </w:r>
      <w:r w:rsidR="00821C57" w:rsidRPr="00D764B1">
        <w:rPr>
          <w:sz w:val="18"/>
          <w:szCs w:val="18"/>
        </w:rPr>
        <w:t xml:space="preserve"> </w:t>
      </w:r>
      <w:r w:rsidR="00821C57" w:rsidRPr="001A2DAD">
        <w:rPr>
          <w:sz w:val="18"/>
          <w:szCs w:val="18"/>
        </w:rPr>
        <w:t xml:space="preserve">au </w:t>
      </w:r>
      <w:r w:rsidR="00821C57" w:rsidRPr="002F6FFD">
        <w:rPr>
          <w:sz w:val="18"/>
          <w:szCs w:val="18"/>
        </w:rPr>
        <w:t>04 81 69 23 31</w:t>
      </w:r>
    </w:p>
    <w:p w:rsidR="00821C57" w:rsidRDefault="00821C57" w:rsidP="00821C57">
      <w:pPr>
        <w:spacing w:before="0"/>
        <w:jc w:val="center"/>
      </w:pPr>
    </w:p>
    <w:tbl>
      <w:tblPr>
        <w:tblStyle w:val="Grilledutableau"/>
        <w:tblW w:w="5000" w:type="pct"/>
        <w:tblLook w:val="04A0" w:firstRow="1" w:lastRow="0" w:firstColumn="1" w:lastColumn="0" w:noHBand="0" w:noVBand="1"/>
      </w:tblPr>
      <w:tblGrid>
        <w:gridCol w:w="2369"/>
        <w:gridCol w:w="2624"/>
        <w:gridCol w:w="2302"/>
        <w:gridCol w:w="2559"/>
      </w:tblGrid>
      <w:tr w:rsidR="00821C57" w:rsidRPr="0015564C" w:rsidTr="00E218E7">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BFBFBF" w:themeFill="background1" w:themeFillShade="BF"/>
          </w:tcPr>
          <w:p w:rsidR="00821C57" w:rsidRPr="00FD6CD5" w:rsidRDefault="00821C57" w:rsidP="00B61FF2">
            <w:pPr>
              <w:rPr>
                <w:u w:val="single"/>
              </w:rPr>
            </w:pPr>
            <w:r w:rsidRPr="00FD6CD5">
              <w:rPr>
                <w:rFonts w:cs="Calibri"/>
                <w:bCs/>
                <w:u w:val="single"/>
              </w:rPr>
              <w:t>A</w:t>
            </w:r>
            <w:r>
              <w:rPr>
                <w:rFonts w:cs="Calibri"/>
                <w:bCs/>
                <w:u w:val="single"/>
                <w:shd w:val="clear" w:color="auto" w:fill="BFBFBF" w:themeFill="background1" w:themeFillShade="BF"/>
              </w:rPr>
              <w:t>. INFORMATIONS SUR LE PARTICIPANT AU PROGRAMME AAC:</w:t>
            </w:r>
          </w:p>
        </w:tc>
      </w:tr>
      <w:tr w:rsidR="00821C57" w:rsidRPr="00FD6CD5" w:rsidTr="00E218E7">
        <w:trPr>
          <w:trHeight w:val="956"/>
        </w:trPr>
        <w:tc>
          <w:tcPr>
            <w:cnfStyle w:val="001000000000" w:firstRow="0" w:lastRow="0" w:firstColumn="1" w:lastColumn="0" w:oddVBand="0" w:evenVBand="0" w:oddHBand="0" w:evenHBand="0" w:firstRowFirstColumn="0" w:firstRowLastColumn="0" w:lastRowFirstColumn="0" w:lastRowLastColumn="0"/>
            <w:tcW w:w="962" w:type="pct"/>
          </w:tcPr>
          <w:p w:rsidR="00821C57" w:rsidRDefault="00821C57" w:rsidP="00B61FF2">
            <w:pPr>
              <w:spacing w:after="60"/>
              <w:jc w:val="left"/>
              <w:rPr>
                <w:b w:val="0"/>
              </w:rPr>
            </w:pPr>
            <w:r w:rsidRPr="002A099B">
              <w:rPr>
                <w:rFonts w:cs="Arial"/>
              </w:rPr>
              <w:t>A.1.</w:t>
            </w:r>
            <w:r>
              <w:t xml:space="preserve"> </w:t>
            </w:r>
            <w:r w:rsidRPr="00A1629D">
              <w:t>Pays</w:t>
            </w:r>
          </w:p>
          <w:p w:rsidR="00821C57" w:rsidRPr="00FD6CD5" w:rsidRDefault="00821C57" w:rsidP="00B61FF2">
            <w:pPr>
              <w:spacing w:after="60"/>
              <w:jc w:val="left"/>
              <w:rPr>
                <w:rFonts w:cs="Calibri"/>
                <w:b w:val="0"/>
              </w:rPr>
            </w:pPr>
            <w:r>
              <w:t>……………………</w:t>
            </w:r>
          </w:p>
        </w:tc>
        <w:tc>
          <w:tcPr>
            <w:tcW w:w="1090" w:type="pct"/>
          </w:tcPr>
          <w:p w:rsidR="00821C57" w:rsidRPr="00FD6CD5" w:rsidRDefault="00821C57" w:rsidP="00B61FF2">
            <w:pPr>
              <w:spacing w:after="60"/>
              <w:jc w:val="left"/>
              <w:cnfStyle w:val="000000000000" w:firstRow="0" w:lastRow="0" w:firstColumn="0" w:lastColumn="0" w:oddVBand="0" w:evenVBand="0" w:oddHBand="0" w:evenHBand="0" w:firstRowFirstColumn="0" w:firstRowLastColumn="0" w:lastRowFirstColumn="0" w:lastRowLastColumn="0"/>
              <w:rPr>
                <w:b/>
                <w:bCs/>
              </w:rPr>
            </w:pPr>
            <w:r w:rsidRPr="286B4505">
              <w:rPr>
                <w:rFonts w:cs="Calibri"/>
                <w:b/>
                <w:bCs/>
              </w:rPr>
              <w:t>A.2.</w:t>
            </w:r>
            <w:r w:rsidRPr="286B4505">
              <w:rPr>
                <w:b/>
                <w:bCs/>
              </w:rPr>
              <w:t xml:space="preserve"> Numéro de l’AAC ……………..……………</w:t>
            </w:r>
          </w:p>
        </w:tc>
        <w:tc>
          <w:tcPr>
            <w:tcW w:w="961" w:type="pct"/>
          </w:tcPr>
          <w:p w:rsidR="00821C57" w:rsidRPr="00FD6CD5" w:rsidRDefault="00821C57" w:rsidP="00B61FF2">
            <w:pPr>
              <w:spacing w:after="60"/>
              <w:jc w:val="left"/>
              <w:cnfStyle w:val="000000000000" w:firstRow="0" w:lastRow="0" w:firstColumn="0" w:lastColumn="0" w:oddVBand="0" w:evenVBand="0" w:oddHBand="0" w:evenHBand="0" w:firstRowFirstColumn="0" w:firstRowLastColumn="0" w:lastRowFirstColumn="0" w:lastRowLastColumn="0"/>
              <w:rPr>
                <w:b/>
              </w:rPr>
            </w:pPr>
            <w:r w:rsidRPr="00FD6CD5">
              <w:rPr>
                <w:b/>
              </w:rPr>
              <w:t>A.3.</w:t>
            </w:r>
            <w:r>
              <w:rPr>
                <w:b/>
              </w:rPr>
              <w:t>Sexe</w:t>
            </w:r>
          </w:p>
          <w:p w:rsidR="00821C57" w:rsidRPr="00974485" w:rsidRDefault="00821C57" w:rsidP="00B61FF2">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74485">
              <w:rPr>
                <w:rFonts w:ascii="Calibri" w:hAnsi="Calibri" w:cs="Calibri"/>
              </w:rPr>
              <w:t xml:space="preserve">Homme </w:t>
            </w:r>
            <w:r w:rsidRPr="00974485">
              <w:rPr>
                <w:rFonts w:ascii="Calibri" w:hAnsi="Calibri" w:cs="Calibri"/>
                <w:noProof/>
              </w:rPr>
              <w:drawing>
                <wp:inline distT="0" distB="0" distL="0" distR="0" wp14:anchorId="7228B3DF" wp14:editId="1E8955AB">
                  <wp:extent cx="146685" cy="129540"/>
                  <wp:effectExtent l="0" t="0" r="5715" b="3810"/>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6685" cy="129540"/>
                          </a:xfrm>
                          <a:prstGeom prst="rect">
                            <a:avLst/>
                          </a:prstGeom>
                          <a:noFill/>
                          <a:ln>
                            <a:noFill/>
                          </a:ln>
                        </pic:spPr>
                      </pic:pic>
                    </a:graphicData>
                  </a:graphic>
                </wp:inline>
              </w:drawing>
            </w:r>
          </w:p>
          <w:p w:rsidR="00821C57" w:rsidRPr="00FD6CD5" w:rsidRDefault="00821C57" w:rsidP="00B61FF2">
            <w:pPr>
              <w:spacing w:after="120"/>
              <w:jc w:val="left"/>
              <w:cnfStyle w:val="000000000000" w:firstRow="0" w:lastRow="0" w:firstColumn="0" w:lastColumn="0" w:oddVBand="0" w:evenVBand="0" w:oddHBand="0" w:evenHBand="0" w:firstRowFirstColumn="0" w:firstRowLastColumn="0" w:lastRowFirstColumn="0" w:lastRowLastColumn="0"/>
              <w:rPr>
                <w:b/>
              </w:rPr>
            </w:pPr>
            <w:r w:rsidRPr="00974485">
              <w:rPr>
                <w:rFonts w:ascii="Calibri" w:hAnsi="Calibri" w:cs="Calibri"/>
              </w:rPr>
              <w:t>Femme</w:t>
            </w:r>
            <w:r w:rsidRPr="00FD6CD5">
              <w:t xml:space="preserve">  </w:t>
            </w:r>
            <w:r w:rsidRPr="00FD6CD5">
              <w:rPr>
                <w:noProof/>
              </w:rPr>
              <w:drawing>
                <wp:inline distT="0" distB="0" distL="0" distR="0" wp14:anchorId="15A84B14" wp14:editId="7454FC74">
                  <wp:extent cx="146685" cy="129540"/>
                  <wp:effectExtent l="0" t="0" r="5715" b="381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6685" cy="129540"/>
                          </a:xfrm>
                          <a:prstGeom prst="rect">
                            <a:avLst/>
                          </a:prstGeom>
                          <a:noFill/>
                          <a:ln>
                            <a:noFill/>
                          </a:ln>
                        </pic:spPr>
                      </pic:pic>
                    </a:graphicData>
                  </a:graphic>
                </wp:inline>
              </w:drawing>
            </w:r>
          </w:p>
        </w:tc>
        <w:tc>
          <w:tcPr>
            <w:tcW w:w="1987" w:type="pct"/>
            <w:vMerge w:val="restart"/>
          </w:tcPr>
          <w:p w:rsidR="00821C57" w:rsidRPr="00FD6CD5" w:rsidRDefault="00821C57" w:rsidP="00B61FF2">
            <w:pPr>
              <w:spacing w:after="60"/>
              <w:cnfStyle w:val="000000000000" w:firstRow="0" w:lastRow="0" w:firstColumn="0" w:lastColumn="0" w:oddVBand="0" w:evenVBand="0" w:oddHBand="0" w:evenHBand="0" w:firstRowFirstColumn="0" w:firstRowLastColumn="0" w:lastRowFirstColumn="0" w:lastRowLastColumn="0"/>
              <w:rPr>
                <w:rFonts w:cs="Calibri"/>
                <w:b/>
              </w:rPr>
            </w:pPr>
            <w:r w:rsidRPr="00FD6CD5">
              <w:rPr>
                <w:rFonts w:cs="Calibri"/>
                <w:b/>
              </w:rPr>
              <w:t>A.7.</w:t>
            </w:r>
            <w:r>
              <w:rPr>
                <w:rFonts w:cs="Calibri"/>
                <w:b/>
              </w:rPr>
              <w:t>Le participant est une femme qui est tombé enceinte durant sa participation au programme AAC ?</w:t>
            </w:r>
          </w:p>
          <w:p w:rsidR="00821C57" w:rsidRPr="00974485" w:rsidRDefault="00821C57" w:rsidP="00B61FF2">
            <w:pPr>
              <w:snapToGrid w:val="0"/>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FD6CD5">
              <w:rPr>
                <w:rFonts w:cs="Calibri"/>
                <w:b/>
              </w:rPr>
              <w:t xml:space="preserve"> </w:t>
            </w:r>
            <w:r w:rsidRPr="00974485">
              <w:rPr>
                <w:rFonts w:ascii="Calibri" w:hAnsi="Calibri" w:cs="Calibri"/>
                <w:b/>
              </w:rPr>
              <w:fldChar w:fldCharType="begin">
                <w:ffData>
                  <w:name w:val="CaseACocher17"/>
                  <w:enabled/>
                  <w:calcOnExit w:val="0"/>
                  <w:checkBox>
                    <w:size w:val="20"/>
                    <w:default w:val="0"/>
                  </w:checkBox>
                </w:ffData>
              </w:fldChar>
            </w:r>
            <w:r w:rsidRPr="00974485">
              <w:rPr>
                <w:rFonts w:ascii="Calibri" w:hAnsi="Calibri" w:cs="Calibri"/>
                <w:b/>
              </w:rPr>
              <w:instrText xml:space="preserve"> FORMCHECKBOX </w:instrText>
            </w:r>
            <w:r w:rsidR="003163A1">
              <w:rPr>
                <w:rFonts w:ascii="Calibri" w:hAnsi="Calibri" w:cs="Calibri"/>
                <w:b/>
              </w:rPr>
            </w:r>
            <w:r w:rsidR="003163A1">
              <w:rPr>
                <w:rFonts w:ascii="Calibri" w:hAnsi="Calibri" w:cs="Calibri"/>
                <w:b/>
              </w:rPr>
              <w:fldChar w:fldCharType="separate"/>
            </w:r>
            <w:r w:rsidRPr="00974485">
              <w:rPr>
                <w:rFonts w:ascii="Calibri" w:hAnsi="Calibri" w:cs="Calibri"/>
                <w:b/>
              </w:rPr>
              <w:fldChar w:fldCharType="end"/>
            </w:r>
            <w:r w:rsidRPr="00974485">
              <w:rPr>
                <w:rFonts w:ascii="Calibri" w:hAnsi="Calibri" w:cs="Calibri"/>
                <w:b/>
              </w:rPr>
              <w:t xml:space="preserve"> Non      </w:t>
            </w:r>
            <w:r w:rsidRPr="00974485">
              <w:rPr>
                <w:rFonts w:ascii="Calibri" w:hAnsi="Calibri" w:cs="Calibri"/>
                <w:b/>
              </w:rPr>
              <w:fldChar w:fldCharType="begin">
                <w:ffData>
                  <w:name w:val="CaseACocher18"/>
                  <w:enabled/>
                  <w:calcOnExit w:val="0"/>
                  <w:checkBox>
                    <w:size w:val="20"/>
                    <w:default w:val="0"/>
                  </w:checkBox>
                </w:ffData>
              </w:fldChar>
            </w:r>
            <w:r w:rsidRPr="00974485">
              <w:rPr>
                <w:rFonts w:ascii="Calibri" w:hAnsi="Calibri" w:cs="Calibri"/>
                <w:b/>
              </w:rPr>
              <w:instrText xml:space="preserve"> FORMCHECKBOX </w:instrText>
            </w:r>
            <w:r w:rsidR="003163A1">
              <w:rPr>
                <w:rFonts w:ascii="Calibri" w:hAnsi="Calibri" w:cs="Calibri"/>
                <w:b/>
              </w:rPr>
            </w:r>
            <w:r w:rsidR="003163A1">
              <w:rPr>
                <w:rFonts w:ascii="Calibri" w:hAnsi="Calibri" w:cs="Calibri"/>
                <w:b/>
              </w:rPr>
              <w:fldChar w:fldCharType="separate"/>
            </w:r>
            <w:r w:rsidRPr="00974485">
              <w:rPr>
                <w:rFonts w:ascii="Calibri" w:hAnsi="Calibri" w:cs="Calibri"/>
                <w:b/>
              </w:rPr>
              <w:fldChar w:fldCharType="end"/>
            </w:r>
            <w:r w:rsidRPr="00974485">
              <w:rPr>
                <w:rFonts w:ascii="Calibri" w:hAnsi="Calibri" w:cs="Calibri"/>
                <w:b/>
              </w:rPr>
              <w:t xml:space="preserve"> Oui</w:t>
            </w:r>
          </w:p>
          <w:p w:rsidR="00821C57" w:rsidRDefault="00821C57" w:rsidP="00B61FF2">
            <w:pPr>
              <w:snapToGrid w:val="0"/>
              <w:cnfStyle w:val="000000000000" w:firstRow="0" w:lastRow="0" w:firstColumn="0" w:lastColumn="0" w:oddVBand="0" w:evenVBand="0" w:oddHBand="0" w:evenHBand="0" w:firstRowFirstColumn="0" w:firstRowLastColumn="0" w:lastRowFirstColumn="0" w:lastRowLastColumn="0"/>
              <w:rPr>
                <w:rFonts w:cs="Calibri"/>
                <w:b/>
              </w:rPr>
            </w:pPr>
          </w:p>
          <w:p w:rsidR="00821C57" w:rsidRDefault="00821C57" w:rsidP="00B61FF2">
            <w:pPr>
              <w:spacing w:after="60"/>
              <w:cnfStyle w:val="000000000000" w:firstRow="0" w:lastRow="0" w:firstColumn="0" w:lastColumn="0" w:oddVBand="0" w:evenVBand="0" w:oddHBand="0" w:evenHBand="0" w:firstRowFirstColumn="0" w:firstRowLastColumn="0" w:lastRowFirstColumn="0" w:lastRowLastColumn="0"/>
              <w:rPr>
                <w:rFonts w:cs="Calibri"/>
                <w:b/>
              </w:rPr>
            </w:pPr>
            <w:r w:rsidRPr="00856706">
              <w:rPr>
                <w:rFonts w:cs="Calibri"/>
                <w:b/>
              </w:rPr>
              <w:t>A.8</w:t>
            </w:r>
            <w:r w:rsidRPr="00856706">
              <w:rPr>
                <w:rFonts w:cs="Calibri"/>
              </w:rPr>
              <w:t xml:space="preserve">. </w:t>
            </w:r>
            <w:r>
              <w:rPr>
                <w:rFonts w:cs="Calibri"/>
                <w:b/>
              </w:rPr>
              <w:t>Le participant est une femme qui est allaitait durant sa participation au programme AAC</w:t>
            </w:r>
            <w:r w:rsidRPr="6BB03E04">
              <w:rPr>
                <w:rFonts w:cs="Calibri"/>
                <w:b/>
                <w:bCs/>
              </w:rPr>
              <w:t xml:space="preserve"> </w:t>
            </w:r>
            <w:r>
              <w:rPr>
                <w:rFonts w:cs="Calibri"/>
                <w:b/>
              </w:rPr>
              <w:t>? </w:t>
            </w:r>
          </w:p>
          <w:p w:rsidR="00821C57" w:rsidRPr="00974485" w:rsidRDefault="00821C57" w:rsidP="00B61FF2">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74485">
              <w:rPr>
                <w:rFonts w:ascii="Calibri" w:hAnsi="Calibri" w:cs="Calibri"/>
                <w:b/>
              </w:rPr>
              <w:fldChar w:fldCharType="begin">
                <w:ffData>
                  <w:name w:val="CaseACocher17"/>
                  <w:enabled/>
                  <w:calcOnExit w:val="0"/>
                  <w:checkBox>
                    <w:size w:val="20"/>
                    <w:default w:val="0"/>
                  </w:checkBox>
                </w:ffData>
              </w:fldChar>
            </w:r>
            <w:r w:rsidRPr="00974485">
              <w:rPr>
                <w:rFonts w:ascii="Calibri" w:hAnsi="Calibri" w:cs="Calibri"/>
                <w:b/>
              </w:rPr>
              <w:instrText xml:space="preserve"> FORMCHECKBOX </w:instrText>
            </w:r>
            <w:r w:rsidR="003163A1">
              <w:rPr>
                <w:rFonts w:ascii="Calibri" w:hAnsi="Calibri" w:cs="Calibri"/>
                <w:b/>
              </w:rPr>
            </w:r>
            <w:r w:rsidR="003163A1">
              <w:rPr>
                <w:rFonts w:ascii="Calibri" w:hAnsi="Calibri" w:cs="Calibri"/>
                <w:b/>
              </w:rPr>
              <w:fldChar w:fldCharType="separate"/>
            </w:r>
            <w:r w:rsidRPr="00974485">
              <w:rPr>
                <w:rFonts w:ascii="Calibri" w:hAnsi="Calibri" w:cs="Calibri"/>
                <w:b/>
              </w:rPr>
              <w:fldChar w:fldCharType="end"/>
            </w:r>
            <w:r w:rsidRPr="00974485">
              <w:rPr>
                <w:rFonts w:ascii="Calibri" w:hAnsi="Calibri" w:cs="Calibri"/>
                <w:b/>
              </w:rPr>
              <w:t xml:space="preserve"> Non      </w:t>
            </w:r>
            <w:r w:rsidRPr="00974485">
              <w:rPr>
                <w:rFonts w:ascii="Calibri" w:hAnsi="Calibri" w:cs="Calibri"/>
                <w:b/>
              </w:rPr>
              <w:fldChar w:fldCharType="begin">
                <w:ffData>
                  <w:name w:val="CaseACocher18"/>
                  <w:enabled/>
                  <w:calcOnExit w:val="0"/>
                  <w:checkBox>
                    <w:size w:val="20"/>
                    <w:default w:val="0"/>
                  </w:checkBox>
                </w:ffData>
              </w:fldChar>
            </w:r>
            <w:r w:rsidRPr="00974485">
              <w:rPr>
                <w:rFonts w:ascii="Calibri" w:hAnsi="Calibri" w:cs="Calibri"/>
                <w:b/>
              </w:rPr>
              <w:instrText xml:space="preserve"> FORMCHECKBOX </w:instrText>
            </w:r>
            <w:r w:rsidR="003163A1">
              <w:rPr>
                <w:rFonts w:ascii="Calibri" w:hAnsi="Calibri" w:cs="Calibri"/>
                <w:b/>
              </w:rPr>
            </w:r>
            <w:r w:rsidR="003163A1">
              <w:rPr>
                <w:rFonts w:ascii="Calibri" w:hAnsi="Calibri" w:cs="Calibri"/>
                <w:b/>
              </w:rPr>
              <w:fldChar w:fldCharType="separate"/>
            </w:r>
            <w:r w:rsidRPr="00974485">
              <w:rPr>
                <w:rFonts w:ascii="Calibri" w:hAnsi="Calibri" w:cs="Calibri"/>
                <w:b/>
              </w:rPr>
              <w:fldChar w:fldCharType="end"/>
            </w:r>
            <w:r w:rsidRPr="00974485">
              <w:rPr>
                <w:rFonts w:ascii="Calibri" w:hAnsi="Calibri" w:cs="Calibri"/>
                <w:b/>
              </w:rPr>
              <w:t xml:space="preserve"> Oui</w:t>
            </w:r>
          </w:p>
        </w:tc>
      </w:tr>
      <w:tr w:rsidR="00821C57" w:rsidRPr="00FD6CD5" w:rsidTr="00E218E7">
        <w:trPr>
          <w:trHeight w:val="970"/>
        </w:trPr>
        <w:tc>
          <w:tcPr>
            <w:cnfStyle w:val="001000000000" w:firstRow="0" w:lastRow="0" w:firstColumn="1" w:lastColumn="0" w:oddVBand="0" w:evenVBand="0" w:oddHBand="0" w:evenHBand="0" w:firstRowFirstColumn="0" w:firstRowLastColumn="0" w:lastRowFirstColumn="0" w:lastRowLastColumn="0"/>
            <w:tcW w:w="962" w:type="pct"/>
          </w:tcPr>
          <w:p w:rsidR="00821C57" w:rsidRPr="00FD6CD5" w:rsidRDefault="00821C57" w:rsidP="00B61FF2">
            <w:pPr>
              <w:jc w:val="left"/>
              <w:rPr>
                <w:b w:val="0"/>
                <w:noProof/>
                <w:lang w:eastAsia="fr-BE"/>
              </w:rPr>
            </w:pPr>
            <w:r w:rsidRPr="00FD6CD5">
              <w:rPr>
                <w:noProof/>
                <w:lang w:eastAsia="fr-BE"/>
              </w:rPr>
              <w:t xml:space="preserve">A.4. Age </w:t>
            </w:r>
          </w:p>
          <w:p w:rsidR="00821C57" w:rsidRPr="00974485" w:rsidRDefault="00821C57" w:rsidP="00B61FF2">
            <w:pPr>
              <w:jc w:val="left"/>
              <w:rPr>
                <w:b w:val="0"/>
                <w:noProof/>
                <w:lang w:eastAsia="fr-BE"/>
              </w:rPr>
            </w:pPr>
            <w:r w:rsidRPr="00FD6CD5">
              <w:rPr>
                <w:rFonts w:cs="Calibri"/>
                <w:noProof/>
              </w:rPr>
              <w:drawing>
                <wp:inline distT="0" distB="0" distL="0" distR="0" wp14:anchorId="7B65E533" wp14:editId="0F16C77F">
                  <wp:extent cx="879836" cy="190832"/>
                  <wp:effectExtent l="0" t="0" r="0" b="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7987" cy="194769"/>
                          </a:xfrm>
                          <a:prstGeom prst="rect">
                            <a:avLst/>
                          </a:prstGeom>
                          <a:noFill/>
                          <a:ln>
                            <a:noFill/>
                          </a:ln>
                        </pic:spPr>
                      </pic:pic>
                    </a:graphicData>
                  </a:graphic>
                </wp:inline>
              </w:drawing>
            </w:r>
          </w:p>
        </w:tc>
        <w:tc>
          <w:tcPr>
            <w:tcW w:w="1090" w:type="pct"/>
          </w:tcPr>
          <w:p w:rsidR="00821C57" w:rsidRPr="00FD6CD5" w:rsidRDefault="00821C57" w:rsidP="00B61FF2">
            <w:pPr>
              <w:spacing w:after="120"/>
              <w:jc w:val="left"/>
              <w:cnfStyle w:val="000000000000" w:firstRow="0" w:lastRow="0" w:firstColumn="0" w:lastColumn="0" w:oddVBand="0" w:evenVBand="0" w:oddHBand="0" w:evenHBand="0" w:firstRowFirstColumn="0" w:firstRowLastColumn="0" w:lastRowFirstColumn="0" w:lastRowLastColumn="0"/>
              <w:rPr>
                <w:b/>
              </w:rPr>
            </w:pPr>
            <w:r w:rsidRPr="00FD6CD5">
              <w:rPr>
                <w:b/>
                <w:noProof/>
                <w:lang w:eastAsia="fr-BE"/>
              </w:rPr>
              <w:t xml:space="preserve">A.5. </w:t>
            </w:r>
            <w:r>
              <w:rPr>
                <w:b/>
                <w:noProof/>
                <w:lang w:eastAsia="fr-BE"/>
              </w:rPr>
              <w:t>Poids</w:t>
            </w:r>
          </w:p>
          <w:p w:rsidR="00821C57" w:rsidRPr="00FD6CD5" w:rsidRDefault="00821C57" w:rsidP="00B61FF2">
            <w:pPr>
              <w:spacing w:after="120"/>
              <w:jc w:val="left"/>
              <w:cnfStyle w:val="000000000000" w:firstRow="0" w:lastRow="0" w:firstColumn="0" w:lastColumn="0" w:oddVBand="0" w:evenVBand="0" w:oddHBand="0" w:evenHBand="0" w:firstRowFirstColumn="0" w:firstRowLastColumn="0" w:lastRowFirstColumn="0" w:lastRowLastColumn="0"/>
              <w:rPr>
                <w:b/>
              </w:rPr>
            </w:pPr>
            <w:r w:rsidRPr="00FD6CD5">
              <w:rPr>
                <w:b/>
                <w:noProof/>
              </w:rPr>
              <w:drawing>
                <wp:inline distT="0" distB="0" distL="0" distR="0" wp14:anchorId="77F01140" wp14:editId="4FD2B458">
                  <wp:extent cx="948690" cy="198120"/>
                  <wp:effectExtent l="0" t="0" r="3810" b="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48690" cy="198120"/>
                          </a:xfrm>
                          <a:prstGeom prst="rect">
                            <a:avLst/>
                          </a:prstGeom>
                          <a:noFill/>
                          <a:ln>
                            <a:noFill/>
                          </a:ln>
                        </pic:spPr>
                      </pic:pic>
                    </a:graphicData>
                  </a:graphic>
                </wp:inline>
              </w:drawing>
            </w:r>
          </w:p>
        </w:tc>
        <w:tc>
          <w:tcPr>
            <w:tcW w:w="961" w:type="pct"/>
          </w:tcPr>
          <w:p w:rsidR="00821C57" w:rsidRPr="00FD6CD5" w:rsidRDefault="00821C57" w:rsidP="00B61FF2">
            <w:pPr>
              <w:jc w:val="left"/>
              <w:cnfStyle w:val="000000000000" w:firstRow="0" w:lastRow="0" w:firstColumn="0" w:lastColumn="0" w:oddVBand="0" w:evenVBand="0" w:oddHBand="0" w:evenHBand="0" w:firstRowFirstColumn="0" w:firstRowLastColumn="0" w:lastRowFirstColumn="0" w:lastRowLastColumn="0"/>
              <w:rPr>
                <w:b/>
              </w:rPr>
            </w:pPr>
            <w:r w:rsidRPr="00FD6CD5">
              <w:rPr>
                <w:b/>
                <w:noProof/>
                <w:lang w:eastAsia="fr-BE"/>
              </w:rPr>
              <w:t>A.6.</w:t>
            </w:r>
            <w:r>
              <w:rPr>
                <w:b/>
                <w:noProof/>
                <w:lang w:eastAsia="fr-BE"/>
              </w:rPr>
              <w:t>Taille</w:t>
            </w:r>
          </w:p>
          <w:p w:rsidR="00821C57" w:rsidRPr="00FD6CD5" w:rsidRDefault="00821C57" w:rsidP="00B61FF2">
            <w:pPr>
              <w:spacing w:after="120"/>
              <w:jc w:val="left"/>
              <w:cnfStyle w:val="000000000000" w:firstRow="0" w:lastRow="0" w:firstColumn="0" w:lastColumn="0" w:oddVBand="0" w:evenVBand="0" w:oddHBand="0" w:evenHBand="0" w:firstRowFirstColumn="0" w:firstRowLastColumn="0" w:lastRowFirstColumn="0" w:lastRowLastColumn="0"/>
              <w:rPr>
                <w:b/>
                <w:noProof/>
                <w:lang w:eastAsia="fr-BE"/>
              </w:rPr>
            </w:pPr>
            <w:r w:rsidRPr="00FD6CD5">
              <w:rPr>
                <w:b/>
                <w:noProof/>
                <w:sz w:val="2"/>
              </w:rPr>
              <w:t>x</w:t>
            </w:r>
            <w:r w:rsidRPr="00FD6CD5">
              <w:rPr>
                <w:b/>
                <w:noProof/>
                <w:sz w:val="2"/>
              </w:rPr>
              <w:drawing>
                <wp:inline distT="0" distB="0" distL="0" distR="0" wp14:anchorId="615D639E" wp14:editId="56C38175">
                  <wp:extent cx="948690" cy="198120"/>
                  <wp:effectExtent l="0" t="0" r="3810" b="0"/>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48690" cy="198120"/>
                          </a:xfrm>
                          <a:prstGeom prst="rect">
                            <a:avLst/>
                          </a:prstGeom>
                          <a:noFill/>
                          <a:ln>
                            <a:noFill/>
                          </a:ln>
                        </pic:spPr>
                      </pic:pic>
                    </a:graphicData>
                  </a:graphic>
                </wp:inline>
              </w:drawing>
            </w:r>
          </w:p>
        </w:tc>
        <w:tc>
          <w:tcPr>
            <w:tcW w:w="1987" w:type="pct"/>
            <w:vMerge/>
          </w:tcPr>
          <w:p w:rsidR="00821C57" w:rsidRPr="00FD6CD5" w:rsidRDefault="00821C57" w:rsidP="00B61FF2">
            <w:pPr>
              <w:spacing w:after="60"/>
              <w:cnfStyle w:val="000000000000" w:firstRow="0" w:lastRow="0" w:firstColumn="0" w:lastColumn="0" w:oddVBand="0" w:evenVBand="0" w:oddHBand="0" w:evenHBand="0" w:firstRowFirstColumn="0" w:firstRowLastColumn="0" w:lastRowFirstColumn="0" w:lastRowLastColumn="0"/>
              <w:rPr>
                <w:rFonts w:cs="Calibri"/>
                <w:b/>
              </w:rPr>
            </w:pPr>
          </w:p>
        </w:tc>
      </w:tr>
      <w:tr w:rsidR="00821C57" w:rsidRPr="00E954FC" w:rsidTr="00E218E7">
        <w:trPr>
          <w:trHeight w:val="2600"/>
        </w:trPr>
        <w:tc>
          <w:tcPr>
            <w:cnfStyle w:val="001000000000" w:firstRow="0" w:lastRow="0" w:firstColumn="1" w:lastColumn="0" w:oddVBand="0" w:evenVBand="0" w:oddHBand="0" w:evenHBand="0" w:firstRowFirstColumn="0" w:firstRowLastColumn="0" w:lastRowFirstColumn="0" w:lastRowLastColumn="0"/>
            <w:tcW w:w="962" w:type="pct"/>
          </w:tcPr>
          <w:p w:rsidR="00821C57" w:rsidRDefault="00821C57" w:rsidP="00B61FF2">
            <w:pPr>
              <w:rPr>
                <w:b w:val="0"/>
                <w:noProof/>
                <w:lang w:eastAsia="fr-BE"/>
              </w:rPr>
            </w:pPr>
            <w:r>
              <w:rPr>
                <w:noProof/>
                <w:lang w:eastAsia="fr-BE"/>
              </w:rPr>
              <w:t>A.9.</w:t>
            </w:r>
            <w:r w:rsidRPr="00FD6CD5">
              <w:rPr>
                <w:noProof/>
                <w:lang w:eastAsia="fr-BE"/>
              </w:rPr>
              <w:t>1</w:t>
            </w:r>
            <w:r w:rsidRPr="007B5860">
              <w:rPr>
                <w:noProof/>
                <w:vertAlign w:val="superscript"/>
                <w:lang w:eastAsia="fr-BE"/>
              </w:rPr>
              <w:t>ère</w:t>
            </w:r>
            <w:r>
              <w:rPr>
                <w:noProof/>
                <w:vertAlign w:val="superscript"/>
                <w:lang w:eastAsia="fr-BE"/>
              </w:rPr>
              <w:t xml:space="preserve"> </w:t>
            </w:r>
            <w:r w:rsidRPr="00FD6CD5">
              <w:rPr>
                <w:noProof/>
                <w:lang w:eastAsia="fr-BE"/>
              </w:rPr>
              <w:t xml:space="preserve">administration </w:t>
            </w:r>
            <w:r w:rsidRPr="00856706">
              <w:rPr>
                <w:noProof/>
                <w:lang w:eastAsia="fr-BE"/>
              </w:rPr>
              <w:t xml:space="preserve">du </w:t>
            </w:r>
            <w:r w:rsidRPr="6BB03E04">
              <w:rPr>
                <w:bCs/>
                <w:noProof/>
                <w:lang w:eastAsia="fr-BE"/>
              </w:rPr>
              <w:t>MaaT013</w:t>
            </w:r>
          </w:p>
          <w:p w:rsidR="00821C57" w:rsidRPr="00856706" w:rsidRDefault="00821C57" w:rsidP="00B61FF2">
            <w:pPr>
              <w:rPr>
                <w:b w:val="0"/>
                <w:noProof/>
                <w:lang w:eastAsia="fr-BE"/>
              </w:rPr>
            </w:pPr>
          </w:p>
          <w:p w:rsidR="00821C57" w:rsidRPr="00E36E0F" w:rsidRDefault="00821C57" w:rsidP="00B61FF2">
            <w:pPr>
              <w:rPr>
                <w:rFonts w:ascii="Calibri" w:hAnsi="Calibri" w:cs="Calibri"/>
              </w:rPr>
            </w:pPr>
            <w:r w:rsidRPr="00E36E0F">
              <w:rPr>
                <w:rFonts w:ascii="Calibri" w:hAnsi="Calibri" w:cs="Calibri"/>
                <w:noProof/>
                <w:lang w:eastAsia="fr-BE"/>
              </w:rPr>
              <w:t xml:space="preserve">Date </w:t>
            </w:r>
            <w:r w:rsidRPr="00E36E0F">
              <w:rPr>
                <w:rFonts w:ascii="Calibri" w:hAnsi="Calibri" w:cs="Calibri"/>
              </w:rPr>
              <w:t xml:space="preserve">(JJ-MM-AAAA)                </w:t>
            </w:r>
          </w:p>
          <w:p w:rsidR="00821C57" w:rsidRPr="00E36E0F" w:rsidRDefault="00821C57" w:rsidP="00B61FF2">
            <w:pPr>
              <w:rPr>
                <w:rFonts w:ascii="Calibri" w:hAnsi="Calibri" w:cs="Calibri"/>
              </w:rPr>
            </w:pPr>
            <w:r w:rsidRPr="00E36E0F">
              <w:rPr>
                <w:rFonts w:ascii="Calibri" w:hAnsi="Calibri" w:cs="Calibri"/>
                <w:noProof/>
              </w:rPr>
              <w:drawing>
                <wp:inline distT="0" distB="0" distL="0" distR="0" wp14:anchorId="254A5646" wp14:editId="2FDC7D11">
                  <wp:extent cx="879836" cy="190832"/>
                  <wp:effectExtent l="0" t="0" r="0" b="0"/>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7987" cy="194769"/>
                          </a:xfrm>
                          <a:prstGeom prst="rect">
                            <a:avLst/>
                          </a:prstGeom>
                          <a:noFill/>
                          <a:ln>
                            <a:noFill/>
                          </a:ln>
                        </pic:spPr>
                      </pic:pic>
                    </a:graphicData>
                  </a:graphic>
                </wp:inline>
              </w:drawing>
            </w:r>
          </w:p>
          <w:p w:rsidR="00821C57" w:rsidRPr="00856706" w:rsidRDefault="00821C57" w:rsidP="00B61FF2">
            <w:r w:rsidRPr="286B4505">
              <w:rPr>
                <w:rFonts w:ascii="Calibri" w:hAnsi="Calibri" w:cs="Calibri"/>
              </w:rPr>
              <w:t>Numéro de lot ………………………………..…</w:t>
            </w:r>
          </w:p>
        </w:tc>
        <w:tc>
          <w:tcPr>
            <w:tcW w:w="1090" w:type="pct"/>
          </w:tcPr>
          <w:p w:rsidR="00821C57" w:rsidRDefault="00821C57" w:rsidP="00B61FF2">
            <w:pPr>
              <w:jc w:val="left"/>
              <w:cnfStyle w:val="000000000000" w:firstRow="0" w:lastRow="0" w:firstColumn="0" w:lastColumn="0" w:oddVBand="0" w:evenVBand="0" w:oddHBand="0" w:evenHBand="0" w:firstRowFirstColumn="0" w:firstRowLastColumn="0" w:lastRowFirstColumn="0" w:lastRowLastColumn="0"/>
              <w:rPr>
                <w:b/>
                <w:noProof/>
                <w:lang w:eastAsia="fr-BE"/>
              </w:rPr>
            </w:pPr>
            <w:r>
              <w:rPr>
                <w:b/>
                <w:noProof/>
                <w:lang w:eastAsia="fr-BE"/>
              </w:rPr>
              <w:t>A.10</w:t>
            </w:r>
            <w:r w:rsidRPr="00FD6CD5">
              <w:rPr>
                <w:b/>
                <w:noProof/>
                <w:lang w:eastAsia="fr-BE"/>
              </w:rPr>
              <w:t>. 2</w:t>
            </w:r>
            <w:r>
              <w:rPr>
                <w:b/>
                <w:noProof/>
                <w:vertAlign w:val="superscript"/>
                <w:lang w:eastAsia="fr-BE"/>
              </w:rPr>
              <w:t>ème</w:t>
            </w:r>
            <w:r w:rsidRPr="00FD6CD5">
              <w:rPr>
                <w:b/>
                <w:noProof/>
                <w:lang w:eastAsia="fr-BE"/>
              </w:rPr>
              <w:t xml:space="preserve"> administration</w:t>
            </w:r>
            <w:r w:rsidRPr="00FD6CD5">
              <w:rPr>
                <w:noProof/>
                <w:lang w:eastAsia="fr-BE"/>
              </w:rPr>
              <w:t xml:space="preserve"> </w:t>
            </w:r>
            <w:r w:rsidRPr="00856706">
              <w:rPr>
                <w:b/>
                <w:noProof/>
                <w:lang w:eastAsia="fr-BE"/>
              </w:rPr>
              <w:t xml:space="preserve">du </w:t>
            </w:r>
            <w:r w:rsidRPr="6BB03E04">
              <w:rPr>
                <w:b/>
                <w:bCs/>
                <w:noProof/>
                <w:lang w:eastAsia="fr-BE"/>
              </w:rPr>
              <w:t>MaaT013</w:t>
            </w:r>
          </w:p>
          <w:p w:rsidR="00821C57" w:rsidRPr="00856706" w:rsidRDefault="00821C57" w:rsidP="00B61FF2">
            <w:pPr>
              <w:cnfStyle w:val="000000000000" w:firstRow="0" w:lastRow="0" w:firstColumn="0" w:lastColumn="0" w:oddVBand="0" w:evenVBand="0" w:oddHBand="0" w:evenHBand="0" w:firstRowFirstColumn="0" w:firstRowLastColumn="0" w:lastRowFirstColumn="0" w:lastRowLastColumn="0"/>
              <w:rPr>
                <w:b/>
                <w:noProof/>
                <w:lang w:eastAsia="fr-BE"/>
              </w:rPr>
            </w:pPr>
          </w:p>
          <w:p w:rsidR="00821C57" w:rsidRPr="00E36E0F" w:rsidRDefault="00821C57" w:rsidP="00B61FF2">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36E0F">
              <w:rPr>
                <w:rFonts w:ascii="Calibri" w:hAnsi="Calibri" w:cs="Calibri"/>
                <w:noProof/>
                <w:lang w:eastAsia="fr-BE"/>
              </w:rPr>
              <w:t xml:space="preserve">Date </w:t>
            </w:r>
            <w:r w:rsidRPr="00E36E0F">
              <w:rPr>
                <w:rFonts w:ascii="Calibri" w:hAnsi="Calibri" w:cs="Calibri"/>
              </w:rPr>
              <w:t xml:space="preserve">(JJ-MM-AAAA)                </w:t>
            </w:r>
          </w:p>
          <w:p w:rsidR="00821C57" w:rsidRPr="00E36E0F" w:rsidRDefault="00821C57" w:rsidP="00B61FF2">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36E0F">
              <w:rPr>
                <w:rFonts w:ascii="Calibri" w:hAnsi="Calibri" w:cs="Calibri"/>
                <w:noProof/>
              </w:rPr>
              <w:drawing>
                <wp:inline distT="0" distB="0" distL="0" distR="0" wp14:anchorId="38B6D383" wp14:editId="58DD165D">
                  <wp:extent cx="879836" cy="190832"/>
                  <wp:effectExtent l="0" t="0" r="0" b="0"/>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7987" cy="194769"/>
                          </a:xfrm>
                          <a:prstGeom prst="rect">
                            <a:avLst/>
                          </a:prstGeom>
                          <a:noFill/>
                          <a:ln>
                            <a:noFill/>
                          </a:ln>
                        </pic:spPr>
                      </pic:pic>
                    </a:graphicData>
                  </a:graphic>
                </wp:inline>
              </w:drawing>
            </w:r>
          </w:p>
          <w:p w:rsidR="00821C57" w:rsidRPr="00856706" w:rsidRDefault="00821C57" w:rsidP="00B61FF2">
            <w:pPr>
              <w:cnfStyle w:val="000000000000" w:firstRow="0" w:lastRow="0" w:firstColumn="0" w:lastColumn="0" w:oddVBand="0" w:evenVBand="0" w:oddHBand="0" w:evenHBand="0" w:firstRowFirstColumn="0" w:firstRowLastColumn="0" w:lastRowFirstColumn="0" w:lastRowLastColumn="0"/>
            </w:pPr>
            <w:r w:rsidRPr="00E36E0F">
              <w:rPr>
                <w:rFonts w:ascii="Calibri" w:hAnsi="Calibri" w:cs="Calibri"/>
              </w:rPr>
              <w:t>Numéro de lot ……………………….</w:t>
            </w:r>
            <w:r>
              <w:rPr>
                <w:rFonts w:ascii="Calibri" w:hAnsi="Calibri" w:cs="Calibri"/>
              </w:rPr>
              <w:t>.............</w:t>
            </w:r>
            <w:r w:rsidRPr="00E36E0F">
              <w:rPr>
                <w:rFonts w:ascii="Calibri" w:hAnsi="Calibri" w:cs="Calibri"/>
              </w:rPr>
              <w:t>..…</w:t>
            </w:r>
          </w:p>
        </w:tc>
        <w:tc>
          <w:tcPr>
            <w:tcW w:w="961" w:type="pct"/>
          </w:tcPr>
          <w:p w:rsidR="00821C57" w:rsidRDefault="00821C57" w:rsidP="00B61FF2">
            <w:pPr>
              <w:jc w:val="left"/>
              <w:cnfStyle w:val="000000000000" w:firstRow="0" w:lastRow="0" w:firstColumn="0" w:lastColumn="0" w:oddVBand="0" w:evenVBand="0" w:oddHBand="0" w:evenHBand="0" w:firstRowFirstColumn="0" w:firstRowLastColumn="0" w:lastRowFirstColumn="0" w:lastRowLastColumn="0"/>
              <w:rPr>
                <w:b/>
                <w:noProof/>
                <w:lang w:eastAsia="fr-BE"/>
              </w:rPr>
            </w:pPr>
            <w:r>
              <w:rPr>
                <w:b/>
                <w:noProof/>
                <w:lang w:eastAsia="fr-BE"/>
              </w:rPr>
              <w:t>A.11</w:t>
            </w:r>
            <w:r w:rsidRPr="00FD6CD5">
              <w:rPr>
                <w:b/>
                <w:noProof/>
                <w:lang w:eastAsia="fr-BE"/>
              </w:rPr>
              <w:t>. 3</w:t>
            </w:r>
            <w:r>
              <w:rPr>
                <w:b/>
                <w:noProof/>
                <w:vertAlign w:val="superscript"/>
                <w:lang w:eastAsia="fr-BE"/>
              </w:rPr>
              <w:t>ème</w:t>
            </w:r>
            <w:r w:rsidRPr="00FD6CD5">
              <w:rPr>
                <w:b/>
                <w:noProof/>
                <w:lang w:eastAsia="fr-BE"/>
              </w:rPr>
              <w:t xml:space="preserve"> administration</w:t>
            </w:r>
            <w:r w:rsidRPr="00FD6CD5">
              <w:rPr>
                <w:noProof/>
                <w:lang w:eastAsia="fr-BE"/>
              </w:rPr>
              <w:t xml:space="preserve"> </w:t>
            </w:r>
            <w:r w:rsidRPr="00856706">
              <w:rPr>
                <w:b/>
                <w:noProof/>
                <w:lang w:eastAsia="fr-BE"/>
              </w:rPr>
              <w:t xml:space="preserve">du </w:t>
            </w:r>
            <w:r w:rsidRPr="6BB03E04">
              <w:rPr>
                <w:b/>
                <w:bCs/>
                <w:noProof/>
                <w:lang w:eastAsia="fr-BE"/>
              </w:rPr>
              <w:t>MaaT013</w:t>
            </w:r>
          </w:p>
          <w:p w:rsidR="00821C57" w:rsidRPr="00FD6CD5" w:rsidRDefault="00821C57" w:rsidP="00B61FF2">
            <w:pPr>
              <w:jc w:val="left"/>
              <w:cnfStyle w:val="000000000000" w:firstRow="0" w:lastRow="0" w:firstColumn="0" w:lastColumn="0" w:oddVBand="0" w:evenVBand="0" w:oddHBand="0" w:evenHBand="0" w:firstRowFirstColumn="0" w:firstRowLastColumn="0" w:lastRowFirstColumn="0" w:lastRowLastColumn="0"/>
              <w:rPr>
                <w:noProof/>
                <w:lang w:eastAsia="fr-BE"/>
              </w:rPr>
            </w:pPr>
          </w:p>
          <w:p w:rsidR="00821C57" w:rsidRPr="00E36E0F" w:rsidRDefault="00821C57" w:rsidP="00B61FF2">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36E0F">
              <w:rPr>
                <w:rFonts w:ascii="Calibri" w:hAnsi="Calibri" w:cs="Calibri"/>
                <w:noProof/>
                <w:lang w:eastAsia="fr-BE"/>
              </w:rPr>
              <w:t xml:space="preserve">Date </w:t>
            </w:r>
            <w:r w:rsidRPr="00E36E0F">
              <w:rPr>
                <w:rFonts w:ascii="Calibri" w:hAnsi="Calibri" w:cs="Calibri"/>
              </w:rPr>
              <w:t xml:space="preserve">(JJ-MM-AAAA)                </w:t>
            </w:r>
          </w:p>
          <w:p w:rsidR="00821C57" w:rsidRPr="00E36E0F" w:rsidRDefault="00821C57" w:rsidP="00B61FF2">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36E0F">
              <w:rPr>
                <w:rFonts w:ascii="Calibri" w:hAnsi="Calibri" w:cs="Calibri"/>
                <w:noProof/>
              </w:rPr>
              <w:drawing>
                <wp:inline distT="0" distB="0" distL="0" distR="0" wp14:anchorId="34AFDC75" wp14:editId="59A932D8">
                  <wp:extent cx="879836" cy="190832"/>
                  <wp:effectExtent l="0" t="0" r="0" b="0"/>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7987" cy="194769"/>
                          </a:xfrm>
                          <a:prstGeom prst="rect">
                            <a:avLst/>
                          </a:prstGeom>
                          <a:noFill/>
                          <a:ln>
                            <a:noFill/>
                          </a:ln>
                        </pic:spPr>
                      </pic:pic>
                    </a:graphicData>
                  </a:graphic>
                </wp:inline>
              </w:drawing>
            </w:r>
          </w:p>
          <w:p w:rsidR="00821C57" w:rsidRPr="00856706" w:rsidRDefault="00821C57" w:rsidP="00B61FF2">
            <w:pPr>
              <w:cnfStyle w:val="000000000000" w:firstRow="0" w:lastRow="0" w:firstColumn="0" w:lastColumn="0" w:oddVBand="0" w:evenVBand="0" w:oddHBand="0" w:evenHBand="0" w:firstRowFirstColumn="0" w:firstRowLastColumn="0" w:lastRowFirstColumn="0" w:lastRowLastColumn="0"/>
            </w:pPr>
            <w:r w:rsidRPr="00E36E0F">
              <w:rPr>
                <w:rFonts w:ascii="Calibri" w:hAnsi="Calibri" w:cs="Calibri"/>
              </w:rPr>
              <w:t>Numéro de lot ……………………</w:t>
            </w:r>
            <w:r>
              <w:rPr>
                <w:rFonts w:ascii="Calibri" w:hAnsi="Calibri" w:cs="Calibri"/>
              </w:rPr>
              <w:t>………….</w:t>
            </w:r>
            <w:r w:rsidRPr="00E36E0F">
              <w:rPr>
                <w:rFonts w:ascii="Calibri" w:hAnsi="Calibri" w:cs="Calibri"/>
              </w:rPr>
              <w:t>….</w:t>
            </w:r>
          </w:p>
        </w:tc>
        <w:tc>
          <w:tcPr>
            <w:tcW w:w="1987" w:type="pct"/>
          </w:tcPr>
          <w:p w:rsidR="00821C57" w:rsidRPr="00FD6CD5" w:rsidRDefault="00821C57" w:rsidP="00B61FF2">
            <w:pPr>
              <w:cnfStyle w:val="000000000000" w:firstRow="0" w:lastRow="0" w:firstColumn="0" w:lastColumn="0" w:oddVBand="0" w:evenVBand="0" w:oddHBand="0" w:evenHBand="0" w:firstRowFirstColumn="0" w:firstRowLastColumn="0" w:lastRowFirstColumn="0" w:lastRowLastColumn="0"/>
              <w:rPr>
                <w:b/>
              </w:rPr>
            </w:pPr>
            <w:r>
              <w:rPr>
                <w:b/>
              </w:rPr>
              <w:t>A.12</w:t>
            </w:r>
            <w:r w:rsidRPr="00FD6CD5">
              <w:rPr>
                <w:b/>
              </w:rPr>
              <w:t xml:space="preserve">. Indication </w:t>
            </w:r>
            <w:r>
              <w:rPr>
                <w:b/>
              </w:rPr>
              <w:t>du produit</w:t>
            </w:r>
            <w:r w:rsidRPr="00FD6CD5">
              <w:rPr>
                <w:b/>
              </w:rPr>
              <w:t xml:space="preserve">: </w:t>
            </w:r>
          </w:p>
          <w:p w:rsidR="00821C57" w:rsidRPr="00E36E0F" w:rsidRDefault="00821C57" w:rsidP="00B61FF2">
            <w:pPr>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664D14">
              <w:rPr>
                <w:rFonts w:cs="Calibri"/>
                <w:sz w:val="15"/>
                <w:szCs w:val="15"/>
              </w:rPr>
              <w:fldChar w:fldCharType="begin">
                <w:ffData>
                  <w:name w:val="CaseACocher31"/>
                  <w:enabled/>
                  <w:calcOnExit w:val="0"/>
                  <w:checkBox>
                    <w:size w:val="20"/>
                    <w:default w:val="0"/>
                  </w:checkBox>
                </w:ffData>
              </w:fldChar>
            </w:r>
            <w:r w:rsidRPr="00664D14">
              <w:rPr>
                <w:rFonts w:cs="Calibri"/>
                <w:sz w:val="15"/>
                <w:szCs w:val="15"/>
              </w:rPr>
              <w:instrText xml:space="preserve"> FORMCHECKBOX </w:instrText>
            </w:r>
            <w:r w:rsidR="003163A1">
              <w:rPr>
                <w:rFonts w:cs="Calibri"/>
                <w:sz w:val="15"/>
                <w:szCs w:val="15"/>
              </w:rPr>
            </w:r>
            <w:r w:rsidR="003163A1">
              <w:rPr>
                <w:rFonts w:cs="Calibri"/>
                <w:sz w:val="15"/>
                <w:szCs w:val="15"/>
              </w:rPr>
              <w:fldChar w:fldCharType="separate"/>
            </w:r>
            <w:r w:rsidRPr="00664D14">
              <w:rPr>
                <w:rFonts w:cs="Calibri"/>
                <w:sz w:val="15"/>
                <w:szCs w:val="15"/>
              </w:rPr>
              <w:fldChar w:fldCharType="end"/>
            </w:r>
            <w:r w:rsidRPr="00664D14">
              <w:t xml:space="preserve"> </w:t>
            </w:r>
            <w:r>
              <w:rPr>
                <w:b/>
              </w:rPr>
              <w:t xml:space="preserve"> </w:t>
            </w:r>
            <w:r w:rsidRPr="00E36E0F">
              <w:rPr>
                <w:rFonts w:ascii="Calibri" w:hAnsi="Calibri" w:cs="Calibri"/>
                <w:b/>
              </w:rPr>
              <w:t>GVHD aigue</w:t>
            </w:r>
          </w:p>
          <w:p w:rsidR="00821C57" w:rsidRPr="00E36E0F" w:rsidRDefault="00821C57" w:rsidP="00B61FF2">
            <w:pPr>
              <w:spacing w:after="60"/>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36E0F">
              <w:rPr>
                <w:rFonts w:ascii="Calibri" w:hAnsi="Calibri" w:cs="Calibri"/>
                <w:sz w:val="15"/>
                <w:szCs w:val="15"/>
              </w:rPr>
              <w:fldChar w:fldCharType="begin">
                <w:ffData>
                  <w:name w:val="CaseACocher31"/>
                  <w:enabled/>
                  <w:calcOnExit w:val="0"/>
                  <w:checkBox>
                    <w:size w:val="20"/>
                    <w:default w:val="0"/>
                  </w:checkBox>
                </w:ffData>
              </w:fldChar>
            </w:r>
            <w:r w:rsidRPr="00E36E0F">
              <w:rPr>
                <w:rFonts w:ascii="Calibri" w:hAnsi="Calibri" w:cs="Calibri"/>
                <w:sz w:val="15"/>
                <w:szCs w:val="15"/>
              </w:rPr>
              <w:instrText xml:space="preserve"> FORMCHECKBOX </w:instrText>
            </w:r>
            <w:r w:rsidR="003163A1">
              <w:rPr>
                <w:rFonts w:ascii="Calibri" w:hAnsi="Calibri" w:cs="Calibri"/>
                <w:sz w:val="15"/>
                <w:szCs w:val="15"/>
              </w:rPr>
            </w:r>
            <w:r w:rsidR="003163A1">
              <w:rPr>
                <w:rFonts w:ascii="Calibri" w:hAnsi="Calibri" w:cs="Calibri"/>
                <w:sz w:val="15"/>
                <w:szCs w:val="15"/>
              </w:rPr>
              <w:fldChar w:fldCharType="separate"/>
            </w:r>
            <w:r w:rsidRPr="00E36E0F">
              <w:rPr>
                <w:rFonts w:ascii="Calibri" w:hAnsi="Calibri" w:cs="Calibri"/>
                <w:sz w:val="15"/>
                <w:szCs w:val="15"/>
              </w:rPr>
              <w:fldChar w:fldCharType="end"/>
            </w:r>
            <w:r>
              <w:rPr>
                <w:rFonts w:ascii="Calibri" w:hAnsi="Calibri" w:cs="Calibri"/>
              </w:rPr>
              <w:t xml:space="preserve"> </w:t>
            </w:r>
            <w:r w:rsidRPr="00E36E0F">
              <w:rPr>
                <w:rFonts w:ascii="Calibri" w:hAnsi="Calibri" w:cs="Calibri"/>
              </w:rPr>
              <w:t xml:space="preserve">Autre </w:t>
            </w:r>
            <w:r>
              <w:rPr>
                <w:rFonts w:ascii="Calibri" w:hAnsi="Calibri" w:cs="Calibri"/>
              </w:rPr>
              <w:t xml:space="preserve"> </w:t>
            </w:r>
            <w:r w:rsidRPr="00E36E0F">
              <w:rPr>
                <w:rFonts w:ascii="Calibri" w:hAnsi="Calibri" w:cs="Calibri"/>
                <w:i/>
              </w:rPr>
              <w:t>Veuillez préciser</w:t>
            </w:r>
            <w:r>
              <w:rPr>
                <w:rFonts w:ascii="Calibri" w:hAnsi="Calibri" w:cs="Calibri"/>
                <w:i/>
              </w:rPr>
              <w:t xml:space="preserve"> : </w:t>
            </w:r>
            <w:r w:rsidRPr="00E36E0F">
              <w:rPr>
                <w:rFonts w:ascii="Calibri" w:hAnsi="Calibri" w:cs="Calibri"/>
                <w:i/>
              </w:rPr>
              <w:t>………………………………</w:t>
            </w:r>
          </w:p>
        </w:tc>
      </w:tr>
    </w:tbl>
    <w:p w:rsidR="00821C57" w:rsidRPr="00FD6CD5" w:rsidRDefault="00821C57" w:rsidP="00821C57">
      <w:pPr>
        <w:rPr>
          <w:sz w:val="16"/>
          <w:szCs w:val="16"/>
        </w:rPr>
      </w:pPr>
    </w:p>
    <w:tbl>
      <w:tblPr>
        <w:tblStyle w:val="Grilledutableau"/>
        <w:tblW w:w="5000" w:type="pct"/>
        <w:tblLook w:val="01E0" w:firstRow="1" w:lastRow="1" w:firstColumn="1" w:lastColumn="1" w:noHBand="0" w:noVBand="0"/>
      </w:tblPr>
      <w:tblGrid>
        <w:gridCol w:w="9854"/>
      </w:tblGrid>
      <w:tr w:rsidR="00821C57" w:rsidRPr="0015564C" w:rsidTr="00C5501B">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000" w:type="pct"/>
            <w:shd w:val="clear" w:color="auto" w:fill="BFBFBF" w:themeFill="background1" w:themeFillShade="BF"/>
          </w:tcPr>
          <w:p w:rsidR="00821C57" w:rsidRPr="000A59E2" w:rsidRDefault="00821C57" w:rsidP="00B61FF2">
            <w:pPr>
              <w:spacing w:before="80"/>
              <w:rPr>
                <w:rFonts w:cs="Arial"/>
                <w:b w:val="0"/>
                <w:u w:val="single"/>
              </w:rPr>
            </w:pPr>
            <w:r w:rsidRPr="000A59E2">
              <w:rPr>
                <w:rFonts w:cs="Arial"/>
                <w:u w:val="single"/>
              </w:rPr>
              <w:t>B. DEROULEMENT DE LA GROSSESSE</w:t>
            </w:r>
          </w:p>
        </w:tc>
      </w:tr>
      <w:tr w:rsidR="00821C57" w:rsidRPr="0015564C" w:rsidTr="00C5501B">
        <w:tc>
          <w:tcPr>
            <w:cnfStyle w:val="001000000000" w:firstRow="0" w:lastRow="0" w:firstColumn="1" w:lastColumn="0" w:oddVBand="0" w:evenVBand="0" w:oddHBand="0" w:evenHBand="0" w:firstRowFirstColumn="0" w:firstRowLastColumn="0" w:lastRowFirstColumn="0" w:lastRowLastColumn="0"/>
            <w:tcW w:w="5000" w:type="pct"/>
            <w:shd w:val="clear" w:color="auto" w:fill="FFFFFF" w:themeFill="background1"/>
          </w:tcPr>
          <w:p w:rsidR="00821C57" w:rsidRPr="00F770D0" w:rsidRDefault="00821C57" w:rsidP="00B61FF2">
            <w:pPr>
              <w:pStyle w:val="Default"/>
              <w:tabs>
                <w:tab w:val="left" w:pos="708"/>
                <w:tab w:val="left" w:pos="1416"/>
                <w:tab w:val="left" w:pos="2124"/>
                <w:tab w:val="left" w:pos="2832"/>
                <w:tab w:val="left" w:pos="3540"/>
                <w:tab w:val="left" w:pos="4248"/>
                <w:tab w:val="left" w:pos="4956"/>
                <w:tab w:val="left" w:pos="5664"/>
                <w:tab w:val="left" w:pos="6372"/>
                <w:tab w:val="right" w:pos="9563"/>
              </w:tabs>
              <w:rPr>
                <w:rFonts w:ascii="Arial" w:hAnsi="Arial" w:cs="Arial"/>
                <w:b w:val="0"/>
                <w:bCs/>
                <w:sz w:val="20"/>
                <w:szCs w:val="20"/>
              </w:rPr>
            </w:pPr>
            <w:r w:rsidRPr="00F770D0">
              <w:rPr>
                <w:rFonts w:ascii="Arial" w:hAnsi="Arial" w:cs="Arial"/>
                <w:bCs/>
                <w:sz w:val="20"/>
                <w:szCs w:val="20"/>
              </w:rPr>
              <w:t>B.1.</w:t>
            </w:r>
            <w:r w:rsidRPr="00F770D0">
              <w:rPr>
                <w:rFonts w:ascii="Arial" w:hAnsi="Arial" w:cs="Arial"/>
              </w:rPr>
              <w:t xml:space="preserve"> </w:t>
            </w:r>
            <w:r w:rsidRPr="00F770D0">
              <w:rPr>
                <w:rFonts w:ascii="Arial" w:hAnsi="Arial" w:cs="Arial"/>
                <w:bCs/>
                <w:sz w:val="20"/>
                <w:szCs w:val="20"/>
              </w:rPr>
              <w:t>Pathologies ou complications au cours de la grossesse</w:t>
            </w:r>
          </w:p>
          <w:p w:rsidR="00821C57" w:rsidRPr="00FD6CD5" w:rsidRDefault="00821C57" w:rsidP="00B61FF2">
            <w:pPr>
              <w:snapToGrid w:val="0"/>
              <w:rPr>
                <w:rFonts w:cs="Calibri"/>
                <w:b w:val="0"/>
                <w:bCs/>
              </w:rPr>
            </w:pPr>
            <w:r w:rsidRPr="00FD6CD5">
              <w:rPr>
                <w:rFonts w:asciiTheme="minorHAnsi" w:hAnsiTheme="minorHAnsi"/>
              </w:rPr>
              <w:t xml:space="preserve">• ………………………………………………………………….       </w:t>
            </w:r>
            <w:r>
              <w:rPr>
                <w:rFonts w:asciiTheme="minorHAnsi" w:hAnsiTheme="minorHAnsi"/>
              </w:rPr>
              <w:t xml:space="preserve">Date de début:          /            </w:t>
            </w:r>
            <w:r w:rsidRPr="00FD6CD5">
              <w:rPr>
                <w:rFonts w:asciiTheme="minorHAnsi" w:hAnsiTheme="minorHAnsi"/>
              </w:rPr>
              <w:t xml:space="preserve">/               </w:t>
            </w:r>
            <w:r>
              <w:rPr>
                <w:rFonts w:asciiTheme="minorHAnsi" w:hAnsiTheme="minorHAnsi"/>
              </w:rPr>
              <w:t>Date de fin</w:t>
            </w:r>
            <w:r w:rsidRPr="00FD6CD5">
              <w:rPr>
                <w:rFonts w:asciiTheme="minorHAnsi" w:hAnsiTheme="minorHAnsi"/>
              </w:rPr>
              <w:t xml:space="preserve">:          /              /              </w:t>
            </w:r>
            <w:r>
              <w:rPr>
                <w:rFonts w:asciiTheme="minorHAnsi" w:hAnsiTheme="minorHAnsi"/>
              </w:rPr>
              <w:t>En cours</w:t>
            </w:r>
            <w:r w:rsidRPr="00FD6CD5">
              <w:rPr>
                <w:rFonts w:asciiTheme="minorHAnsi" w:hAnsiTheme="minorHAnsi"/>
              </w:rPr>
              <w:t>:</w:t>
            </w:r>
            <w:r w:rsidRPr="00FD6CD5">
              <w:rPr>
                <w:rFonts w:asciiTheme="minorHAnsi" w:hAnsiTheme="minorHAnsi"/>
              </w:rPr>
              <w:fldChar w:fldCharType="begin">
                <w:ffData>
                  <w:name w:val="CaseACocher1"/>
                  <w:enabled/>
                  <w:calcOnExit w:val="0"/>
                  <w:checkBox>
                    <w:size w:val="20"/>
                    <w:default w:val="0"/>
                  </w:checkBox>
                </w:ffData>
              </w:fldChar>
            </w:r>
            <w:r w:rsidRPr="00FD6CD5">
              <w:rPr>
                <w:rFonts w:asciiTheme="minorHAnsi" w:hAnsiTheme="minorHAnsi"/>
              </w:rPr>
              <w:instrText xml:space="preserve"> FORMCHECKBOX </w:instrText>
            </w:r>
            <w:r w:rsidR="003163A1">
              <w:rPr>
                <w:rFonts w:asciiTheme="minorHAnsi" w:hAnsiTheme="minorHAnsi"/>
              </w:rPr>
            </w:r>
            <w:r w:rsidR="003163A1">
              <w:rPr>
                <w:rFonts w:asciiTheme="minorHAnsi" w:hAnsiTheme="minorHAnsi"/>
              </w:rPr>
              <w:fldChar w:fldCharType="separate"/>
            </w:r>
            <w:r w:rsidRPr="00FD6CD5">
              <w:rPr>
                <w:rFonts w:asciiTheme="minorHAnsi" w:hAnsiTheme="minorHAnsi"/>
              </w:rPr>
              <w:fldChar w:fldCharType="end"/>
            </w:r>
            <w:r w:rsidRPr="00FD6CD5">
              <w:rPr>
                <w:rFonts w:asciiTheme="minorHAnsi" w:hAnsiTheme="minorHAnsi"/>
              </w:rPr>
              <w:t xml:space="preserve">                                                                                                       </w:t>
            </w:r>
          </w:p>
          <w:p w:rsidR="00821C57" w:rsidRPr="00FD6CD5" w:rsidRDefault="00821C57" w:rsidP="00B61FF2">
            <w:pPr>
              <w:snapToGrid w:val="0"/>
              <w:rPr>
                <w:rFonts w:cs="Calibri"/>
                <w:b w:val="0"/>
                <w:bCs/>
              </w:rPr>
            </w:pPr>
            <w:r w:rsidRPr="00FD6CD5">
              <w:rPr>
                <w:rFonts w:asciiTheme="minorHAnsi" w:hAnsiTheme="minorHAnsi"/>
              </w:rPr>
              <w:t xml:space="preserve">• ………………………………………………………………….       </w:t>
            </w:r>
            <w:r>
              <w:rPr>
                <w:rFonts w:asciiTheme="minorHAnsi" w:hAnsiTheme="minorHAnsi"/>
              </w:rPr>
              <w:t xml:space="preserve">Date de début:          /            </w:t>
            </w:r>
            <w:r w:rsidRPr="00FD6CD5">
              <w:rPr>
                <w:rFonts w:asciiTheme="minorHAnsi" w:hAnsiTheme="minorHAnsi"/>
              </w:rPr>
              <w:t xml:space="preserve">/               </w:t>
            </w:r>
            <w:r>
              <w:rPr>
                <w:rFonts w:asciiTheme="minorHAnsi" w:hAnsiTheme="minorHAnsi"/>
              </w:rPr>
              <w:t>Date de fin</w:t>
            </w:r>
            <w:r w:rsidRPr="00FD6CD5">
              <w:rPr>
                <w:rFonts w:asciiTheme="minorHAnsi" w:hAnsiTheme="minorHAnsi"/>
              </w:rPr>
              <w:t xml:space="preserve">:          /              /              </w:t>
            </w:r>
            <w:r>
              <w:rPr>
                <w:rFonts w:asciiTheme="minorHAnsi" w:hAnsiTheme="minorHAnsi"/>
              </w:rPr>
              <w:t>En cours</w:t>
            </w:r>
            <w:r w:rsidRPr="00FD6CD5">
              <w:rPr>
                <w:rFonts w:asciiTheme="minorHAnsi" w:hAnsiTheme="minorHAnsi"/>
              </w:rPr>
              <w:t>:</w:t>
            </w:r>
            <w:r w:rsidRPr="00FD6CD5">
              <w:rPr>
                <w:rFonts w:asciiTheme="minorHAnsi" w:hAnsiTheme="minorHAnsi"/>
              </w:rPr>
              <w:fldChar w:fldCharType="begin">
                <w:ffData>
                  <w:name w:val="CaseACocher1"/>
                  <w:enabled/>
                  <w:calcOnExit w:val="0"/>
                  <w:checkBox>
                    <w:size w:val="20"/>
                    <w:default w:val="0"/>
                  </w:checkBox>
                </w:ffData>
              </w:fldChar>
            </w:r>
            <w:r w:rsidRPr="00FD6CD5">
              <w:rPr>
                <w:rFonts w:asciiTheme="minorHAnsi" w:hAnsiTheme="minorHAnsi"/>
              </w:rPr>
              <w:instrText xml:space="preserve"> FORMCHECKBOX </w:instrText>
            </w:r>
            <w:r w:rsidR="003163A1">
              <w:rPr>
                <w:rFonts w:asciiTheme="minorHAnsi" w:hAnsiTheme="minorHAnsi"/>
              </w:rPr>
            </w:r>
            <w:r w:rsidR="003163A1">
              <w:rPr>
                <w:rFonts w:asciiTheme="minorHAnsi" w:hAnsiTheme="minorHAnsi"/>
              </w:rPr>
              <w:fldChar w:fldCharType="separate"/>
            </w:r>
            <w:r w:rsidRPr="00FD6CD5">
              <w:rPr>
                <w:rFonts w:asciiTheme="minorHAnsi" w:hAnsiTheme="minorHAnsi"/>
              </w:rPr>
              <w:fldChar w:fldCharType="end"/>
            </w:r>
            <w:r w:rsidRPr="00FD6CD5">
              <w:rPr>
                <w:rFonts w:asciiTheme="minorHAnsi" w:hAnsiTheme="minorHAnsi"/>
              </w:rPr>
              <w:t xml:space="preserve">                                                                                                       </w:t>
            </w:r>
          </w:p>
          <w:p w:rsidR="00821C57" w:rsidRPr="00FD6CD5" w:rsidRDefault="00821C57" w:rsidP="00B61FF2">
            <w:pPr>
              <w:snapToGrid w:val="0"/>
              <w:rPr>
                <w:rFonts w:cs="Calibri"/>
                <w:b w:val="0"/>
                <w:bCs/>
              </w:rPr>
            </w:pPr>
            <w:r w:rsidRPr="00FD6CD5">
              <w:rPr>
                <w:rFonts w:asciiTheme="minorHAnsi" w:hAnsiTheme="minorHAnsi"/>
              </w:rPr>
              <w:t xml:space="preserve">• ………………………………………………………………….       </w:t>
            </w:r>
            <w:r>
              <w:rPr>
                <w:rFonts w:asciiTheme="minorHAnsi" w:hAnsiTheme="minorHAnsi"/>
              </w:rPr>
              <w:t xml:space="preserve">Date de début:          /            </w:t>
            </w:r>
            <w:r w:rsidRPr="00FD6CD5">
              <w:rPr>
                <w:rFonts w:asciiTheme="minorHAnsi" w:hAnsiTheme="minorHAnsi"/>
              </w:rPr>
              <w:t xml:space="preserve">/               </w:t>
            </w:r>
            <w:r>
              <w:rPr>
                <w:rFonts w:asciiTheme="minorHAnsi" w:hAnsiTheme="minorHAnsi"/>
              </w:rPr>
              <w:t>Date de fin</w:t>
            </w:r>
            <w:r w:rsidRPr="00FD6CD5">
              <w:rPr>
                <w:rFonts w:asciiTheme="minorHAnsi" w:hAnsiTheme="minorHAnsi"/>
              </w:rPr>
              <w:t xml:space="preserve">:          /              /              </w:t>
            </w:r>
            <w:r>
              <w:rPr>
                <w:rFonts w:asciiTheme="minorHAnsi" w:hAnsiTheme="minorHAnsi"/>
              </w:rPr>
              <w:t>En cours</w:t>
            </w:r>
            <w:r w:rsidRPr="00FD6CD5">
              <w:rPr>
                <w:rFonts w:asciiTheme="minorHAnsi" w:hAnsiTheme="minorHAnsi"/>
              </w:rPr>
              <w:t>:</w:t>
            </w:r>
            <w:r w:rsidRPr="00FD6CD5">
              <w:rPr>
                <w:rFonts w:asciiTheme="minorHAnsi" w:hAnsiTheme="minorHAnsi"/>
              </w:rPr>
              <w:fldChar w:fldCharType="begin">
                <w:ffData>
                  <w:name w:val="CaseACocher1"/>
                  <w:enabled/>
                  <w:calcOnExit w:val="0"/>
                  <w:checkBox>
                    <w:size w:val="20"/>
                    <w:default w:val="0"/>
                  </w:checkBox>
                </w:ffData>
              </w:fldChar>
            </w:r>
            <w:r w:rsidRPr="00FD6CD5">
              <w:rPr>
                <w:rFonts w:asciiTheme="minorHAnsi" w:hAnsiTheme="minorHAnsi"/>
              </w:rPr>
              <w:instrText xml:space="preserve"> FORMCHECKBOX </w:instrText>
            </w:r>
            <w:r w:rsidR="003163A1">
              <w:rPr>
                <w:rFonts w:asciiTheme="minorHAnsi" w:hAnsiTheme="minorHAnsi"/>
              </w:rPr>
            </w:r>
            <w:r w:rsidR="003163A1">
              <w:rPr>
                <w:rFonts w:asciiTheme="minorHAnsi" w:hAnsiTheme="minorHAnsi"/>
              </w:rPr>
              <w:fldChar w:fldCharType="separate"/>
            </w:r>
            <w:r w:rsidRPr="00FD6CD5">
              <w:rPr>
                <w:rFonts w:asciiTheme="minorHAnsi" w:hAnsiTheme="minorHAnsi"/>
              </w:rPr>
              <w:fldChar w:fldCharType="end"/>
            </w:r>
            <w:r w:rsidRPr="00FD6CD5">
              <w:rPr>
                <w:rFonts w:asciiTheme="minorHAnsi" w:hAnsiTheme="minorHAnsi"/>
              </w:rPr>
              <w:t xml:space="preserve">                                                                                                       </w:t>
            </w:r>
          </w:p>
          <w:p w:rsidR="00821C57" w:rsidRPr="00B97C97" w:rsidRDefault="00821C57" w:rsidP="00B61FF2">
            <w:pPr>
              <w:spacing w:after="120"/>
              <w:rPr>
                <w:rFonts w:asciiTheme="minorHAnsi" w:hAnsiTheme="minorHAnsi" w:cs="Arial"/>
              </w:rPr>
            </w:pPr>
            <w:r w:rsidRPr="008E597F">
              <w:rPr>
                <w:rFonts w:asciiTheme="minorHAnsi" w:hAnsiTheme="minorHAnsi"/>
              </w:rPr>
              <w:t>• ………………………………………………………………….       Date de début:          /            /               Date de fin:          /              /              En cours:</w:t>
            </w:r>
            <w:r w:rsidRPr="008E597F">
              <w:rPr>
                <w:rFonts w:asciiTheme="minorHAnsi" w:hAnsiTheme="minorHAnsi"/>
              </w:rPr>
              <w:fldChar w:fldCharType="begin">
                <w:ffData>
                  <w:name w:val="CaseACocher1"/>
                  <w:enabled/>
                  <w:calcOnExit w:val="0"/>
                  <w:checkBox>
                    <w:size w:val="20"/>
                    <w:default w:val="0"/>
                  </w:checkBox>
                </w:ffData>
              </w:fldChar>
            </w:r>
            <w:r w:rsidRPr="008E597F">
              <w:rPr>
                <w:rFonts w:asciiTheme="minorHAnsi" w:hAnsiTheme="minorHAnsi"/>
              </w:rPr>
              <w:instrText xml:space="preserve"> FORMCHECKBOX </w:instrText>
            </w:r>
            <w:r w:rsidR="003163A1">
              <w:rPr>
                <w:rFonts w:asciiTheme="minorHAnsi" w:hAnsiTheme="minorHAnsi"/>
              </w:rPr>
            </w:r>
            <w:r w:rsidR="003163A1">
              <w:rPr>
                <w:rFonts w:asciiTheme="minorHAnsi" w:hAnsiTheme="minorHAnsi"/>
              </w:rPr>
              <w:fldChar w:fldCharType="separate"/>
            </w:r>
            <w:r w:rsidRPr="008E597F">
              <w:rPr>
                <w:rFonts w:asciiTheme="minorHAnsi" w:hAnsiTheme="minorHAnsi"/>
              </w:rPr>
              <w:fldChar w:fldCharType="end"/>
            </w:r>
            <w:r w:rsidRPr="008E597F">
              <w:rPr>
                <w:rFonts w:asciiTheme="minorHAnsi" w:hAnsiTheme="minorHAnsi"/>
              </w:rPr>
              <w:t xml:space="preserve">                                                                                                       </w:t>
            </w:r>
          </w:p>
        </w:tc>
      </w:tr>
      <w:tr w:rsidR="00821C57" w:rsidRPr="00FD6CD5" w:rsidTr="00C5501B">
        <w:trPr>
          <w:trHeight w:val="5009"/>
        </w:trPr>
        <w:tc>
          <w:tcPr>
            <w:cnfStyle w:val="001000000000" w:firstRow="0" w:lastRow="0" w:firstColumn="1" w:lastColumn="0" w:oddVBand="0" w:evenVBand="0" w:oddHBand="0" w:evenHBand="0" w:firstRowFirstColumn="0" w:firstRowLastColumn="0" w:lastRowFirstColumn="0" w:lastRowLastColumn="0"/>
            <w:tcW w:w="5000" w:type="pct"/>
            <w:shd w:val="clear" w:color="auto" w:fill="FFFFFF" w:themeFill="background1"/>
          </w:tcPr>
          <w:p w:rsidR="00821C57" w:rsidRPr="002A099B" w:rsidRDefault="00821C57" w:rsidP="00B61FF2">
            <w:pPr>
              <w:spacing w:after="120"/>
              <w:rPr>
                <w:rFonts w:cs="Arial"/>
                <w:b w:val="0"/>
              </w:rPr>
            </w:pPr>
            <w:r w:rsidRPr="002A099B">
              <w:rPr>
                <w:rFonts w:cs="Arial"/>
              </w:rPr>
              <w:lastRenderedPageBreak/>
              <w:t>B.2. Bilan anténatal :</w:t>
            </w:r>
          </w:p>
          <w:tbl>
            <w:tblPr>
              <w:tblW w:w="10776"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2977"/>
              <w:gridCol w:w="2127"/>
              <w:gridCol w:w="1162"/>
              <w:gridCol w:w="993"/>
              <w:gridCol w:w="992"/>
              <w:gridCol w:w="2525"/>
            </w:tblGrid>
            <w:tr w:rsidR="00821C57" w:rsidTr="00C5501B">
              <w:trPr>
                <w:trHeight w:hRule="exact" w:val="1126"/>
              </w:trPr>
              <w:tc>
                <w:tcPr>
                  <w:tcW w:w="2977" w:type="dxa"/>
                  <w:vAlign w:val="center"/>
                </w:tcPr>
                <w:p w:rsidR="00821C57" w:rsidRPr="006E112A" w:rsidRDefault="00821C57" w:rsidP="00B61FF2">
                  <w:pPr>
                    <w:widowControl w:val="0"/>
                    <w:autoSpaceDE w:val="0"/>
                    <w:autoSpaceDN w:val="0"/>
                    <w:adjustRightInd w:val="0"/>
                    <w:spacing w:line="239" w:lineRule="auto"/>
                    <w:ind w:right="116" w:hanging="3"/>
                    <w:jc w:val="center"/>
                    <w:rPr>
                      <w:rFonts w:ascii="Times New Roman" w:hAnsi="Times New Roman"/>
                      <w:sz w:val="24"/>
                      <w:szCs w:val="24"/>
                    </w:rPr>
                  </w:pPr>
                  <w:r w:rsidRPr="006E112A">
                    <w:rPr>
                      <w:rFonts w:cs="Arial"/>
                      <w:b/>
                      <w:bCs/>
                      <w:sz w:val="18"/>
                      <w:szCs w:val="18"/>
                    </w:rPr>
                    <w:t>Nom</w:t>
                  </w:r>
                  <w:r w:rsidRPr="006E112A">
                    <w:rPr>
                      <w:rFonts w:cs="Arial"/>
                      <w:b/>
                      <w:bCs/>
                      <w:spacing w:val="1"/>
                      <w:sz w:val="18"/>
                      <w:szCs w:val="18"/>
                    </w:rPr>
                    <w:t xml:space="preserve"> d</w:t>
                  </w:r>
                  <w:r w:rsidRPr="006E112A">
                    <w:rPr>
                      <w:rFonts w:cs="Arial"/>
                      <w:b/>
                      <w:bCs/>
                      <w:sz w:val="18"/>
                      <w:szCs w:val="18"/>
                    </w:rPr>
                    <w:t>e</w:t>
                  </w:r>
                  <w:r w:rsidRPr="006E112A">
                    <w:rPr>
                      <w:rFonts w:cs="Arial"/>
                      <w:b/>
                      <w:bCs/>
                      <w:spacing w:val="1"/>
                      <w:sz w:val="18"/>
                      <w:szCs w:val="18"/>
                    </w:rPr>
                    <w:t xml:space="preserve"> l</w:t>
                  </w:r>
                  <w:r w:rsidRPr="006E112A">
                    <w:rPr>
                      <w:rFonts w:cs="Arial"/>
                      <w:b/>
                      <w:bCs/>
                      <w:spacing w:val="-2"/>
                      <w:sz w:val="18"/>
                      <w:szCs w:val="18"/>
                    </w:rPr>
                    <w:t>’</w:t>
                  </w:r>
                  <w:r w:rsidRPr="006E112A">
                    <w:rPr>
                      <w:rFonts w:cs="Arial"/>
                      <w:b/>
                      <w:bCs/>
                      <w:spacing w:val="1"/>
                      <w:sz w:val="18"/>
                      <w:szCs w:val="18"/>
                    </w:rPr>
                    <w:t>ex</w:t>
                  </w:r>
                  <w:r w:rsidRPr="006E112A">
                    <w:rPr>
                      <w:rFonts w:cs="Arial"/>
                      <w:b/>
                      <w:bCs/>
                      <w:spacing w:val="-2"/>
                      <w:sz w:val="18"/>
                      <w:szCs w:val="18"/>
                    </w:rPr>
                    <w:t>a</w:t>
                  </w:r>
                  <w:r w:rsidRPr="006E112A">
                    <w:rPr>
                      <w:rFonts w:cs="Arial"/>
                      <w:b/>
                      <w:bCs/>
                      <w:spacing w:val="1"/>
                      <w:sz w:val="18"/>
                      <w:szCs w:val="18"/>
                    </w:rPr>
                    <w:t>me</w:t>
                  </w:r>
                  <w:r w:rsidRPr="006E112A">
                    <w:rPr>
                      <w:rFonts w:cs="Arial"/>
                      <w:b/>
                      <w:bCs/>
                      <w:sz w:val="18"/>
                      <w:szCs w:val="18"/>
                    </w:rPr>
                    <w:t>n</w:t>
                  </w:r>
                  <w:r w:rsidRPr="006E112A">
                    <w:rPr>
                      <w:rFonts w:cs="Arial"/>
                      <w:b/>
                      <w:bCs/>
                      <w:spacing w:val="1"/>
                      <w:sz w:val="18"/>
                      <w:szCs w:val="18"/>
                    </w:rPr>
                    <w:t xml:space="preserve"> </w:t>
                  </w:r>
                  <w:r w:rsidRPr="006E112A">
                    <w:rPr>
                      <w:rFonts w:cs="Arial"/>
                      <w:b/>
                      <w:bCs/>
                      <w:spacing w:val="-2"/>
                      <w:sz w:val="18"/>
                      <w:szCs w:val="18"/>
                    </w:rPr>
                    <w:t>o</w:t>
                  </w:r>
                  <w:r w:rsidRPr="006E112A">
                    <w:rPr>
                      <w:rFonts w:cs="Arial"/>
                      <w:b/>
                      <w:bCs/>
                      <w:sz w:val="18"/>
                      <w:szCs w:val="18"/>
                    </w:rPr>
                    <w:t>u</w:t>
                  </w:r>
                  <w:r w:rsidRPr="006E112A">
                    <w:rPr>
                      <w:rFonts w:cs="Arial"/>
                      <w:b/>
                      <w:bCs/>
                      <w:spacing w:val="1"/>
                      <w:sz w:val="18"/>
                      <w:szCs w:val="18"/>
                    </w:rPr>
                    <w:t xml:space="preserve"> </w:t>
                  </w:r>
                  <w:r w:rsidRPr="006E112A">
                    <w:rPr>
                      <w:rFonts w:cs="Arial"/>
                      <w:b/>
                      <w:bCs/>
                      <w:sz w:val="18"/>
                      <w:szCs w:val="18"/>
                    </w:rPr>
                    <w:t>du</w:t>
                  </w:r>
                  <w:r w:rsidRPr="006E112A">
                    <w:rPr>
                      <w:rFonts w:cs="Arial"/>
                      <w:b/>
                      <w:bCs/>
                      <w:spacing w:val="1"/>
                      <w:sz w:val="18"/>
                      <w:szCs w:val="18"/>
                    </w:rPr>
                    <w:t xml:space="preserve"> </w:t>
                  </w:r>
                  <w:r w:rsidRPr="006E112A">
                    <w:rPr>
                      <w:rFonts w:cs="Arial"/>
                      <w:b/>
                      <w:bCs/>
                      <w:spacing w:val="-2"/>
                      <w:sz w:val="18"/>
                      <w:szCs w:val="18"/>
                    </w:rPr>
                    <w:t>t</w:t>
                  </w:r>
                  <w:r w:rsidRPr="006E112A">
                    <w:rPr>
                      <w:rFonts w:cs="Arial"/>
                      <w:b/>
                      <w:bCs/>
                      <w:spacing w:val="1"/>
                      <w:sz w:val="18"/>
                      <w:szCs w:val="18"/>
                    </w:rPr>
                    <w:t>es</w:t>
                  </w:r>
                  <w:r w:rsidRPr="006E112A">
                    <w:rPr>
                      <w:rFonts w:cs="Arial"/>
                      <w:b/>
                      <w:bCs/>
                      <w:sz w:val="18"/>
                      <w:szCs w:val="18"/>
                    </w:rPr>
                    <w:t xml:space="preserve">t </w:t>
                  </w:r>
                  <w:r w:rsidRPr="006E112A">
                    <w:rPr>
                      <w:rFonts w:cs="Arial"/>
                      <w:b/>
                      <w:bCs/>
                      <w:spacing w:val="-1"/>
                      <w:sz w:val="16"/>
                      <w:szCs w:val="16"/>
                    </w:rPr>
                    <w:t>(</w:t>
                  </w:r>
                  <w:r w:rsidRPr="0074714D">
                    <w:rPr>
                      <w:rFonts w:asciiTheme="minorHAnsi" w:hAnsiTheme="minorHAnsi" w:cs="Calibri"/>
                    </w:rPr>
                    <w:t>échographie, marqueurs sériques, biopsie des villosités choriales, amniocentèse, etc …)</w:t>
                  </w:r>
                </w:p>
              </w:tc>
              <w:tc>
                <w:tcPr>
                  <w:tcW w:w="2127" w:type="dxa"/>
                  <w:vAlign w:val="center"/>
                </w:tcPr>
                <w:p w:rsidR="00821C57" w:rsidRPr="006E112A" w:rsidRDefault="00821C57" w:rsidP="00B61FF2">
                  <w:pPr>
                    <w:widowControl w:val="0"/>
                    <w:autoSpaceDE w:val="0"/>
                    <w:autoSpaceDN w:val="0"/>
                    <w:adjustRightInd w:val="0"/>
                    <w:spacing w:before="2" w:line="150" w:lineRule="exact"/>
                    <w:jc w:val="center"/>
                    <w:rPr>
                      <w:rFonts w:ascii="Times New Roman" w:hAnsi="Times New Roman"/>
                      <w:sz w:val="15"/>
                      <w:szCs w:val="15"/>
                    </w:rPr>
                  </w:pPr>
                </w:p>
                <w:p w:rsidR="00821C57" w:rsidRDefault="00821C57" w:rsidP="00B61FF2">
                  <w:pPr>
                    <w:widowControl w:val="0"/>
                    <w:autoSpaceDE w:val="0"/>
                    <w:autoSpaceDN w:val="0"/>
                    <w:adjustRightInd w:val="0"/>
                    <w:ind w:right="267"/>
                    <w:jc w:val="center"/>
                    <w:rPr>
                      <w:rFonts w:cs="Arial"/>
                      <w:sz w:val="18"/>
                      <w:szCs w:val="18"/>
                    </w:rPr>
                  </w:pPr>
                  <w:r>
                    <w:rPr>
                      <w:rFonts w:cs="Arial"/>
                      <w:b/>
                      <w:bCs/>
                      <w:sz w:val="18"/>
                      <w:szCs w:val="18"/>
                    </w:rPr>
                    <w:t>Date</w:t>
                  </w:r>
                  <w:r>
                    <w:rPr>
                      <w:rFonts w:cs="Arial"/>
                      <w:b/>
                      <w:bCs/>
                      <w:spacing w:val="1"/>
                      <w:sz w:val="18"/>
                      <w:szCs w:val="18"/>
                    </w:rPr>
                    <w:t xml:space="preserve"> d</w:t>
                  </w:r>
                  <w:r>
                    <w:rPr>
                      <w:rFonts w:cs="Arial"/>
                      <w:b/>
                      <w:bCs/>
                      <w:sz w:val="18"/>
                      <w:szCs w:val="18"/>
                    </w:rPr>
                    <w:t>e</w:t>
                  </w:r>
                  <w:r>
                    <w:rPr>
                      <w:rFonts w:cs="Arial"/>
                      <w:b/>
                      <w:bCs/>
                      <w:spacing w:val="1"/>
                      <w:sz w:val="18"/>
                      <w:szCs w:val="18"/>
                    </w:rPr>
                    <w:t xml:space="preserve"> </w:t>
                  </w:r>
                  <w:r>
                    <w:rPr>
                      <w:rFonts w:cs="Arial"/>
                      <w:b/>
                      <w:bCs/>
                      <w:spacing w:val="-2"/>
                      <w:sz w:val="18"/>
                      <w:szCs w:val="18"/>
                    </w:rPr>
                    <w:t>l</w:t>
                  </w:r>
                  <w:r>
                    <w:rPr>
                      <w:rFonts w:cs="Arial"/>
                      <w:b/>
                      <w:bCs/>
                      <w:sz w:val="18"/>
                      <w:szCs w:val="18"/>
                    </w:rPr>
                    <w:t>’</w:t>
                  </w:r>
                  <w:r>
                    <w:rPr>
                      <w:rFonts w:cs="Arial"/>
                      <w:b/>
                      <w:bCs/>
                      <w:spacing w:val="1"/>
                      <w:sz w:val="18"/>
                      <w:szCs w:val="18"/>
                    </w:rPr>
                    <w:t>ex</w:t>
                  </w:r>
                  <w:r>
                    <w:rPr>
                      <w:rFonts w:cs="Arial"/>
                      <w:b/>
                      <w:bCs/>
                      <w:spacing w:val="-2"/>
                      <w:sz w:val="18"/>
                      <w:szCs w:val="18"/>
                    </w:rPr>
                    <w:t>a</w:t>
                  </w:r>
                  <w:r>
                    <w:rPr>
                      <w:rFonts w:cs="Arial"/>
                      <w:b/>
                      <w:bCs/>
                      <w:spacing w:val="1"/>
                      <w:sz w:val="18"/>
                      <w:szCs w:val="18"/>
                    </w:rPr>
                    <w:t>me</w:t>
                  </w:r>
                  <w:r>
                    <w:rPr>
                      <w:rFonts w:cs="Arial"/>
                      <w:b/>
                      <w:bCs/>
                      <w:sz w:val="18"/>
                      <w:szCs w:val="18"/>
                    </w:rPr>
                    <w:t>n</w:t>
                  </w:r>
                </w:p>
                <w:p w:rsidR="00821C57" w:rsidRDefault="00821C57" w:rsidP="00B61FF2">
                  <w:pPr>
                    <w:widowControl w:val="0"/>
                    <w:autoSpaceDE w:val="0"/>
                    <w:autoSpaceDN w:val="0"/>
                    <w:adjustRightInd w:val="0"/>
                    <w:spacing w:line="206" w:lineRule="exact"/>
                    <w:ind w:right="573"/>
                    <w:jc w:val="center"/>
                    <w:rPr>
                      <w:rFonts w:ascii="Times New Roman" w:hAnsi="Times New Roman"/>
                      <w:sz w:val="24"/>
                      <w:szCs w:val="24"/>
                    </w:rPr>
                  </w:pPr>
                </w:p>
              </w:tc>
              <w:tc>
                <w:tcPr>
                  <w:tcW w:w="3147" w:type="dxa"/>
                  <w:gridSpan w:val="3"/>
                  <w:vAlign w:val="center"/>
                </w:tcPr>
                <w:p w:rsidR="00821C57" w:rsidRDefault="00821C57" w:rsidP="00B61FF2">
                  <w:pPr>
                    <w:widowControl w:val="0"/>
                    <w:autoSpaceDE w:val="0"/>
                    <w:autoSpaceDN w:val="0"/>
                    <w:adjustRightInd w:val="0"/>
                    <w:ind w:right="902"/>
                    <w:jc w:val="center"/>
                    <w:rPr>
                      <w:rFonts w:ascii="Times New Roman" w:hAnsi="Times New Roman"/>
                      <w:sz w:val="24"/>
                      <w:szCs w:val="24"/>
                    </w:rPr>
                  </w:pPr>
                  <w:r>
                    <w:rPr>
                      <w:rFonts w:cs="Arial"/>
                      <w:b/>
                      <w:bCs/>
                      <w:spacing w:val="-3"/>
                      <w:sz w:val="18"/>
                      <w:szCs w:val="18"/>
                    </w:rPr>
                    <w:t>A</w:t>
                  </w:r>
                  <w:r>
                    <w:rPr>
                      <w:rFonts w:cs="Arial"/>
                      <w:b/>
                      <w:bCs/>
                      <w:sz w:val="18"/>
                      <w:szCs w:val="18"/>
                    </w:rPr>
                    <w:t>n</w:t>
                  </w:r>
                  <w:r>
                    <w:rPr>
                      <w:rFonts w:cs="Arial"/>
                      <w:b/>
                      <w:bCs/>
                      <w:spacing w:val="1"/>
                      <w:sz w:val="18"/>
                      <w:szCs w:val="18"/>
                    </w:rPr>
                    <w:t>oma</w:t>
                  </w:r>
                  <w:r>
                    <w:rPr>
                      <w:rFonts w:cs="Arial"/>
                      <w:b/>
                      <w:bCs/>
                      <w:sz w:val="18"/>
                      <w:szCs w:val="18"/>
                    </w:rPr>
                    <w:t>l</w:t>
                  </w:r>
                  <w:r>
                    <w:rPr>
                      <w:rFonts w:cs="Arial"/>
                      <w:b/>
                      <w:bCs/>
                      <w:spacing w:val="1"/>
                      <w:sz w:val="18"/>
                      <w:szCs w:val="18"/>
                    </w:rPr>
                    <w:t>ie</w:t>
                  </w:r>
                  <w:r>
                    <w:rPr>
                      <w:rFonts w:cs="Arial"/>
                      <w:b/>
                      <w:bCs/>
                      <w:sz w:val="18"/>
                      <w:szCs w:val="18"/>
                    </w:rPr>
                    <w:t>s</w:t>
                  </w:r>
                </w:p>
              </w:tc>
              <w:tc>
                <w:tcPr>
                  <w:tcW w:w="2525" w:type="dxa"/>
                  <w:vAlign w:val="center"/>
                </w:tcPr>
                <w:p w:rsidR="00821C57" w:rsidRDefault="00821C57" w:rsidP="00B61FF2">
                  <w:pPr>
                    <w:widowControl w:val="0"/>
                    <w:autoSpaceDE w:val="0"/>
                    <w:autoSpaceDN w:val="0"/>
                    <w:adjustRightInd w:val="0"/>
                    <w:ind w:right="-20"/>
                    <w:jc w:val="center"/>
                    <w:rPr>
                      <w:rFonts w:ascii="Times New Roman" w:hAnsi="Times New Roman"/>
                      <w:sz w:val="24"/>
                      <w:szCs w:val="24"/>
                    </w:rPr>
                  </w:pPr>
                  <w:r>
                    <w:rPr>
                      <w:rFonts w:cs="Arial"/>
                      <w:b/>
                      <w:bCs/>
                      <w:sz w:val="18"/>
                      <w:szCs w:val="18"/>
                    </w:rPr>
                    <w:t>Si</w:t>
                  </w:r>
                  <w:r>
                    <w:rPr>
                      <w:rFonts w:cs="Arial"/>
                      <w:b/>
                      <w:bCs/>
                      <w:spacing w:val="1"/>
                      <w:sz w:val="18"/>
                      <w:szCs w:val="18"/>
                    </w:rPr>
                    <w:t xml:space="preserve"> </w:t>
                  </w:r>
                  <w:r>
                    <w:rPr>
                      <w:rFonts w:cs="Arial"/>
                      <w:b/>
                      <w:bCs/>
                      <w:spacing w:val="-1"/>
                      <w:sz w:val="18"/>
                      <w:szCs w:val="18"/>
                    </w:rPr>
                    <w:t>O</w:t>
                  </w:r>
                  <w:r>
                    <w:rPr>
                      <w:rFonts w:cs="Arial"/>
                      <w:b/>
                      <w:bCs/>
                      <w:sz w:val="18"/>
                      <w:szCs w:val="18"/>
                    </w:rPr>
                    <w:t>u</w:t>
                  </w:r>
                  <w:r>
                    <w:rPr>
                      <w:rFonts w:cs="Arial"/>
                      <w:b/>
                      <w:bCs/>
                      <w:spacing w:val="1"/>
                      <w:sz w:val="18"/>
                      <w:szCs w:val="18"/>
                    </w:rPr>
                    <w:t>i</w:t>
                  </w:r>
                  <w:r>
                    <w:rPr>
                      <w:rFonts w:cs="Arial"/>
                      <w:b/>
                      <w:bCs/>
                      <w:sz w:val="18"/>
                      <w:szCs w:val="18"/>
                    </w:rPr>
                    <w:t>,</w:t>
                  </w:r>
                  <w:r>
                    <w:rPr>
                      <w:rFonts w:cs="Arial"/>
                      <w:b/>
                      <w:bCs/>
                      <w:spacing w:val="1"/>
                      <w:sz w:val="18"/>
                      <w:szCs w:val="18"/>
                    </w:rPr>
                    <w:t xml:space="preserve"> </w:t>
                  </w:r>
                  <w:r>
                    <w:rPr>
                      <w:rFonts w:cs="Arial"/>
                      <w:b/>
                      <w:bCs/>
                      <w:sz w:val="18"/>
                      <w:szCs w:val="18"/>
                    </w:rPr>
                    <w:t>pr</w:t>
                  </w:r>
                  <w:r>
                    <w:rPr>
                      <w:rFonts w:cs="Arial"/>
                      <w:b/>
                      <w:bCs/>
                      <w:spacing w:val="1"/>
                      <w:sz w:val="18"/>
                      <w:szCs w:val="18"/>
                    </w:rPr>
                    <w:t>éc</w:t>
                  </w:r>
                  <w:r>
                    <w:rPr>
                      <w:rFonts w:cs="Arial"/>
                      <w:b/>
                      <w:bCs/>
                      <w:spacing w:val="-2"/>
                      <w:sz w:val="18"/>
                      <w:szCs w:val="18"/>
                    </w:rPr>
                    <w:t>i</w:t>
                  </w:r>
                  <w:r>
                    <w:rPr>
                      <w:rFonts w:cs="Arial"/>
                      <w:b/>
                      <w:bCs/>
                      <w:spacing w:val="1"/>
                      <w:sz w:val="18"/>
                      <w:szCs w:val="18"/>
                    </w:rPr>
                    <w:t>se</w:t>
                  </w:r>
                  <w:r>
                    <w:rPr>
                      <w:rFonts w:cs="Arial"/>
                      <w:b/>
                      <w:bCs/>
                      <w:sz w:val="18"/>
                      <w:szCs w:val="18"/>
                    </w:rPr>
                    <w:t>r</w:t>
                  </w:r>
                  <w:r>
                    <w:rPr>
                      <w:rFonts w:cs="Arial"/>
                      <w:b/>
                      <w:bCs/>
                      <w:spacing w:val="1"/>
                      <w:sz w:val="18"/>
                      <w:szCs w:val="18"/>
                    </w:rPr>
                    <w:t xml:space="preserve"> </w:t>
                  </w:r>
                  <w:r>
                    <w:rPr>
                      <w:rFonts w:cs="Arial"/>
                      <w:b/>
                      <w:bCs/>
                      <w:sz w:val="18"/>
                      <w:szCs w:val="18"/>
                    </w:rPr>
                    <w:t>:</w:t>
                  </w:r>
                </w:p>
              </w:tc>
            </w:tr>
            <w:tr w:rsidR="00821C57" w:rsidTr="00C5501B">
              <w:trPr>
                <w:trHeight w:hRule="exact" w:val="669"/>
              </w:trPr>
              <w:tc>
                <w:tcPr>
                  <w:tcW w:w="2977" w:type="dxa"/>
                  <w:vAlign w:val="center"/>
                </w:tcPr>
                <w:p w:rsidR="00821C57" w:rsidRPr="0074714D" w:rsidRDefault="00821C57" w:rsidP="00B61FF2">
                  <w:pPr>
                    <w:widowControl w:val="0"/>
                    <w:autoSpaceDE w:val="0"/>
                    <w:autoSpaceDN w:val="0"/>
                    <w:adjustRightInd w:val="0"/>
                    <w:spacing w:before="77"/>
                    <w:ind w:right="-20"/>
                    <w:jc w:val="center"/>
                    <w:rPr>
                      <w:rFonts w:asciiTheme="minorHAnsi" w:hAnsiTheme="minorHAnsi"/>
                    </w:rPr>
                  </w:pPr>
                  <w:r w:rsidRPr="0074714D">
                    <w:rPr>
                      <w:rFonts w:asciiTheme="minorHAnsi" w:hAnsiTheme="minorHAnsi"/>
                    </w:rPr>
                    <w:t>1ère échographie</w:t>
                  </w:r>
                </w:p>
              </w:tc>
              <w:tc>
                <w:tcPr>
                  <w:tcW w:w="2127" w:type="dxa"/>
                  <w:vAlign w:val="center"/>
                </w:tcPr>
                <w:p w:rsidR="00821C57" w:rsidRDefault="00821C57" w:rsidP="00B61FF2">
                  <w:pPr>
                    <w:widowControl w:val="0"/>
                    <w:tabs>
                      <w:tab w:val="left" w:pos="840"/>
                      <w:tab w:val="left" w:pos="1440"/>
                    </w:tabs>
                    <w:autoSpaceDE w:val="0"/>
                    <w:autoSpaceDN w:val="0"/>
                    <w:adjustRightInd w:val="0"/>
                    <w:spacing w:before="1"/>
                    <w:ind w:right="347"/>
                    <w:jc w:val="center"/>
                    <w:rPr>
                      <w:rFonts w:asciiTheme="minorHAnsi" w:hAnsiTheme="minorHAnsi"/>
                    </w:rPr>
                  </w:pPr>
                  <w:r>
                    <w:rPr>
                      <w:rFonts w:asciiTheme="minorHAnsi" w:hAnsiTheme="minorHAnsi"/>
                    </w:rPr>
                    <w:t xml:space="preserve">/            </w:t>
                  </w:r>
                  <w:r w:rsidRPr="00FD6CD5">
                    <w:rPr>
                      <w:rFonts w:asciiTheme="minorHAnsi" w:hAnsiTheme="minorHAnsi"/>
                    </w:rPr>
                    <w:t>/</w:t>
                  </w:r>
                </w:p>
                <w:p w:rsidR="00821C57" w:rsidRPr="0074714D" w:rsidRDefault="00821C57" w:rsidP="00B61FF2">
                  <w:pPr>
                    <w:widowControl w:val="0"/>
                    <w:tabs>
                      <w:tab w:val="left" w:pos="840"/>
                      <w:tab w:val="left" w:pos="1440"/>
                    </w:tabs>
                    <w:autoSpaceDE w:val="0"/>
                    <w:autoSpaceDN w:val="0"/>
                    <w:adjustRightInd w:val="0"/>
                    <w:spacing w:before="1"/>
                    <w:jc w:val="center"/>
                    <w:rPr>
                      <w:rFonts w:asciiTheme="minorHAnsi" w:hAnsiTheme="minorHAnsi"/>
                    </w:rPr>
                  </w:pPr>
                  <w:r>
                    <w:rPr>
                      <w:rFonts w:asciiTheme="minorHAnsi" w:hAnsiTheme="minorHAnsi"/>
                    </w:rPr>
                    <w:t>j</w:t>
                  </w:r>
                  <w:r w:rsidRPr="0074714D">
                    <w:rPr>
                      <w:rFonts w:asciiTheme="minorHAnsi" w:hAnsiTheme="minorHAnsi"/>
                    </w:rPr>
                    <w:t>j</w:t>
                  </w:r>
                  <w:r>
                    <w:rPr>
                      <w:rFonts w:asciiTheme="minorHAnsi" w:hAnsiTheme="minorHAnsi"/>
                    </w:rPr>
                    <w:t xml:space="preserve">          </w:t>
                  </w:r>
                  <w:r w:rsidRPr="0074714D">
                    <w:rPr>
                      <w:rFonts w:asciiTheme="minorHAnsi" w:hAnsiTheme="minorHAnsi"/>
                    </w:rPr>
                    <w:t>mm</w:t>
                  </w:r>
                  <w:r w:rsidRPr="0074714D">
                    <w:rPr>
                      <w:rFonts w:asciiTheme="minorHAnsi" w:hAnsiTheme="minorHAnsi"/>
                    </w:rPr>
                    <w:tab/>
                  </w:r>
                  <w:r>
                    <w:rPr>
                      <w:rFonts w:asciiTheme="minorHAnsi" w:hAnsiTheme="minorHAnsi"/>
                    </w:rPr>
                    <w:t xml:space="preserve"> </w:t>
                  </w:r>
                  <w:r w:rsidRPr="0074714D">
                    <w:rPr>
                      <w:rFonts w:asciiTheme="minorHAnsi" w:hAnsiTheme="minorHAnsi"/>
                    </w:rPr>
                    <w:t>aa</w:t>
                  </w:r>
                </w:p>
              </w:tc>
              <w:tc>
                <w:tcPr>
                  <w:tcW w:w="1162" w:type="dxa"/>
                  <w:vAlign w:val="center"/>
                </w:tcPr>
                <w:p w:rsidR="00821C57" w:rsidRPr="0074714D" w:rsidRDefault="00821C57" w:rsidP="00B61FF2">
                  <w:pPr>
                    <w:widowControl w:val="0"/>
                    <w:autoSpaceDE w:val="0"/>
                    <w:autoSpaceDN w:val="0"/>
                    <w:adjustRightInd w:val="0"/>
                    <w:spacing w:before="1" w:line="110" w:lineRule="exact"/>
                    <w:jc w:val="center"/>
                    <w:rPr>
                      <w:rFonts w:asciiTheme="minorHAnsi" w:hAnsiTheme="minorHAnsi"/>
                    </w:rPr>
                  </w:pPr>
                </w:p>
                <w:p w:rsidR="00821C57" w:rsidRPr="0074714D" w:rsidRDefault="00821C57" w:rsidP="00B61FF2">
                  <w:pPr>
                    <w:widowControl w:val="0"/>
                    <w:autoSpaceDE w:val="0"/>
                    <w:autoSpaceDN w:val="0"/>
                    <w:adjustRightInd w:val="0"/>
                    <w:ind w:right="-20"/>
                    <w:jc w:val="center"/>
                    <w:rPr>
                      <w:rFonts w:asciiTheme="minorHAnsi" w:hAnsiTheme="minorHAnsi"/>
                    </w:rPr>
                  </w:pPr>
                  <w:r>
                    <w:rPr>
                      <w:rFonts w:ascii="Wingdings" w:hAnsi="Wingdings" w:cs="Wingdings"/>
                    </w:rPr>
                    <w:t></w:t>
                  </w:r>
                  <w:r w:rsidRPr="0074714D">
                    <w:rPr>
                      <w:rFonts w:asciiTheme="minorHAnsi" w:hAnsiTheme="minorHAnsi"/>
                    </w:rPr>
                    <w:t xml:space="preserve"> </w:t>
                  </w:r>
                  <w:r>
                    <w:rPr>
                      <w:rFonts w:asciiTheme="minorHAnsi" w:hAnsiTheme="minorHAnsi"/>
                    </w:rPr>
                    <w:t>Inconnu</w:t>
                  </w:r>
                </w:p>
              </w:tc>
              <w:tc>
                <w:tcPr>
                  <w:tcW w:w="993" w:type="dxa"/>
                  <w:vAlign w:val="center"/>
                </w:tcPr>
                <w:p w:rsidR="00821C57" w:rsidRPr="0074714D" w:rsidRDefault="00821C57" w:rsidP="00B61FF2">
                  <w:pPr>
                    <w:widowControl w:val="0"/>
                    <w:autoSpaceDE w:val="0"/>
                    <w:autoSpaceDN w:val="0"/>
                    <w:adjustRightInd w:val="0"/>
                    <w:spacing w:before="1" w:line="110" w:lineRule="exact"/>
                    <w:jc w:val="center"/>
                    <w:rPr>
                      <w:rFonts w:asciiTheme="minorHAnsi" w:hAnsiTheme="minorHAnsi"/>
                    </w:rPr>
                  </w:pPr>
                </w:p>
                <w:p w:rsidR="00821C57" w:rsidRPr="0074714D" w:rsidRDefault="00821C57" w:rsidP="00B61FF2">
                  <w:pPr>
                    <w:widowControl w:val="0"/>
                    <w:autoSpaceDE w:val="0"/>
                    <w:autoSpaceDN w:val="0"/>
                    <w:adjustRightInd w:val="0"/>
                    <w:ind w:right="-20"/>
                    <w:jc w:val="center"/>
                    <w:rPr>
                      <w:rFonts w:asciiTheme="minorHAnsi" w:hAnsiTheme="minorHAnsi"/>
                    </w:rPr>
                  </w:pPr>
                  <w:r>
                    <w:rPr>
                      <w:rFonts w:ascii="Wingdings" w:hAnsi="Wingdings" w:cs="Wingdings"/>
                    </w:rPr>
                    <w:t></w:t>
                  </w:r>
                  <w:r>
                    <w:rPr>
                      <w:rFonts w:ascii="Times New Roman" w:hAnsi="Times New Roman"/>
                    </w:rPr>
                    <w:t xml:space="preserve"> </w:t>
                  </w:r>
                  <w:r w:rsidRPr="0074714D">
                    <w:rPr>
                      <w:rFonts w:asciiTheme="minorHAnsi" w:hAnsiTheme="minorHAnsi"/>
                    </w:rPr>
                    <w:t xml:space="preserve">  Non</w:t>
                  </w:r>
                </w:p>
              </w:tc>
              <w:tc>
                <w:tcPr>
                  <w:tcW w:w="992" w:type="dxa"/>
                  <w:vAlign w:val="center"/>
                </w:tcPr>
                <w:p w:rsidR="00821C57" w:rsidRPr="0074714D" w:rsidRDefault="00821C57" w:rsidP="00B61FF2">
                  <w:pPr>
                    <w:widowControl w:val="0"/>
                    <w:autoSpaceDE w:val="0"/>
                    <w:autoSpaceDN w:val="0"/>
                    <w:adjustRightInd w:val="0"/>
                    <w:spacing w:before="1" w:line="110" w:lineRule="exact"/>
                    <w:jc w:val="center"/>
                    <w:rPr>
                      <w:rFonts w:asciiTheme="minorHAnsi" w:hAnsiTheme="minorHAnsi"/>
                    </w:rPr>
                  </w:pPr>
                </w:p>
                <w:p w:rsidR="00821C57" w:rsidRPr="0074714D" w:rsidRDefault="00821C57" w:rsidP="00B61FF2">
                  <w:pPr>
                    <w:widowControl w:val="0"/>
                    <w:autoSpaceDE w:val="0"/>
                    <w:autoSpaceDN w:val="0"/>
                    <w:adjustRightInd w:val="0"/>
                    <w:ind w:right="-20"/>
                    <w:jc w:val="center"/>
                    <w:rPr>
                      <w:rFonts w:asciiTheme="minorHAnsi" w:hAnsiTheme="minorHAnsi"/>
                    </w:rPr>
                  </w:pPr>
                  <w:r>
                    <w:rPr>
                      <w:rFonts w:ascii="Wingdings" w:hAnsi="Wingdings" w:cs="Wingdings"/>
                    </w:rPr>
                    <w:t></w:t>
                  </w:r>
                  <w:r>
                    <w:rPr>
                      <w:rFonts w:ascii="Times New Roman" w:hAnsi="Times New Roman"/>
                    </w:rPr>
                    <w:t xml:space="preserve"> </w:t>
                  </w:r>
                  <w:r w:rsidRPr="0074714D">
                    <w:rPr>
                      <w:rFonts w:asciiTheme="minorHAnsi" w:hAnsiTheme="minorHAnsi"/>
                    </w:rPr>
                    <w:t xml:space="preserve">  Oui</w:t>
                  </w:r>
                </w:p>
              </w:tc>
              <w:tc>
                <w:tcPr>
                  <w:tcW w:w="2525" w:type="dxa"/>
                  <w:vAlign w:val="center"/>
                </w:tcPr>
                <w:p w:rsidR="00821C57" w:rsidRPr="0074714D" w:rsidRDefault="00821C57" w:rsidP="00B61FF2">
                  <w:pPr>
                    <w:widowControl w:val="0"/>
                    <w:autoSpaceDE w:val="0"/>
                    <w:autoSpaceDN w:val="0"/>
                    <w:adjustRightInd w:val="0"/>
                    <w:jc w:val="center"/>
                    <w:rPr>
                      <w:rFonts w:asciiTheme="minorHAnsi" w:hAnsiTheme="minorHAnsi"/>
                    </w:rPr>
                  </w:pPr>
                </w:p>
              </w:tc>
            </w:tr>
            <w:tr w:rsidR="00821C57" w:rsidTr="00C5501B">
              <w:trPr>
                <w:trHeight w:hRule="exact" w:val="691"/>
              </w:trPr>
              <w:tc>
                <w:tcPr>
                  <w:tcW w:w="2977" w:type="dxa"/>
                  <w:vAlign w:val="center"/>
                </w:tcPr>
                <w:p w:rsidR="00821C57" w:rsidRPr="0074714D" w:rsidRDefault="00821C57" w:rsidP="00B61FF2">
                  <w:pPr>
                    <w:widowControl w:val="0"/>
                    <w:autoSpaceDE w:val="0"/>
                    <w:autoSpaceDN w:val="0"/>
                    <w:adjustRightInd w:val="0"/>
                    <w:spacing w:before="77"/>
                    <w:ind w:right="-20"/>
                    <w:jc w:val="center"/>
                    <w:rPr>
                      <w:rFonts w:asciiTheme="minorHAnsi" w:hAnsiTheme="minorHAnsi"/>
                    </w:rPr>
                  </w:pPr>
                  <w:r w:rsidRPr="0074714D">
                    <w:rPr>
                      <w:rFonts w:asciiTheme="minorHAnsi" w:hAnsiTheme="minorHAnsi"/>
                    </w:rPr>
                    <w:t>2ème échographie</w:t>
                  </w:r>
                </w:p>
              </w:tc>
              <w:tc>
                <w:tcPr>
                  <w:tcW w:w="2127" w:type="dxa"/>
                  <w:vAlign w:val="center"/>
                </w:tcPr>
                <w:p w:rsidR="00821C57" w:rsidRDefault="00821C57" w:rsidP="00B61FF2">
                  <w:pPr>
                    <w:widowControl w:val="0"/>
                    <w:tabs>
                      <w:tab w:val="left" w:pos="840"/>
                      <w:tab w:val="left" w:pos="1440"/>
                    </w:tabs>
                    <w:autoSpaceDE w:val="0"/>
                    <w:autoSpaceDN w:val="0"/>
                    <w:adjustRightInd w:val="0"/>
                    <w:spacing w:before="1"/>
                    <w:ind w:right="347"/>
                    <w:jc w:val="center"/>
                    <w:rPr>
                      <w:rFonts w:asciiTheme="minorHAnsi" w:hAnsiTheme="minorHAnsi"/>
                    </w:rPr>
                  </w:pPr>
                  <w:r>
                    <w:rPr>
                      <w:rFonts w:asciiTheme="minorHAnsi" w:hAnsiTheme="minorHAnsi"/>
                    </w:rPr>
                    <w:t xml:space="preserve">/            </w:t>
                  </w:r>
                  <w:r w:rsidRPr="00FD6CD5">
                    <w:rPr>
                      <w:rFonts w:asciiTheme="minorHAnsi" w:hAnsiTheme="minorHAnsi"/>
                    </w:rPr>
                    <w:t>/</w:t>
                  </w:r>
                </w:p>
                <w:p w:rsidR="00821C57" w:rsidRPr="0074714D" w:rsidRDefault="00821C57" w:rsidP="00B61FF2">
                  <w:pPr>
                    <w:widowControl w:val="0"/>
                    <w:tabs>
                      <w:tab w:val="left" w:pos="840"/>
                      <w:tab w:val="left" w:pos="1440"/>
                    </w:tabs>
                    <w:autoSpaceDE w:val="0"/>
                    <w:autoSpaceDN w:val="0"/>
                    <w:adjustRightInd w:val="0"/>
                    <w:ind w:right="347"/>
                    <w:jc w:val="center"/>
                    <w:rPr>
                      <w:rFonts w:asciiTheme="minorHAnsi" w:hAnsiTheme="minorHAnsi"/>
                    </w:rPr>
                  </w:pPr>
                  <w:r>
                    <w:rPr>
                      <w:rFonts w:asciiTheme="minorHAnsi" w:hAnsiTheme="minorHAnsi"/>
                    </w:rPr>
                    <w:t>j</w:t>
                  </w:r>
                  <w:r w:rsidRPr="0074714D">
                    <w:rPr>
                      <w:rFonts w:asciiTheme="minorHAnsi" w:hAnsiTheme="minorHAnsi"/>
                    </w:rPr>
                    <w:t>j</w:t>
                  </w:r>
                  <w:r>
                    <w:rPr>
                      <w:rFonts w:asciiTheme="minorHAnsi" w:hAnsiTheme="minorHAnsi"/>
                    </w:rPr>
                    <w:t xml:space="preserve">          </w:t>
                  </w:r>
                  <w:r w:rsidRPr="0074714D">
                    <w:rPr>
                      <w:rFonts w:asciiTheme="minorHAnsi" w:hAnsiTheme="minorHAnsi"/>
                    </w:rPr>
                    <w:t>mm</w:t>
                  </w:r>
                  <w:r w:rsidRPr="0074714D">
                    <w:rPr>
                      <w:rFonts w:asciiTheme="minorHAnsi" w:hAnsiTheme="minorHAnsi"/>
                    </w:rPr>
                    <w:tab/>
                  </w:r>
                  <w:r>
                    <w:rPr>
                      <w:rFonts w:asciiTheme="minorHAnsi" w:hAnsiTheme="minorHAnsi"/>
                    </w:rPr>
                    <w:t xml:space="preserve"> </w:t>
                  </w:r>
                  <w:r w:rsidRPr="0074714D">
                    <w:rPr>
                      <w:rFonts w:asciiTheme="minorHAnsi" w:hAnsiTheme="minorHAnsi"/>
                    </w:rPr>
                    <w:t>aa</w:t>
                  </w:r>
                </w:p>
              </w:tc>
              <w:tc>
                <w:tcPr>
                  <w:tcW w:w="1162" w:type="dxa"/>
                  <w:vAlign w:val="center"/>
                </w:tcPr>
                <w:p w:rsidR="00821C57" w:rsidRPr="0074714D" w:rsidRDefault="00821C57" w:rsidP="00B61FF2">
                  <w:pPr>
                    <w:widowControl w:val="0"/>
                    <w:autoSpaceDE w:val="0"/>
                    <w:autoSpaceDN w:val="0"/>
                    <w:adjustRightInd w:val="0"/>
                    <w:spacing w:before="1" w:line="110" w:lineRule="exact"/>
                    <w:jc w:val="center"/>
                    <w:rPr>
                      <w:rFonts w:asciiTheme="minorHAnsi" w:hAnsiTheme="minorHAnsi"/>
                    </w:rPr>
                  </w:pPr>
                </w:p>
                <w:p w:rsidR="00821C57" w:rsidRPr="0074714D" w:rsidRDefault="00821C57" w:rsidP="00B61FF2">
                  <w:pPr>
                    <w:widowControl w:val="0"/>
                    <w:autoSpaceDE w:val="0"/>
                    <w:autoSpaceDN w:val="0"/>
                    <w:adjustRightInd w:val="0"/>
                    <w:ind w:right="-20"/>
                    <w:jc w:val="center"/>
                    <w:rPr>
                      <w:rFonts w:asciiTheme="minorHAnsi" w:hAnsiTheme="minorHAnsi"/>
                    </w:rPr>
                  </w:pPr>
                  <w:r>
                    <w:rPr>
                      <w:rFonts w:ascii="Wingdings" w:hAnsi="Wingdings" w:cs="Wingdings"/>
                    </w:rPr>
                    <w:t></w:t>
                  </w:r>
                  <w:r>
                    <w:rPr>
                      <w:rFonts w:ascii="Times New Roman" w:hAnsi="Times New Roman"/>
                    </w:rPr>
                    <w:t xml:space="preserve"> </w:t>
                  </w:r>
                  <w:r w:rsidRPr="0074714D">
                    <w:rPr>
                      <w:rFonts w:asciiTheme="minorHAnsi" w:hAnsiTheme="minorHAnsi"/>
                    </w:rPr>
                    <w:t xml:space="preserve"> </w:t>
                  </w:r>
                  <w:r>
                    <w:rPr>
                      <w:rFonts w:asciiTheme="minorHAnsi" w:hAnsiTheme="minorHAnsi"/>
                    </w:rPr>
                    <w:t>Inconnu</w:t>
                  </w:r>
                </w:p>
              </w:tc>
              <w:tc>
                <w:tcPr>
                  <w:tcW w:w="993" w:type="dxa"/>
                  <w:vAlign w:val="center"/>
                </w:tcPr>
                <w:p w:rsidR="00821C57" w:rsidRPr="0074714D" w:rsidRDefault="00821C57" w:rsidP="00B61FF2">
                  <w:pPr>
                    <w:widowControl w:val="0"/>
                    <w:autoSpaceDE w:val="0"/>
                    <w:autoSpaceDN w:val="0"/>
                    <w:adjustRightInd w:val="0"/>
                    <w:spacing w:before="1" w:line="110" w:lineRule="exact"/>
                    <w:jc w:val="center"/>
                    <w:rPr>
                      <w:rFonts w:asciiTheme="minorHAnsi" w:hAnsiTheme="minorHAnsi"/>
                    </w:rPr>
                  </w:pPr>
                </w:p>
                <w:p w:rsidR="00821C57" w:rsidRPr="0074714D" w:rsidRDefault="00821C57" w:rsidP="00B61FF2">
                  <w:pPr>
                    <w:widowControl w:val="0"/>
                    <w:autoSpaceDE w:val="0"/>
                    <w:autoSpaceDN w:val="0"/>
                    <w:adjustRightInd w:val="0"/>
                    <w:ind w:right="-20"/>
                    <w:jc w:val="center"/>
                    <w:rPr>
                      <w:rFonts w:asciiTheme="minorHAnsi" w:hAnsiTheme="minorHAnsi"/>
                    </w:rPr>
                  </w:pPr>
                  <w:r>
                    <w:rPr>
                      <w:rFonts w:ascii="Wingdings" w:hAnsi="Wingdings" w:cs="Wingdings"/>
                    </w:rPr>
                    <w:t></w:t>
                  </w:r>
                  <w:r>
                    <w:rPr>
                      <w:rFonts w:ascii="Times New Roman" w:hAnsi="Times New Roman"/>
                    </w:rPr>
                    <w:t xml:space="preserve"> </w:t>
                  </w:r>
                  <w:r w:rsidRPr="0074714D">
                    <w:rPr>
                      <w:rFonts w:asciiTheme="minorHAnsi" w:hAnsiTheme="minorHAnsi"/>
                    </w:rPr>
                    <w:t xml:space="preserve"> Non</w:t>
                  </w:r>
                </w:p>
              </w:tc>
              <w:tc>
                <w:tcPr>
                  <w:tcW w:w="992" w:type="dxa"/>
                  <w:vAlign w:val="center"/>
                </w:tcPr>
                <w:p w:rsidR="00821C57" w:rsidRPr="0074714D" w:rsidRDefault="00821C57" w:rsidP="00B61FF2">
                  <w:pPr>
                    <w:widowControl w:val="0"/>
                    <w:autoSpaceDE w:val="0"/>
                    <w:autoSpaceDN w:val="0"/>
                    <w:adjustRightInd w:val="0"/>
                    <w:spacing w:before="1" w:line="110" w:lineRule="exact"/>
                    <w:jc w:val="center"/>
                    <w:rPr>
                      <w:rFonts w:asciiTheme="minorHAnsi" w:hAnsiTheme="minorHAnsi"/>
                    </w:rPr>
                  </w:pPr>
                </w:p>
                <w:p w:rsidR="00821C57" w:rsidRPr="0074714D" w:rsidRDefault="00821C57" w:rsidP="00B61FF2">
                  <w:pPr>
                    <w:widowControl w:val="0"/>
                    <w:autoSpaceDE w:val="0"/>
                    <w:autoSpaceDN w:val="0"/>
                    <w:adjustRightInd w:val="0"/>
                    <w:ind w:right="-20"/>
                    <w:jc w:val="center"/>
                    <w:rPr>
                      <w:rFonts w:asciiTheme="minorHAnsi" w:hAnsiTheme="minorHAnsi"/>
                    </w:rPr>
                  </w:pPr>
                  <w:r>
                    <w:rPr>
                      <w:rFonts w:ascii="Wingdings" w:hAnsi="Wingdings" w:cs="Wingdings"/>
                    </w:rPr>
                    <w:t></w:t>
                  </w:r>
                  <w:r>
                    <w:rPr>
                      <w:rFonts w:ascii="Times New Roman" w:hAnsi="Times New Roman"/>
                    </w:rPr>
                    <w:t xml:space="preserve"> </w:t>
                  </w:r>
                  <w:r w:rsidRPr="0074714D">
                    <w:rPr>
                      <w:rFonts w:asciiTheme="minorHAnsi" w:hAnsiTheme="minorHAnsi"/>
                    </w:rPr>
                    <w:t xml:space="preserve">  Oui</w:t>
                  </w:r>
                </w:p>
              </w:tc>
              <w:tc>
                <w:tcPr>
                  <w:tcW w:w="2525" w:type="dxa"/>
                  <w:vAlign w:val="center"/>
                </w:tcPr>
                <w:p w:rsidR="00821C57" w:rsidRPr="0074714D" w:rsidRDefault="00821C57" w:rsidP="00B61FF2">
                  <w:pPr>
                    <w:widowControl w:val="0"/>
                    <w:autoSpaceDE w:val="0"/>
                    <w:autoSpaceDN w:val="0"/>
                    <w:adjustRightInd w:val="0"/>
                    <w:jc w:val="center"/>
                    <w:rPr>
                      <w:rFonts w:asciiTheme="minorHAnsi" w:hAnsiTheme="minorHAnsi"/>
                    </w:rPr>
                  </w:pPr>
                </w:p>
              </w:tc>
            </w:tr>
            <w:tr w:rsidR="00821C57" w:rsidTr="00C5501B">
              <w:trPr>
                <w:trHeight w:hRule="exact" w:val="684"/>
              </w:trPr>
              <w:tc>
                <w:tcPr>
                  <w:tcW w:w="2977" w:type="dxa"/>
                  <w:vAlign w:val="center"/>
                </w:tcPr>
                <w:p w:rsidR="00821C57" w:rsidRPr="0074714D" w:rsidRDefault="00821C57" w:rsidP="00B61FF2">
                  <w:pPr>
                    <w:widowControl w:val="0"/>
                    <w:autoSpaceDE w:val="0"/>
                    <w:autoSpaceDN w:val="0"/>
                    <w:adjustRightInd w:val="0"/>
                    <w:spacing w:before="77"/>
                    <w:ind w:right="-20"/>
                    <w:jc w:val="center"/>
                    <w:rPr>
                      <w:rFonts w:asciiTheme="minorHAnsi" w:hAnsiTheme="minorHAnsi"/>
                    </w:rPr>
                  </w:pPr>
                  <w:r w:rsidRPr="0074714D">
                    <w:rPr>
                      <w:rFonts w:asciiTheme="minorHAnsi" w:hAnsiTheme="minorHAnsi"/>
                    </w:rPr>
                    <w:t>3ème échographie</w:t>
                  </w:r>
                </w:p>
              </w:tc>
              <w:tc>
                <w:tcPr>
                  <w:tcW w:w="2127" w:type="dxa"/>
                  <w:vAlign w:val="center"/>
                </w:tcPr>
                <w:p w:rsidR="00821C57" w:rsidRDefault="00821C57" w:rsidP="00B61FF2">
                  <w:pPr>
                    <w:widowControl w:val="0"/>
                    <w:tabs>
                      <w:tab w:val="left" w:pos="840"/>
                      <w:tab w:val="left" w:pos="1440"/>
                    </w:tabs>
                    <w:autoSpaceDE w:val="0"/>
                    <w:autoSpaceDN w:val="0"/>
                    <w:adjustRightInd w:val="0"/>
                    <w:spacing w:before="1"/>
                    <w:ind w:right="347"/>
                    <w:jc w:val="center"/>
                    <w:rPr>
                      <w:rFonts w:asciiTheme="minorHAnsi" w:hAnsiTheme="minorHAnsi"/>
                    </w:rPr>
                  </w:pPr>
                  <w:r>
                    <w:rPr>
                      <w:rFonts w:asciiTheme="minorHAnsi" w:hAnsiTheme="minorHAnsi"/>
                    </w:rPr>
                    <w:t xml:space="preserve">/            </w:t>
                  </w:r>
                  <w:r w:rsidRPr="00FD6CD5">
                    <w:rPr>
                      <w:rFonts w:asciiTheme="minorHAnsi" w:hAnsiTheme="minorHAnsi"/>
                    </w:rPr>
                    <w:t>/</w:t>
                  </w:r>
                </w:p>
                <w:p w:rsidR="00821C57" w:rsidRPr="0074714D" w:rsidRDefault="00821C57" w:rsidP="00B61FF2">
                  <w:pPr>
                    <w:widowControl w:val="0"/>
                    <w:tabs>
                      <w:tab w:val="left" w:pos="840"/>
                      <w:tab w:val="left" w:pos="1440"/>
                    </w:tabs>
                    <w:autoSpaceDE w:val="0"/>
                    <w:autoSpaceDN w:val="0"/>
                    <w:adjustRightInd w:val="0"/>
                    <w:ind w:right="347"/>
                    <w:jc w:val="center"/>
                    <w:rPr>
                      <w:rFonts w:asciiTheme="minorHAnsi" w:hAnsiTheme="minorHAnsi"/>
                    </w:rPr>
                  </w:pPr>
                  <w:r>
                    <w:rPr>
                      <w:rFonts w:asciiTheme="minorHAnsi" w:hAnsiTheme="minorHAnsi"/>
                    </w:rPr>
                    <w:t>j</w:t>
                  </w:r>
                  <w:r w:rsidRPr="0074714D">
                    <w:rPr>
                      <w:rFonts w:asciiTheme="minorHAnsi" w:hAnsiTheme="minorHAnsi"/>
                    </w:rPr>
                    <w:t>j</w:t>
                  </w:r>
                  <w:r>
                    <w:rPr>
                      <w:rFonts w:asciiTheme="minorHAnsi" w:hAnsiTheme="minorHAnsi"/>
                    </w:rPr>
                    <w:t xml:space="preserve">          </w:t>
                  </w:r>
                  <w:r w:rsidRPr="0074714D">
                    <w:rPr>
                      <w:rFonts w:asciiTheme="minorHAnsi" w:hAnsiTheme="minorHAnsi"/>
                    </w:rPr>
                    <w:t>mm</w:t>
                  </w:r>
                  <w:r w:rsidRPr="0074714D">
                    <w:rPr>
                      <w:rFonts w:asciiTheme="minorHAnsi" w:hAnsiTheme="minorHAnsi"/>
                    </w:rPr>
                    <w:tab/>
                  </w:r>
                  <w:r>
                    <w:rPr>
                      <w:rFonts w:asciiTheme="minorHAnsi" w:hAnsiTheme="minorHAnsi"/>
                    </w:rPr>
                    <w:t xml:space="preserve"> </w:t>
                  </w:r>
                  <w:r w:rsidRPr="0074714D">
                    <w:rPr>
                      <w:rFonts w:asciiTheme="minorHAnsi" w:hAnsiTheme="minorHAnsi"/>
                    </w:rPr>
                    <w:t>aa</w:t>
                  </w:r>
                </w:p>
              </w:tc>
              <w:tc>
                <w:tcPr>
                  <w:tcW w:w="1162" w:type="dxa"/>
                  <w:vAlign w:val="center"/>
                </w:tcPr>
                <w:p w:rsidR="00821C57" w:rsidRPr="0074714D" w:rsidRDefault="00821C57" w:rsidP="00B61FF2">
                  <w:pPr>
                    <w:widowControl w:val="0"/>
                    <w:autoSpaceDE w:val="0"/>
                    <w:autoSpaceDN w:val="0"/>
                    <w:adjustRightInd w:val="0"/>
                    <w:spacing w:before="1" w:line="110" w:lineRule="exact"/>
                    <w:jc w:val="center"/>
                    <w:rPr>
                      <w:rFonts w:asciiTheme="minorHAnsi" w:hAnsiTheme="minorHAnsi"/>
                    </w:rPr>
                  </w:pPr>
                </w:p>
                <w:p w:rsidR="00821C57" w:rsidRPr="0074714D" w:rsidRDefault="00821C57" w:rsidP="00B61FF2">
                  <w:pPr>
                    <w:widowControl w:val="0"/>
                    <w:autoSpaceDE w:val="0"/>
                    <w:autoSpaceDN w:val="0"/>
                    <w:adjustRightInd w:val="0"/>
                    <w:ind w:right="-20"/>
                    <w:jc w:val="center"/>
                    <w:rPr>
                      <w:rFonts w:asciiTheme="minorHAnsi" w:hAnsiTheme="minorHAnsi"/>
                    </w:rPr>
                  </w:pPr>
                  <w:r>
                    <w:rPr>
                      <w:rFonts w:ascii="Wingdings" w:hAnsi="Wingdings" w:cs="Wingdings"/>
                    </w:rPr>
                    <w:t></w:t>
                  </w:r>
                  <w:r>
                    <w:rPr>
                      <w:rFonts w:ascii="Times New Roman" w:hAnsi="Times New Roman"/>
                    </w:rPr>
                    <w:t xml:space="preserve"> </w:t>
                  </w:r>
                  <w:r w:rsidRPr="0074714D">
                    <w:rPr>
                      <w:rFonts w:asciiTheme="minorHAnsi" w:hAnsiTheme="minorHAnsi"/>
                    </w:rPr>
                    <w:t xml:space="preserve"> </w:t>
                  </w:r>
                  <w:r>
                    <w:rPr>
                      <w:rFonts w:asciiTheme="minorHAnsi" w:hAnsiTheme="minorHAnsi"/>
                    </w:rPr>
                    <w:t>Inconnu</w:t>
                  </w:r>
                </w:p>
              </w:tc>
              <w:tc>
                <w:tcPr>
                  <w:tcW w:w="993" w:type="dxa"/>
                  <w:vAlign w:val="center"/>
                </w:tcPr>
                <w:p w:rsidR="00821C57" w:rsidRPr="0074714D" w:rsidRDefault="00821C57" w:rsidP="00B61FF2">
                  <w:pPr>
                    <w:widowControl w:val="0"/>
                    <w:autoSpaceDE w:val="0"/>
                    <w:autoSpaceDN w:val="0"/>
                    <w:adjustRightInd w:val="0"/>
                    <w:spacing w:before="1" w:line="110" w:lineRule="exact"/>
                    <w:jc w:val="center"/>
                    <w:rPr>
                      <w:rFonts w:asciiTheme="minorHAnsi" w:hAnsiTheme="minorHAnsi"/>
                    </w:rPr>
                  </w:pPr>
                </w:p>
                <w:p w:rsidR="00821C57" w:rsidRPr="0074714D" w:rsidRDefault="00821C57" w:rsidP="00B61FF2">
                  <w:pPr>
                    <w:widowControl w:val="0"/>
                    <w:autoSpaceDE w:val="0"/>
                    <w:autoSpaceDN w:val="0"/>
                    <w:adjustRightInd w:val="0"/>
                    <w:ind w:right="-20"/>
                    <w:jc w:val="center"/>
                    <w:rPr>
                      <w:rFonts w:asciiTheme="minorHAnsi" w:hAnsiTheme="minorHAnsi"/>
                    </w:rPr>
                  </w:pPr>
                  <w:r>
                    <w:rPr>
                      <w:rFonts w:ascii="Wingdings" w:hAnsi="Wingdings" w:cs="Wingdings"/>
                    </w:rPr>
                    <w:t></w:t>
                  </w:r>
                  <w:r>
                    <w:rPr>
                      <w:rFonts w:ascii="Times New Roman" w:hAnsi="Times New Roman"/>
                    </w:rPr>
                    <w:t xml:space="preserve"> </w:t>
                  </w:r>
                  <w:r w:rsidRPr="0074714D">
                    <w:rPr>
                      <w:rFonts w:asciiTheme="minorHAnsi" w:hAnsiTheme="minorHAnsi"/>
                    </w:rPr>
                    <w:t xml:space="preserve"> Non</w:t>
                  </w:r>
                </w:p>
              </w:tc>
              <w:tc>
                <w:tcPr>
                  <w:tcW w:w="992" w:type="dxa"/>
                  <w:vAlign w:val="center"/>
                </w:tcPr>
                <w:p w:rsidR="00821C57" w:rsidRPr="0074714D" w:rsidRDefault="00821C57" w:rsidP="00B61FF2">
                  <w:pPr>
                    <w:widowControl w:val="0"/>
                    <w:autoSpaceDE w:val="0"/>
                    <w:autoSpaceDN w:val="0"/>
                    <w:adjustRightInd w:val="0"/>
                    <w:spacing w:before="1" w:line="110" w:lineRule="exact"/>
                    <w:jc w:val="center"/>
                    <w:rPr>
                      <w:rFonts w:asciiTheme="minorHAnsi" w:hAnsiTheme="minorHAnsi"/>
                    </w:rPr>
                  </w:pPr>
                </w:p>
                <w:p w:rsidR="00821C57" w:rsidRPr="0074714D" w:rsidRDefault="00821C57" w:rsidP="00B61FF2">
                  <w:pPr>
                    <w:widowControl w:val="0"/>
                    <w:autoSpaceDE w:val="0"/>
                    <w:autoSpaceDN w:val="0"/>
                    <w:adjustRightInd w:val="0"/>
                    <w:ind w:right="-20"/>
                    <w:jc w:val="center"/>
                    <w:rPr>
                      <w:rFonts w:asciiTheme="minorHAnsi" w:hAnsiTheme="minorHAnsi"/>
                    </w:rPr>
                  </w:pPr>
                  <w:r>
                    <w:rPr>
                      <w:rFonts w:ascii="Wingdings" w:hAnsi="Wingdings" w:cs="Wingdings"/>
                    </w:rPr>
                    <w:t></w:t>
                  </w:r>
                  <w:r>
                    <w:rPr>
                      <w:rFonts w:ascii="Times New Roman" w:hAnsi="Times New Roman"/>
                    </w:rPr>
                    <w:t xml:space="preserve"> </w:t>
                  </w:r>
                  <w:r w:rsidRPr="0074714D">
                    <w:rPr>
                      <w:rFonts w:asciiTheme="minorHAnsi" w:hAnsiTheme="minorHAnsi"/>
                    </w:rPr>
                    <w:t xml:space="preserve"> Oui</w:t>
                  </w:r>
                </w:p>
              </w:tc>
              <w:tc>
                <w:tcPr>
                  <w:tcW w:w="2525" w:type="dxa"/>
                  <w:vAlign w:val="center"/>
                </w:tcPr>
                <w:p w:rsidR="00821C57" w:rsidRPr="0074714D" w:rsidRDefault="00821C57" w:rsidP="00B61FF2">
                  <w:pPr>
                    <w:widowControl w:val="0"/>
                    <w:autoSpaceDE w:val="0"/>
                    <w:autoSpaceDN w:val="0"/>
                    <w:adjustRightInd w:val="0"/>
                    <w:jc w:val="center"/>
                    <w:rPr>
                      <w:rFonts w:asciiTheme="minorHAnsi" w:hAnsiTheme="minorHAnsi"/>
                    </w:rPr>
                  </w:pPr>
                </w:p>
              </w:tc>
            </w:tr>
            <w:tr w:rsidR="00821C57" w:rsidTr="00C5501B">
              <w:trPr>
                <w:trHeight w:hRule="exact" w:val="709"/>
              </w:trPr>
              <w:tc>
                <w:tcPr>
                  <w:tcW w:w="2977" w:type="dxa"/>
                  <w:vAlign w:val="center"/>
                </w:tcPr>
                <w:p w:rsidR="00821C57" w:rsidRPr="0074714D" w:rsidRDefault="00821C57" w:rsidP="00B61FF2">
                  <w:pPr>
                    <w:widowControl w:val="0"/>
                    <w:autoSpaceDE w:val="0"/>
                    <w:autoSpaceDN w:val="0"/>
                    <w:adjustRightInd w:val="0"/>
                    <w:ind w:right="-20"/>
                    <w:jc w:val="center"/>
                    <w:rPr>
                      <w:rFonts w:asciiTheme="minorHAnsi" w:hAnsiTheme="minorHAnsi"/>
                    </w:rPr>
                  </w:pPr>
                  <w:r w:rsidRPr="0074714D">
                    <w:rPr>
                      <w:rFonts w:asciiTheme="minorHAnsi" w:hAnsiTheme="minorHAnsi"/>
                    </w:rPr>
                    <w:t>Autre :</w:t>
                  </w:r>
                </w:p>
              </w:tc>
              <w:tc>
                <w:tcPr>
                  <w:tcW w:w="2127" w:type="dxa"/>
                  <w:vAlign w:val="center"/>
                </w:tcPr>
                <w:p w:rsidR="00821C57" w:rsidRDefault="00821C57" w:rsidP="00B61FF2">
                  <w:pPr>
                    <w:widowControl w:val="0"/>
                    <w:tabs>
                      <w:tab w:val="left" w:pos="840"/>
                      <w:tab w:val="left" w:pos="1440"/>
                    </w:tabs>
                    <w:autoSpaceDE w:val="0"/>
                    <w:autoSpaceDN w:val="0"/>
                    <w:adjustRightInd w:val="0"/>
                    <w:spacing w:before="1"/>
                    <w:ind w:right="347"/>
                    <w:jc w:val="center"/>
                    <w:rPr>
                      <w:rFonts w:asciiTheme="minorHAnsi" w:hAnsiTheme="minorHAnsi"/>
                    </w:rPr>
                  </w:pPr>
                  <w:r>
                    <w:rPr>
                      <w:rFonts w:asciiTheme="minorHAnsi" w:hAnsiTheme="minorHAnsi"/>
                    </w:rPr>
                    <w:t xml:space="preserve">/            </w:t>
                  </w:r>
                  <w:r w:rsidRPr="00FD6CD5">
                    <w:rPr>
                      <w:rFonts w:asciiTheme="minorHAnsi" w:hAnsiTheme="minorHAnsi"/>
                    </w:rPr>
                    <w:t>/</w:t>
                  </w:r>
                </w:p>
                <w:p w:rsidR="00821C57" w:rsidRPr="0074714D" w:rsidRDefault="00821C57" w:rsidP="00B61FF2">
                  <w:pPr>
                    <w:widowControl w:val="0"/>
                    <w:tabs>
                      <w:tab w:val="left" w:pos="840"/>
                      <w:tab w:val="left" w:pos="1440"/>
                    </w:tabs>
                    <w:autoSpaceDE w:val="0"/>
                    <w:autoSpaceDN w:val="0"/>
                    <w:adjustRightInd w:val="0"/>
                    <w:ind w:right="347"/>
                    <w:jc w:val="center"/>
                    <w:rPr>
                      <w:rFonts w:asciiTheme="minorHAnsi" w:hAnsiTheme="minorHAnsi"/>
                    </w:rPr>
                  </w:pPr>
                  <w:r>
                    <w:rPr>
                      <w:rFonts w:asciiTheme="minorHAnsi" w:hAnsiTheme="minorHAnsi"/>
                    </w:rPr>
                    <w:t>j</w:t>
                  </w:r>
                  <w:r w:rsidRPr="0074714D">
                    <w:rPr>
                      <w:rFonts w:asciiTheme="minorHAnsi" w:hAnsiTheme="minorHAnsi"/>
                    </w:rPr>
                    <w:t>j</w:t>
                  </w:r>
                  <w:r>
                    <w:rPr>
                      <w:rFonts w:asciiTheme="minorHAnsi" w:hAnsiTheme="minorHAnsi"/>
                    </w:rPr>
                    <w:t xml:space="preserve">          </w:t>
                  </w:r>
                  <w:r w:rsidRPr="0074714D">
                    <w:rPr>
                      <w:rFonts w:asciiTheme="minorHAnsi" w:hAnsiTheme="minorHAnsi"/>
                    </w:rPr>
                    <w:t>mm</w:t>
                  </w:r>
                  <w:r w:rsidRPr="0074714D">
                    <w:rPr>
                      <w:rFonts w:asciiTheme="minorHAnsi" w:hAnsiTheme="minorHAnsi"/>
                    </w:rPr>
                    <w:tab/>
                  </w:r>
                  <w:r>
                    <w:rPr>
                      <w:rFonts w:asciiTheme="minorHAnsi" w:hAnsiTheme="minorHAnsi"/>
                    </w:rPr>
                    <w:t xml:space="preserve"> </w:t>
                  </w:r>
                  <w:r w:rsidRPr="0074714D">
                    <w:rPr>
                      <w:rFonts w:asciiTheme="minorHAnsi" w:hAnsiTheme="minorHAnsi"/>
                    </w:rPr>
                    <w:t>aa</w:t>
                  </w:r>
                </w:p>
              </w:tc>
              <w:tc>
                <w:tcPr>
                  <w:tcW w:w="1162" w:type="dxa"/>
                  <w:vAlign w:val="center"/>
                </w:tcPr>
                <w:p w:rsidR="00821C57" w:rsidRPr="0074714D" w:rsidRDefault="00821C57" w:rsidP="00B61FF2">
                  <w:pPr>
                    <w:widowControl w:val="0"/>
                    <w:autoSpaceDE w:val="0"/>
                    <w:autoSpaceDN w:val="0"/>
                    <w:adjustRightInd w:val="0"/>
                    <w:spacing w:before="1" w:line="110" w:lineRule="exact"/>
                    <w:jc w:val="center"/>
                    <w:rPr>
                      <w:rFonts w:asciiTheme="minorHAnsi" w:hAnsiTheme="minorHAnsi"/>
                    </w:rPr>
                  </w:pPr>
                </w:p>
                <w:p w:rsidR="00821C57" w:rsidRPr="0074714D" w:rsidRDefault="00821C57" w:rsidP="00B61FF2">
                  <w:pPr>
                    <w:widowControl w:val="0"/>
                    <w:autoSpaceDE w:val="0"/>
                    <w:autoSpaceDN w:val="0"/>
                    <w:adjustRightInd w:val="0"/>
                    <w:ind w:right="-20"/>
                    <w:jc w:val="center"/>
                    <w:rPr>
                      <w:rFonts w:asciiTheme="minorHAnsi" w:hAnsiTheme="minorHAnsi"/>
                    </w:rPr>
                  </w:pPr>
                  <w:r>
                    <w:rPr>
                      <w:rFonts w:ascii="Wingdings" w:hAnsi="Wingdings" w:cs="Wingdings"/>
                    </w:rPr>
                    <w:t></w:t>
                  </w:r>
                  <w:r>
                    <w:rPr>
                      <w:rFonts w:ascii="Times New Roman" w:hAnsi="Times New Roman"/>
                    </w:rPr>
                    <w:t xml:space="preserve"> </w:t>
                  </w:r>
                  <w:r w:rsidRPr="0074714D">
                    <w:rPr>
                      <w:rFonts w:asciiTheme="minorHAnsi" w:hAnsiTheme="minorHAnsi"/>
                    </w:rPr>
                    <w:t xml:space="preserve"> </w:t>
                  </w:r>
                  <w:r>
                    <w:rPr>
                      <w:rFonts w:asciiTheme="minorHAnsi" w:hAnsiTheme="minorHAnsi"/>
                    </w:rPr>
                    <w:t>Inconnu</w:t>
                  </w:r>
                </w:p>
              </w:tc>
              <w:tc>
                <w:tcPr>
                  <w:tcW w:w="993" w:type="dxa"/>
                  <w:vAlign w:val="center"/>
                </w:tcPr>
                <w:p w:rsidR="00821C57" w:rsidRPr="0074714D" w:rsidRDefault="00821C57" w:rsidP="00B61FF2">
                  <w:pPr>
                    <w:widowControl w:val="0"/>
                    <w:autoSpaceDE w:val="0"/>
                    <w:autoSpaceDN w:val="0"/>
                    <w:adjustRightInd w:val="0"/>
                    <w:spacing w:before="1" w:line="110" w:lineRule="exact"/>
                    <w:jc w:val="center"/>
                    <w:rPr>
                      <w:rFonts w:asciiTheme="minorHAnsi" w:hAnsiTheme="minorHAnsi"/>
                    </w:rPr>
                  </w:pPr>
                </w:p>
                <w:p w:rsidR="00821C57" w:rsidRPr="0074714D" w:rsidRDefault="00821C57" w:rsidP="00B61FF2">
                  <w:pPr>
                    <w:widowControl w:val="0"/>
                    <w:autoSpaceDE w:val="0"/>
                    <w:autoSpaceDN w:val="0"/>
                    <w:adjustRightInd w:val="0"/>
                    <w:ind w:right="-20"/>
                    <w:jc w:val="center"/>
                    <w:rPr>
                      <w:rFonts w:asciiTheme="minorHAnsi" w:hAnsiTheme="minorHAnsi"/>
                    </w:rPr>
                  </w:pPr>
                  <w:r>
                    <w:rPr>
                      <w:rFonts w:ascii="Wingdings" w:hAnsi="Wingdings" w:cs="Wingdings"/>
                    </w:rPr>
                    <w:t></w:t>
                  </w:r>
                  <w:r>
                    <w:rPr>
                      <w:rFonts w:ascii="Times New Roman" w:hAnsi="Times New Roman"/>
                    </w:rPr>
                    <w:t xml:space="preserve"> </w:t>
                  </w:r>
                  <w:r w:rsidRPr="0074714D">
                    <w:rPr>
                      <w:rFonts w:asciiTheme="minorHAnsi" w:hAnsiTheme="minorHAnsi"/>
                    </w:rPr>
                    <w:t xml:space="preserve"> Non</w:t>
                  </w:r>
                </w:p>
              </w:tc>
              <w:tc>
                <w:tcPr>
                  <w:tcW w:w="992" w:type="dxa"/>
                  <w:vAlign w:val="center"/>
                </w:tcPr>
                <w:p w:rsidR="00821C57" w:rsidRPr="0074714D" w:rsidRDefault="00821C57" w:rsidP="00B61FF2">
                  <w:pPr>
                    <w:widowControl w:val="0"/>
                    <w:autoSpaceDE w:val="0"/>
                    <w:autoSpaceDN w:val="0"/>
                    <w:adjustRightInd w:val="0"/>
                    <w:spacing w:before="1" w:line="110" w:lineRule="exact"/>
                    <w:jc w:val="center"/>
                    <w:rPr>
                      <w:rFonts w:asciiTheme="minorHAnsi" w:hAnsiTheme="minorHAnsi"/>
                    </w:rPr>
                  </w:pPr>
                </w:p>
                <w:p w:rsidR="00821C57" w:rsidRPr="0074714D" w:rsidRDefault="00821C57" w:rsidP="00B61FF2">
                  <w:pPr>
                    <w:widowControl w:val="0"/>
                    <w:autoSpaceDE w:val="0"/>
                    <w:autoSpaceDN w:val="0"/>
                    <w:adjustRightInd w:val="0"/>
                    <w:ind w:right="-20"/>
                    <w:jc w:val="center"/>
                    <w:rPr>
                      <w:rFonts w:asciiTheme="minorHAnsi" w:hAnsiTheme="minorHAnsi"/>
                    </w:rPr>
                  </w:pPr>
                  <w:r>
                    <w:rPr>
                      <w:rFonts w:ascii="Wingdings" w:hAnsi="Wingdings" w:cs="Wingdings"/>
                    </w:rPr>
                    <w:t></w:t>
                  </w:r>
                  <w:r>
                    <w:rPr>
                      <w:rFonts w:ascii="Times New Roman" w:hAnsi="Times New Roman"/>
                    </w:rPr>
                    <w:t xml:space="preserve"> </w:t>
                  </w:r>
                  <w:r w:rsidRPr="0074714D">
                    <w:rPr>
                      <w:rFonts w:asciiTheme="minorHAnsi" w:hAnsiTheme="minorHAnsi"/>
                    </w:rPr>
                    <w:t>Oui</w:t>
                  </w:r>
                </w:p>
              </w:tc>
              <w:tc>
                <w:tcPr>
                  <w:tcW w:w="2525" w:type="dxa"/>
                  <w:vAlign w:val="center"/>
                </w:tcPr>
                <w:p w:rsidR="00821C57" w:rsidRPr="0074714D" w:rsidRDefault="00821C57" w:rsidP="00B61FF2">
                  <w:pPr>
                    <w:widowControl w:val="0"/>
                    <w:autoSpaceDE w:val="0"/>
                    <w:autoSpaceDN w:val="0"/>
                    <w:adjustRightInd w:val="0"/>
                    <w:jc w:val="center"/>
                    <w:rPr>
                      <w:rFonts w:asciiTheme="minorHAnsi" w:hAnsiTheme="minorHAnsi"/>
                    </w:rPr>
                  </w:pPr>
                </w:p>
              </w:tc>
            </w:tr>
            <w:tr w:rsidR="00821C57" w:rsidTr="00C5501B">
              <w:trPr>
                <w:trHeight w:hRule="exact" w:val="705"/>
              </w:trPr>
              <w:tc>
                <w:tcPr>
                  <w:tcW w:w="2977" w:type="dxa"/>
                  <w:vAlign w:val="center"/>
                </w:tcPr>
                <w:p w:rsidR="00821C57" w:rsidRPr="0074714D" w:rsidRDefault="00821C57" w:rsidP="00B61FF2">
                  <w:pPr>
                    <w:widowControl w:val="0"/>
                    <w:autoSpaceDE w:val="0"/>
                    <w:autoSpaceDN w:val="0"/>
                    <w:adjustRightInd w:val="0"/>
                    <w:ind w:right="-20"/>
                    <w:jc w:val="center"/>
                    <w:rPr>
                      <w:rFonts w:asciiTheme="minorHAnsi" w:hAnsiTheme="minorHAnsi"/>
                    </w:rPr>
                  </w:pPr>
                  <w:r w:rsidRPr="0074714D">
                    <w:rPr>
                      <w:rFonts w:asciiTheme="minorHAnsi" w:hAnsiTheme="minorHAnsi"/>
                    </w:rPr>
                    <w:t>Autre :</w:t>
                  </w:r>
                </w:p>
              </w:tc>
              <w:tc>
                <w:tcPr>
                  <w:tcW w:w="2127" w:type="dxa"/>
                  <w:vAlign w:val="center"/>
                </w:tcPr>
                <w:p w:rsidR="00821C57" w:rsidRDefault="00821C57" w:rsidP="00B61FF2">
                  <w:pPr>
                    <w:widowControl w:val="0"/>
                    <w:tabs>
                      <w:tab w:val="left" w:pos="840"/>
                      <w:tab w:val="left" w:pos="1440"/>
                    </w:tabs>
                    <w:autoSpaceDE w:val="0"/>
                    <w:autoSpaceDN w:val="0"/>
                    <w:adjustRightInd w:val="0"/>
                    <w:spacing w:before="1"/>
                    <w:ind w:right="347"/>
                    <w:jc w:val="center"/>
                    <w:rPr>
                      <w:rFonts w:asciiTheme="minorHAnsi" w:hAnsiTheme="minorHAnsi"/>
                    </w:rPr>
                  </w:pPr>
                  <w:r>
                    <w:rPr>
                      <w:rFonts w:asciiTheme="minorHAnsi" w:hAnsiTheme="minorHAnsi"/>
                    </w:rPr>
                    <w:t xml:space="preserve">/            </w:t>
                  </w:r>
                  <w:r w:rsidRPr="00FD6CD5">
                    <w:rPr>
                      <w:rFonts w:asciiTheme="minorHAnsi" w:hAnsiTheme="minorHAnsi"/>
                    </w:rPr>
                    <w:t>/</w:t>
                  </w:r>
                </w:p>
                <w:p w:rsidR="00821C57" w:rsidRPr="0074714D" w:rsidRDefault="00821C57" w:rsidP="00B61FF2">
                  <w:pPr>
                    <w:widowControl w:val="0"/>
                    <w:tabs>
                      <w:tab w:val="left" w:pos="840"/>
                      <w:tab w:val="left" w:pos="1440"/>
                    </w:tabs>
                    <w:autoSpaceDE w:val="0"/>
                    <w:autoSpaceDN w:val="0"/>
                    <w:adjustRightInd w:val="0"/>
                    <w:spacing w:line="228" w:lineRule="exact"/>
                    <w:ind w:right="347"/>
                    <w:jc w:val="center"/>
                    <w:rPr>
                      <w:rFonts w:asciiTheme="minorHAnsi" w:hAnsiTheme="minorHAnsi"/>
                    </w:rPr>
                  </w:pPr>
                  <w:r>
                    <w:rPr>
                      <w:rFonts w:asciiTheme="minorHAnsi" w:hAnsiTheme="minorHAnsi"/>
                    </w:rPr>
                    <w:t>j</w:t>
                  </w:r>
                  <w:r w:rsidRPr="0074714D">
                    <w:rPr>
                      <w:rFonts w:asciiTheme="minorHAnsi" w:hAnsiTheme="minorHAnsi"/>
                    </w:rPr>
                    <w:t>j</w:t>
                  </w:r>
                  <w:r>
                    <w:rPr>
                      <w:rFonts w:asciiTheme="minorHAnsi" w:hAnsiTheme="minorHAnsi"/>
                    </w:rPr>
                    <w:t xml:space="preserve">          </w:t>
                  </w:r>
                  <w:r w:rsidRPr="0074714D">
                    <w:rPr>
                      <w:rFonts w:asciiTheme="minorHAnsi" w:hAnsiTheme="minorHAnsi"/>
                    </w:rPr>
                    <w:t>mm</w:t>
                  </w:r>
                  <w:r w:rsidRPr="0074714D">
                    <w:rPr>
                      <w:rFonts w:asciiTheme="minorHAnsi" w:hAnsiTheme="minorHAnsi"/>
                    </w:rPr>
                    <w:tab/>
                  </w:r>
                  <w:r>
                    <w:rPr>
                      <w:rFonts w:asciiTheme="minorHAnsi" w:hAnsiTheme="minorHAnsi"/>
                    </w:rPr>
                    <w:t xml:space="preserve"> </w:t>
                  </w:r>
                  <w:r w:rsidRPr="0074714D">
                    <w:rPr>
                      <w:rFonts w:asciiTheme="minorHAnsi" w:hAnsiTheme="minorHAnsi"/>
                    </w:rPr>
                    <w:t>aa</w:t>
                  </w:r>
                </w:p>
              </w:tc>
              <w:tc>
                <w:tcPr>
                  <w:tcW w:w="1162" w:type="dxa"/>
                  <w:vAlign w:val="center"/>
                </w:tcPr>
                <w:p w:rsidR="00821C57" w:rsidRPr="0074714D" w:rsidRDefault="00821C57" w:rsidP="00B61FF2">
                  <w:pPr>
                    <w:widowControl w:val="0"/>
                    <w:autoSpaceDE w:val="0"/>
                    <w:autoSpaceDN w:val="0"/>
                    <w:adjustRightInd w:val="0"/>
                    <w:spacing w:before="4" w:line="110" w:lineRule="exact"/>
                    <w:jc w:val="center"/>
                    <w:rPr>
                      <w:rFonts w:asciiTheme="minorHAnsi" w:hAnsiTheme="minorHAnsi"/>
                    </w:rPr>
                  </w:pPr>
                </w:p>
                <w:p w:rsidR="00821C57" w:rsidRPr="0074714D" w:rsidRDefault="00821C57" w:rsidP="00B61FF2">
                  <w:pPr>
                    <w:widowControl w:val="0"/>
                    <w:autoSpaceDE w:val="0"/>
                    <w:autoSpaceDN w:val="0"/>
                    <w:adjustRightInd w:val="0"/>
                    <w:ind w:right="-20"/>
                    <w:jc w:val="center"/>
                    <w:rPr>
                      <w:rFonts w:asciiTheme="minorHAnsi" w:hAnsiTheme="minorHAnsi"/>
                    </w:rPr>
                  </w:pPr>
                  <w:r>
                    <w:rPr>
                      <w:rFonts w:ascii="Wingdings" w:hAnsi="Wingdings" w:cs="Wingdings"/>
                    </w:rPr>
                    <w:t></w:t>
                  </w:r>
                  <w:r>
                    <w:rPr>
                      <w:rFonts w:ascii="Times New Roman" w:hAnsi="Times New Roman"/>
                    </w:rPr>
                    <w:t xml:space="preserve"> </w:t>
                  </w:r>
                  <w:r w:rsidRPr="0074714D">
                    <w:rPr>
                      <w:rFonts w:asciiTheme="minorHAnsi" w:hAnsiTheme="minorHAnsi"/>
                    </w:rPr>
                    <w:t xml:space="preserve"> </w:t>
                  </w:r>
                  <w:r>
                    <w:rPr>
                      <w:rFonts w:asciiTheme="minorHAnsi" w:hAnsiTheme="minorHAnsi"/>
                    </w:rPr>
                    <w:t>Inconnu</w:t>
                  </w:r>
                </w:p>
              </w:tc>
              <w:tc>
                <w:tcPr>
                  <w:tcW w:w="993" w:type="dxa"/>
                  <w:vAlign w:val="center"/>
                </w:tcPr>
                <w:p w:rsidR="00821C57" w:rsidRPr="0074714D" w:rsidRDefault="00821C57" w:rsidP="00B61FF2">
                  <w:pPr>
                    <w:widowControl w:val="0"/>
                    <w:autoSpaceDE w:val="0"/>
                    <w:autoSpaceDN w:val="0"/>
                    <w:adjustRightInd w:val="0"/>
                    <w:spacing w:before="4" w:line="110" w:lineRule="exact"/>
                    <w:jc w:val="center"/>
                    <w:rPr>
                      <w:rFonts w:asciiTheme="minorHAnsi" w:hAnsiTheme="minorHAnsi"/>
                    </w:rPr>
                  </w:pPr>
                </w:p>
                <w:p w:rsidR="00821C57" w:rsidRPr="0074714D" w:rsidRDefault="00821C57" w:rsidP="00B61FF2">
                  <w:pPr>
                    <w:widowControl w:val="0"/>
                    <w:autoSpaceDE w:val="0"/>
                    <w:autoSpaceDN w:val="0"/>
                    <w:adjustRightInd w:val="0"/>
                    <w:ind w:right="-20"/>
                    <w:jc w:val="center"/>
                    <w:rPr>
                      <w:rFonts w:asciiTheme="minorHAnsi" w:hAnsiTheme="minorHAnsi"/>
                    </w:rPr>
                  </w:pPr>
                  <w:r>
                    <w:rPr>
                      <w:rFonts w:ascii="Wingdings" w:hAnsi="Wingdings" w:cs="Wingdings"/>
                    </w:rPr>
                    <w:t></w:t>
                  </w:r>
                  <w:r>
                    <w:rPr>
                      <w:rFonts w:ascii="Times New Roman" w:hAnsi="Times New Roman"/>
                    </w:rPr>
                    <w:t xml:space="preserve"> </w:t>
                  </w:r>
                  <w:r w:rsidRPr="0074714D">
                    <w:rPr>
                      <w:rFonts w:asciiTheme="minorHAnsi" w:hAnsiTheme="minorHAnsi"/>
                    </w:rPr>
                    <w:t xml:space="preserve">  Non</w:t>
                  </w:r>
                </w:p>
              </w:tc>
              <w:tc>
                <w:tcPr>
                  <w:tcW w:w="992" w:type="dxa"/>
                  <w:vAlign w:val="center"/>
                </w:tcPr>
                <w:p w:rsidR="00821C57" w:rsidRPr="0074714D" w:rsidRDefault="00821C57" w:rsidP="00B61FF2">
                  <w:pPr>
                    <w:widowControl w:val="0"/>
                    <w:autoSpaceDE w:val="0"/>
                    <w:autoSpaceDN w:val="0"/>
                    <w:adjustRightInd w:val="0"/>
                    <w:spacing w:before="4" w:line="110" w:lineRule="exact"/>
                    <w:jc w:val="center"/>
                    <w:rPr>
                      <w:rFonts w:asciiTheme="minorHAnsi" w:hAnsiTheme="minorHAnsi"/>
                    </w:rPr>
                  </w:pPr>
                </w:p>
                <w:p w:rsidR="00821C57" w:rsidRPr="0074714D" w:rsidRDefault="00821C57" w:rsidP="00B61FF2">
                  <w:pPr>
                    <w:widowControl w:val="0"/>
                    <w:autoSpaceDE w:val="0"/>
                    <w:autoSpaceDN w:val="0"/>
                    <w:adjustRightInd w:val="0"/>
                    <w:ind w:right="-20"/>
                    <w:jc w:val="center"/>
                    <w:rPr>
                      <w:rFonts w:asciiTheme="minorHAnsi" w:hAnsiTheme="minorHAnsi"/>
                    </w:rPr>
                  </w:pPr>
                  <w:r>
                    <w:rPr>
                      <w:rFonts w:ascii="Wingdings" w:hAnsi="Wingdings" w:cs="Wingdings"/>
                    </w:rPr>
                    <w:t></w:t>
                  </w:r>
                  <w:r>
                    <w:rPr>
                      <w:rFonts w:ascii="Times New Roman" w:hAnsi="Times New Roman"/>
                    </w:rPr>
                    <w:t xml:space="preserve"> </w:t>
                  </w:r>
                  <w:r w:rsidRPr="0074714D">
                    <w:rPr>
                      <w:rFonts w:asciiTheme="minorHAnsi" w:hAnsiTheme="minorHAnsi"/>
                    </w:rPr>
                    <w:t xml:space="preserve"> Oui</w:t>
                  </w:r>
                </w:p>
              </w:tc>
              <w:tc>
                <w:tcPr>
                  <w:tcW w:w="2525" w:type="dxa"/>
                  <w:vAlign w:val="center"/>
                </w:tcPr>
                <w:p w:rsidR="00821C57" w:rsidRPr="0074714D" w:rsidRDefault="00821C57" w:rsidP="00B61FF2">
                  <w:pPr>
                    <w:widowControl w:val="0"/>
                    <w:autoSpaceDE w:val="0"/>
                    <w:autoSpaceDN w:val="0"/>
                    <w:adjustRightInd w:val="0"/>
                    <w:jc w:val="center"/>
                    <w:rPr>
                      <w:rFonts w:asciiTheme="minorHAnsi" w:hAnsiTheme="minorHAnsi"/>
                    </w:rPr>
                  </w:pPr>
                </w:p>
              </w:tc>
            </w:tr>
            <w:tr w:rsidR="00821C57" w:rsidTr="00C5501B">
              <w:trPr>
                <w:trHeight w:hRule="exact" w:val="663"/>
              </w:trPr>
              <w:tc>
                <w:tcPr>
                  <w:tcW w:w="2977" w:type="dxa"/>
                  <w:vAlign w:val="center"/>
                </w:tcPr>
                <w:p w:rsidR="00821C57" w:rsidRPr="0074714D" w:rsidRDefault="00821C57" w:rsidP="00B61FF2">
                  <w:pPr>
                    <w:widowControl w:val="0"/>
                    <w:autoSpaceDE w:val="0"/>
                    <w:autoSpaceDN w:val="0"/>
                    <w:adjustRightInd w:val="0"/>
                    <w:ind w:right="-20"/>
                    <w:jc w:val="center"/>
                    <w:rPr>
                      <w:rFonts w:asciiTheme="minorHAnsi" w:hAnsiTheme="minorHAnsi"/>
                    </w:rPr>
                  </w:pPr>
                  <w:r>
                    <w:rPr>
                      <w:rFonts w:asciiTheme="minorHAnsi" w:hAnsiTheme="minorHAnsi"/>
                    </w:rPr>
                    <w:t>A</w:t>
                  </w:r>
                  <w:r w:rsidRPr="0074714D">
                    <w:rPr>
                      <w:rFonts w:asciiTheme="minorHAnsi" w:hAnsiTheme="minorHAnsi"/>
                    </w:rPr>
                    <w:t>utre :</w:t>
                  </w:r>
                </w:p>
              </w:tc>
              <w:tc>
                <w:tcPr>
                  <w:tcW w:w="2127" w:type="dxa"/>
                  <w:vAlign w:val="center"/>
                </w:tcPr>
                <w:p w:rsidR="00821C57" w:rsidRDefault="00821C57" w:rsidP="00B61FF2">
                  <w:pPr>
                    <w:widowControl w:val="0"/>
                    <w:tabs>
                      <w:tab w:val="left" w:pos="840"/>
                      <w:tab w:val="left" w:pos="1440"/>
                    </w:tabs>
                    <w:autoSpaceDE w:val="0"/>
                    <w:autoSpaceDN w:val="0"/>
                    <w:adjustRightInd w:val="0"/>
                    <w:spacing w:before="1"/>
                    <w:ind w:right="347"/>
                    <w:jc w:val="center"/>
                    <w:rPr>
                      <w:rFonts w:asciiTheme="minorHAnsi" w:hAnsiTheme="minorHAnsi"/>
                    </w:rPr>
                  </w:pPr>
                  <w:r>
                    <w:rPr>
                      <w:rFonts w:asciiTheme="minorHAnsi" w:hAnsiTheme="minorHAnsi"/>
                    </w:rPr>
                    <w:t xml:space="preserve">/            </w:t>
                  </w:r>
                  <w:r w:rsidRPr="00FD6CD5">
                    <w:rPr>
                      <w:rFonts w:asciiTheme="minorHAnsi" w:hAnsiTheme="minorHAnsi"/>
                    </w:rPr>
                    <w:t>/</w:t>
                  </w:r>
                </w:p>
                <w:p w:rsidR="00821C57" w:rsidRPr="0074714D" w:rsidRDefault="00821C57" w:rsidP="00B61FF2">
                  <w:pPr>
                    <w:widowControl w:val="0"/>
                    <w:tabs>
                      <w:tab w:val="left" w:pos="840"/>
                      <w:tab w:val="left" w:pos="1440"/>
                    </w:tabs>
                    <w:autoSpaceDE w:val="0"/>
                    <w:autoSpaceDN w:val="0"/>
                    <w:adjustRightInd w:val="0"/>
                    <w:ind w:right="347"/>
                    <w:jc w:val="center"/>
                    <w:rPr>
                      <w:rFonts w:asciiTheme="minorHAnsi" w:hAnsiTheme="minorHAnsi"/>
                    </w:rPr>
                  </w:pPr>
                  <w:r>
                    <w:rPr>
                      <w:rFonts w:asciiTheme="minorHAnsi" w:hAnsiTheme="minorHAnsi"/>
                    </w:rPr>
                    <w:t>j</w:t>
                  </w:r>
                  <w:r w:rsidRPr="0074714D">
                    <w:rPr>
                      <w:rFonts w:asciiTheme="minorHAnsi" w:hAnsiTheme="minorHAnsi"/>
                    </w:rPr>
                    <w:t>j</w:t>
                  </w:r>
                  <w:r>
                    <w:rPr>
                      <w:rFonts w:asciiTheme="minorHAnsi" w:hAnsiTheme="minorHAnsi"/>
                    </w:rPr>
                    <w:t xml:space="preserve">          </w:t>
                  </w:r>
                  <w:r w:rsidRPr="0074714D">
                    <w:rPr>
                      <w:rFonts w:asciiTheme="minorHAnsi" w:hAnsiTheme="minorHAnsi"/>
                    </w:rPr>
                    <w:t>mm</w:t>
                  </w:r>
                  <w:r w:rsidRPr="0074714D">
                    <w:rPr>
                      <w:rFonts w:asciiTheme="minorHAnsi" w:hAnsiTheme="minorHAnsi"/>
                    </w:rPr>
                    <w:tab/>
                  </w:r>
                  <w:r>
                    <w:rPr>
                      <w:rFonts w:asciiTheme="minorHAnsi" w:hAnsiTheme="minorHAnsi"/>
                    </w:rPr>
                    <w:t xml:space="preserve"> </w:t>
                  </w:r>
                  <w:r w:rsidRPr="0074714D">
                    <w:rPr>
                      <w:rFonts w:asciiTheme="minorHAnsi" w:hAnsiTheme="minorHAnsi"/>
                    </w:rPr>
                    <w:t>aa</w:t>
                  </w:r>
                </w:p>
              </w:tc>
              <w:tc>
                <w:tcPr>
                  <w:tcW w:w="1162" w:type="dxa"/>
                  <w:vAlign w:val="center"/>
                </w:tcPr>
                <w:p w:rsidR="00821C57" w:rsidRPr="0074714D" w:rsidRDefault="00821C57" w:rsidP="00B61FF2">
                  <w:pPr>
                    <w:widowControl w:val="0"/>
                    <w:autoSpaceDE w:val="0"/>
                    <w:autoSpaceDN w:val="0"/>
                    <w:adjustRightInd w:val="0"/>
                    <w:spacing w:before="1" w:line="110" w:lineRule="exact"/>
                    <w:jc w:val="center"/>
                    <w:rPr>
                      <w:rFonts w:asciiTheme="minorHAnsi" w:hAnsiTheme="minorHAnsi"/>
                    </w:rPr>
                  </w:pPr>
                </w:p>
                <w:p w:rsidR="00821C57" w:rsidRPr="0074714D" w:rsidRDefault="00821C57" w:rsidP="00B61FF2">
                  <w:pPr>
                    <w:widowControl w:val="0"/>
                    <w:autoSpaceDE w:val="0"/>
                    <w:autoSpaceDN w:val="0"/>
                    <w:adjustRightInd w:val="0"/>
                    <w:ind w:right="-20"/>
                    <w:jc w:val="center"/>
                    <w:rPr>
                      <w:rFonts w:asciiTheme="minorHAnsi" w:hAnsiTheme="minorHAnsi"/>
                    </w:rPr>
                  </w:pPr>
                  <w:r>
                    <w:rPr>
                      <w:rFonts w:ascii="Wingdings" w:hAnsi="Wingdings" w:cs="Wingdings"/>
                    </w:rPr>
                    <w:t></w:t>
                  </w:r>
                  <w:r>
                    <w:rPr>
                      <w:rFonts w:ascii="Times New Roman" w:hAnsi="Times New Roman"/>
                    </w:rPr>
                    <w:t xml:space="preserve"> </w:t>
                  </w:r>
                  <w:r w:rsidRPr="0074714D">
                    <w:rPr>
                      <w:rFonts w:asciiTheme="minorHAnsi" w:hAnsiTheme="minorHAnsi"/>
                    </w:rPr>
                    <w:t xml:space="preserve"> </w:t>
                  </w:r>
                  <w:r>
                    <w:rPr>
                      <w:rFonts w:asciiTheme="minorHAnsi" w:hAnsiTheme="minorHAnsi"/>
                    </w:rPr>
                    <w:t>Inconnu</w:t>
                  </w:r>
                </w:p>
              </w:tc>
              <w:tc>
                <w:tcPr>
                  <w:tcW w:w="993" w:type="dxa"/>
                  <w:vAlign w:val="center"/>
                </w:tcPr>
                <w:p w:rsidR="00821C57" w:rsidRPr="0074714D" w:rsidRDefault="00821C57" w:rsidP="00B61FF2">
                  <w:pPr>
                    <w:widowControl w:val="0"/>
                    <w:autoSpaceDE w:val="0"/>
                    <w:autoSpaceDN w:val="0"/>
                    <w:adjustRightInd w:val="0"/>
                    <w:spacing w:before="1" w:line="110" w:lineRule="exact"/>
                    <w:jc w:val="center"/>
                    <w:rPr>
                      <w:rFonts w:asciiTheme="minorHAnsi" w:hAnsiTheme="minorHAnsi"/>
                    </w:rPr>
                  </w:pPr>
                </w:p>
                <w:p w:rsidR="00821C57" w:rsidRPr="0074714D" w:rsidRDefault="00821C57" w:rsidP="00B61FF2">
                  <w:pPr>
                    <w:widowControl w:val="0"/>
                    <w:autoSpaceDE w:val="0"/>
                    <w:autoSpaceDN w:val="0"/>
                    <w:adjustRightInd w:val="0"/>
                    <w:ind w:right="-20"/>
                    <w:jc w:val="center"/>
                    <w:rPr>
                      <w:rFonts w:asciiTheme="minorHAnsi" w:hAnsiTheme="minorHAnsi"/>
                    </w:rPr>
                  </w:pPr>
                  <w:r>
                    <w:rPr>
                      <w:rFonts w:ascii="Wingdings" w:hAnsi="Wingdings" w:cs="Wingdings"/>
                    </w:rPr>
                    <w:t></w:t>
                  </w:r>
                  <w:r>
                    <w:rPr>
                      <w:rFonts w:ascii="Times New Roman" w:hAnsi="Times New Roman"/>
                    </w:rPr>
                    <w:t xml:space="preserve"> </w:t>
                  </w:r>
                  <w:r w:rsidRPr="0074714D">
                    <w:rPr>
                      <w:rFonts w:asciiTheme="minorHAnsi" w:hAnsiTheme="minorHAnsi"/>
                    </w:rPr>
                    <w:t xml:space="preserve">  Non</w:t>
                  </w:r>
                </w:p>
              </w:tc>
              <w:tc>
                <w:tcPr>
                  <w:tcW w:w="992" w:type="dxa"/>
                  <w:vAlign w:val="center"/>
                </w:tcPr>
                <w:p w:rsidR="00821C57" w:rsidRPr="0074714D" w:rsidRDefault="00821C57" w:rsidP="00B61FF2">
                  <w:pPr>
                    <w:widowControl w:val="0"/>
                    <w:autoSpaceDE w:val="0"/>
                    <w:autoSpaceDN w:val="0"/>
                    <w:adjustRightInd w:val="0"/>
                    <w:spacing w:before="1" w:line="110" w:lineRule="exact"/>
                    <w:jc w:val="center"/>
                    <w:rPr>
                      <w:rFonts w:asciiTheme="minorHAnsi" w:hAnsiTheme="minorHAnsi"/>
                    </w:rPr>
                  </w:pPr>
                </w:p>
                <w:p w:rsidR="00821C57" w:rsidRPr="0074714D" w:rsidRDefault="00821C57" w:rsidP="00B61FF2">
                  <w:pPr>
                    <w:widowControl w:val="0"/>
                    <w:autoSpaceDE w:val="0"/>
                    <w:autoSpaceDN w:val="0"/>
                    <w:adjustRightInd w:val="0"/>
                    <w:ind w:right="-20"/>
                    <w:jc w:val="center"/>
                    <w:rPr>
                      <w:rFonts w:asciiTheme="minorHAnsi" w:hAnsiTheme="minorHAnsi"/>
                    </w:rPr>
                  </w:pPr>
                  <w:r>
                    <w:rPr>
                      <w:rFonts w:ascii="Wingdings" w:hAnsi="Wingdings" w:cs="Wingdings"/>
                    </w:rPr>
                    <w:t></w:t>
                  </w:r>
                  <w:r>
                    <w:rPr>
                      <w:rFonts w:ascii="Times New Roman" w:hAnsi="Times New Roman"/>
                    </w:rPr>
                    <w:t xml:space="preserve"> </w:t>
                  </w:r>
                  <w:r w:rsidRPr="0074714D">
                    <w:rPr>
                      <w:rFonts w:asciiTheme="minorHAnsi" w:hAnsiTheme="minorHAnsi"/>
                    </w:rPr>
                    <w:t xml:space="preserve">  Oui</w:t>
                  </w:r>
                </w:p>
              </w:tc>
              <w:tc>
                <w:tcPr>
                  <w:tcW w:w="2525" w:type="dxa"/>
                  <w:vAlign w:val="center"/>
                </w:tcPr>
                <w:p w:rsidR="00821C57" w:rsidRPr="0074714D" w:rsidRDefault="00821C57" w:rsidP="00B61FF2">
                  <w:pPr>
                    <w:widowControl w:val="0"/>
                    <w:autoSpaceDE w:val="0"/>
                    <w:autoSpaceDN w:val="0"/>
                    <w:adjustRightInd w:val="0"/>
                    <w:jc w:val="center"/>
                    <w:rPr>
                      <w:rFonts w:asciiTheme="minorHAnsi" w:hAnsiTheme="minorHAnsi"/>
                    </w:rPr>
                  </w:pPr>
                </w:p>
              </w:tc>
            </w:tr>
          </w:tbl>
          <w:p w:rsidR="00821C57" w:rsidRPr="005E6A34" w:rsidRDefault="00821C57" w:rsidP="00B61FF2">
            <w:pPr>
              <w:spacing w:after="120"/>
              <w:rPr>
                <w:rFonts w:asciiTheme="minorHAnsi" w:hAnsiTheme="minorHAnsi" w:cs="Arial"/>
                <w:b w:val="0"/>
              </w:rPr>
            </w:pPr>
          </w:p>
        </w:tc>
      </w:tr>
    </w:tbl>
    <w:p w:rsidR="00821C57" w:rsidRPr="00FD6CD5" w:rsidRDefault="00821C57" w:rsidP="00821C57">
      <w:pPr>
        <w:rPr>
          <w:sz w:val="16"/>
          <w:szCs w:val="16"/>
        </w:rPr>
      </w:pPr>
    </w:p>
    <w:tbl>
      <w:tblPr>
        <w:tblStyle w:val="Grilledutableau"/>
        <w:tblpPr w:leftFromText="141" w:rightFromText="141" w:vertAnchor="text" w:horzAnchor="margin" w:tblpX="-157" w:tblpY="94"/>
        <w:tblW w:w="5000" w:type="pct"/>
        <w:tblLook w:val="04A0" w:firstRow="1" w:lastRow="0" w:firstColumn="1" w:lastColumn="0" w:noHBand="0" w:noVBand="1"/>
      </w:tblPr>
      <w:tblGrid>
        <w:gridCol w:w="9854"/>
      </w:tblGrid>
      <w:tr w:rsidR="00821C57" w:rsidRPr="00FD6CD5" w:rsidTr="00C5501B">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000" w:type="pct"/>
            <w:shd w:val="clear" w:color="auto" w:fill="BFBFBF" w:themeFill="background1" w:themeFillShade="BF"/>
          </w:tcPr>
          <w:p w:rsidR="00821C57" w:rsidRPr="000A59E2" w:rsidRDefault="00821C57" w:rsidP="00B61FF2">
            <w:pPr>
              <w:rPr>
                <w:b w:val="0"/>
                <w:noProof/>
                <w:u w:val="single"/>
                <w:lang w:eastAsia="fr-BE"/>
              </w:rPr>
            </w:pPr>
            <w:r w:rsidRPr="00FD6CD5">
              <w:rPr>
                <w:noProof/>
                <w:u w:val="single"/>
                <w:lang w:eastAsia="fr-BE"/>
              </w:rPr>
              <w:t>C. INFORMATION</w:t>
            </w:r>
            <w:r>
              <w:rPr>
                <w:noProof/>
                <w:u w:val="single"/>
                <w:lang w:eastAsia="fr-BE"/>
              </w:rPr>
              <w:t>S</w:t>
            </w:r>
            <w:r w:rsidRPr="00FD6CD5">
              <w:rPr>
                <w:noProof/>
                <w:u w:val="single"/>
                <w:lang w:eastAsia="fr-BE"/>
              </w:rPr>
              <w:t xml:space="preserve"> </w:t>
            </w:r>
            <w:r>
              <w:rPr>
                <w:noProof/>
                <w:u w:val="single"/>
                <w:lang w:eastAsia="fr-BE"/>
              </w:rPr>
              <w:t>SUR L’ACCOUCHEMENT</w:t>
            </w:r>
            <w:r w:rsidRPr="00FD6CD5">
              <w:rPr>
                <w:noProof/>
                <w:u w:val="single"/>
                <w:lang w:eastAsia="fr-BE"/>
              </w:rPr>
              <w:t>:</w:t>
            </w:r>
          </w:p>
        </w:tc>
      </w:tr>
      <w:tr w:rsidR="00821C57" w:rsidRPr="00FD6CD5" w:rsidTr="00C5501B">
        <w:trPr>
          <w:trHeight w:val="1555"/>
        </w:trPr>
        <w:tc>
          <w:tcPr>
            <w:cnfStyle w:val="001000000000" w:firstRow="0" w:lastRow="0" w:firstColumn="1" w:lastColumn="0" w:oddVBand="0" w:evenVBand="0" w:oddHBand="0" w:evenHBand="0" w:firstRowFirstColumn="0" w:firstRowLastColumn="0" w:lastRowFirstColumn="0" w:lastRowLastColumn="0"/>
            <w:tcW w:w="5000" w:type="pct"/>
          </w:tcPr>
          <w:p w:rsidR="00821C57" w:rsidRPr="006E112A" w:rsidRDefault="00821C57" w:rsidP="00B61FF2">
            <w:pPr>
              <w:widowControl w:val="0"/>
              <w:tabs>
                <w:tab w:val="left" w:pos="2840"/>
                <w:tab w:val="left" w:pos="6360"/>
              </w:tabs>
              <w:autoSpaceDE w:val="0"/>
              <w:autoSpaceDN w:val="0"/>
              <w:adjustRightInd w:val="0"/>
              <w:ind w:right="-20"/>
              <w:rPr>
                <w:rFonts w:asciiTheme="minorHAnsi" w:hAnsiTheme="minorHAnsi" w:cs="Arial"/>
              </w:rPr>
            </w:pPr>
            <w:r w:rsidRPr="006E112A">
              <w:rPr>
                <w:rFonts w:asciiTheme="minorHAnsi" w:hAnsiTheme="minorHAnsi" w:cs="Arial"/>
              </w:rPr>
              <w:t xml:space="preserve">Date:                      </w:t>
            </w:r>
            <w:r w:rsidRPr="00EC5AB3">
              <w:rPr>
                <w:rFonts w:cs="Calibri"/>
              </w:rPr>
              <w:fldChar w:fldCharType="begin">
                <w:ffData>
                  <w:name w:val="CaseACocher17"/>
                  <w:enabled/>
                  <w:calcOnExit w:val="0"/>
                  <w:checkBox>
                    <w:size w:val="20"/>
                    <w:default w:val="0"/>
                  </w:checkBox>
                </w:ffData>
              </w:fldChar>
            </w:r>
            <w:r w:rsidRPr="00EC5AB3">
              <w:rPr>
                <w:rFonts w:cs="Calibri"/>
              </w:rPr>
              <w:instrText xml:space="preserve"> FORMCHECKBOX </w:instrText>
            </w:r>
            <w:r w:rsidR="003163A1">
              <w:rPr>
                <w:rFonts w:cs="Calibri"/>
              </w:rPr>
            </w:r>
            <w:r w:rsidR="003163A1">
              <w:rPr>
                <w:rFonts w:cs="Calibri"/>
              </w:rPr>
              <w:fldChar w:fldCharType="separate"/>
            </w:r>
            <w:r w:rsidRPr="00EC5AB3">
              <w:rPr>
                <w:rFonts w:cs="Calibri"/>
              </w:rPr>
              <w:fldChar w:fldCharType="end"/>
            </w:r>
            <w:r w:rsidRPr="00EC5AB3">
              <w:rPr>
                <w:rFonts w:cs="Calibri"/>
              </w:rPr>
              <w:t xml:space="preserve"> </w:t>
            </w:r>
            <w:r w:rsidRPr="006E112A">
              <w:rPr>
                <w:rFonts w:asciiTheme="minorHAnsi" w:hAnsiTheme="minorHAnsi" w:cs="Arial"/>
                <w:spacing w:val="3"/>
              </w:rPr>
              <w:t>A t</w:t>
            </w:r>
            <w:r w:rsidRPr="006E112A">
              <w:rPr>
                <w:rFonts w:asciiTheme="minorHAnsi" w:hAnsiTheme="minorHAnsi" w:cs="Arial"/>
              </w:rPr>
              <w:t>e</w:t>
            </w:r>
            <w:r w:rsidRPr="006E112A">
              <w:rPr>
                <w:rFonts w:asciiTheme="minorHAnsi" w:hAnsiTheme="minorHAnsi" w:cs="Arial"/>
                <w:spacing w:val="-2"/>
              </w:rPr>
              <w:t>r</w:t>
            </w:r>
            <w:r w:rsidRPr="006E112A">
              <w:rPr>
                <w:rFonts w:asciiTheme="minorHAnsi" w:hAnsiTheme="minorHAnsi" w:cs="Arial"/>
                <w:spacing w:val="4"/>
              </w:rPr>
              <w:t>m</w:t>
            </w:r>
            <w:r w:rsidRPr="006E112A">
              <w:rPr>
                <w:rFonts w:asciiTheme="minorHAnsi" w:hAnsiTheme="minorHAnsi" w:cs="Arial"/>
              </w:rPr>
              <w:t>e</w:t>
            </w:r>
            <w:r w:rsidRPr="006E112A">
              <w:rPr>
                <w:rFonts w:asciiTheme="minorHAnsi" w:hAnsiTheme="minorHAnsi" w:cs="Arial"/>
                <w:spacing w:val="-6"/>
              </w:rPr>
              <w:t xml:space="preserve"> </w:t>
            </w:r>
            <w:r w:rsidRPr="006E112A">
              <w:rPr>
                <w:rFonts w:asciiTheme="minorHAnsi" w:hAnsiTheme="minorHAnsi" w:cs="Arial"/>
              </w:rPr>
              <w:t>:</w:t>
            </w:r>
            <w:r w:rsidRPr="006E112A">
              <w:rPr>
                <w:rFonts w:asciiTheme="minorHAnsi" w:hAnsiTheme="minorHAnsi" w:cs="Arial"/>
                <w:spacing w:val="1"/>
              </w:rPr>
              <w:t xml:space="preserve"> </w:t>
            </w:r>
            <w:r w:rsidRPr="006E112A">
              <w:rPr>
                <w:rFonts w:asciiTheme="minorHAnsi" w:hAnsiTheme="minorHAnsi" w:cs="Arial"/>
                <w:spacing w:val="-4"/>
              </w:rPr>
              <w:t>____</w:t>
            </w:r>
            <w:r w:rsidRPr="006E112A">
              <w:rPr>
                <w:rFonts w:asciiTheme="minorHAnsi" w:hAnsiTheme="minorHAnsi" w:cs="Arial"/>
                <w:spacing w:val="-1"/>
              </w:rPr>
              <w:t>S</w:t>
            </w:r>
            <w:r w:rsidRPr="006E112A">
              <w:rPr>
                <w:rFonts w:asciiTheme="minorHAnsi" w:hAnsiTheme="minorHAnsi" w:cs="Arial"/>
                <w:spacing w:val="1"/>
              </w:rPr>
              <w:t xml:space="preserve">A              </w:t>
            </w:r>
            <w:r w:rsidRPr="00EC5AB3">
              <w:rPr>
                <w:rFonts w:cs="Calibri"/>
              </w:rPr>
              <w:fldChar w:fldCharType="begin">
                <w:ffData>
                  <w:name w:val="CaseACocher17"/>
                  <w:enabled/>
                  <w:calcOnExit w:val="0"/>
                  <w:checkBox>
                    <w:size w:val="20"/>
                    <w:default w:val="0"/>
                  </w:checkBox>
                </w:ffData>
              </w:fldChar>
            </w:r>
            <w:r w:rsidRPr="00EC5AB3">
              <w:rPr>
                <w:rFonts w:cs="Calibri"/>
              </w:rPr>
              <w:instrText xml:space="preserve"> FORMCHECKBOX </w:instrText>
            </w:r>
            <w:r w:rsidR="003163A1">
              <w:rPr>
                <w:rFonts w:cs="Calibri"/>
              </w:rPr>
            </w:r>
            <w:r w:rsidR="003163A1">
              <w:rPr>
                <w:rFonts w:cs="Calibri"/>
              </w:rPr>
              <w:fldChar w:fldCharType="separate"/>
            </w:r>
            <w:r w:rsidRPr="00EC5AB3">
              <w:rPr>
                <w:rFonts w:cs="Calibri"/>
              </w:rPr>
              <w:fldChar w:fldCharType="end"/>
            </w:r>
            <w:r w:rsidRPr="00EC5AB3">
              <w:rPr>
                <w:rFonts w:cs="Calibri"/>
              </w:rPr>
              <w:t xml:space="preserve"> </w:t>
            </w:r>
            <w:r w:rsidRPr="006E112A">
              <w:rPr>
                <w:rFonts w:asciiTheme="minorHAnsi" w:hAnsiTheme="minorHAnsi" w:cs="Arial"/>
                <w:spacing w:val="1"/>
              </w:rPr>
              <w:t xml:space="preserve">Prématuré à </w:t>
            </w:r>
            <w:r w:rsidRPr="006E112A">
              <w:rPr>
                <w:rFonts w:asciiTheme="minorHAnsi" w:hAnsiTheme="minorHAnsi" w:cs="Arial"/>
                <w:spacing w:val="-4"/>
              </w:rPr>
              <w:t>____</w:t>
            </w:r>
            <w:r w:rsidRPr="006E112A">
              <w:rPr>
                <w:rFonts w:asciiTheme="minorHAnsi" w:hAnsiTheme="minorHAnsi" w:cs="Arial"/>
                <w:spacing w:val="-1"/>
              </w:rPr>
              <w:t>S</w:t>
            </w:r>
            <w:r w:rsidRPr="006E112A">
              <w:rPr>
                <w:rFonts w:asciiTheme="minorHAnsi" w:hAnsiTheme="minorHAnsi" w:cs="Arial"/>
                <w:spacing w:val="1"/>
              </w:rPr>
              <w:t xml:space="preserve">A              </w:t>
            </w:r>
            <w:r w:rsidRPr="00EC5AB3">
              <w:rPr>
                <w:rFonts w:cs="Calibri"/>
              </w:rPr>
              <w:fldChar w:fldCharType="begin">
                <w:ffData>
                  <w:name w:val="CaseACocher17"/>
                  <w:enabled/>
                  <w:calcOnExit w:val="0"/>
                  <w:checkBox>
                    <w:size w:val="20"/>
                    <w:default w:val="0"/>
                  </w:checkBox>
                </w:ffData>
              </w:fldChar>
            </w:r>
            <w:r w:rsidRPr="00EC5AB3">
              <w:rPr>
                <w:rFonts w:cs="Calibri"/>
              </w:rPr>
              <w:instrText xml:space="preserve"> FORMCHECKBOX </w:instrText>
            </w:r>
            <w:r w:rsidR="003163A1">
              <w:rPr>
                <w:rFonts w:cs="Calibri"/>
              </w:rPr>
            </w:r>
            <w:r w:rsidR="003163A1">
              <w:rPr>
                <w:rFonts w:cs="Calibri"/>
              </w:rPr>
              <w:fldChar w:fldCharType="separate"/>
            </w:r>
            <w:r w:rsidRPr="00EC5AB3">
              <w:rPr>
                <w:rFonts w:cs="Calibri"/>
              </w:rPr>
              <w:fldChar w:fldCharType="end"/>
            </w:r>
            <w:r w:rsidRPr="00EC5AB3">
              <w:rPr>
                <w:rFonts w:cs="Calibri"/>
              </w:rPr>
              <w:t xml:space="preserve"> </w:t>
            </w:r>
            <w:r w:rsidRPr="006E112A">
              <w:rPr>
                <w:rFonts w:asciiTheme="minorHAnsi" w:hAnsiTheme="minorHAnsi" w:cs="Arial"/>
                <w:spacing w:val="1"/>
              </w:rPr>
              <w:t xml:space="preserve">Post terme à    </w:t>
            </w:r>
            <w:r w:rsidRPr="006E112A">
              <w:rPr>
                <w:rFonts w:asciiTheme="minorHAnsi" w:hAnsiTheme="minorHAnsi" w:cs="Arial"/>
                <w:spacing w:val="-4"/>
              </w:rPr>
              <w:t>____</w:t>
            </w:r>
            <w:r w:rsidRPr="006E112A">
              <w:rPr>
                <w:rFonts w:asciiTheme="minorHAnsi" w:hAnsiTheme="minorHAnsi" w:cs="Arial"/>
                <w:spacing w:val="-1"/>
              </w:rPr>
              <w:t>S</w:t>
            </w:r>
            <w:r w:rsidRPr="006E112A">
              <w:rPr>
                <w:rFonts w:asciiTheme="minorHAnsi" w:hAnsiTheme="minorHAnsi" w:cs="Arial"/>
                <w:spacing w:val="1"/>
              </w:rPr>
              <w:t>A</w:t>
            </w:r>
          </w:p>
          <w:p w:rsidR="00821C57" w:rsidRPr="006E112A" w:rsidRDefault="00821C57" w:rsidP="00B61FF2">
            <w:pPr>
              <w:widowControl w:val="0"/>
              <w:tabs>
                <w:tab w:val="left" w:pos="2840"/>
                <w:tab w:val="left" w:pos="6360"/>
              </w:tabs>
              <w:autoSpaceDE w:val="0"/>
              <w:autoSpaceDN w:val="0"/>
              <w:adjustRightInd w:val="0"/>
              <w:ind w:right="-20"/>
              <w:rPr>
                <w:rFonts w:asciiTheme="minorHAnsi" w:hAnsiTheme="minorHAnsi" w:cs="Arial"/>
              </w:rPr>
            </w:pPr>
          </w:p>
          <w:p w:rsidR="00821C57" w:rsidRPr="006E112A" w:rsidRDefault="00821C57" w:rsidP="00B61FF2">
            <w:pPr>
              <w:widowControl w:val="0"/>
              <w:autoSpaceDE w:val="0"/>
              <w:autoSpaceDN w:val="0"/>
              <w:adjustRightInd w:val="0"/>
              <w:spacing w:before="47"/>
              <w:ind w:right="-20"/>
              <w:rPr>
                <w:rFonts w:asciiTheme="minorHAnsi" w:hAnsiTheme="minorHAnsi" w:cs="Arial"/>
              </w:rPr>
            </w:pPr>
            <w:r w:rsidRPr="000E4A30">
              <w:rPr>
                <w:rFonts w:asciiTheme="minorHAnsi" w:hAnsiTheme="minorHAnsi" w:cs="Calibri"/>
              </w:rPr>
              <w:fldChar w:fldCharType="begin">
                <w:ffData>
                  <w:name w:val="CaseACocher17"/>
                  <w:enabled/>
                  <w:calcOnExit w:val="0"/>
                  <w:checkBox>
                    <w:size w:val="20"/>
                    <w:default w:val="0"/>
                  </w:checkBox>
                </w:ffData>
              </w:fldChar>
            </w:r>
            <w:r w:rsidRPr="000E4A30">
              <w:rPr>
                <w:rFonts w:asciiTheme="minorHAnsi" w:hAnsiTheme="minorHAnsi" w:cs="Calibri"/>
              </w:rPr>
              <w:instrText xml:space="preserve"> FORMCHECKBOX </w:instrText>
            </w:r>
            <w:r w:rsidR="003163A1">
              <w:rPr>
                <w:rFonts w:asciiTheme="minorHAnsi" w:hAnsiTheme="minorHAnsi" w:cs="Calibri"/>
              </w:rPr>
            </w:r>
            <w:r w:rsidR="003163A1">
              <w:rPr>
                <w:rFonts w:asciiTheme="minorHAnsi" w:hAnsiTheme="minorHAnsi" w:cs="Calibri"/>
              </w:rPr>
              <w:fldChar w:fldCharType="separate"/>
            </w:r>
            <w:r w:rsidRPr="000E4A30">
              <w:rPr>
                <w:rFonts w:asciiTheme="minorHAnsi" w:hAnsiTheme="minorHAnsi" w:cs="Calibri"/>
              </w:rPr>
              <w:fldChar w:fldCharType="end"/>
            </w:r>
            <w:r w:rsidRPr="006E112A">
              <w:rPr>
                <w:rFonts w:asciiTheme="minorHAnsi" w:hAnsiTheme="minorHAnsi" w:cs="Wingdings"/>
              </w:rPr>
              <w:t xml:space="preserve"> </w:t>
            </w:r>
            <w:r w:rsidRPr="006E112A">
              <w:rPr>
                <w:rFonts w:asciiTheme="minorHAnsi" w:hAnsiTheme="minorHAnsi" w:cs="Arial"/>
              </w:rPr>
              <w:t xml:space="preserve">Accouchement spontané    </w:t>
            </w:r>
            <w:r w:rsidRPr="006E112A">
              <w:rPr>
                <w:rFonts w:asciiTheme="minorHAnsi" w:hAnsiTheme="minorHAnsi" w:cs="Wingdings"/>
              </w:rPr>
              <w:t xml:space="preserve">        </w:t>
            </w:r>
            <w:r w:rsidRPr="000E4A30">
              <w:rPr>
                <w:rFonts w:asciiTheme="minorHAnsi" w:hAnsiTheme="minorHAnsi" w:cs="Calibri"/>
              </w:rPr>
              <w:fldChar w:fldCharType="begin">
                <w:ffData>
                  <w:name w:val="CaseACocher17"/>
                  <w:enabled/>
                  <w:calcOnExit w:val="0"/>
                  <w:checkBox>
                    <w:size w:val="20"/>
                    <w:default w:val="0"/>
                  </w:checkBox>
                </w:ffData>
              </w:fldChar>
            </w:r>
            <w:r w:rsidRPr="000E4A30">
              <w:rPr>
                <w:rFonts w:asciiTheme="minorHAnsi" w:hAnsiTheme="minorHAnsi" w:cs="Calibri"/>
              </w:rPr>
              <w:instrText xml:space="preserve"> FORMCHECKBOX </w:instrText>
            </w:r>
            <w:r w:rsidR="003163A1">
              <w:rPr>
                <w:rFonts w:asciiTheme="minorHAnsi" w:hAnsiTheme="minorHAnsi" w:cs="Calibri"/>
              </w:rPr>
            </w:r>
            <w:r w:rsidR="003163A1">
              <w:rPr>
                <w:rFonts w:asciiTheme="minorHAnsi" w:hAnsiTheme="minorHAnsi" w:cs="Calibri"/>
              </w:rPr>
              <w:fldChar w:fldCharType="separate"/>
            </w:r>
            <w:r w:rsidRPr="000E4A30">
              <w:rPr>
                <w:rFonts w:asciiTheme="minorHAnsi" w:hAnsiTheme="minorHAnsi" w:cs="Calibri"/>
              </w:rPr>
              <w:fldChar w:fldCharType="end"/>
            </w:r>
            <w:r w:rsidRPr="006E112A">
              <w:rPr>
                <w:rFonts w:asciiTheme="minorHAnsi" w:hAnsiTheme="minorHAnsi" w:cs="Wingdings"/>
              </w:rPr>
              <w:t xml:space="preserve"> </w:t>
            </w:r>
            <w:r w:rsidRPr="006E112A">
              <w:rPr>
                <w:rFonts w:asciiTheme="minorHAnsi" w:hAnsiTheme="minorHAnsi" w:cs="Arial"/>
              </w:rPr>
              <w:t>Accouchement provoqué</w:t>
            </w:r>
            <w:r w:rsidRPr="006E112A">
              <w:rPr>
                <w:rFonts w:asciiTheme="minorHAnsi" w:hAnsiTheme="minorHAnsi" w:cs="Wingdings"/>
              </w:rPr>
              <w:t xml:space="preserve">  </w:t>
            </w:r>
          </w:p>
          <w:p w:rsidR="00821C57" w:rsidRPr="006E112A" w:rsidRDefault="00821C57" w:rsidP="00B61FF2">
            <w:pPr>
              <w:widowControl w:val="0"/>
              <w:autoSpaceDE w:val="0"/>
              <w:autoSpaceDN w:val="0"/>
              <w:adjustRightInd w:val="0"/>
              <w:spacing w:before="47"/>
              <w:ind w:right="-20"/>
              <w:rPr>
                <w:rFonts w:asciiTheme="minorHAnsi" w:hAnsiTheme="minorHAnsi" w:cs="Arial"/>
              </w:rPr>
            </w:pPr>
            <w:r w:rsidRPr="000E4A30">
              <w:rPr>
                <w:rFonts w:asciiTheme="minorHAnsi" w:hAnsiTheme="minorHAnsi" w:cs="Calibri"/>
              </w:rPr>
              <w:fldChar w:fldCharType="begin">
                <w:ffData>
                  <w:name w:val="CaseACocher17"/>
                  <w:enabled/>
                  <w:calcOnExit w:val="0"/>
                  <w:checkBox>
                    <w:size w:val="20"/>
                    <w:default w:val="0"/>
                  </w:checkBox>
                </w:ffData>
              </w:fldChar>
            </w:r>
            <w:r w:rsidRPr="000E4A30">
              <w:rPr>
                <w:rFonts w:asciiTheme="minorHAnsi" w:hAnsiTheme="minorHAnsi" w:cs="Calibri"/>
              </w:rPr>
              <w:instrText xml:space="preserve"> FORMCHECKBOX </w:instrText>
            </w:r>
            <w:r w:rsidR="003163A1">
              <w:rPr>
                <w:rFonts w:asciiTheme="minorHAnsi" w:hAnsiTheme="minorHAnsi" w:cs="Calibri"/>
              </w:rPr>
            </w:r>
            <w:r w:rsidR="003163A1">
              <w:rPr>
                <w:rFonts w:asciiTheme="minorHAnsi" w:hAnsiTheme="minorHAnsi" w:cs="Calibri"/>
              </w:rPr>
              <w:fldChar w:fldCharType="separate"/>
            </w:r>
            <w:r w:rsidRPr="000E4A30">
              <w:rPr>
                <w:rFonts w:asciiTheme="minorHAnsi" w:hAnsiTheme="minorHAnsi" w:cs="Calibri"/>
              </w:rPr>
              <w:fldChar w:fldCharType="end"/>
            </w:r>
            <w:r w:rsidRPr="006E112A">
              <w:rPr>
                <w:rFonts w:asciiTheme="minorHAnsi" w:hAnsiTheme="minorHAnsi" w:cs="Wingdings"/>
              </w:rPr>
              <w:t xml:space="preserve"> </w:t>
            </w:r>
            <w:r w:rsidRPr="006E112A">
              <w:rPr>
                <w:rFonts w:asciiTheme="minorHAnsi" w:hAnsiTheme="minorHAnsi" w:cs="Arial"/>
              </w:rPr>
              <w:t xml:space="preserve">Voie basse                                     </w:t>
            </w:r>
            <w:r w:rsidRPr="000E4A30">
              <w:rPr>
                <w:rFonts w:asciiTheme="minorHAnsi" w:hAnsiTheme="minorHAnsi" w:cs="Calibri"/>
              </w:rPr>
              <w:fldChar w:fldCharType="begin">
                <w:ffData>
                  <w:name w:val="CaseACocher17"/>
                  <w:enabled/>
                  <w:calcOnExit w:val="0"/>
                  <w:checkBox>
                    <w:size w:val="20"/>
                    <w:default w:val="0"/>
                  </w:checkBox>
                </w:ffData>
              </w:fldChar>
            </w:r>
            <w:r w:rsidRPr="000E4A30">
              <w:rPr>
                <w:rFonts w:asciiTheme="minorHAnsi" w:hAnsiTheme="minorHAnsi" w:cs="Calibri"/>
              </w:rPr>
              <w:instrText xml:space="preserve"> FORMCHECKBOX </w:instrText>
            </w:r>
            <w:r w:rsidR="003163A1">
              <w:rPr>
                <w:rFonts w:asciiTheme="minorHAnsi" w:hAnsiTheme="minorHAnsi" w:cs="Calibri"/>
              </w:rPr>
            </w:r>
            <w:r w:rsidR="003163A1">
              <w:rPr>
                <w:rFonts w:asciiTheme="minorHAnsi" w:hAnsiTheme="minorHAnsi" w:cs="Calibri"/>
              </w:rPr>
              <w:fldChar w:fldCharType="separate"/>
            </w:r>
            <w:r w:rsidRPr="000E4A30">
              <w:rPr>
                <w:rFonts w:asciiTheme="minorHAnsi" w:hAnsiTheme="minorHAnsi" w:cs="Calibri"/>
              </w:rPr>
              <w:fldChar w:fldCharType="end"/>
            </w:r>
            <w:r w:rsidRPr="006E112A">
              <w:rPr>
                <w:rFonts w:asciiTheme="minorHAnsi" w:hAnsiTheme="minorHAnsi" w:cs="Wingdings"/>
              </w:rPr>
              <w:t xml:space="preserve"> </w:t>
            </w:r>
            <w:r w:rsidRPr="006E112A">
              <w:rPr>
                <w:rFonts w:asciiTheme="minorHAnsi" w:hAnsiTheme="minorHAnsi" w:cs="Arial"/>
              </w:rPr>
              <w:t xml:space="preserve"> Césarienne      </w:t>
            </w:r>
          </w:p>
          <w:p w:rsidR="00821C57" w:rsidRPr="000E4A30" w:rsidRDefault="00821C57" w:rsidP="00B61FF2">
            <w:pPr>
              <w:widowControl w:val="0"/>
              <w:autoSpaceDE w:val="0"/>
              <w:autoSpaceDN w:val="0"/>
              <w:adjustRightInd w:val="0"/>
              <w:spacing w:before="47"/>
              <w:ind w:right="-20"/>
              <w:rPr>
                <w:rFonts w:asciiTheme="minorHAnsi" w:hAnsiTheme="minorHAnsi" w:cs="Calibri"/>
                <w:b w:val="0"/>
              </w:rPr>
            </w:pPr>
            <w:r w:rsidRPr="006E112A">
              <w:rPr>
                <w:rFonts w:asciiTheme="minorHAnsi" w:hAnsiTheme="minorHAnsi" w:cs="Arial"/>
              </w:rPr>
              <w:t xml:space="preserve">Complications maternelles lors de l’accouchement ? </w:t>
            </w:r>
            <w:r w:rsidRPr="000E4A30">
              <w:rPr>
                <w:rFonts w:asciiTheme="minorHAnsi" w:hAnsiTheme="minorHAnsi" w:cs="Calibri"/>
              </w:rPr>
              <w:fldChar w:fldCharType="begin">
                <w:ffData>
                  <w:name w:val="CaseACocher17"/>
                  <w:enabled/>
                  <w:calcOnExit w:val="0"/>
                  <w:checkBox>
                    <w:size w:val="20"/>
                    <w:default w:val="0"/>
                  </w:checkBox>
                </w:ffData>
              </w:fldChar>
            </w:r>
            <w:r w:rsidRPr="000E4A30">
              <w:rPr>
                <w:rFonts w:asciiTheme="minorHAnsi" w:hAnsiTheme="minorHAnsi" w:cs="Calibri"/>
              </w:rPr>
              <w:instrText xml:space="preserve"> FORMCHECKBOX </w:instrText>
            </w:r>
            <w:r w:rsidR="003163A1">
              <w:rPr>
                <w:rFonts w:asciiTheme="minorHAnsi" w:hAnsiTheme="minorHAnsi" w:cs="Calibri"/>
              </w:rPr>
            </w:r>
            <w:r w:rsidR="003163A1">
              <w:rPr>
                <w:rFonts w:asciiTheme="minorHAnsi" w:hAnsiTheme="minorHAnsi" w:cs="Calibri"/>
              </w:rPr>
              <w:fldChar w:fldCharType="separate"/>
            </w:r>
            <w:r w:rsidRPr="000E4A30">
              <w:rPr>
                <w:rFonts w:asciiTheme="minorHAnsi" w:hAnsiTheme="minorHAnsi" w:cs="Calibri"/>
              </w:rPr>
              <w:fldChar w:fldCharType="end"/>
            </w:r>
            <w:r w:rsidRPr="000E4A30">
              <w:rPr>
                <w:rFonts w:asciiTheme="minorHAnsi" w:hAnsiTheme="minorHAnsi" w:cs="Calibri"/>
              </w:rPr>
              <w:t xml:space="preserve"> Non      </w:t>
            </w:r>
            <w:r w:rsidRPr="000E4A30">
              <w:rPr>
                <w:rFonts w:asciiTheme="minorHAnsi" w:hAnsiTheme="minorHAnsi" w:cs="Calibri"/>
              </w:rPr>
              <w:fldChar w:fldCharType="begin">
                <w:ffData>
                  <w:name w:val="CaseACocher18"/>
                  <w:enabled/>
                  <w:calcOnExit w:val="0"/>
                  <w:checkBox>
                    <w:size w:val="20"/>
                    <w:default w:val="0"/>
                  </w:checkBox>
                </w:ffData>
              </w:fldChar>
            </w:r>
            <w:r w:rsidRPr="000E4A30">
              <w:rPr>
                <w:rFonts w:asciiTheme="minorHAnsi" w:hAnsiTheme="minorHAnsi" w:cs="Calibri"/>
              </w:rPr>
              <w:instrText xml:space="preserve"> FORMCHECKBOX </w:instrText>
            </w:r>
            <w:r w:rsidR="003163A1">
              <w:rPr>
                <w:rFonts w:asciiTheme="minorHAnsi" w:hAnsiTheme="minorHAnsi" w:cs="Calibri"/>
              </w:rPr>
            </w:r>
            <w:r w:rsidR="003163A1">
              <w:rPr>
                <w:rFonts w:asciiTheme="minorHAnsi" w:hAnsiTheme="minorHAnsi" w:cs="Calibri"/>
              </w:rPr>
              <w:fldChar w:fldCharType="separate"/>
            </w:r>
            <w:r w:rsidRPr="000E4A30">
              <w:rPr>
                <w:rFonts w:asciiTheme="minorHAnsi" w:hAnsiTheme="minorHAnsi" w:cs="Calibri"/>
              </w:rPr>
              <w:fldChar w:fldCharType="end"/>
            </w:r>
            <w:r w:rsidRPr="000E4A30">
              <w:rPr>
                <w:rFonts w:asciiTheme="minorHAnsi" w:hAnsiTheme="minorHAnsi" w:cs="Calibri"/>
              </w:rPr>
              <w:t xml:space="preserve"> Oui   </w:t>
            </w:r>
          </w:p>
          <w:p w:rsidR="00821C57" w:rsidRPr="00F770D0" w:rsidRDefault="00821C57" w:rsidP="00B61FF2">
            <w:pPr>
              <w:widowControl w:val="0"/>
              <w:autoSpaceDE w:val="0"/>
              <w:autoSpaceDN w:val="0"/>
              <w:adjustRightInd w:val="0"/>
              <w:spacing w:before="47"/>
              <w:ind w:right="-20"/>
              <w:rPr>
                <w:rFonts w:asciiTheme="minorHAnsi" w:hAnsiTheme="minorHAnsi" w:cs="Calibri"/>
                <w:b w:val="0"/>
                <w:bCs/>
              </w:rPr>
            </w:pPr>
            <w:r w:rsidRPr="00F770D0">
              <w:rPr>
                <w:rFonts w:asciiTheme="minorHAnsi" w:hAnsiTheme="minorHAnsi" w:cs="Calibri"/>
                <w:color w:val="FF0000"/>
              </w:rPr>
              <w:t xml:space="preserve">Si oui, préciser </w:t>
            </w:r>
            <w:r w:rsidRPr="00F770D0">
              <w:rPr>
                <w:rFonts w:asciiTheme="minorHAnsi" w:hAnsiTheme="minorHAnsi" w:cs="Calibri"/>
                <w:bCs/>
              </w:rPr>
              <w:t xml:space="preserve"> </w:t>
            </w:r>
            <w:r w:rsidRPr="00F770D0">
              <w:rPr>
                <w:rFonts w:asciiTheme="minorHAnsi" w:hAnsiTheme="minorHAnsi" w:cs="Calibri"/>
              </w:rPr>
              <w:t>………………………………………………………………………………………………………………………………………………..……………………………….</w:t>
            </w:r>
          </w:p>
          <w:p w:rsidR="00821C57" w:rsidRPr="006E112A" w:rsidRDefault="00821C57" w:rsidP="00B61FF2">
            <w:pPr>
              <w:widowControl w:val="0"/>
              <w:autoSpaceDE w:val="0"/>
              <w:autoSpaceDN w:val="0"/>
              <w:adjustRightInd w:val="0"/>
              <w:spacing w:before="47"/>
              <w:ind w:right="-20"/>
              <w:rPr>
                <w:rFonts w:asciiTheme="minorHAnsi" w:hAnsiTheme="minorHAnsi" w:cs="Arial"/>
              </w:rPr>
            </w:pPr>
            <w:r w:rsidRPr="000E4A30">
              <w:rPr>
                <w:rFonts w:asciiTheme="minorHAnsi" w:hAnsiTheme="minorHAnsi" w:cs="Calibri"/>
              </w:rPr>
              <w:t>………………………………………………………………………………………………………………………………………………………………………………………………………..</w:t>
            </w:r>
          </w:p>
          <w:p w:rsidR="00821C57" w:rsidRPr="006E112A" w:rsidRDefault="00821C57" w:rsidP="00B61FF2">
            <w:pPr>
              <w:widowControl w:val="0"/>
              <w:tabs>
                <w:tab w:val="left" w:pos="2840"/>
                <w:tab w:val="left" w:pos="6360"/>
              </w:tabs>
              <w:autoSpaceDE w:val="0"/>
              <w:autoSpaceDN w:val="0"/>
              <w:adjustRightInd w:val="0"/>
              <w:ind w:right="-20"/>
              <w:rPr>
                <w:rFonts w:asciiTheme="minorHAnsi" w:hAnsiTheme="minorHAnsi" w:cs="Arial"/>
              </w:rPr>
            </w:pPr>
          </w:p>
          <w:p w:rsidR="00821C57" w:rsidRPr="00F770D0" w:rsidRDefault="00821C57" w:rsidP="00B61FF2">
            <w:pPr>
              <w:spacing w:after="120"/>
              <w:rPr>
                <w:rFonts w:asciiTheme="minorHAnsi" w:hAnsiTheme="minorHAnsi" w:cs="Calibri"/>
                <w:b w:val="0"/>
                <w:bCs/>
              </w:rPr>
            </w:pPr>
            <w:r w:rsidRPr="00F770D0">
              <w:rPr>
                <w:rFonts w:asciiTheme="minorHAnsi" w:hAnsiTheme="minorHAnsi" w:cs="Arial"/>
                <w:spacing w:val="-1"/>
              </w:rPr>
              <w:t>A</w:t>
            </w:r>
            <w:r w:rsidRPr="00F770D0">
              <w:rPr>
                <w:rFonts w:asciiTheme="minorHAnsi" w:hAnsiTheme="minorHAnsi" w:cs="Arial"/>
                <w:spacing w:val="1"/>
              </w:rPr>
              <w:t>l</w:t>
            </w:r>
            <w:r w:rsidRPr="00F770D0">
              <w:rPr>
                <w:rFonts w:asciiTheme="minorHAnsi" w:hAnsiTheme="minorHAnsi" w:cs="Arial"/>
                <w:spacing w:val="-1"/>
              </w:rPr>
              <w:t>l</w:t>
            </w:r>
            <w:r w:rsidRPr="00F770D0">
              <w:rPr>
                <w:rFonts w:asciiTheme="minorHAnsi" w:hAnsiTheme="minorHAnsi" w:cs="Arial"/>
              </w:rPr>
              <w:t>a</w:t>
            </w:r>
            <w:r w:rsidRPr="00F770D0">
              <w:rPr>
                <w:rFonts w:asciiTheme="minorHAnsi" w:hAnsiTheme="minorHAnsi" w:cs="Arial"/>
                <w:spacing w:val="1"/>
              </w:rPr>
              <w:t>i</w:t>
            </w:r>
            <w:r w:rsidRPr="00F770D0">
              <w:rPr>
                <w:rFonts w:asciiTheme="minorHAnsi" w:hAnsiTheme="minorHAnsi" w:cs="Arial"/>
              </w:rPr>
              <w:t>te</w:t>
            </w:r>
            <w:r w:rsidRPr="00F770D0">
              <w:rPr>
                <w:rFonts w:asciiTheme="minorHAnsi" w:hAnsiTheme="minorHAnsi" w:cs="Arial"/>
                <w:spacing w:val="4"/>
              </w:rPr>
              <w:t>m</w:t>
            </w:r>
            <w:r w:rsidRPr="00F770D0">
              <w:rPr>
                <w:rFonts w:asciiTheme="minorHAnsi" w:hAnsiTheme="minorHAnsi" w:cs="Arial"/>
              </w:rPr>
              <w:t>e</w:t>
            </w:r>
            <w:r w:rsidRPr="00F770D0">
              <w:rPr>
                <w:rFonts w:asciiTheme="minorHAnsi" w:hAnsiTheme="minorHAnsi" w:cs="Arial"/>
                <w:spacing w:val="-1"/>
              </w:rPr>
              <w:t>n</w:t>
            </w:r>
            <w:r w:rsidRPr="00F770D0">
              <w:rPr>
                <w:rFonts w:asciiTheme="minorHAnsi" w:hAnsiTheme="minorHAnsi" w:cs="Arial"/>
              </w:rPr>
              <w:t>t</w:t>
            </w:r>
            <w:r w:rsidRPr="00F770D0">
              <w:rPr>
                <w:rFonts w:asciiTheme="minorHAnsi" w:hAnsiTheme="minorHAnsi" w:cs="Arial"/>
                <w:spacing w:val="-10"/>
              </w:rPr>
              <w:t xml:space="preserve"> </w:t>
            </w:r>
            <w:r w:rsidRPr="00F770D0">
              <w:rPr>
                <w:rFonts w:asciiTheme="minorHAnsi" w:hAnsiTheme="minorHAnsi" w:cs="Arial"/>
                <w:spacing w:val="4"/>
              </w:rPr>
              <w:t>m</w:t>
            </w:r>
            <w:r w:rsidRPr="00F770D0">
              <w:rPr>
                <w:rFonts w:asciiTheme="minorHAnsi" w:hAnsiTheme="minorHAnsi" w:cs="Arial"/>
              </w:rPr>
              <w:t>at</w:t>
            </w:r>
            <w:r w:rsidRPr="00F770D0">
              <w:rPr>
                <w:rFonts w:asciiTheme="minorHAnsi" w:hAnsiTheme="minorHAnsi" w:cs="Arial"/>
                <w:spacing w:val="-1"/>
              </w:rPr>
              <w:t>e</w:t>
            </w:r>
            <w:r w:rsidRPr="00F770D0">
              <w:rPr>
                <w:rFonts w:asciiTheme="minorHAnsi" w:hAnsiTheme="minorHAnsi" w:cs="Arial"/>
                <w:spacing w:val="1"/>
              </w:rPr>
              <w:t>r</w:t>
            </w:r>
            <w:r w:rsidRPr="00F770D0">
              <w:rPr>
                <w:rFonts w:asciiTheme="minorHAnsi" w:hAnsiTheme="minorHAnsi" w:cs="Arial"/>
              </w:rPr>
              <w:t>n</w:t>
            </w:r>
            <w:r w:rsidRPr="00F770D0">
              <w:rPr>
                <w:rFonts w:asciiTheme="minorHAnsi" w:hAnsiTheme="minorHAnsi" w:cs="Arial"/>
                <w:spacing w:val="-1"/>
              </w:rPr>
              <w:t>e</w:t>
            </w:r>
            <w:r w:rsidRPr="00F770D0">
              <w:rPr>
                <w:rFonts w:asciiTheme="minorHAnsi" w:hAnsiTheme="minorHAnsi" w:cs="Arial"/>
              </w:rPr>
              <w:t xml:space="preserve">l?  </w:t>
            </w:r>
            <w:r w:rsidRPr="286B4505">
              <w:rPr>
                <w:rFonts w:asciiTheme="minorHAnsi" w:hAnsiTheme="minorHAnsi" w:cs="Calibri"/>
                <w:bCs/>
              </w:rPr>
              <w:fldChar w:fldCharType="begin">
                <w:ffData>
                  <w:name w:val="CaseACocher17"/>
                  <w:enabled/>
                  <w:calcOnExit w:val="0"/>
                  <w:checkBox>
                    <w:size w:val="20"/>
                    <w:default w:val="0"/>
                  </w:checkBox>
                </w:ffData>
              </w:fldChar>
            </w:r>
            <w:r w:rsidRPr="286B4505">
              <w:rPr>
                <w:rFonts w:asciiTheme="minorHAnsi" w:hAnsiTheme="minorHAnsi" w:cs="Calibri"/>
                <w:bCs/>
              </w:rPr>
              <w:instrText xml:space="preserve"> FORMCHECKBOX </w:instrText>
            </w:r>
            <w:r w:rsidR="003163A1">
              <w:rPr>
                <w:rFonts w:asciiTheme="minorHAnsi" w:hAnsiTheme="minorHAnsi" w:cs="Calibri"/>
                <w:bCs/>
              </w:rPr>
            </w:r>
            <w:r w:rsidR="003163A1">
              <w:rPr>
                <w:rFonts w:asciiTheme="minorHAnsi" w:hAnsiTheme="minorHAnsi" w:cs="Calibri"/>
                <w:bCs/>
              </w:rPr>
              <w:fldChar w:fldCharType="separate"/>
            </w:r>
            <w:r w:rsidRPr="286B4505">
              <w:rPr>
                <w:rFonts w:asciiTheme="minorHAnsi" w:hAnsiTheme="minorHAnsi" w:cs="Calibri"/>
                <w:bCs/>
              </w:rPr>
              <w:fldChar w:fldCharType="end"/>
            </w:r>
            <w:r w:rsidRPr="00F770D0">
              <w:rPr>
                <w:rFonts w:asciiTheme="minorHAnsi" w:hAnsiTheme="minorHAnsi" w:cs="Calibri"/>
                <w:bCs/>
              </w:rPr>
              <w:t xml:space="preserve"> Non      </w:t>
            </w:r>
            <w:r w:rsidRPr="286B4505">
              <w:rPr>
                <w:rFonts w:asciiTheme="minorHAnsi" w:hAnsiTheme="minorHAnsi" w:cs="Calibri"/>
                <w:bCs/>
              </w:rPr>
              <w:fldChar w:fldCharType="begin">
                <w:ffData>
                  <w:name w:val="CaseACocher18"/>
                  <w:enabled/>
                  <w:calcOnExit w:val="0"/>
                  <w:checkBox>
                    <w:size w:val="20"/>
                    <w:default w:val="0"/>
                  </w:checkBox>
                </w:ffData>
              </w:fldChar>
            </w:r>
            <w:r w:rsidRPr="286B4505">
              <w:rPr>
                <w:rFonts w:asciiTheme="minorHAnsi" w:hAnsiTheme="minorHAnsi" w:cs="Calibri"/>
                <w:bCs/>
              </w:rPr>
              <w:instrText xml:space="preserve"> FORMCHECKBOX </w:instrText>
            </w:r>
            <w:r w:rsidR="003163A1">
              <w:rPr>
                <w:rFonts w:asciiTheme="minorHAnsi" w:hAnsiTheme="minorHAnsi" w:cs="Calibri"/>
                <w:bCs/>
              </w:rPr>
            </w:r>
            <w:r w:rsidR="003163A1">
              <w:rPr>
                <w:rFonts w:asciiTheme="minorHAnsi" w:hAnsiTheme="minorHAnsi" w:cs="Calibri"/>
                <w:bCs/>
              </w:rPr>
              <w:fldChar w:fldCharType="separate"/>
            </w:r>
            <w:r w:rsidRPr="286B4505">
              <w:rPr>
                <w:rFonts w:asciiTheme="minorHAnsi" w:hAnsiTheme="minorHAnsi" w:cs="Calibri"/>
                <w:bCs/>
              </w:rPr>
              <w:fldChar w:fldCharType="end"/>
            </w:r>
            <w:r w:rsidRPr="00F770D0">
              <w:rPr>
                <w:rFonts w:asciiTheme="minorHAnsi" w:hAnsiTheme="minorHAnsi" w:cs="Calibri"/>
                <w:bCs/>
              </w:rPr>
              <w:t xml:space="preserve"> Oui   </w:t>
            </w:r>
          </w:p>
          <w:p w:rsidR="00821C57" w:rsidRDefault="00821C57" w:rsidP="00B61FF2">
            <w:pPr>
              <w:spacing w:after="120"/>
              <w:rPr>
                <w:rFonts w:cs="Calibri"/>
                <w:b w:val="0"/>
              </w:rPr>
            </w:pPr>
            <w:r>
              <w:rPr>
                <w:rFonts w:cs="Calibri"/>
              </w:rPr>
              <w:t xml:space="preserve">Grossesse arrêtée ?      </w:t>
            </w:r>
            <w:r w:rsidRPr="00FD6CD5">
              <w:rPr>
                <w:rFonts w:cs="Calibri"/>
              </w:rPr>
              <w:fldChar w:fldCharType="begin">
                <w:ffData>
                  <w:name w:val="CaseACocher17"/>
                  <w:enabled/>
                  <w:calcOnExit w:val="0"/>
                  <w:checkBox>
                    <w:size w:val="20"/>
                    <w:default w:val="0"/>
                  </w:checkBox>
                </w:ffData>
              </w:fldChar>
            </w:r>
            <w:r w:rsidRPr="00FD6CD5">
              <w:rPr>
                <w:rFonts w:cs="Calibri"/>
              </w:rPr>
              <w:instrText xml:space="preserve"> FORMCHECKBOX </w:instrText>
            </w:r>
            <w:r w:rsidR="003163A1">
              <w:rPr>
                <w:rFonts w:cs="Calibri"/>
              </w:rPr>
            </w:r>
            <w:r w:rsidR="003163A1">
              <w:rPr>
                <w:rFonts w:cs="Calibri"/>
              </w:rPr>
              <w:fldChar w:fldCharType="separate"/>
            </w:r>
            <w:r w:rsidRPr="00FD6CD5">
              <w:rPr>
                <w:rFonts w:cs="Calibri"/>
              </w:rPr>
              <w:fldChar w:fldCharType="end"/>
            </w:r>
            <w:r w:rsidRPr="00FD6CD5">
              <w:rPr>
                <w:rFonts w:cs="Calibri"/>
              </w:rPr>
              <w:t xml:space="preserve"> </w:t>
            </w:r>
            <w:r w:rsidRPr="00471F1D">
              <w:rPr>
                <w:rFonts w:asciiTheme="minorHAnsi" w:hAnsiTheme="minorHAnsi" w:cs="Calibri"/>
              </w:rPr>
              <w:t>Non</w:t>
            </w:r>
            <w:r w:rsidRPr="00FD6CD5">
              <w:rPr>
                <w:rFonts w:cs="Calibri"/>
              </w:rPr>
              <w:t xml:space="preserve">      </w:t>
            </w:r>
            <w:r w:rsidRPr="00FD6CD5">
              <w:rPr>
                <w:rFonts w:cs="Calibri"/>
              </w:rPr>
              <w:fldChar w:fldCharType="begin">
                <w:ffData>
                  <w:name w:val="CaseACocher18"/>
                  <w:enabled/>
                  <w:calcOnExit w:val="0"/>
                  <w:checkBox>
                    <w:size w:val="20"/>
                    <w:default w:val="0"/>
                  </w:checkBox>
                </w:ffData>
              </w:fldChar>
            </w:r>
            <w:r w:rsidRPr="00FD6CD5">
              <w:rPr>
                <w:rFonts w:cs="Calibri"/>
              </w:rPr>
              <w:instrText xml:space="preserve"> FORMCHECKBOX </w:instrText>
            </w:r>
            <w:r w:rsidR="003163A1">
              <w:rPr>
                <w:rFonts w:cs="Calibri"/>
              </w:rPr>
            </w:r>
            <w:r w:rsidR="003163A1">
              <w:rPr>
                <w:rFonts w:cs="Calibri"/>
              </w:rPr>
              <w:fldChar w:fldCharType="separate"/>
            </w:r>
            <w:r w:rsidRPr="00FD6CD5">
              <w:rPr>
                <w:rFonts w:cs="Calibri"/>
              </w:rPr>
              <w:fldChar w:fldCharType="end"/>
            </w:r>
            <w:r>
              <w:rPr>
                <w:rFonts w:cs="Calibri"/>
              </w:rPr>
              <w:t xml:space="preserve"> </w:t>
            </w:r>
            <w:r w:rsidRPr="00471F1D">
              <w:rPr>
                <w:rFonts w:asciiTheme="minorHAnsi" w:hAnsiTheme="minorHAnsi" w:cs="Calibri"/>
              </w:rPr>
              <w:t>Oui</w:t>
            </w:r>
            <w:r>
              <w:rPr>
                <w:rFonts w:cs="Calibri"/>
              </w:rPr>
              <w:t xml:space="preserve">   </w:t>
            </w:r>
            <w:r w:rsidRPr="00471F1D">
              <w:rPr>
                <w:rFonts w:ascii="Calibri" w:hAnsi="Calibri" w:cs="Calibri"/>
              </w:rPr>
              <w:t>Si oui, compléter ci-dessous :</w:t>
            </w:r>
          </w:p>
          <w:p w:rsidR="00821C57" w:rsidRDefault="00821C57" w:rsidP="00B61FF2">
            <w:pPr>
              <w:spacing w:after="120"/>
              <w:rPr>
                <w:rFonts w:cs="Calibri"/>
                <w:b w:val="0"/>
              </w:rPr>
            </w:pPr>
            <w:r>
              <w:rPr>
                <w:rFonts w:cs="Calibri"/>
              </w:rPr>
              <w:t>Motif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59"/>
              <w:gridCol w:w="1424"/>
              <w:gridCol w:w="3937"/>
            </w:tblGrid>
            <w:tr w:rsidR="00821C57" w:rsidRPr="00EC5AB3" w:rsidTr="00C5501B">
              <w:trPr>
                <w:trHeight w:hRule="exact" w:val="1288"/>
              </w:trPr>
              <w:tc>
                <w:tcPr>
                  <w:tcW w:w="4428" w:type="dxa"/>
                  <w:vAlign w:val="center"/>
                </w:tcPr>
                <w:p w:rsidR="00821C57" w:rsidRPr="00C25873" w:rsidRDefault="00821C57" w:rsidP="003163A1">
                  <w:pPr>
                    <w:framePr w:hSpace="141" w:wrap="around" w:vAnchor="text" w:hAnchor="margin" w:x="-157" w:y="94"/>
                    <w:widowControl w:val="0"/>
                    <w:autoSpaceDE w:val="0"/>
                    <w:autoSpaceDN w:val="0"/>
                    <w:adjustRightInd w:val="0"/>
                    <w:spacing w:before="74"/>
                    <w:ind w:right="-20"/>
                    <w:jc w:val="left"/>
                    <w:rPr>
                      <w:rFonts w:asciiTheme="minorHAnsi" w:hAnsiTheme="minorHAnsi" w:cstheme="minorHAnsi"/>
                    </w:rPr>
                  </w:pPr>
                  <w:r w:rsidRPr="00C25873">
                    <w:rPr>
                      <w:rFonts w:asciiTheme="minorHAnsi" w:hAnsiTheme="minorHAnsi" w:cstheme="minorHAnsi"/>
                    </w:rPr>
                    <w:t xml:space="preserve">Fausse couche spontanée </w:t>
                  </w:r>
                  <w:r w:rsidRPr="00C25873">
                    <w:rPr>
                      <w:rFonts w:asciiTheme="minorHAnsi" w:hAnsiTheme="minorHAnsi" w:cstheme="minorHAnsi"/>
                    </w:rPr>
                    <w:fldChar w:fldCharType="begin">
                      <w:ffData>
                        <w:name w:val="CaseACocher17"/>
                        <w:enabled/>
                        <w:calcOnExit w:val="0"/>
                        <w:checkBox>
                          <w:size w:val="20"/>
                          <w:default w:val="0"/>
                        </w:checkBox>
                      </w:ffData>
                    </w:fldChar>
                  </w:r>
                  <w:r w:rsidRPr="00C25873">
                    <w:rPr>
                      <w:rFonts w:asciiTheme="minorHAnsi" w:hAnsiTheme="minorHAnsi" w:cstheme="minorHAnsi"/>
                    </w:rPr>
                    <w:instrText xml:space="preserve"> FORMCHECKBOX </w:instrText>
                  </w:r>
                  <w:r w:rsidR="003163A1">
                    <w:rPr>
                      <w:rFonts w:asciiTheme="minorHAnsi" w:hAnsiTheme="minorHAnsi" w:cstheme="minorHAnsi"/>
                    </w:rPr>
                  </w:r>
                  <w:r w:rsidR="003163A1">
                    <w:rPr>
                      <w:rFonts w:asciiTheme="minorHAnsi" w:hAnsiTheme="minorHAnsi" w:cstheme="minorHAnsi"/>
                    </w:rPr>
                    <w:fldChar w:fldCharType="separate"/>
                  </w:r>
                  <w:r w:rsidRPr="00C25873">
                    <w:rPr>
                      <w:rFonts w:asciiTheme="minorHAnsi" w:hAnsiTheme="minorHAnsi" w:cstheme="minorHAnsi"/>
                    </w:rPr>
                    <w:fldChar w:fldCharType="end"/>
                  </w:r>
                  <w:r w:rsidRPr="00C25873">
                    <w:rPr>
                      <w:rFonts w:asciiTheme="minorHAnsi" w:hAnsiTheme="minorHAnsi" w:cstheme="minorHAnsi"/>
                    </w:rPr>
                    <w:t xml:space="preserve">  </w:t>
                  </w:r>
                </w:p>
                <w:p w:rsidR="00821C57" w:rsidRPr="00C25873" w:rsidRDefault="00821C57" w:rsidP="003163A1">
                  <w:pPr>
                    <w:framePr w:hSpace="141" w:wrap="around" w:vAnchor="text" w:hAnchor="margin" w:x="-157" w:y="94"/>
                    <w:widowControl w:val="0"/>
                    <w:autoSpaceDE w:val="0"/>
                    <w:autoSpaceDN w:val="0"/>
                    <w:adjustRightInd w:val="0"/>
                    <w:ind w:right="-20"/>
                    <w:jc w:val="left"/>
                    <w:rPr>
                      <w:rFonts w:asciiTheme="minorHAnsi" w:hAnsiTheme="minorHAnsi" w:cstheme="minorHAnsi"/>
                    </w:rPr>
                  </w:pPr>
                  <w:r w:rsidRPr="00C25873">
                    <w:rPr>
                      <w:rFonts w:asciiTheme="minorHAnsi" w:hAnsiTheme="minorHAnsi" w:cstheme="minorHAnsi"/>
                    </w:rPr>
                    <w:t xml:space="preserve">Interruption volontaire de grossesse </w:t>
                  </w:r>
                  <w:r w:rsidRPr="00C25873">
                    <w:rPr>
                      <w:rFonts w:asciiTheme="minorHAnsi" w:hAnsiTheme="minorHAnsi" w:cstheme="minorHAnsi"/>
                    </w:rPr>
                    <w:fldChar w:fldCharType="begin">
                      <w:ffData>
                        <w:name w:val="CaseACocher17"/>
                        <w:enabled/>
                        <w:calcOnExit w:val="0"/>
                        <w:checkBox>
                          <w:size w:val="20"/>
                          <w:default w:val="0"/>
                        </w:checkBox>
                      </w:ffData>
                    </w:fldChar>
                  </w:r>
                  <w:r w:rsidRPr="00C25873">
                    <w:rPr>
                      <w:rFonts w:asciiTheme="minorHAnsi" w:hAnsiTheme="minorHAnsi" w:cstheme="minorHAnsi"/>
                    </w:rPr>
                    <w:instrText xml:space="preserve"> FORMCHECKBOX </w:instrText>
                  </w:r>
                  <w:r w:rsidR="003163A1">
                    <w:rPr>
                      <w:rFonts w:asciiTheme="minorHAnsi" w:hAnsiTheme="minorHAnsi" w:cstheme="minorHAnsi"/>
                    </w:rPr>
                  </w:r>
                  <w:r w:rsidR="003163A1">
                    <w:rPr>
                      <w:rFonts w:asciiTheme="minorHAnsi" w:hAnsiTheme="minorHAnsi" w:cstheme="minorHAnsi"/>
                    </w:rPr>
                    <w:fldChar w:fldCharType="separate"/>
                  </w:r>
                  <w:r w:rsidRPr="00C25873">
                    <w:rPr>
                      <w:rFonts w:asciiTheme="minorHAnsi" w:hAnsiTheme="minorHAnsi" w:cstheme="minorHAnsi"/>
                    </w:rPr>
                    <w:fldChar w:fldCharType="end"/>
                  </w:r>
                  <w:r w:rsidRPr="00C25873">
                    <w:rPr>
                      <w:rFonts w:asciiTheme="minorHAnsi" w:hAnsiTheme="minorHAnsi" w:cstheme="minorHAnsi"/>
                    </w:rPr>
                    <w:t xml:space="preserve">  </w:t>
                  </w:r>
                </w:p>
                <w:p w:rsidR="00821C57" w:rsidRPr="00C25873" w:rsidRDefault="00821C57" w:rsidP="003163A1">
                  <w:pPr>
                    <w:framePr w:hSpace="141" w:wrap="around" w:vAnchor="text" w:hAnchor="margin" w:x="-157" w:y="94"/>
                    <w:widowControl w:val="0"/>
                    <w:autoSpaceDE w:val="0"/>
                    <w:autoSpaceDN w:val="0"/>
                    <w:adjustRightInd w:val="0"/>
                    <w:ind w:right="-20"/>
                    <w:jc w:val="left"/>
                    <w:rPr>
                      <w:rFonts w:asciiTheme="minorHAnsi" w:hAnsiTheme="minorHAnsi" w:cstheme="minorHAnsi"/>
                    </w:rPr>
                  </w:pPr>
                  <w:r w:rsidRPr="00C25873">
                    <w:rPr>
                      <w:rFonts w:asciiTheme="minorHAnsi" w:hAnsiTheme="minorHAnsi" w:cstheme="minorHAnsi"/>
                    </w:rPr>
                    <w:t xml:space="preserve">Interruption thérapeutique de grossesse </w:t>
                  </w:r>
                  <w:r w:rsidRPr="00C25873">
                    <w:rPr>
                      <w:rFonts w:asciiTheme="minorHAnsi" w:hAnsiTheme="minorHAnsi" w:cstheme="minorHAnsi"/>
                    </w:rPr>
                    <w:fldChar w:fldCharType="begin">
                      <w:ffData>
                        <w:name w:val="CaseACocher17"/>
                        <w:enabled/>
                        <w:calcOnExit w:val="0"/>
                        <w:checkBox>
                          <w:size w:val="20"/>
                          <w:default w:val="0"/>
                        </w:checkBox>
                      </w:ffData>
                    </w:fldChar>
                  </w:r>
                  <w:r w:rsidRPr="00C25873">
                    <w:rPr>
                      <w:rFonts w:asciiTheme="minorHAnsi" w:hAnsiTheme="minorHAnsi" w:cstheme="minorHAnsi"/>
                    </w:rPr>
                    <w:instrText xml:space="preserve"> FORMCHECKBOX </w:instrText>
                  </w:r>
                  <w:r w:rsidR="003163A1">
                    <w:rPr>
                      <w:rFonts w:asciiTheme="minorHAnsi" w:hAnsiTheme="minorHAnsi" w:cstheme="minorHAnsi"/>
                    </w:rPr>
                  </w:r>
                  <w:r w:rsidR="003163A1">
                    <w:rPr>
                      <w:rFonts w:asciiTheme="minorHAnsi" w:hAnsiTheme="minorHAnsi" w:cstheme="minorHAnsi"/>
                    </w:rPr>
                    <w:fldChar w:fldCharType="separate"/>
                  </w:r>
                  <w:r w:rsidRPr="00C25873">
                    <w:rPr>
                      <w:rFonts w:asciiTheme="minorHAnsi" w:hAnsiTheme="minorHAnsi" w:cstheme="minorHAnsi"/>
                    </w:rPr>
                    <w:fldChar w:fldCharType="end"/>
                  </w:r>
                  <w:r w:rsidRPr="00C25873">
                    <w:rPr>
                      <w:rFonts w:asciiTheme="minorHAnsi" w:hAnsiTheme="minorHAnsi" w:cstheme="minorHAnsi"/>
                    </w:rPr>
                    <w:t xml:space="preserve">  </w:t>
                  </w:r>
                </w:p>
                <w:p w:rsidR="00821C57" w:rsidRPr="00C25873" w:rsidRDefault="00821C57" w:rsidP="003163A1">
                  <w:pPr>
                    <w:framePr w:hSpace="141" w:wrap="around" w:vAnchor="text" w:hAnchor="margin" w:x="-157" w:y="94"/>
                    <w:widowControl w:val="0"/>
                    <w:autoSpaceDE w:val="0"/>
                    <w:autoSpaceDN w:val="0"/>
                    <w:adjustRightInd w:val="0"/>
                    <w:ind w:right="-20"/>
                    <w:jc w:val="left"/>
                    <w:rPr>
                      <w:rFonts w:asciiTheme="minorHAnsi" w:hAnsiTheme="minorHAnsi" w:cstheme="minorHAnsi"/>
                    </w:rPr>
                  </w:pPr>
                  <w:r w:rsidRPr="00C25873">
                    <w:rPr>
                      <w:rFonts w:asciiTheme="minorHAnsi" w:hAnsiTheme="minorHAnsi" w:cstheme="minorHAnsi"/>
                    </w:rPr>
                    <w:t xml:space="preserve">Grossesse extra-utérine </w:t>
                  </w:r>
                  <w:r w:rsidRPr="00C25873">
                    <w:rPr>
                      <w:rFonts w:asciiTheme="minorHAnsi" w:hAnsiTheme="minorHAnsi" w:cstheme="minorHAnsi"/>
                    </w:rPr>
                    <w:fldChar w:fldCharType="begin">
                      <w:ffData>
                        <w:name w:val="CaseACocher17"/>
                        <w:enabled/>
                        <w:calcOnExit w:val="0"/>
                        <w:checkBox>
                          <w:size w:val="20"/>
                          <w:default w:val="0"/>
                        </w:checkBox>
                      </w:ffData>
                    </w:fldChar>
                  </w:r>
                  <w:r w:rsidRPr="00C25873">
                    <w:rPr>
                      <w:rFonts w:asciiTheme="minorHAnsi" w:hAnsiTheme="minorHAnsi" w:cstheme="minorHAnsi"/>
                    </w:rPr>
                    <w:instrText xml:space="preserve"> FORMCHECKBOX </w:instrText>
                  </w:r>
                  <w:r w:rsidR="003163A1">
                    <w:rPr>
                      <w:rFonts w:asciiTheme="minorHAnsi" w:hAnsiTheme="minorHAnsi" w:cstheme="minorHAnsi"/>
                    </w:rPr>
                  </w:r>
                  <w:r w:rsidR="003163A1">
                    <w:rPr>
                      <w:rFonts w:asciiTheme="minorHAnsi" w:hAnsiTheme="minorHAnsi" w:cstheme="minorHAnsi"/>
                    </w:rPr>
                    <w:fldChar w:fldCharType="separate"/>
                  </w:r>
                  <w:r w:rsidRPr="00C25873">
                    <w:rPr>
                      <w:rFonts w:asciiTheme="minorHAnsi" w:hAnsiTheme="minorHAnsi" w:cstheme="minorHAnsi"/>
                    </w:rPr>
                    <w:fldChar w:fldCharType="end"/>
                  </w:r>
                  <w:r w:rsidRPr="00C25873">
                    <w:rPr>
                      <w:rFonts w:asciiTheme="minorHAnsi" w:hAnsiTheme="minorHAnsi" w:cstheme="minorHAnsi"/>
                    </w:rPr>
                    <w:t xml:space="preserve">  </w:t>
                  </w:r>
                </w:p>
                <w:p w:rsidR="00821C57" w:rsidRPr="00C25873" w:rsidRDefault="00821C57" w:rsidP="003163A1">
                  <w:pPr>
                    <w:framePr w:hSpace="141" w:wrap="around" w:vAnchor="text" w:hAnchor="margin" w:x="-157" w:y="94"/>
                    <w:widowControl w:val="0"/>
                    <w:autoSpaceDE w:val="0"/>
                    <w:autoSpaceDN w:val="0"/>
                    <w:adjustRightInd w:val="0"/>
                    <w:ind w:right="-20"/>
                    <w:jc w:val="left"/>
                    <w:rPr>
                      <w:rFonts w:asciiTheme="minorHAnsi" w:hAnsiTheme="minorHAnsi" w:cstheme="minorHAnsi"/>
                    </w:rPr>
                  </w:pPr>
                </w:p>
              </w:tc>
              <w:tc>
                <w:tcPr>
                  <w:tcW w:w="1526" w:type="dxa"/>
                </w:tcPr>
                <w:p w:rsidR="00821C57" w:rsidRPr="00C25873" w:rsidRDefault="00821C57" w:rsidP="003163A1">
                  <w:pPr>
                    <w:framePr w:hSpace="141" w:wrap="around" w:vAnchor="text" w:hAnchor="margin" w:x="-157" w:y="94"/>
                    <w:widowControl w:val="0"/>
                    <w:autoSpaceDE w:val="0"/>
                    <w:autoSpaceDN w:val="0"/>
                    <w:adjustRightInd w:val="0"/>
                    <w:ind w:right="-20"/>
                    <w:rPr>
                      <w:rFonts w:asciiTheme="minorHAnsi" w:hAnsiTheme="minorHAnsi" w:cstheme="minorHAnsi"/>
                    </w:rPr>
                  </w:pPr>
                  <w:r w:rsidRPr="00C25873">
                    <w:rPr>
                      <w:rFonts w:asciiTheme="minorHAnsi" w:hAnsiTheme="minorHAnsi" w:cstheme="minorHAnsi"/>
                    </w:rPr>
                    <w:t>Motif :</w:t>
                  </w:r>
                </w:p>
              </w:tc>
              <w:tc>
                <w:tcPr>
                  <w:tcW w:w="4415" w:type="dxa"/>
                  <w:vMerge w:val="restart"/>
                </w:tcPr>
                <w:p w:rsidR="00821C57" w:rsidRPr="00C25873" w:rsidRDefault="00821C57" w:rsidP="003163A1">
                  <w:pPr>
                    <w:framePr w:hSpace="141" w:wrap="around" w:vAnchor="text" w:hAnchor="margin" w:x="-157" w:y="94"/>
                    <w:widowControl w:val="0"/>
                    <w:autoSpaceDE w:val="0"/>
                    <w:autoSpaceDN w:val="0"/>
                    <w:adjustRightInd w:val="0"/>
                    <w:rPr>
                      <w:rFonts w:asciiTheme="minorHAnsi" w:hAnsiTheme="minorHAnsi" w:cstheme="minorHAnsi"/>
                    </w:rPr>
                  </w:pPr>
                </w:p>
              </w:tc>
            </w:tr>
            <w:tr w:rsidR="00821C57" w:rsidRPr="00EC5AB3" w:rsidTr="00C5501B">
              <w:trPr>
                <w:trHeight w:hRule="exact" w:val="566"/>
              </w:trPr>
              <w:tc>
                <w:tcPr>
                  <w:tcW w:w="4428" w:type="dxa"/>
                  <w:vAlign w:val="center"/>
                </w:tcPr>
                <w:p w:rsidR="00821C57" w:rsidRPr="00C25873" w:rsidRDefault="00821C57" w:rsidP="003163A1">
                  <w:pPr>
                    <w:framePr w:hSpace="141" w:wrap="around" w:vAnchor="text" w:hAnchor="margin" w:x="-157" w:y="94"/>
                    <w:widowControl w:val="0"/>
                    <w:autoSpaceDE w:val="0"/>
                    <w:autoSpaceDN w:val="0"/>
                    <w:adjustRightInd w:val="0"/>
                    <w:spacing w:before="0" w:line="215" w:lineRule="exact"/>
                    <w:ind w:right="-20"/>
                    <w:jc w:val="left"/>
                    <w:rPr>
                      <w:rFonts w:asciiTheme="minorHAnsi" w:hAnsiTheme="minorHAnsi" w:cstheme="minorHAnsi"/>
                    </w:rPr>
                  </w:pPr>
                  <w:r w:rsidRPr="00C25873">
                    <w:rPr>
                      <w:rFonts w:asciiTheme="minorHAnsi" w:hAnsiTheme="minorHAnsi" w:cstheme="minorHAnsi"/>
                    </w:rPr>
                    <w:t xml:space="preserve">Mort-né </w:t>
                  </w:r>
                  <w:r w:rsidRPr="00C25873">
                    <w:rPr>
                      <w:rFonts w:asciiTheme="minorHAnsi" w:hAnsiTheme="minorHAnsi" w:cstheme="minorHAnsi"/>
                    </w:rPr>
                    <w:fldChar w:fldCharType="begin">
                      <w:ffData>
                        <w:name w:val="CaseACocher17"/>
                        <w:enabled/>
                        <w:calcOnExit w:val="0"/>
                        <w:checkBox>
                          <w:size w:val="20"/>
                          <w:default w:val="0"/>
                        </w:checkBox>
                      </w:ffData>
                    </w:fldChar>
                  </w:r>
                  <w:r w:rsidRPr="00C25873">
                    <w:rPr>
                      <w:rFonts w:asciiTheme="minorHAnsi" w:hAnsiTheme="minorHAnsi" w:cstheme="minorHAnsi"/>
                    </w:rPr>
                    <w:instrText xml:space="preserve"> FORMCHECKBOX </w:instrText>
                  </w:r>
                  <w:r w:rsidR="003163A1">
                    <w:rPr>
                      <w:rFonts w:asciiTheme="minorHAnsi" w:hAnsiTheme="minorHAnsi" w:cstheme="minorHAnsi"/>
                    </w:rPr>
                  </w:r>
                  <w:r w:rsidR="003163A1">
                    <w:rPr>
                      <w:rFonts w:asciiTheme="minorHAnsi" w:hAnsiTheme="minorHAnsi" w:cstheme="minorHAnsi"/>
                    </w:rPr>
                    <w:fldChar w:fldCharType="separate"/>
                  </w:r>
                  <w:r w:rsidRPr="00C25873">
                    <w:rPr>
                      <w:rFonts w:asciiTheme="minorHAnsi" w:hAnsiTheme="minorHAnsi" w:cstheme="minorHAnsi"/>
                    </w:rPr>
                    <w:fldChar w:fldCharType="end"/>
                  </w:r>
                  <w:r w:rsidRPr="00C25873">
                    <w:rPr>
                      <w:rFonts w:asciiTheme="minorHAnsi" w:hAnsiTheme="minorHAnsi" w:cstheme="minorHAnsi"/>
                    </w:rPr>
                    <w:t xml:space="preserve">  </w:t>
                  </w:r>
                </w:p>
              </w:tc>
              <w:tc>
                <w:tcPr>
                  <w:tcW w:w="1526" w:type="dxa"/>
                </w:tcPr>
                <w:p w:rsidR="00821C57" w:rsidRPr="00C25873" w:rsidRDefault="00821C57" w:rsidP="003163A1">
                  <w:pPr>
                    <w:framePr w:hSpace="141" w:wrap="around" w:vAnchor="text" w:hAnchor="margin" w:x="-157" w:y="94"/>
                    <w:widowControl w:val="0"/>
                    <w:autoSpaceDE w:val="0"/>
                    <w:autoSpaceDN w:val="0"/>
                    <w:adjustRightInd w:val="0"/>
                    <w:rPr>
                      <w:rFonts w:asciiTheme="minorHAnsi" w:hAnsiTheme="minorHAnsi" w:cstheme="minorHAnsi"/>
                    </w:rPr>
                  </w:pPr>
                </w:p>
              </w:tc>
              <w:tc>
                <w:tcPr>
                  <w:tcW w:w="4415" w:type="dxa"/>
                  <w:vMerge/>
                </w:tcPr>
                <w:p w:rsidR="00821C57" w:rsidRPr="00C25873" w:rsidRDefault="00821C57" w:rsidP="003163A1">
                  <w:pPr>
                    <w:framePr w:hSpace="141" w:wrap="around" w:vAnchor="text" w:hAnchor="margin" w:x="-157" w:y="94"/>
                    <w:widowControl w:val="0"/>
                    <w:autoSpaceDE w:val="0"/>
                    <w:autoSpaceDN w:val="0"/>
                    <w:adjustRightInd w:val="0"/>
                    <w:rPr>
                      <w:rFonts w:asciiTheme="minorHAnsi" w:hAnsiTheme="minorHAnsi" w:cstheme="minorHAnsi"/>
                    </w:rPr>
                  </w:pPr>
                </w:p>
              </w:tc>
            </w:tr>
            <w:tr w:rsidR="00821C57" w:rsidRPr="00EC5AB3" w:rsidTr="00C5501B">
              <w:trPr>
                <w:trHeight w:hRule="exact" w:val="553"/>
              </w:trPr>
              <w:tc>
                <w:tcPr>
                  <w:tcW w:w="4428" w:type="dxa"/>
                  <w:vAlign w:val="center"/>
                </w:tcPr>
                <w:p w:rsidR="00821C57" w:rsidRPr="00C25873" w:rsidRDefault="00821C57" w:rsidP="003163A1">
                  <w:pPr>
                    <w:framePr w:hSpace="141" w:wrap="around" w:vAnchor="text" w:hAnchor="margin" w:x="-157" w:y="94"/>
                    <w:widowControl w:val="0"/>
                    <w:autoSpaceDE w:val="0"/>
                    <w:autoSpaceDN w:val="0"/>
                    <w:adjustRightInd w:val="0"/>
                    <w:spacing w:before="0" w:line="100" w:lineRule="exact"/>
                    <w:jc w:val="left"/>
                    <w:rPr>
                      <w:rFonts w:asciiTheme="minorHAnsi" w:hAnsiTheme="minorHAnsi" w:cstheme="minorHAnsi"/>
                    </w:rPr>
                  </w:pPr>
                </w:p>
                <w:p w:rsidR="00821C57" w:rsidRPr="00C25873" w:rsidRDefault="00821C57" w:rsidP="003163A1">
                  <w:pPr>
                    <w:framePr w:hSpace="141" w:wrap="around" w:vAnchor="text" w:hAnchor="margin" w:x="-157" w:y="94"/>
                    <w:widowControl w:val="0"/>
                    <w:autoSpaceDE w:val="0"/>
                    <w:autoSpaceDN w:val="0"/>
                    <w:adjustRightInd w:val="0"/>
                    <w:spacing w:before="0"/>
                    <w:ind w:right="-20"/>
                    <w:jc w:val="left"/>
                    <w:rPr>
                      <w:rFonts w:asciiTheme="minorHAnsi" w:hAnsiTheme="minorHAnsi" w:cstheme="minorHAnsi"/>
                    </w:rPr>
                  </w:pPr>
                  <w:r w:rsidRPr="00C25873">
                    <w:rPr>
                      <w:rFonts w:asciiTheme="minorHAnsi" w:hAnsiTheme="minorHAnsi" w:cstheme="minorHAnsi"/>
                    </w:rPr>
                    <w:t xml:space="preserve">Anomalies/Malformations </w:t>
                  </w:r>
                  <w:r w:rsidRPr="00C25873">
                    <w:rPr>
                      <w:rFonts w:asciiTheme="minorHAnsi" w:hAnsiTheme="minorHAnsi" w:cstheme="minorHAnsi"/>
                    </w:rPr>
                    <w:fldChar w:fldCharType="begin">
                      <w:ffData>
                        <w:name w:val="CaseACocher17"/>
                        <w:enabled/>
                        <w:calcOnExit w:val="0"/>
                        <w:checkBox>
                          <w:size w:val="20"/>
                          <w:default w:val="0"/>
                        </w:checkBox>
                      </w:ffData>
                    </w:fldChar>
                  </w:r>
                  <w:r w:rsidRPr="00C25873">
                    <w:rPr>
                      <w:rFonts w:asciiTheme="minorHAnsi" w:hAnsiTheme="minorHAnsi" w:cstheme="minorHAnsi"/>
                    </w:rPr>
                    <w:instrText xml:space="preserve"> FORMCHECKBOX </w:instrText>
                  </w:r>
                  <w:r w:rsidR="003163A1">
                    <w:rPr>
                      <w:rFonts w:asciiTheme="minorHAnsi" w:hAnsiTheme="minorHAnsi" w:cstheme="minorHAnsi"/>
                    </w:rPr>
                  </w:r>
                  <w:r w:rsidR="003163A1">
                    <w:rPr>
                      <w:rFonts w:asciiTheme="minorHAnsi" w:hAnsiTheme="minorHAnsi" w:cstheme="minorHAnsi"/>
                    </w:rPr>
                    <w:fldChar w:fldCharType="separate"/>
                  </w:r>
                  <w:r w:rsidRPr="00C25873">
                    <w:rPr>
                      <w:rFonts w:asciiTheme="minorHAnsi" w:hAnsiTheme="minorHAnsi" w:cstheme="minorHAnsi"/>
                    </w:rPr>
                    <w:fldChar w:fldCharType="end"/>
                  </w:r>
                  <w:r w:rsidRPr="00C25873">
                    <w:rPr>
                      <w:rFonts w:asciiTheme="minorHAnsi" w:hAnsiTheme="minorHAnsi" w:cstheme="minorHAnsi"/>
                    </w:rPr>
                    <w:t xml:space="preserve">  </w:t>
                  </w:r>
                </w:p>
              </w:tc>
              <w:tc>
                <w:tcPr>
                  <w:tcW w:w="1526" w:type="dxa"/>
                </w:tcPr>
                <w:p w:rsidR="00821C57" w:rsidRPr="00C25873" w:rsidRDefault="00821C57" w:rsidP="003163A1">
                  <w:pPr>
                    <w:framePr w:hSpace="141" w:wrap="around" w:vAnchor="text" w:hAnchor="margin" w:x="-157" w:y="94"/>
                    <w:widowControl w:val="0"/>
                    <w:autoSpaceDE w:val="0"/>
                    <w:autoSpaceDN w:val="0"/>
                    <w:adjustRightInd w:val="0"/>
                    <w:spacing w:before="5" w:line="100" w:lineRule="exact"/>
                    <w:rPr>
                      <w:rFonts w:asciiTheme="minorHAnsi" w:hAnsiTheme="minorHAnsi" w:cstheme="minorHAnsi"/>
                    </w:rPr>
                  </w:pPr>
                </w:p>
                <w:p w:rsidR="00821C57" w:rsidRPr="00C25873" w:rsidRDefault="00821C57" w:rsidP="003163A1">
                  <w:pPr>
                    <w:framePr w:hSpace="141" w:wrap="around" w:vAnchor="text" w:hAnchor="margin" w:x="-157" w:y="94"/>
                    <w:widowControl w:val="0"/>
                    <w:autoSpaceDE w:val="0"/>
                    <w:autoSpaceDN w:val="0"/>
                    <w:adjustRightInd w:val="0"/>
                    <w:ind w:right="-20"/>
                    <w:rPr>
                      <w:rFonts w:asciiTheme="minorHAnsi" w:hAnsiTheme="minorHAnsi" w:cstheme="minorHAnsi"/>
                    </w:rPr>
                  </w:pPr>
                  <w:r w:rsidRPr="00C25873">
                    <w:rPr>
                      <w:rFonts w:asciiTheme="minorHAnsi" w:hAnsiTheme="minorHAnsi" w:cstheme="minorHAnsi"/>
                    </w:rPr>
                    <w:fldChar w:fldCharType="begin">
                      <w:ffData>
                        <w:name w:val="CaseACocher17"/>
                        <w:enabled/>
                        <w:calcOnExit w:val="0"/>
                        <w:checkBox>
                          <w:size w:val="20"/>
                          <w:default w:val="0"/>
                        </w:checkBox>
                      </w:ffData>
                    </w:fldChar>
                  </w:r>
                  <w:r w:rsidRPr="00C25873">
                    <w:rPr>
                      <w:rFonts w:asciiTheme="minorHAnsi" w:hAnsiTheme="minorHAnsi" w:cstheme="minorHAnsi"/>
                    </w:rPr>
                    <w:instrText xml:space="preserve"> FORMCHECKBOX </w:instrText>
                  </w:r>
                  <w:r w:rsidR="003163A1">
                    <w:rPr>
                      <w:rFonts w:asciiTheme="minorHAnsi" w:hAnsiTheme="minorHAnsi" w:cstheme="minorHAnsi"/>
                    </w:rPr>
                  </w:r>
                  <w:r w:rsidR="003163A1">
                    <w:rPr>
                      <w:rFonts w:asciiTheme="minorHAnsi" w:hAnsiTheme="minorHAnsi" w:cstheme="minorHAnsi"/>
                    </w:rPr>
                    <w:fldChar w:fldCharType="separate"/>
                  </w:r>
                  <w:r w:rsidRPr="00C25873">
                    <w:rPr>
                      <w:rFonts w:asciiTheme="minorHAnsi" w:hAnsiTheme="minorHAnsi" w:cstheme="minorHAnsi"/>
                    </w:rPr>
                    <w:fldChar w:fldCharType="end"/>
                  </w:r>
                  <w:r w:rsidRPr="00C25873">
                    <w:rPr>
                      <w:rFonts w:asciiTheme="minorHAnsi" w:hAnsiTheme="minorHAnsi" w:cstheme="minorHAnsi"/>
                    </w:rPr>
                    <w:t xml:space="preserve">    Inconnu</w:t>
                  </w:r>
                </w:p>
              </w:tc>
              <w:tc>
                <w:tcPr>
                  <w:tcW w:w="4415" w:type="dxa"/>
                </w:tcPr>
                <w:p w:rsidR="00821C57" w:rsidRPr="00C25873" w:rsidRDefault="00821C57" w:rsidP="003163A1">
                  <w:pPr>
                    <w:framePr w:hSpace="141" w:wrap="around" w:vAnchor="text" w:hAnchor="margin" w:x="-157" w:y="94"/>
                    <w:widowControl w:val="0"/>
                    <w:autoSpaceDE w:val="0"/>
                    <w:autoSpaceDN w:val="0"/>
                    <w:adjustRightInd w:val="0"/>
                    <w:spacing w:before="5" w:line="100" w:lineRule="exact"/>
                    <w:rPr>
                      <w:rFonts w:asciiTheme="minorHAnsi" w:hAnsiTheme="minorHAnsi" w:cstheme="minorHAnsi"/>
                    </w:rPr>
                  </w:pPr>
                </w:p>
                <w:p w:rsidR="00821C57" w:rsidRPr="00C25873" w:rsidRDefault="00821C57" w:rsidP="003163A1">
                  <w:pPr>
                    <w:framePr w:hSpace="141" w:wrap="around" w:vAnchor="text" w:hAnchor="margin" w:x="-157" w:y="94"/>
                    <w:widowControl w:val="0"/>
                    <w:tabs>
                      <w:tab w:val="left" w:pos="1440"/>
                    </w:tabs>
                    <w:autoSpaceDE w:val="0"/>
                    <w:autoSpaceDN w:val="0"/>
                    <w:adjustRightInd w:val="0"/>
                    <w:ind w:right="-20"/>
                    <w:rPr>
                      <w:rFonts w:asciiTheme="minorHAnsi" w:hAnsiTheme="minorHAnsi" w:cstheme="minorHAnsi"/>
                    </w:rPr>
                  </w:pPr>
                  <w:r w:rsidRPr="00C25873">
                    <w:rPr>
                      <w:rFonts w:asciiTheme="minorHAnsi" w:hAnsiTheme="minorHAnsi" w:cstheme="minorHAnsi"/>
                    </w:rPr>
                    <w:fldChar w:fldCharType="begin">
                      <w:ffData>
                        <w:name w:val="CaseACocher17"/>
                        <w:enabled/>
                        <w:calcOnExit w:val="0"/>
                        <w:checkBox>
                          <w:size w:val="20"/>
                          <w:default w:val="0"/>
                        </w:checkBox>
                      </w:ffData>
                    </w:fldChar>
                  </w:r>
                  <w:r w:rsidRPr="00C25873">
                    <w:rPr>
                      <w:rFonts w:asciiTheme="minorHAnsi" w:hAnsiTheme="minorHAnsi" w:cstheme="minorHAnsi"/>
                    </w:rPr>
                    <w:instrText xml:space="preserve"> FORMCHECKBOX </w:instrText>
                  </w:r>
                  <w:r w:rsidR="003163A1">
                    <w:rPr>
                      <w:rFonts w:asciiTheme="minorHAnsi" w:hAnsiTheme="minorHAnsi" w:cstheme="minorHAnsi"/>
                    </w:rPr>
                  </w:r>
                  <w:r w:rsidR="003163A1">
                    <w:rPr>
                      <w:rFonts w:asciiTheme="minorHAnsi" w:hAnsiTheme="minorHAnsi" w:cstheme="minorHAnsi"/>
                    </w:rPr>
                    <w:fldChar w:fldCharType="separate"/>
                  </w:r>
                  <w:r w:rsidRPr="00C25873">
                    <w:rPr>
                      <w:rFonts w:asciiTheme="minorHAnsi" w:hAnsiTheme="minorHAnsi" w:cstheme="minorHAnsi"/>
                    </w:rPr>
                    <w:fldChar w:fldCharType="end"/>
                  </w:r>
                  <w:r w:rsidRPr="00C25873">
                    <w:rPr>
                      <w:rFonts w:asciiTheme="minorHAnsi" w:hAnsiTheme="minorHAnsi" w:cstheme="minorHAnsi"/>
                    </w:rPr>
                    <w:t xml:space="preserve">    Non</w:t>
                  </w:r>
                  <w:r w:rsidRPr="00C25873">
                    <w:rPr>
                      <w:rFonts w:asciiTheme="minorHAnsi" w:hAnsiTheme="minorHAnsi" w:cstheme="minorHAnsi"/>
                    </w:rPr>
                    <w:tab/>
                    <w:t xml:space="preserve"> </w:t>
                  </w:r>
                  <w:r w:rsidRPr="00C25873">
                    <w:rPr>
                      <w:rFonts w:asciiTheme="minorHAnsi" w:hAnsiTheme="minorHAnsi" w:cstheme="minorHAnsi"/>
                    </w:rPr>
                    <w:fldChar w:fldCharType="begin">
                      <w:ffData>
                        <w:name w:val="CaseACocher17"/>
                        <w:enabled/>
                        <w:calcOnExit w:val="0"/>
                        <w:checkBox>
                          <w:size w:val="20"/>
                          <w:default w:val="0"/>
                        </w:checkBox>
                      </w:ffData>
                    </w:fldChar>
                  </w:r>
                  <w:r w:rsidRPr="00C25873">
                    <w:rPr>
                      <w:rFonts w:asciiTheme="minorHAnsi" w:hAnsiTheme="minorHAnsi" w:cstheme="minorHAnsi"/>
                    </w:rPr>
                    <w:instrText xml:space="preserve"> FORMCHECKBOX </w:instrText>
                  </w:r>
                  <w:r w:rsidR="003163A1">
                    <w:rPr>
                      <w:rFonts w:asciiTheme="minorHAnsi" w:hAnsiTheme="minorHAnsi" w:cstheme="minorHAnsi"/>
                    </w:rPr>
                  </w:r>
                  <w:r w:rsidR="003163A1">
                    <w:rPr>
                      <w:rFonts w:asciiTheme="minorHAnsi" w:hAnsiTheme="minorHAnsi" w:cstheme="minorHAnsi"/>
                    </w:rPr>
                    <w:fldChar w:fldCharType="separate"/>
                  </w:r>
                  <w:r w:rsidRPr="00C25873">
                    <w:rPr>
                      <w:rFonts w:asciiTheme="minorHAnsi" w:hAnsiTheme="minorHAnsi" w:cstheme="minorHAnsi"/>
                    </w:rPr>
                    <w:fldChar w:fldCharType="end"/>
                  </w:r>
                  <w:r w:rsidRPr="00C25873">
                    <w:rPr>
                      <w:rFonts w:asciiTheme="minorHAnsi" w:hAnsiTheme="minorHAnsi" w:cstheme="minorHAnsi"/>
                    </w:rPr>
                    <w:t xml:space="preserve">   Oui Préciser :</w:t>
                  </w:r>
                </w:p>
              </w:tc>
            </w:tr>
            <w:tr w:rsidR="00821C57" w:rsidRPr="00EC5AB3" w:rsidTr="00C5501B">
              <w:trPr>
                <w:trHeight w:hRule="exact" w:val="575"/>
              </w:trPr>
              <w:tc>
                <w:tcPr>
                  <w:tcW w:w="4428" w:type="dxa"/>
                  <w:vAlign w:val="center"/>
                </w:tcPr>
                <w:p w:rsidR="00821C57" w:rsidRPr="00C25873" w:rsidRDefault="00821C57" w:rsidP="003163A1">
                  <w:pPr>
                    <w:framePr w:hSpace="141" w:wrap="around" w:vAnchor="text" w:hAnchor="margin" w:x="-157" w:y="94"/>
                    <w:widowControl w:val="0"/>
                    <w:autoSpaceDE w:val="0"/>
                    <w:autoSpaceDN w:val="0"/>
                    <w:adjustRightInd w:val="0"/>
                    <w:spacing w:before="0" w:line="100" w:lineRule="exact"/>
                    <w:jc w:val="left"/>
                    <w:rPr>
                      <w:rFonts w:asciiTheme="minorHAnsi" w:hAnsiTheme="minorHAnsi" w:cstheme="minorHAnsi"/>
                    </w:rPr>
                  </w:pPr>
                </w:p>
                <w:p w:rsidR="00821C57" w:rsidRPr="00C25873" w:rsidRDefault="00821C57" w:rsidP="003163A1">
                  <w:pPr>
                    <w:framePr w:hSpace="141" w:wrap="around" w:vAnchor="text" w:hAnchor="margin" w:x="-157" w:y="94"/>
                    <w:widowControl w:val="0"/>
                    <w:autoSpaceDE w:val="0"/>
                    <w:autoSpaceDN w:val="0"/>
                    <w:adjustRightInd w:val="0"/>
                    <w:spacing w:before="0"/>
                    <w:ind w:right="-20"/>
                    <w:jc w:val="left"/>
                    <w:rPr>
                      <w:rFonts w:asciiTheme="minorHAnsi" w:hAnsiTheme="minorHAnsi" w:cstheme="minorHAnsi"/>
                    </w:rPr>
                  </w:pPr>
                  <w:r w:rsidRPr="00C25873">
                    <w:rPr>
                      <w:rFonts w:asciiTheme="minorHAnsi" w:hAnsiTheme="minorHAnsi" w:cstheme="minorHAnsi"/>
                    </w:rPr>
                    <w:t xml:space="preserve">Autopsie </w:t>
                  </w:r>
                  <w:r w:rsidRPr="00C25873">
                    <w:rPr>
                      <w:rFonts w:asciiTheme="minorHAnsi" w:hAnsiTheme="minorHAnsi" w:cstheme="minorHAnsi"/>
                    </w:rPr>
                    <w:fldChar w:fldCharType="begin">
                      <w:ffData>
                        <w:name w:val="CaseACocher17"/>
                        <w:enabled/>
                        <w:calcOnExit w:val="0"/>
                        <w:checkBox>
                          <w:size w:val="20"/>
                          <w:default w:val="0"/>
                        </w:checkBox>
                      </w:ffData>
                    </w:fldChar>
                  </w:r>
                  <w:r w:rsidRPr="00C25873">
                    <w:rPr>
                      <w:rFonts w:asciiTheme="minorHAnsi" w:hAnsiTheme="minorHAnsi" w:cstheme="minorHAnsi"/>
                    </w:rPr>
                    <w:instrText xml:space="preserve"> FORMCHECKBOX </w:instrText>
                  </w:r>
                  <w:r w:rsidR="003163A1">
                    <w:rPr>
                      <w:rFonts w:asciiTheme="minorHAnsi" w:hAnsiTheme="minorHAnsi" w:cstheme="minorHAnsi"/>
                    </w:rPr>
                  </w:r>
                  <w:r w:rsidR="003163A1">
                    <w:rPr>
                      <w:rFonts w:asciiTheme="minorHAnsi" w:hAnsiTheme="minorHAnsi" w:cstheme="minorHAnsi"/>
                    </w:rPr>
                    <w:fldChar w:fldCharType="separate"/>
                  </w:r>
                  <w:r w:rsidRPr="00C25873">
                    <w:rPr>
                      <w:rFonts w:asciiTheme="minorHAnsi" w:hAnsiTheme="minorHAnsi" w:cstheme="minorHAnsi"/>
                    </w:rPr>
                    <w:fldChar w:fldCharType="end"/>
                  </w:r>
                  <w:r w:rsidRPr="00C25873">
                    <w:rPr>
                      <w:rFonts w:asciiTheme="minorHAnsi" w:hAnsiTheme="minorHAnsi" w:cstheme="minorHAnsi"/>
                    </w:rPr>
                    <w:t xml:space="preserve">  </w:t>
                  </w:r>
                </w:p>
              </w:tc>
              <w:tc>
                <w:tcPr>
                  <w:tcW w:w="1526" w:type="dxa"/>
                </w:tcPr>
                <w:p w:rsidR="00821C57" w:rsidRPr="00C25873" w:rsidRDefault="00821C57" w:rsidP="003163A1">
                  <w:pPr>
                    <w:framePr w:hSpace="141" w:wrap="around" w:vAnchor="text" w:hAnchor="margin" w:x="-157" w:y="94"/>
                    <w:widowControl w:val="0"/>
                    <w:autoSpaceDE w:val="0"/>
                    <w:autoSpaceDN w:val="0"/>
                    <w:adjustRightInd w:val="0"/>
                    <w:spacing w:before="5" w:line="100" w:lineRule="exact"/>
                    <w:rPr>
                      <w:rFonts w:asciiTheme="minorHAnsi" w:hAnsiTheme="minorHAnsi" w:cstheme="minorHAnsi"/>
                    </w:rPr>
                  </w:pPr>
                </w:p>
                <w:p w:rsidR="00821C57" w:rsidRPr="00C25873" w:rsidRDefault="00821C57" w:rsidP="003163A1">
                  <w:pPr>
                    <w:framePr w:hSpace="141" w:wrap="around" w:vAnchor="text" w:hAnchor="margin" w:x="-157" w:y="94"/>
                    <w:widowControl w:val="0"/>
                    <w:autoSpaceDE w:val="0"/>
                    <w:autoSpaceDN w:val="0"/>
                    <w:adjustRightInd w:val="0"/>
                    <w:ind w:right="-20"/>
                    <w:rPr>
                      <w:rFonts w:asciiTheme="minorHAnsi" w:hAnsiTheme="minorHAnsi" w:cstheme="minorHAnsi"/>
                    </w:rPr>
                  </w:pPr>
                  <w:r w:rsidRPr="00C25873">
                    <w:rPr>
                      <w:rFonts w:asciiTheme="minorHAnsi" w:hAnsiTheme="minorHAnsi" w:cstheme="minorHAnsi"/>
                    </w:rPr>
                    <w:fldChar w:fldCharType="begin">
                      <w:ffData>
                        <w:name w:val="CaseACocher17"/>
                        <w:enabled/>
                        <w:calcOnExit w:val="0"/>
                        <w:checkBox>
                          <w:size w:val="20"/>
                          <w:default w:val="0"/>
                        </w:checkBox>
                      </w:ffData>
                    </w:fldChar>
                  </w:r>
                  <w:r w:rsidRPr="00C25873">
                    <w:rPr>
                      <w:rFonts w:asciiTheme="minorHAnsi" w:hAnsiTheme="minorHAnsi" w:cstheme="minorHAnsi"/>
                    </w:rPr>
                    <w:instrText xml:space="preserve"> FORMCHECKBOX </w:instrText>
                  </w:r>
                  <w:r w:rsidR="003163A1">
                    <w:rPr>
                      <w:rFonts w:asciiTheme="minorHAnsi" w:hAnsiTheme="minorHAnsi" w:cstheme="minorHAnsi"/>
                    </w:rPr>
                  </w:r>
                  <w:r w:rsidR="003163A1">
                    <w:rPr>
                      <w:rFonts w:asciiTheme="minorHAnsi" w:hAnsiTheme="minorHAnsi" w:cstheme="minorHAnsi"/>
                    </w:rPr>
                    <w:fldChar w:fldCharType="separate"/>
                  </w:r>
                  <w:r w:rsidRPr="00C25873">
                    <w:rPr>
                      <w:rFonts w:asciiTheme="minorHAnsi" w:hAnsiTheme="minorHAnsi" w:cstheme="minorHAnsi"/>
                    </w:rPr>
                    <w:fldChar w:fldCharType="end"/>
                  </w:r>
                  <w:r w:rsidRPr="00C25873">
                    <w:rPr>
                      <w:rFonts w:asciiTheme="minorHAnsi" w:hAnsiTheme="minorHAnsi" w:cstheme="minorHAnsi"/>
                    </w:rPr>
                    <w:t xml:space="preserve">   Inconnu</w:t>
                  </w:r>
                </w:p>
              </w:tc>
              <w:tc>
                <w:tcPr>
                  <w:tcW w:w="4415" w:type="dxa"/>
                </w:tcPr>
                <w:p w:rsidR="00821C57" w:rsidRPr="00C25873" w:rsidRDefault="00821C57" w:rsidP="003163A1">
                  <w:pPr>
                    <w:framePr w:hSpace="141" w:wrap="around" w:vAnchor="text" w:hAnchor="margin" w:x="-157" w:y="94"/>
                    <w:widowControl w:val="0"/>
                    <w:autoSpaceDE w:val="0"/>
                    <w:autoSpaceDN w:val="0"/>
                    <w:adjustRightInd w:val="0"/>
                    <w:spacing w:before="5" w:line="100" w:lineRule="exact"/>
                    <w:rPr>
                      <w:rFonts w:asciiTheme="minorHAnsi" w:hAnsiTheme="minorHAnsi" w:cstheme="minorHAnsi"/>
                    </w:rPr>
                  </w:pPr>
                </w:p>
                <w:p w:rsidR="00821C57" w:rsidRPr="00C25873" w:rsidRDefault="00821C57" w:rsidP="003163A1">
                  <w:pPr>
                    <w:framePr w:hSpace="141" w:wrap="around" w:vAnchor="text" w:hAnchor="margin" w:x="-157" w:y="94"/>
                    <w:widowControl w:val="0"/>
                    <w:tabs>
                      <w:tab w:val="left" w:pos="1480"/>
                    </w:tabs>
                    <w:autoSpaceDE w:val="0"/>
                    <w:autoSpaceDN w:val="0"/>
                    <w:adjustRightInd w:val="0"/>
                    <w:ind w:right="-20"/>
                    <w:rPr>
                      <w:rFonts w:asciiTheme="minorHAnsi" w:hAnsiTheme="minorHAnsi" w:cstheme="minorHAnsi"/>
                    </w:rPr>
                  </w:pPr>
                  <w:r w:rsidRPr="00C25873">
                    <w:rPr>
                      <w:rFonts w:asciiTheme="minorHAnsi" w:hAnsiTheme="minorHAnsi" w:cstheme="minorHAnsi"/>
                    </w:rPr>
                    <w:fldChar w:fldCharType="begin">
                      <w:ffData>
                        <w:name w:val="CaseACocher17"/>
                        <w:enabled/>
                        <w:calcOnExit w:val="0"/>
                        <w:checkBox>
                          <w:size w:val="20"/>
                          <w:default w:val="0"/>
                        </w:checkBox>
                      </w:ffData>
                    </w:fldChar>
                  </w:r>
                  <w:r w:rsidRPr="00C25873">
                    <w:rPr>
                      <w:rFonts w:asciiTheme="minorHAnsi" w:hAnsiTheme="minorHAnsi" w:cstheme="minorHAnsi"/>
                    </w:rPr>
                    <w:instrText xml:space="preserve"> FORMCHECKBOX </w:instrText>
                  </w:r>
                  <w:r w:rsidR="003163A1">
                    <w:rPr>
                      <w:rFonts w:asciiTheme="minorHAnsi" w:hAnsiTheme="minorHAnsi" w:cstheme="minorHAnsi"/>
                    </w:rPr>
                  </w:r>
                  <w:r w:rsidR="003163A1">
                    <w:rPr>
                      <w:rFonts w:asciiTheme="minorHAnsi" w:hAnsiTheme="minorHAnsi" w:cstheme="minorHAnsi"/>
                    </w:rPr>
                    <w:fldChar w:fldCharType="separate"/>
                  </w:r>
                  <w:r w:rsidRPr="00C25873">
                    <w:rPr>
                      <w:rFonts w:asciiTheme="minorHAnsi" w:hAnsiTheme="minorHAnsi" w:cstheme="minorHAnsi"/>
                    </w:rPr>
                    <w:fldChar w:fldCharType="end"/>
                  </w:r>
                  <w:r w:rsidRPr="00C25873">
                    <w:rPr>
                      <w:rFonts w:asciiTheme="minorHAnsi" w:hAnsiTheme="minorHAnsi" w:cstheme="minorHAnsi"/>
                    </w:rPr>
                    <w:t xml:space="preserve">   Non</w:t>
                  </w:r>
                  <w:r w:rsidRPr="00C25873">
                    <w:rPr>
                      <w:rFonts w:asciiTheme="minorHAnsi" w:hAnsiTheme="minorHAnsi" w:cstheme="minorHAnsi"/>
                    </w:rPr>
                    <w:tab/>
                    <w:t xml:space="preserve"> </w:t>
                  </w:r>
                  <w:r w:rsidRPr="00C25873">
                    <w:rPr>
                      <w:rFonts w:asciiTheme="minorHAnsi" w:hAnsiTheme="minorHAnsi" w:cstheme="minorHAnsi"/>
                    </w:rPr>
                    <w:fldChar w:fldCharType="begin">
                      <w:ffData>
                        <w:name w:val="CaseACocher17"/>
                        <w:enabled/>
                        <w:calcOnExit w:val="0"/>
                        <w:checkBox>
                          <w:size w:val="20"/>
                          <w:default w:val="0"/>
                        </w:checkBox>
                      </w:ffData>
                    </w:fldChar>
                  </w:r>
                  <w:r w:rsidRPr="00C25873">
                    <w:rPr>
                      <w:rFonts w:asciiTheme="minorHAnsi" w:hAnsiTheme="minorHAnsi" w:cstheme="minorHAnsi"/>
                    </w:rPr>
                    <w:instrText xml:space="preserve"> FORMCHECKBOX </w:instrText>
                  </w:r>
                  <w:r w:rsidR="003163A1">
                    <w:rPr>
                      <w:rFonts w:asciiTheme="minorHAnsi" w:hAnsiTheme="minorHAnsi" w:cstheme="minorHAnsi"/>
                    </w:rPr>
                  </w:r>
                  <w:r w:rsidR="003163A1">
                    <w:rPr>
                      <w:rFonts w:asciiTheme="minorHAnsi" w:hAnsiTheme="minorHAnsi" w:cstheme="minorHAnsi"/>
                    </w:rPr>
                    <w:fldChar w:fldCharType="separate"/>
                  </w:r>
                  <w:r w:rsidRPr="00C25873">
                    <w:rPr>
                      <w:rFonts w:asciiTheme="minorHAnsi" w:hAnsiTheme="minorHAnsi" w:cstheme="minorHAnsi"/>
                    </w:rPr>
                    <w:fldChar w:fldCharType="end"/>
                  </w:r>
                  <w:r w:rsidRPr="00C25873">
                    <w:rPr>
                      <w:rFonts w:asciiTheme="minorHAnsi" w:hAnsiTheme="minorHAnsi" w:cstheme="minorHAnsi"/>
                    </w:rPr>
                    <w:t xml:space="preserve">   Oui Préciser :</w:t>
                  </w:r>
                </w:p>
              </w:tc>
            </w:tr>
          </w:tbl>
          <w:p w:rsidR="00821C57" w:rsidRPr="00EC5AB3" w:rsidRDefault="00821C57" w:rsidP="00B61FF2">
            <w:pPr>
              <w:spacing w:after="120"/>
              <w:rPr>
                <w:rFonts w:cs="Calibri"/>
              </w:rPr>
            </w:pPr>
          </w:p>
        </w:tc>
      </w:tr>
    </w:tbl>
    <w:p w:rsidR="00821C57" w:rsidRDefault="00821C57" w:rsidP="00821C57">
      <w:pPr>
        <w:rPr>
          <w:rFonts w:asciiTheme="minorHAnsi" w:hAnsiTheme="minorHAnsi" w:cs="Arial"/>
          <w:sz w:val="16"/>
          <w:szCs w:val="16"/>
        </w:rPr>
      </w:pPr>
    </w:p>
    <w:tbl>
      <w:tblPr>
        <w:tblStyle w:val="Grilledutableau"/>
        <w:tblW w:w="5000" w:type="pct"/>
        <w:tblLook w:val="04A0" w:firstRow="1" w:lastRow="0" w:firstColumn="1" w:lastColumn="0" w:noHBand="0" w:noVBand="1"/>
      </w:tblPr>
      <w:tblGrid>
        <w:gridCol w:w="9854"/>
      </w:tblGrid>
      <w:tr w:rsidR="00821C57" w:rsidRPr="0015564C" w:rsidTr="00C5501B">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000" w:type="pct"/>
            <w:shd w:val="clear" w:color="auto" w:fill="BFBFBF" w:themeFill="background1" w:themeFillShade="BF"/>
          </w:tcPr>
          <w:p w:rsidR="00821C57" w:rsidRPr="000A59E2" w:rsidRDefault="00821C57" w:rsidP="00B61FF2">
            <w:pPr>
              <w:rPr>
                <w:rFonts w:cs="Arial"/>
                <w:color w:val="0070C0"/>
              </w:rPr>
            </w:pPr>
            <w:r w:rsidRPr="000A59E2">
              <w:rPr>
                <w:rFonts w:cs="Arial"/>
                <w:bCs/>
                <w:kern w:val="32"/>
                <w:u w:val="single"/>
              </w:rPr>
              <w:t>D. INFORMATIONS SUR LE NOUVEAU-NE</w:t>
            </w:r>
          </w:p>
        </w:tc>
      </w:tr>
      <w:tr w:rsidR="00821C57" w:rsidRPr="0015564C" w:rsidTr="00C5501B">
        <w:tc>
          <w:tcPr>
            <w:cnfStyle w:val="001000000000" w:firstRow="0" w:lastRow="0" w:firstColumn="1" w:lastColumn="0" w:oddVBand="0" w:evenVBand="0" w:oddHBand="0" w:evenHBand="0" w:firstRowFirstColumn="0" w:firstRowLastColumn="0" w:lastRowFirstColumn="0" w:lastRowLastColumn="0"/>
            <w:tcW w:w="5000" w:type="pct"/>
          </w:tcPr>
          <w:p w:rsidR="00821C57" w:rsidRPr="00FD6CD5" w:rsidRDefault="00821C57" w:rsidP="00B61FF2">
            <w:pPr>
              <w:rPr>
                <w:rFonts w:asciiTheme="minorHAnsi" w:hAnsiTheme="minorHAnsi" w:cs="Arial"/>
                <w:sz w:val="16"/>
                <w:szCs w:val="16"/>
              </w:rPr>
            </w:pPr>
          </w:p>
          <w:p w:rsidR="00821C57" w:rsidRPr="00DD3633" w:rsidRDefault="00821C57" w:rsidP="00B61FF2">
            <w:pPr>
              <w:widowControl w:val="0"/>
              <w:tabs>
                <w:tab w:val="left" w:pos="5980"/>
                <w:tab w:val="left" w:pos="7540"/>
                <w:tab w:val="left" w:pos="8740"/>
              </w:tabs>
              <w:autoSpaceDE w:val="0"/>
              <w:autoSpaceDN w:val="0"/>
              <w:adjustRightInd w:val="0"/>
              <w:spacing w:before="34"/>
              <w:ind w:right="-20"/>
              <w:rPr>
                <w:rFonts w:asciiTheme="minorHAnsi" w:hAnsiTheme="minorHAnsi" w:cs="Arial"/>
                <w:bCs/>
              </w:rPr>
            </w:pPr>
            <w:r w:rsidRPr="00DD3633">
              <w:rPr>
                <w:rFonts w:asciiTheme="minorHAnsi" w:hAnsiTheme="minorHAnsi" w:cs="Arial"/>
                <w:bCs/>
              </w:rPr>
              <w:t>Nouveau-né vivant à la naissance ?</w:t>
            </w:r>
            <w:r w:rsidRPr="006E112A">
              <w:rPr>
                <w:rFonts w:cs="Arial"/>
              </w:rPr>
              <w:t xml:space="preserve">                 </w:t>
            </w:r>
            <w:r w:rsidRPr="00EC5AB3">
              <w:rPr>
                <w:rFonts w:cs="Calibri"/>
              </w:rPr>
              <w:fldChar w:fldCharType="begin">
                <w:ffData>
                  <w:name w:val="CaseACocher17"/>
                  <w:enabled/>
                  <w:calcOnExit w:val="0"/>
                  <w:checkBox>
                    <w:size w:val="20"/>
                    <w:default w:val="0"/>
                  </w:checkBox>
                </w:ffData>
              </w:fldChar>
            </w:r>
            <w:r w:rsidRPr="00EC5AB3">
              <w:rPr>
                <w:rFonts w:cs="Calibri"/>
              </w:rPr>
              <w:instrText xml:space="preserve"> FORMCHECKBOX </w:instrText>
            </w:r>
            <w:r w:rsidR="003163A1">
              <w:rPr>
                <w:rFonts w:cs="Calibri"/>
              </w:rPr>
            </w:r>
            <w:r w:rsidR="003163A1">
              <w:rPr>
                <w:rFonts w:cs="Calibri"/>
              </w:rPr>
              <w:fldChar w:fldCharType="separate"/>
            </w:r>
            <w:r w:rsidRPr="00EC5AB3">
              <w:rPr>
                <w:rFonts w:cs="Calibri"/>
              </w:rPr>
              <w:fldChar w:fldCharType="end"/>
            </w:r>
            <w:r w:rsidRPr="00EC5AB3">
              <w:rPr>
                <w:rFonts w:cs="Calibri"/>
              </w:rPr>
              <w:t xml:space="preserve">  </w:t>
            </w:r>
            <w:r w:rsidRPr="006E112A">
              <w:t xml:space="preserve"> </w:t>
            </w:r>
            <w:r w:rsidRPr="006E112A">
              <w:rPr>
                <w:spacing w:val="9"/>
              </w:rPr>
              <w:t xml:space="preserve"> </w:t>
            </w:r>
            <w:r w:rsidRPr="00DD3633">
              <w:rPr>
                <w:rFonts w:asciiTheme="minorHAnsi" w:hAnsiTheme="minorHAnsi" w:cs="Arial"/>
                <w:bCs/>
              </w:rPr>
              <w:t xml:space="preserve">Non              </w:t>
            </w:r>
            <w:r w:rsidRPr="00DD3633">
              <w:rPr>
                <w:rFonts w:asciiTheme="minorHAnsi" w:hAnsiTheme="minorHAnsi" w:cs="Arial"/>
                <w:bCs/>
              </w:rPr>
              <w:fldChar w:fldCharType="begin">
                <w:ffData>
                  <w:name w:val="CaseACocher17"/>
                  <w:enabled/>
                  <w:calcOnExit w:val="0"/>
                  <w:checkBox>
                    <w:size w:val="20"/>
                    <w:default w:val="0"/>
                  </w:checkBox>
                </w:ffData>
              </w:fldChar>
            </w:r>
            <w:r w:rsidRPr="00DD3633">
              <w:rPr>
                <w:rFonts w:asciiTheme="minorHAnsi" w:hAnsiTheme="minorHAnsi" w:cs="Arial"/>
                <w:bCs/>
              </w:rPr>
              <w:instrText xml:space="preserve"> FORMCHECKBOX </w:instrText>
            </w:r>
            <w:r w:rsidR="003163A1">
              <w:rPr>
                <w:rFonts w:asciiTheme="minorHAnsi" w:hAnsiTheme="minorHAnsi" w:cs="Arial"/>
                <w:bCs/>
              </w:rPr>
            </w:r>
            <w:r w:rsidR="003163A1">
              <w:rPr>
                <w:rFonts w:asciiTheme="minorHAnsi" w:hAnsiTheme="minorHAnsi" w:cs="Arial"/>
                <w:bCs/>
              </w:rPr>
              <w:fldChar w:fldCharType="separate"/>
            </w:r>
            <w:r w:rsidRPr="00DD3633">
              <w:rPr>
                <w:rFonts w:asciiTheme="minorHAnsi" w:hAnsiTheme="minorHAnsi" w:cs="Arial"/>
                <w:bCs/>
              </w:rPr>
              <w:fldChar w:fldCharType="end"/>
            </w:r>
            <w:r w:rsidRPr="00DD3633">
              <w:rPr>
                <w:rFonts w:asciiTheme="minorHAnsi" w:hAnsiTheme="minorHAnsi" w:cs="Arial"/>
                <w:bCs/>
              </w:rPr>
              <w:t xml:space="preserve">   Oui</w:t>
            </w:r>
          </w:p>
          <w:p w:rsidR="00821C57" w:rsidRPr="00DD3633" w:rsidRDefault="00821C57" w:rsidP="00B61FF2">
            <w:pPr>
              <w:rPr>
                <w:rFonts w:asciiTheme="minorHAnsi" w:hAnsiTheme="minorHAnsi" w:cs="Arial"/>
                <w:bCs/>
              </w:rPr>
            </w:pPr>
          </w:p>
          <w:p w:rsidR="00821C57" w:rsidRPr="00DD3633" w:rsidRDefault="00821C57" w:rsidP="00B61FF2">
            <w:pPr>
              <w:widowControl w:val="0"/>
              <w:tabs>
                <w:tab w:val="left" w:pos="5980"/>
                <w:tab w:val="left" w:pos="7540"/>
                <w:tab w:val="left" w:pos="8740"/>
              </w:tabs>
              <w:autoSpaceDE w:val="0"/>
              <w:autoSpaceDN w:val="0"/>
              <w:adjustRightInd w:val="0"/>
              <w:spacing w:before="34"/>
              <w:ind w:right="-20"/>
              <w:rPr>
                <w:rFonts w:asciiTheme="minorHAnsi" w:hAnsiTheme="minorHAnsi" w:cs="Arial"/>
                <w:bCs/>
              </w:rPr>
            </w:pPr>
            <w:r w:rsidRPr="00DD3633">
              <w:rPr>
                <w:rFonts w:asciiTheme="minorHAnsi" w:hAnsiTheme="minorHAnsi" w:cs="Arial"/>
                <w:bCs/>
              </w:rPr>
              <w:t xml:space="preserve">Sexe :  </w:t>
            </w:r>
            <w:r w:rsidRPr="00DD3633">
              <w:rPr>
                <w:rFonts w:asciiTheme="minorHAnsi" w:hAnsiTheme="minorHAnsi" w:cs="Arial"/>
                <w:bCs/>
              </w:rPr>
              <w:fldChar w:fldCharType="begin">
                <w:ffData>
                  <w:name w:val="CaseACocher17"/>
                  <w:enabled/>
                  <w:calcOnExit w:val="0"/>
                  <w:checkBox>
                    <w:size w:val="20"/>
                    <w:default w:val="0"/>
                  </w:checkBox>
                </w:ffData>
              </w:fldChar>
            </w:r>
            <w:r w:rsidRPr="00DD3633">
              <w:rPr>
                <w:rFonts w:asciiTheme="minorHAnsi" w:hAnsiTheme="minorHAnsi" w:cs="Arial"/>
                <w:bCs/>
              </w:rPr>
              <w:instrText xml:space="preserve"> FORMCHECKBOX </w:instrText>
            </w:r>
            <w:r w:rsidR="003163A1">
              <w:rPr>
                <w:rFonts w:asciiTheme="minorHAnsi" w:hAnsiTheme="minorHAnsi" w:cs="Arial"/>
                <w:bCs/>
              </w:rPr>
            </w:r>
            <w:r w:rsidR="003163A1">
              <w:rPr>
                <w:rFonts w:asciiTheme="minorHAnsi" w:hAnsiTheme="minorHAnsi" w:cs="Arial"/>
                <w:bCs/>
              </w:rPr>
              <w:fldChar w:fldCharType="separate"/>
            </w:r>
            <w:r w:rsidRPr="00DD3633">
              <w:rPr>
                <w:rFonts w:asciiTheme="minorHAnsi" w:hAnsiTheme="minorHAnsi" w:cs="Arial"/>
                <w:bCs/>
              </w:rPr>
              <w:fldChar w:fldCharType="end"/>
            </w:r>
            <w:r w:rsidRPr="00DD3633">
              <w:rPr>
                <w:rFonts w:asciiTheme="minorHAnsi" w:hAnsiTheme="minorHAnsi" w:cs="Arial"/>
                <w:bCs/>
              </w:rPr>
              <w:t xml:space="preserve">  F</w:t>
            </w:r>
            <w:r>
              <w:rPr>
                <w:rFonts w:asciiTheme="minorHAnsi" w:hAnsiTheme="minorHAnsi" w:cs="Arial"/>
                <w:bCs/>
              </w:rPr>
              <w:t xml:space="preserve">       </w:t>
            </w:r>
            <w:r w:rsidRPr="00DD3633">
              <w:rPr>
                <w:rFonts w:asciiTheme="minorHAnsi" w:hAnsiTheme="minorHAnsi" w:cs="Arial"/>
                <w:bCs/>
              </w:rPr>
              <w:fldChar w:fldCharType="begin">
                <w:ffData>
                  <w:name w:val="CaseACocher17"/>
                  <w:enabled/>
                  <w:calcOnExit w:val="0"/>
                  <w:checkBox>
                    <w:size w:val="20"/>
                    <w:default w:val="0"/>
                  </w:checkBox>
                </w:ffData>
              </w:fldChar>
            </w:r>
            <w:r w:rsidRPr="00DD3633">
              <w:rPr>
                <w:rFonts w:asciiTheme="minorHAnsi" w:hAnsiTheme="minorHAnsi" w:cs="Arial"/>
                <w:bCs/>
              </w:rPr>
              <w:instrText xml:space="preserve"> FORMCHECKBOX </w:instrText>
            </w:r>
            <w:r w:rsidR="003163A1">
              <w:rPr>
                <w:rFonts w:asciiTheme="minorHAnsi" w:hAnsiTheme="minorHAnsi" w:cs="Arial"/>
                <w:bCs/>
              </w:rPr>
            </w:r>
            <w:r w:rsidR="003163A1">
              <w:rPr>
                <w:rFonts w:asciiTheme="minorHAnsi" w:hAnsiTheme="minorHAnsi" w:cs="Arial"/>
                <w:bCs/>
              </w:rPr>
              <w:fldChar w:fldCharType="separate"/>
            </w:r>
            <w:r w:rsidRPr="00DD3633">
              <w:rPr>
                <w:rFonts w:asciiTheme="minorHAnsi" w:hAnsiTheme="minorHAnsi" w:cs="Arial"/>
                <w:bCs/>
              </w:rPr>
              <w:fldChar w:fldCharType="end"/>
            </w:r>
            <w:r w:rsidRPr="00DD3633">
              <w:rPr>
                <w:rFonts w:asciiTheme="minorHAnsi" w:hAnsiTheme="minorHAnsi" w:cs="Arial"/>
                <w:bCs/>
              </w:rPr>
              <w:t xml:space="preserve">  M    </w:t>
            </w:r>
          </w:p>
          <w:p w:rsidR="00821C57" w:rsidRPr="00DD3633" w:rsidRDefault="00821C57" w:rsidP="00B61FF2">
            <w:pPr>
              <w:widowControl w:val="0"/>
              <w:tabs>
                <w:tab w:val="left" w:pos="5980"/>
                <w:tab w:val="left" w:pos="7540"/>
                <w:tab w:val="left" w:pos="8740"/>
              </w:tabs>
              <w:autoSpaceDE w:val="0"/>
              <w:autoSpaceDN w:val="0"/>
              <w:adjustRightInd w:val="0"/>
              <w:spacing w:before="34"/>
              <w:ind w:right="-20"/>
              <w:rPr>
                <w:rFonts w:asciiTheme="minorHAnsi" w:hAnsiTheme="minorHAnsi" w:cs="Arial"/>
                <w:bCs/>
              </w:rPr>
            </w:pPr>
          </w:p>
          <w:p w:rsidR="00821C57" w:rsidRPr="006E112A" w:rsidRDefault="00821C57" w:rsidP="00B61FF2">
            <w:pPr>
              <w:widowControl w:val="0"/>
              <w:tabs>
                <w:tab w:val="left" w:pos="5980"/>
                <w:tab w:val="left" w:pos="7540"/>
                <w:tab w:val="left" w:pos="8740"/>
              </w:tabs>
              <w:autoSpaceDE w:val="0"/>
              <w:autoSpaceDN w:val="0"/>
              <w:adjustRightInd w:val="0"/>
              <w:spacing w:before="34"/>
              <w:ind w:right="-20"/>
              <w:rPr>
                <w:rFonts w:cs="Arial"/>
              </w:rPr>
            </w:pPr>
            <w:r w:rsidRPr="00DD3633">
              <w:rPr>
                <w:rFonts w:asciiTheme="minorHAnsi" w:hAnsiTheme="minorHAnsi" w:cs="Arial"/>
                <w:bCs/>
              </w:rPr>
              <w:t>Poids (Kg) …….            Taille (cm)………</w:t>
            </w:r>
            <w:r w:rsidRPr="006E112A">
              <w:rPr>
                <w:rFonts w:cs="Arial"/>
              </w:rPr>
              <w:t xml:space="preserve">             </w:t>
            </w:r>
            <w:r w:rsidRPr="006E112A">
              <w:rPr>
                <w:rFonts w:asciiTheme="minorHAnsi" w:hAnsiTheme="minorHAnsi" w:cs="Arial"/>
                <w:bCs/>
              </w:rPr>
              <w:t>P</w:t>
            </w:r>
            <w:r w:rsidRPr="006E112A">
              <w:rPr>
                <w:rFonts w:asciiTheme="minorHAnsi" w:hAnsiTheme="minorHAnsi" w:cs="Arial"/>
                <w:bCs/>
                <w:spacing w:val="1"/>
              </w:rPr>
              <w:t>é</w:t>
            </w:r>
            <w:r w:rsidRPr="006E112A">
              <w:rPr>
                <w:rFonts w:asciiTheme="minorHAnsi" w:hAnsiTheme="minorHAnsi" w:cs="Arial"/>
                <w:bCs/>
              </w:rPr>
              <w:t>ri</w:t>
            </w:r>
            <w:r w:rsidRPr="006E112A">
              <w:rPr>
                <w:rFonts w:asciiTheme="minorHAnsi" w:hAnsiTheme="minorHAnsi" w:cs="Arial"/>
                <w:bCs/>
                <w:spacing w:val="1"/>
              </w:rPr>
              <w:t>mè</w:t>
            </w:r>
            <w:r w:rsidRPr="006E112A">
              <w:rPr>
                <w:rFonts w:asciiTheme="minorHAnsi" w:hAnsiTheme="minorHAnsi" w:cs="Arial"/>
                <w:bCs/>
              </w:rPr>
              <w:t xml:space="preserve">tre </w:t>
            </w:r>
            <w:r w:rsidRPr="006E112A">
              <w:rPr>
                <w:rFonts w:asciiTheme="minorHAnsi" w:hAnsiTheme="minorHAnsi" w:cs="Arial"/>
                <w:bCs/>
                <w:spacing w:val="1"/>
              </w:rPr>
              <w:t>c</w:t>
            </w:r>
            <w:r w:rsidRPr="006E112A">
              <w:rPr>
                <w:rFonts w:asciiTheme="minorHAnsi" w:hAnsiTheme="minorHAnsi" w:cs="Arial"/>
                <w:bCs/>
              </w:rPr>
              <w:t>râ</w:t>
            </w:r>
            <w:r w:rsidRPr="006E112A">
              <w:rPr>
                <w:rFonts w:asciiTheme="minorHAnsi" w:hAnsiTheme="minorHAnsi" w:cs="Arial"/>
                <w:bCs/>
                <w:spacing w:val="1"/>
              </w:rPr>
              <w:t>n</w:t>
            </w:r>
            <w:r w:rsidRPr="006E112A">
              <w:rPr>
                <w:rFonts w:asciiTheme="minorHAnsi" w:hAnsiTheme="minorHAnsi" w:cs="Arial"/>
                <w:bCs/>
              </w:rPr>
              <w:t>i</w:t>
            </w:r>
            <w:r w:rsidRPr="006E112A">
              <w:rPr>
                <w:rFonts w:asciiTheme="minorHAnsi" w:hAnsiTheme="minorHAnsi" w:cs="Arial"/>
                <w:bCs/>
                <w:spacing w:val="1"/>
              </w:rPr>
              <w:t>e</w:t>
            </w:r>
            <w:r w:rsidRPr="006E112A">
              <w:rPr>
                <w:rFonts w:asciiTheme="minorHAnsi" w:hAnsiTheme="minorHAnsi" w:cs="Arial"/>
                <w:bCs/>
              </w:rPr>
              <w:t>n (</w:t>
            </w:r>
            <w:r w:rsidRPr="006E112A">
              <w:rPr>
                <w:rFonts w:asciiTheme="minorHAnsi" w:hAnsiTheme="minorHAnsi" w:cs="Arial"/>
                <w:bCs/>
                <w:spacing w:val="1"/>
              </w:rPr>
              <w:t>cm</w:t>
            </w:r>
            <w:r w:rsidRPr="006E112A">
              <w:rPr>
                <w:rFonts w:asciiTheme="minorHAnsi" w:hAnsiTheme="minorHAnsi" w:cs="Arial"/>
                <w:bCs/>
              </w:rPr>
              <w:t>)…………                 S</w:t>
            </w:r>
            <w:r w:rsidRPr="006E112A">
              <w:rPr>
                <w:rFonts w:asciiTheme="minorHAnsi" w:hAnsiTheme="minorHAnsi" w:cs="Arial"/>
                <w:bCs/>
                <w:spacing w:val="1"/>
              </w:rPr>
              <w:t>c</w:t>
            </w:r>
            <w:r w:rsidRPr="006E112A">
              <w:rPr>
                <w:rFonts w:asciiTheme="minorHAnsi" w:hAnsiTheme="minorHAnsi" w:cs="Arial"/>
                <w:bCs/>
              </w:rPr>
              <w:t>ore</w:t>
            </w:r>
            <w:r w:rsidRPr="006E112A">
              <w:rPr>
                <w:rFonts w:asciiTheme="minorHAnsi" w:hAnsiTheme="minorHAnsi" w:cs="Arial"/>
                <w:bCs/>
                <w:spacing w:val="1"/>
              </w:rPr>
              <w:t xml:space="preserve"> d</w:t>
            </w:r>
            <w:r w:rsidRPr="006E112A">
              <w:rPr>
                <w:rFonts w:asciiTheme="minorHAnsi" w:hAnsiTheme="minorHAnsi" w:cs="Arial"/>
                <w:bCs/>
              </w:rPr>
              <w:t>’</w:t>
            </w:r>
            <w:r w:rsidRPr="006E112A">
              <w:rPr>
                <w:rFonts w:asciiTheme="minorHAnsi" w:hAnsiTheme="minorHAnsi" w:cs="Arial"/>
                <w:bCs/>
                <w:spacing w:val="-2"/>
              </w:rPr>
              <w:t>A</w:t>
            </w:r>
            <w:r w:rsidRPr="006E112A">
              <w:rPr>
                <w:rFonts w:asciiTheme="minorHAnsi" w:hAnsiTheme="minorHAnsi" w:cs="Arial"/>
                <w:bCs/>
              </w:rPr>
              <w:t>p</w:t>
            </w:r>
            <w:r w:rsidRPr="006E112A">
              <w:rPr>
                <w:rFonts w:asciiTheme="minorHAnsi" w:hAnsiTheme="minorHAnsi" w:cs="Arial"/>
                <w:bCs/>
                <w:spacing w:val="1"/>
              </w:rPr>
              <w:t>ga</w:t>
            </w:r>
            <w:r w:rsidRPr="006E112A">
              <w:rPr>
                <w:rFonts w:asciiTheme="minorHAnsi" w:hAnsiTheme="minorHAnsi" w:cs="Arial"/>
                <w:bCs/>
              </w:rPr>
              <w:t>r  1mn……      5mn………</w:t>
            </w:r>
          </w:p>
          <w:p w:rsidR="00821C57" w:rsidRPr="006E112A" w:rsidRDefault="00821C57" w:rsidP="00B61FF2">
            <w:pPr>
              <w:widowControl w:val="0"/>
              <w:autoSpaceDE w:val="0"/>
              <w:autoSpaceDN w:val="0"/>
              <w:adjustRightInd w:val="0"/>
              <w:ind w:right="-20"/>
              <w:rPr>
                <w:rFonts w:cs="Arial"/>
                <w:bCs/>
                <w:sz w:val="18"/>
                <w:szCs w:val="18"/>
              </w:rPr>
            </w:pPr>
          </w:p>
          <w:p w:rsidR="00821C57" w:rsidRPr="000A59E2" w:rsidRDefault="00821C57" w:rsidP="00B61FF2">
            <w:pPr>
              <w:widowControl w:val="0"/>
              <w:autoSpaceDE w:val="0"/>
              <w:autoSpaceDN w:val="0"/>
              <w:adjustRightInd w:val="0"/>
              <w:spacing w:before="37" w:line="165" w:lineRule="exact"/>
              <w:ind w:right="-20"/>
              <w:rPr>
                <w:rFonts w:asciiTheme="minorHAnsi" w:hAnsiTheme="minorHAnsi" w:cs="Arial"/>
                <w:bCs/>
              </w:rPr>
            </w:pPr>
            <w:r w:rsidRPr="000A59E2">
              <w:rPr>
                <w:rFonts w:asciiTheme="minorHAnsi" w:hAnsiTheme="minorHAnsi" w:cs="Arial"/>
                <w:bCs/>
              </w:rPr>
              <w:t xml:space="preserve">Anomalies/Malformations :  </w:t>
            </w:r>
            <w:r w:rsidRPr="000A59E2">
              <w:rPr>
                <w:rFonts w:asciiTheme="minorHAnsi" w:hAnsiTheme="minorHAnsi" w:cs="Arial"/>
                <w:bCs/>
              </w:rPr>
              <w:fldChar w:fldCharType="begin">
                <w:ffData>
                  <w:name w:val="CaseACocher17"/>
                  <w:enabled/>
                  <w:calcOnExit w:val="0"/>
                  <w:checkBox>
                    <w:size w:val="20"/>
                    <w:default w:val="0"/>
                  </w:checkBox>
                </w:ffData>
              </w:fldChar>
            </w:r>
            <w:r w:rsidRPr="000A59E2">
              <w:rPr>
                <w:rFonts w:asciiTheme="minorHAnsi" w:hAnsiTheme="minorHAnsi" w:cs="Arial"/>
                <w:bCs/>
              </w:rPr>
              <w:instrText xml:space="preserve"> FORMCHECKBOX </w:instrText>
            </w:r>
            <w:r w:rsidR="003163A1">
              <w:rPr>
                <w:rFonts w:asciiTheme="minorHAnsi" w:hAnsiTheme="minorHAnsi" w:cs="Arial"/>
                <w:bCs/>
              </w:rPr>
            </w:r>
            <w:r w:rsidR="003163A1">
              <w:rPr>
                <w:rFonts w:asciiTheme="minorHAnsi" w:hAnsiTheme="minorHAnsi" w:cs="Arial"/>
                <w:bCs/>
              </w:rPr>
              <w:fldChar w:fldCharType="separate"/>
            </w:r>
            <w:r w:rsidRPr="000A59E2">
              <w:rPr>
                <w:rFonts w:asciiTheme="minorHAnsi" w:hAnsiTheme="minorHAnsi" w:cs="Arial"/>
                <w:bCs/>
              </w:rPr>
              <w:fldChar w:fldCharType="end"/>
            </w:r>
            <w:r w:rsidRPr="000A59E2">
              <w:rPr>
                <w:rFonts w:asciiTheme="minorHAnsi" w:hAnsiTheme="minorHAnsi" w:cs="Arial"/>
                <w:bCs/>
              </w:rPr>
              <w:t xml:space="preserve">    Non     </w:t>
            </w:r>
            <w:r w:rsidRPr="000A59E2">
              <w:rPr>
                <w:rFonts w:asciiTheme="minorHAnsi" w:hAnsiTheme="minorHAnsi" w:cs="Arial"/>
                <w:bCs/>
              </w:rPr>
              <w:fldChar w:fldCharType="begin">
                <w:ffData>
                  <w:name w:val="CaseACocher17"/>
                  <w:enabled/>
                  <w:calcOnExit w:val="0"/>
                  <w:checkBox>
                    <w:size w:val="20"/>
                    <w:default w:val="0"/>
                  </w:checkBox>
                </w:ffData>
              </w:fldChar>
            </w:r>
            <w:r w:rsidRPr="000A59E2">
              <w:rPr>
                <w:rFonts w:asciiTheme="minorHAnsi" w:hAnsiTheme="minorHAnsi" w:cs="Arial"/>
                <w:bCs/>
              </w:rPr>
              <w:instrText xml:space="preserve"> FORMCHECKBOX </w:instrText>
            </w:r>
            <w:r w:rsidR="003163A1">
              <w:rPr>
                <w:rFonts w:asciiTheme="minorHAnsi" w:hAnsiTheme="minorHAnsi" w:cs="Arial"/>
                <w:bCs/>
              </w:rPr>
            </w:r>
            <w:r w:rsidR="003163A1">
              <w:rPr>
                <w:rFonts w:asciiTheme="minorHAnsi" w:hAnsiTheme="minorHAnsi" w:cs="Arial"/>
                <w:bCs/>
              </w:rPr>
              <w:fldChar w:fldCharType="separate"/>
            </w:r>
            <w:r w:rsidRPr="000A59E2">
              <w:rPr>
                <w:rFonts w:asciiTheme="minorHAnsi" w:hAnsiTheme="minorHAnsi" w:cs="Arial"/>
                <w:bCs/>
              </w:rPr>
              <w:fldChar w:fldCharType="end"/>
            </w:r>
            <w:r w:rsidRPr="000A59E2">
              <w:rPr>
                <w:rFonts w:asciiTheme="minorHAnsi" w:hAnsiTheme="minorHAnsi" w:cs="Arial"/>
                <w:bCs/>
              </w:rPr>
              <w:t xml:space="preserve">   Oui       Si oui, préciser, ………………………………………………………………………………………</w:t>
            </w:r>
          </w:p>
          <w:p w:rsidR="00821C57" w:rsidRPr="000A59E2" w:rsidRDefault="00821C57" w:rsidP="00B61FF2">
            <w:pPr>
              <w:rPr>
                <w:rFonts w:asciiTheme="minorHAnsi" w:hAnsiTheme="minorHAnsi" w:cs="Arial"/>
                <w:bCs/>
              </w:rPr>
            </w:pPr>
          </w:p>
          <w:p w:rsidR="00821C57" w:rsidRPr="00FD6CD5" w:rsidRDefault="00821C57" w:rsidP="00B61FF2">
            <w:pPr>
              <w:rPr>
                <w:rFonts w:asciiTheme="minorHAnsi" w:hAnsiTheme="minorHAnsi" w:cs="Arial"/>
                <w:sz w:val="16"/>
                <w:szCs w:val="16"/>
              </w:rPr>
            </w:pPr>
          </w:p>
          <w:p w:rsidR="00821C57" w:rsidRPr="000A59E2" w:rsidRDefault="00821C57" w:rsidP="00B61FF2">
            <w:pPr>
              <w:widowControl w:val="0"/>
              <w:autoSpaceDE w:val="0"/>
              <w:autoSpaceDN w:val="0"/>
              <w:adjustRightInd w:val="0"/>
              <w:spacing w:before="37" w:line="165" w:lineRule="exact"/>
              <w:ind w:right="-20"/>
              <w:rPr>
                <w:rFonts w:asciiTheme="minorHAnsi" w:hAnsiTheme="minorHAnsi" w:cs="Arial"/>
                <w:bCs/>
              </w:rPr>
            </w:pPr>
            <w:r w:rsidRPr="000A59E2">
              <w:rPr>
                <w:rFonts w:asciiTheme="minorHAnsi" w:hAnsiTheme="minorHAnsi" w:cs="Arial"/>
                <w:bCs/>
              </w:rPr>
              <w:t xml:space="preserve">Pathologies néonatales :            </w:t>
            </w:r>
            <w:r w:rsidRPr="000A59E2">
              <w:rPr>
                <w:rFonts w:asciiTheme="minorHAnsi" w:hAnsiTheme="minorHAnsi" w:cs="Arial"/>
                <w:bCs/>
              </w:rPr>
              <w:fldChar w:fldCharType="begin">
                <w:ffData>
                  <w:name w:val="CaseACocher17"/>
                  <w:enabled/>
                  <w:calcOnExit w:val="0"/>
                  <w:checkBox>
                    <w:size w:val="20"/>
                    <w:default w:val="0"/>
                  </w:checkBox>
                </w:ffData>
              </w:fldChar>
            </w:r>
            <w:r w:rsidRPr="000A59E2">
              <w:rPr>
                <w:rFonts w:asciiTheme="minorHAnsi" w:hAnsiTheme="minorHAnsi" w:cs="Arial"/>
                <w:bCs/>
              </w:rPr>
              <w:instrText xml:space="preserve"> FORMCHECKBOX </w:instrText>
            </w:r>
            <w:r w:rsidR="003163A1">
              <w:rPr>
                <w:rFonts w:asciiTheme="minorHAnsi" w:hAnsiTheme="minorHAnsi" w:cs="Arial"/>
                <w:bCs/>
              </w:rPr>
            </w:r>
            <w:r w:rsidR="003163A1">
              <w:rPr>
                <w:rFonts w:asciiTheme="minorHAnsi" w:hAnsiTheme="minorHAnsi" w:cs="Arial"/>
                <w:bCs/>
              </w:rPr>
              <w:fldChar w:fldCharType="separate"/>
            </w:r>
            <w:r w:rsidRPr="000A59E2">
              <w:rPr>
                <w:rFonts w:asciiTheme="minorHAnsi" w:hAnsiTheme="minorHAnsi" w:cs="Arial"/>
                <w:bCs/>
              </w:rPr>
              <w:fldChar w:fldCharType="end"/>
            </w:r>
            <w:r w:rsidRPr="000A59E2">
              <w:rPr>
                <w:rFonts w:asciiTheme="minorHAnsi" w:hAnsiTheme="minorHAnsi" w:cs="Arial"/>
                <w:bCs/>
              </w:rPr>
              <w:t xml:space="preserve">    Non      </w:t>
            </w:r>
            <w:r w:rsidRPr="000A59E2">
              <w:rPr>
                <w:rFonts w:asciiTheme="minorHAnsi" w:hAnsiTheme="minorHAnsi" w:cs="Arial"/>
                <w:bCs/>
              </w:rPr>
              <w:fldChar w:fldCharType="begin">
                <w:ffData>
                  <w:name w:val="CaseACocher17"/>
                  <w:enabled/>
                  <w:calcOnExit w:val="0"/>
                  <w:checkBox>
                    <w:size w:val="20"/>
                    <w:default w:val="0"/>
                  </w:checkBox>
                </w:ffData>
              </w:fldChar>
            </w:r>
            <w:r w:rsidRPr="000A59E2">
              <w:rPr>
                <w:rFonts w:asciiTheme="minorHAnsi" w:hAnsiTheme="minorHAnsi" w:cs="Arial"/>
                <w:bCs/>
              </w:rPr>
              <w:instrText xml:space="preserve"> FORMCHECKBOX </w:instrText>
            </w:r>
            <w:r w:rsidR="003163A1">
              <w:rPr>
                <w:rFonts w:asciiTheme="minorHAnsi" w:hAnsiTheme="minorHAnsi" w:cs="Arial"/>
                <w:bCs/>
              </w:rPr>
            </w:r>
            <w:r w:rsidR="003163A1">
              <w:rPr>
                <w:rFonts w:asciiTheme="minorHAnsi" w:hAnsiTheme="minorHAnsi" w:cs="Arial"/>
                <w:bCs/>
              </w:rPr>
              <w:fldChar w:fldCharType="separate"/>
            </w:r>
            <w:r w:rsidRPr="000A59E2">
              <w:rPr>
                <w:rFonts w:asciiTheme="minorHAnsi" w:hAnsiTheme="minorHAnsi" w:cs="Arial"/>
                <w:bCs/>
              </w:rPr>
              <w:fldChar w:fldCharType="end"/>
            </w:r>
            <w:r w:rsidRPr="000A59E2">
              <w:rPr>
                <w:rFonts w:asciiTheme="minorHAnsi" w:hAnsiTheme="minorHAnsi" w:cs="Arial"/>
                <w:bCs/>
              </w:rPr>
              <w:t xml:space="preserve">   Oui       Si oui, préciser, ………………………………………………………………………………………</w:t>
            </w:r>
          </w:p>
          <w:p w:rsidR="00821C57" w:rsidRPr="000A59E2" w:rsidRDefault="00821C57" w:rsidP="00B61FF2">
            <w:pPr>
              <w:rPr>
                <w:rFonts w:asciiTheme="minorHAnsi" w:hAnsiTheme="minorHAnsi" w:cs="Arial"/>
                <w:bCs/>
              </w:rPr>
            </w:pPr>
          </w:p>
          <w:p w:rsidR="00821C57" w:rsidRPr="000A59E2" w:rsidRDefault="00821C57" w:rsidP="00B61FF2">
            <w:pPr>
              <w:rPr>
                <w:rFonts w:asciiTheme="minorHAnsi" w:hAnsiTheme="minorHAnsi" w:cs="Arial"/>
                <w:bCs/>
              </w:rPr>
            </w:pPr>
            <w:r w:rsidRPr="000A59E2">
              <w:rPr>
                <w:rFonts w:asciiTheme="minorHAnsi" w:hAnsiTheme="minorHAnsi" w:cs="Arial"/>
                <w:bCs/>
              </w:rPr>
              <w:t>Actions thérapeutiques (ex : réanimation à la naissance, transfert en réanimation ou en pédiatrie, traitement, etc …)</w:t>
            </w:r>
          </w:p>
          <w:p w:rsidR="00821C57" w:rsidRPr="006E112A" w:rsidRDefault="00821C57" w:rsidP="00B61FF2">
            <w:pPr>
              <w:widowControl w:val="0"/>
              <w:autoSpaceDE w:val="0"/>
              <w:autoSpaceDN w:val="0"/>
              <w:adjustRightInd w:val="0"/>
              <w:spacing w:before="37" w:line="165" w:lineRule="exact"/>
              <w:ind w:right="-20"/>
              <w:rPr>
                <w:rFonts w:cs="Arial"/>
                <w:position w:val="-1"/>
                <w:sz w:val="18"/>
                <w:szCs w:val="18"/>
              </w:rPr>
            </w:pPr>
            <w:r w:rsidRPr="000A59E2">
              <w:rPr>
                <w:rFonts w:asciiTheme="minorHAnsi" w:hAnsiTheme="minorHAnsi" w:cs="Arial"/>
                <w:bCs/>
              </w:rPr>
              <w:fldChar w:fldCharType="begin">
                <w:ffData>
                  <w:name w:val="CaseACocher17"/>
                  <w:enabled/>
                  <w:calcOnExit w:val="0"/>
                  <w:checkBox>
                    <w:size w:val="20"/>
                    <w:default w:val="0"/>
                  </w:checkBox>
                </w:ffData>
              </w:fldChar>
            </w:r>
            <w:r w:rsidRPr="000A59E2">
              <w:rPr>
                <w:rFonts w:asciiTheme="minorHAnsi" w:hAnsiTheme="minorHAnsi" w:cs="Arial"/>
                <w:bCs/>
              </w:rPr>
              <w:instrText xml:space="preserve"> FORMCHECKBOX </w:instrText>
            </w:r>
            <w:r w:rsidR="003163A1">
              <w:rPr>
                <w:rFonts w:asciiTheme="minorHAnsi" w:hAnsiTheme="minorHAnsi" w:cs="Arial"/>
                <w:bCs/>
              </w:rPr>
            </w:r>
            <w:r w:rsidR="003163A1">
              <w:rPr>
                <w:rFonts w:asciiTheme="minorHAnsi" w:hAnsiTheme="minorHAnsi" w:cs="Arial"/>
                <w:bCs/>
              </w:rPr>
              <w:fldChar w:fldCharType="separate"/>
            </w:r>
            <w:r w:rsidRPr="000A59E2">
              <w:rPr>
                <w:rFonts w:asciiTheme="minorHAnsi" w:hAnsiTheme="minorHAnsi" w:cs="Arial"/>
                <w:bCs/>
              </w:rPr>
              <w:fldChar w:fldCharType="end"/>
            </w:r>
            <w:r w:rsidRPr="000A59E2">
              <w:rPr>
                <w:rFonts w:asciiTheme="minorHAnsi" w:hAnsiTheme="minorHAnsi" w:cs="Arial"/>
                <w:bCs/>
              </w:rPr>
              <w:t xml:space="preserve">    Non     </w:t>
            </w:r>
            <w:r w:rsidRPr="000A59E2">
              <w:rPr>
                <w:rFonts w:asciiTheme="minorHAnsi" w:hAnsiTheme="minorHAnsi" w:cs="Arial"/>
                <w:bCs/>
              </w:rPr>
              <w:fldChar w:fldCharType="begin">
                <w:ffData>
                  <w:name w:val="CaseACocher17"/>
                  <w:enabled/>
                  <w:calcOnExit w:val="0"/>
                  <w:checkBox>
                    <w:size w:val="20"/>
                    <w:default w:val="0"/>
                  </w:checkBox>
                </w:ffData>
              </w:fldChar>
            </w:r>
            <w:r w:rsidRPr="000A59E2">
              <w:rPr>
                <w:rFonts w:asciiTheme="minorHAnsi" w:hAnsiTheme="minorHAnsi" w:cs="Arial"/>
                <w:bCs/>
              </w:rPr>
              <w:instrText xml:space="preserve"> FORMCHECKBOX </w:instrText>
            </w:r>
            <w:r w:rsidR="003163A1">
              <w:rPr>
                <w:rFonts w:asciiTheme="minorHAnsi" w:hAnsiTheme="minorHAnsi" w:cs="Arial"/>
                <w:bCs/>
              </w:rPr>
            </w:r>
            <w:r w:rsidR="003163A1">
              <w:rPr>
                <w:rFonts w:asciiTheme="minorHAnsi" w:hAnsiTheme="minorHAnsi" w:cs="Arial"/>
                <w:bCs/>
              </w:rPr>
              <w:fldChar w:fldCharType="separate"/>
            </w:r>
            <w:r w:rsidRPr="000A59E2">
              <w:rPr>
                <w:rFonts w:asciiTheme="minorHAnsi" w:hAnsiTheme="minorHAnsi" w:cs="Arial"/>
                <w:bCs/>
              </w:rPr>
              <w:fldChar w:fldCharType="end"/>
            </w:r>
            <w:r w:rsidRPr="000A59E2">
              <w:rPr>
                <w:rFonts w:asciiTheme="minorHAnsi" w:hAnsiTheme="minorHAnsi" w:cs="Arial"/>
                <w:bCs/>
              </w:rPr>
              <w:t xml:space="preserve">   Oui       Si oui, préciser, ………………………………………………………………………………………</w:t>
            </w:r>
          </w:p>
          <w:p w:rsidR="00821C57" w:rsidRPr="00FD6CD5" w:rsidRDefault="00821C57" w:rsidP="00B61FF2">
            <w:pPr>
              <w:rPr>
                <w:rFonts w:asciiTheme="minorHAnsi" w:hAnsiTheme="minorHAnsi" w:cs="Arial"/>
                <w:sz w:val="16"/>
                <w:szCs w:val="16"/>
              </w:rPr>
            </w:pPr>
          </w:p>
        </w:tc>
      </w:tr>
    </w:tbl>
    <w:p w:rsidR="00821C57" w:rsidRPr="00FD6CD5" w:rsidRDefault="00821C57" w:rsidP="00821C57">
      <w:pPr>
        <w:rPr>
          <w:rFonts w:asciiTheme="minorHAnsi" w:hAnsiTheme="minorHAnsi" w:cs="Arial"/>
          <w:sz w:val="16"/>
          <w:szCs w:val="16"/>
        </w:rPr>
      </w:pPr>
    </w:p>
    <w:tbl>
      <w:tblPr>
        <w:tblStyle w:val="Grilledutableau"/>
        <w:tblW w:w="5000" w:type="pct"/>
        <w:tblLook w:val="04A0" w:firstRow="1" w:lastRow="0" w:firstColumn="1" w:lastColumn="0" w:noHBand="0" w:noVBand="1"/>
      </w:tblPr>
      <w:tblGrid>
        <w:gridCol w:w="9854"/>
      </w:tblGrid>
      <w:tr w:rsidR="00821C57" w:rsidRPr="00FD6CD5" w:rsidTr="00C5501B">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000" w:type="pct"/>
            <w:shd w:val="clear" w:color="auto" w:fill="BFBFBF" w:themeFill="background1" w:themeFillShade="BF"/>
          </w:tcPr>
          <w:p w:rsidR="00821C57" w:rsidRPr="003B5AC6" w:rsidRDefault="00821C57" w:rsidP="00B61FF2">
            <w:pPr>
              <w:rPr>
                <w:rFonts w:cs="Arial"/>
                <w:color w:val="0070C0"/>
              </w:rPr>
            </w:pPr>
            <w:r w:rsidRPr="003B5AC6">
              <w:rPr>
                <w:rFonts w:cs="Arial"/>
                <w:bCs/>
                <w:kern w:val="32"/>
                <w:u w:val="single"/>
              </w:rPr>
              <w:t>D. INFORMATIONS SUPPLEMENTAIRES</w:t>
            </w:r>
          </w:p>
        </w:tc>
      </w:tr>
      <w:tr w:rsidR="00821C57" w:rsidRPr="0015564C" w:rsidTr="00C5501B">
        <w:tc>
          <w:tcPr>
            <w:cnfStyle w:val="001000000000" w:firstRow="0" w:lastRow="0" w:firstColumn="1" w:lastColumn="0" w:oddVBand="0" w:evenVBand="0" w:oddHBand="0" w:evenHBand="0" w:firstRowFirstColumn="0" w:firstRowLastColumn="0" w:lastRowFirstColumn="0" w:lastRowLastColumn="0"/>
            <w:tcW w:w="5000" w:type="pct"/>
          </w:tcPr>
          <w:p w:rsidR="00821C57" w:rsidRPr="00C25873" w:rsidRDefault="00821C57" w:rsidP="00B61FF2">
            <w:pPr>
              <w:rPr>
                <w:rFonts w:ascii="Calibri" w:hAnsi="Calibri" w:cs="Calibri"/>
                <w:b w:val="0"/>
              </w:rPr>
            </w:pPr>
            <w:r w:rsidRPr="00C25873">
              <w:rPr>
                <w:rFonts w:ascii="Calibri" w:hAnsi="Calibri" w:cs="Calibri"/>
              </w:rPr>
              <w:t>Toutes autres précisions importantes concernant la parturiente/allaitante ou le nouveau-né</w:t>
            </w:r>
          </w:p>
          <w:p w:rsidR="00821C57" w:rsidRPr="00FD6CD5" w:rsidRDefault="00821C57" w:rsidP="00B61FF2">
            <w:pPr>
              <w:rPr>
                <w:rFonts w:asciiTheme="minorHAnsi" w:hAnsiTheme="minorHAnsi" w:cs="Arial"/>
                <w:sz w:val="16"/>
                <w:szCs w:val="16"/>
              </w:rPr>
            </w:pPr>
          </w:p>
          <w:p w:rsidR="00821C57" w:rsidRPr="00FD6CD5" w:rsidRDefault="00821C57" w:rsidP="00B61FF2">
            <w:pPr>
              <w:rPr>
                <w:rFonts w:asciiTheme="minorHAnsi" w:hAnsiTheme="minorHAnsi" w:cs="Arial"/>
                <w:sz w:val="16"/>
                <w:szCs w:val="16"/>
              </w:rPr>
            </w:pPr>
          </w:p>
          <w:p w:rsidR="00821C57" w:rsidRPr="00FD6CD5" w:rsidRDefault="00821C57" w:rsidP="00B61FF2">
            <w:pPr>
              <w:rPr>
                <w:rFonts w:asciiTheme="minorHAnsi" w:hAnsiTheme="minorHAnsi" w:cs="Arial"/>
                <w:sz w:val="16"/>
                <w:szCs w:val="16"/>
              </w:rPr>
            </w:pPr>
          </w:p>
          <w:p w:rsidR="00821C57" w:rsidRPr="00FD6CD5" w:rsidRDefault="00821C57" w:rsidP="00B61FF2">
            <w:pPr>
              <w:rPr>
                <w:rFonts w:asciiTheme="minorHAnsi" w:hAnsiTheme="minorHAnsi" w:cs="Arial"/>
                <w:sz w:val="16"/>
                <w:szCs w:val="16"/>
              </w:rPr>
            </w:pPr>
          </w:p>
          <w:p w:rsidR="00821C57" w:rsidRPr="00FD6CD5" w:rsidRDefault="00821C57" w:rsidP="00B61FF2">
            <w:pPr>
              <w:rPr>
                <w:rFonts w:asciiTheme="minorHAnsi" w:hAnsiTheme="minorHAnsi" w:cs="Arial"/>
                <w:sz w:val="16"/>
                <w:szCs w:val="16"/>
              </w:rPr>
            </w:pPr>
          </w:p>
          <w:p w:rsidR="00821C57" w:rsidRPr="00FD6CD5" w:rsidRDefault="00821C57" w:rsidP="00B61FF2">
            <w:pPr>
              <w:rPr>
                <w:rFonts w:asciiTheme="minorHAnsi" w:hAnsiTheme="minorHAnsi" w:cs="Arial"/>
                <w:sz w:val="16"/>
                <w:szCs w:val="16"/>
              </w:rPr>
            </w:pPr>
          </w:p>
          <w:p w:rsidR="00821C57" w:rsidRPr="00FD6CD5" w:rsidRDefault="00821C57" w:rsidP="00B61FF2">
            <w:pPr>
              <w:rPr>
                <w:rFonts w:asciiTheme="minorHAnsi" w:hAnsiTheme="minorHAnsi" w:cs="Arial"/>
                <w:sz w:val="16"/>
                <w:szCs w:val="16"/>
              </w:rPr>
            </w:pPr>
          </w:p>
          <w:p w:rsidR="00821C57" w:rsidRPr="00FD6CD5" w:rsidRDefault="00821C57" w:rsidP="00B61FF2">
            <w:pPr>
              <w:rPr>
                <w:rFonts w:asciiTheme="minorHAnsi" w:hAnsiTheme="minorHAnsi" w:cs="Arial"/>
                <w:sz w:val="16"/>
                <w:szCs w:val="16"/>
              </w:rPr>
            </w:pPr>
          </w:p>
          <w:p w:rsidR="00821C57" w:rsidRPr="00FD6CD5" w:rsidRDefault="00821C57" w:rsidP="00B61FF2">
            <w:pPr>
              <w:rPr>
                <w:rFonts w:asciiTheme="minorHAnsi" w:hAnsiTheme="minorHAnsi" w:cs="Arial"/>
                <w:sz w:val="16"/>
                <w:szCs w:val="16"/>
              </w:rPr>
            </w:pPr>
          </w:p>
          <w:p w:rsidR="00821C57" w:rsidRPr="00FD6CD5" w:rsidRDefault="00821C57" w:rsidP="00B61FF2">
            <w:pPr>
              <w:rPr>
                <w:rFonts w:asciiTheme="minorHAnsi" w:hAnsiTheme="minorHAnsi" w:cs="Arial"/>
                <w:sz w:val="16"/>
                <w:szCs w:val="16"/>
              </w:rPr>
            </w:pPr>
          </w:p>
        </w:tc>
      </w:tr>
    </w:tbl>
    <w:p w:rsidR="00821C57" w:rsidRPr="00FD6CD5" w:rsidRDefault="00821C57" w:rsidP="00821C57">
      <w:pPr>
        <w:tabs>
          <w:tab w:val="left" w:pos="3831"/>
          <w:tab w:val="left" w:pos="4388"/>
        </w:tabs>
        <w:rPr>
          <w:b/>
          <w:bCs/>
          <w:kern w:val="32"/>
          <w:sz w:val="28"/>
          <w:szCs w:val="32"/>
          <w:u w:val="thick"/>
        </w:rPr>
      </w:pPr>
      <w:r w:rsidRPr="00FD6CD5">
        <w:rPr>
          <w:rFonts w:cs="Arial"/>
          <w:b/>
          <w:noProof/>
          <w:sz w:val="24"/>
        </w:rPr>
        <w:drawing>
          <wp:anchor distT="0" distB="0" distL="114300" distR="114300" simplePos="0" relativeHeight="251659264" behindDoc="0" locked="0" layoutInCell="1" allowOverlap="1" wp14:anchorId="4B10671A" wp14:editId="4F503A18">
            <wp:simplePos x="0" y="0"/>
            <wp:positionH relativeFrom="column">
              <wp:posOffset>4779095</wp:posOffset>
            </wp:positionH>
            <wp:positionV relativeFrom="paragraph">
              <wp:posOffset>306553</wp:posOffset>
            </wp:positionV>
            <wp:extent cx="1774209" cy="248314"/>
            <wp:effectExtent l="0" t="0" r="0" b="0"/>
            <wp:wrapThrough wrapText="bothSides">
              <wp:wrapPolygon edited="0">
                <wp:start x="0" y="0"/>
                <wp:lineTo x="0" y="19887"/>
                <wp:lineTo x="21337" y="19887"/>
                <wp:lineTo x="21337" y="0"/>
                <wp:lineTo x="0" y="0"/>
              </wp:wrapPolygon>
            </wp:wrapThrough>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74209" cy="248314"/>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t>Nom et signature du notificateur</w:t>
      </w:r>
      <w:r>
        <w:rPr>
          <w:sz w:val="24"/>
          <w:szCs w:val="24"/>
        </w:rPr>
        <w:tab/>
        <w:t>E</w:t>
      </w:r>
      <w:r w:rsidRPr="00FD6CD5">
        <w:rPr>
          <w:sz w:val="24"/>
          <w:szCs w:val="24"/>
        </w:rPr>
        <w:t>mail/Adresse/TEL/FAX</w:t>
      </w:r>
      <w:r w:rsidRPr="00FD6CD5">
        <w:rPr>
          <w:sz w:val="24"/>
          <w:szCs w:val="24"/>
        </w:rPr>
        <w:tab/>
        <w:t xml:space="preserve">         Date (</w:t>
      </w:r>
      <w:r>
        <w:rPr>
          <w:sz w:val="24"/>
          <w:szCs w:val="24"/>
        </w:rPr>
        <w:t>JJ</w:t>
      </w:r>
      <w:r w:rsidRPr="00FD6CD5">
        <w:rPr>
          <w:sz w:val="24"/>
          <w:szCs w:val="24"/>
        </w:rPr>
        <w:t>-MM-</w:t>
      </w:r>
      <w:r>
        <w:rPr>
          <w:sz w:val="24"/>
          <w:szCs w:val="24"/>
        </w:rPr>
        <w:t>AAAA</w:t>
      </w:r>
      <w:r w:rsidRPr="00FD6CD5">
        <w:rPr>
          <w:sz w:val="24"/>
          <w:szCs w:val="24"/>
        </w:rPr>
        <w:t>)</w:t>
      </w:r>
    </w:p>
    <w:p w:rsidR="00821C57" w:rsidRPr="00FD6CD5" w:rsidRDefault="00821C57" w:rsidP="00821C57">
      <w:pPr>
        <w:rPr>
          <w:sz w:val="24"/>
          <w:szCs w:val="24"/>
        </w:rPr>
      </w:pPr>
      <w:r w:rsidRPr="00FD6CD5">
        <w:rPr>
          <w:rFonts w:cs="Arial"/>
          <w:b/>
          <w:noProof/>
          <w:sz w:val="24"/>
        </w:rPr>
        <w:drawing>
          <wp:anchor distT="0" distB="0" distL="114300" distR="114300" simplePos="0" relativeHeight="251660288" behindDoc="0" locked="0" layoutInCell="1" allowOverlap="1" wp14:anchorId="53D188E7" wp14:editId="287DEC1F">
            <wp:simplePos x="0" y="0"/>
            <wp:positionH relativeFrom="column">
              <wp:posOffset>165678</wp:posOffset>
            </wp:positionH>
            <wp:positionV relativeFrom="paragraph">
              <wp:posOffset>82389</wp:posOffset>
            </wp:positionV>
            <wp:extent cx="1780540" cy="248920"/>
            <wp:effectExtent l="0" t="0" r="0" b="0"/>
            <wp:wrapThrough wrapText="bothSides">
              <wp:wrapPolygon edited="0">
                <wp:start x="0" y="0"/>
                <wp:lineTo x="0" y="19837"/>
                <wp:lineTo x="21261" y="19837"/>
                <wp:lineTo x="21261" y="0"/>
                <wp:lineTo x="0" y="0"/>
              </wp:wrapPolygon>
            </wp:wrapThrough>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80540" cy="248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6CD5">
        <w:rPr>
          <w:rFonts w:cs="Arial"/>
          <w:b/>
          <w:noProof/>
          <w:sz w:val="24"/>
        </w:rPr>
        <w:drawing>
          <wp:anchor distT="0" distB="0" distL="114300" distR="114300" simplePos="0" relativeHeight="251661312" behindDoc="0" locked="0" layoutInCell="1" allowOverlap="1" wp14:anchorId="01D831D0" wp14:editId="5DFBB627">
            <wp:simplePos x="0" y="0"/>
            <wp:positionH relativeFrom="margin">
              <wp:align>center</wp:align>
            </wp:positionH>
            <wp:positionV relativeFrom="paragraph">
              <wp:posOffset>82389</wp:posOffset>
            </wp:positionV>
            <wp:extent cx="1780540" cy="248920"/>
            <wp:effectExtent l="0" t="0" r="0" b="0"/>
            <wp:wrapThrough wrapText="bothSides">
              <wp:wrapPolygon edited="0">
                <wp:start x="0" y="0"/>
                <wp:lineTo x="0" y="19837"/>
                <wp:lineTo x="21261" y="19837"/>
                <wp:lineTo x="21261" y="0"/>
                <wp:lineTo x="0" y="0"/>
              </wp:wrapPolygon>
            </wp:wrapThrough>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80540" cy="248920"/>
                    </a:xfrm>
                    <a:prstGeom prst="rect">
                      <a:avLst/>
                    </a:prstGeom>
                    <a:noFill/>
                    <a:ln>
                      <a:noFill/>
                    </a:ln>
                  </pic:spPr>
                </pic:pic>
              </a:graphicData>
            </a:graphic>
          </wp:anchor>
        </w:drawing>
      </w:r>
      <w:r w:rsidRPr="00FD6CD5">
        <w:rPr>
          <w:rFonts w:cs="Arial"/>
          <w:b/>
          <w:sz w:val="24"/>
        </w:rPr>
        <w:tab/>
      </w:r>
      <w:r w:rsidRPr="00FD6CD5">
        <w:rPr>
          <w:rFonts w:cs="Arial"/>
          <w:b/>
          <w:sz w:val="24"/>
        </w:rPr>
        <w:tab/>
      </w:r>
    </w:p>
    <w:permEnd w:id="1647326430"/>
    <w:p w:rsidR="00D93E3B" w:rsidRPr="0093672E" w:rsidRDefault="00D93E3B" w:rsidP="00D93E3B"/>
    <w:p w:rsidR="00D93E3B" w:rsidRPr="0093672E" w:rsidRDefault="00D93E3B" w:rsidP="00D93E3B">
      <w:pPr>
        <w:spacing w:before="0" w:after="200" w:line="276" w:lineRule="auto"/>
        <w:jc w:val="left"/>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D93E3B" w:rsidRPr="0093672E" w:rsidTr="00DF5FC6">
        <w:tc>
          <w:tcPr>
            <w:tcW w:w="9628" w:type="dxa"/>
          </w:tcPr>
          <w:p w:rsidR="00D93E3B" w:rsidRPr="0093672E" w:rsidRDefault="00D93E3B" w:rsidP="00CA424C">
            <w:pPr>
              <w:pStyle w:val="Titredenote"/>
            </w:pPr>
            <w:bookmarkStart w:id="91" w:name="Situations_particulières" w:colFirst="0" w:colLast="0"/>
            <w:r w:rsidRPr="0093672E">
              <w:t>Fiche de signalement de situations particulières</w:t>
            </w:r>
          </w:p>
        </w:tc>
      </w:tr>
    </w:tbl>
    <w:bookmarkEnd w:id="91"/>
    <w:p w:rsidR="00D93E3B" w:rsidRDefault="00D93E3B" w:rsidP="00D93E3B">
      <w:pPr>
        <w:pStyle w:val="Petit"/>
      </w:pPr>
      <w:r>
        <w:t xml:space="preserve">Fiche à </w:t>
      </w:r>
      <w:r w:rsidR="002B14B9">
        <w:t>transmett</w:t>
      </w:r>
      <w:r>
        <w:t>r</w:t>
      </w:r>
      <w:r w:rsidR="002B14B9">
        <w:t>e</w:t>
      </w:r>
      <w:r>
        <w:t xml:space="preserve"> au laboratoire</w:t>
      </w:r>
    </w:p>
    <w:p w:rsidR="002F1A0D" w:rsidRDefault="002F1A0D" w:rsidP="00F92595">
      <w:permStart w:id="308747609" w:edGrp="everyone"/>
    </w:p>
    <w:tbl>
      <w:tblPr>
        <w:tblStyle w:val="Grilledutableau"/>
        <w:tblW w:w="5000" w:type="pct"/>
        <w:tblLook w:val="04A0" w:firstRow="1" w:lastRow="0" w:firstColumn="1" w:lastColumn="0" w:noHBand="0" w:noVBand="1"/>
      </w:tblPr>
      <w:tblGrid>
        <w:gridCol w:w="9854"/>
      </w:tblGrid>
      <w:tr w:rsidR="002F1A0D" w:rsidRPr="000F3FA0" w:rsidTr="00B61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002F1A0D" w:rsidRDefault="002F1A0D" w:rsidP="00B61FF2">
            <w:pPr>
              <w:pStyle w:val="En-tte"/>
              <w:jc w:val="center"/>
              <w:rPr>
                <w:rFonts w:cs="Arial"/>
                <w:b w:val="0"/>
                <w:sz w:val="24"/>
              </w:rPr>
            </w:pPr>
            <w:r>
              <w:rPr>
                <w:rFonts w:cs="Arial"/>
                <w:sz w:val="24"/>
              </w:rPr>
              <w:t>MaaT013</w:t>
            </w:r>
          </w:p>
          <w:p w:rsidR="002F1A0D" w:rsidRDefault="002F1A0D" w:rsidP="00B61FF2">
            <w:pPr>
              <w:pStyle w:val="En-tte"/>
              <w:jc w:val="center"/>
              <w:rPr>
                <w:rFonts w:cs="Arial"/>
                <w:b w:val="0"/>
                <w:sz w:val="24"/>
              </w:rPr>
            </w:pPr>
            <w:r>
              <w:rPr>
                <w:rFonts w:cs="Arial"/>
                <w:sz w:val="24"/>
              </w:rPr>
              <w:t>Autorisation d’Accès Compassionnel (AAC)</w:t>
            </w:r>
          </w:p>
          <w:p w:rsidR="002F1A0D" w:rsidRDefault="002F1A0D" w:rsidP="00B61FF2">
            <w:pPr>
              <w:pStyle w:val="En-tte"/>
              <w:ind w:left="-142" w:right="-142"/>
              <w:jc w:val="center"/>
              <w:rPr>
                <w:rFonts w:cs="Arial"/>
                <w:b w:val="0"/>
                <w:sz w:val="24"/>
              </w:rPr>
            </w:pPr>
            <w:r w:rsidRPr="00FD6CD5">
              <w:rPr>
                <w:rFonts w:cs="Arial"/>
                <w:sz w:val="24"/>
              </w:rPr>
              <w:t xml:space="preserve">Fiche de </w:t>
            </w:r>
            <w:r>
              <w:rPr>
                <w:rFonts w:cs="Arial"/>
                <w:sz w:val="24"/>
              </w:rPr>
              <w:t>signalement de situations particulières</w:t>
            </w:r>
          </w:p>
        </w:tc>
      </w:tr>
    </w:tbl>
    <w:p w:rsidR="002F1A0D" w:rsidRDefault="002F1A0D" w:rsidP="002F1A0D">
      <w:pPr>
        <w:pStyle w:val="En-tte"/>
        <w:ind w:right="-142"/>
        <w:jc w:val="center"/>
        <w:rPr>
          <w:sz w:val="18"/>
          <w:szCs w:val="18"/>
        </w:rPr>
      </w:pPr>
      <w:r>
        <w:rPr>
          <w:sz w:val="18"/>
          <w:szCs w:val="18"/>
        </w:rPr>
        <w:t xml:space="preserve">Veuillez compléter (en majuscules et en évitant les abréviations) et renvoyer dans les 24 heures par email à </w:t>
      </w:r>
    </w:p>
    <w:p w:rsidR="002F1A0D" w:rsidRPr="00972AFC" w:rsidRDefault="003163A1" w:rsidP="002F1A0D">
      <w:pPr>
        <w:pStyle w:val="En-tte"/>
        <w:ind w:right="-142"/>
        <w:jc w:val="center"/>
        <w:rPr>
          <w:sz w:val="18"/>
          <w:szCs w:val="18"/>
        </w:rPr>
      </w:pPr>
      <w:hyperlink r:id="rId48" w:history="1">
        <w:r w:rsidR="002F1A0D" w:rsidRPr="00347A5E">
          <w:rPr>
            <w:rStyle w:val="Lienhypertexte"/>
            <w:sz w:val="18"/>
            <w:szCs w:val="18"/>
          </w:rPr>
          <w:t>safety-france@clinigengroup.eu</w:t>
        </w:r>
      </w:hyperlink>
      <w:r w:rsidR="002F1A0D">
        <w:rPr>
          <w:sz w:val="18"/>
          <w:szCs w:val="18"/>
        </w:rPr>
        <w:t xml:space="preserve"> ou par</w:t>
      </w:r>
      <w:r w:rsidR="002F1A0D" w:rsidRPr="00FD6CD5">
        <w:rPr>
          <w:sz w:val="18"/>
          <w:szCs w:val="18"/>
        </w:rPr>
        <w:t xml:space="preserve"> fax</w:t>
      </w:r>
      <w:r w:rsidR="002F1A0D" w:rsidRPr="00D764B1">
        <w:rPr>
          <w:sz w:val="18"/>
          <w:szCs w:val="18"/>
        </w:rPr>
        <w:t xml:space="preserve"> </w:t>
      </w:r>
      <w:r w:rsidR="002F1A0D" w:rsidRPr="001A2DAD">
        <w:rPr>
          <w:sz w:val="18"/>
          <w:szCs w:val="18"/>
        </w:rPr>
        <w:t xml:space="preserve">au </w:t>
      </w:r>
      <w:r w:rsidR="002F1A0D" w:rsidRPr="002F6FFD">
        <w:rPr>
          <w:sz w:val="18"/>
          <w:szCs w:val="18"/>
        </w:rPr>
        <w:t>04 81 69 23 31</w:t>
      </w:r>
      <w:r w:rsidR="002F1A0D">
        <w:rPr>
          <w:sz w:val="18"/>
          <w:szCs w:val="18"/>
        </w:rPr>
        <w:t xml:space="preserve"> </w:t>
      </w:r>
    </w:p>
    <w:tbl>
      <w:tblPr>
        <w:tblStyle w:val="Grilledutableau"/>
        <w:tblW w:w="5000" w:type="pct"/>
        <w:tblLook w:val="04A0" w:firstRow="1" w:lastRow="0" w:firstColumn="1" w:lastColumn="0" w:noHBand="0" w:noVBand="1"/>
      </w:tblPr>
      <w:tblGrid>
        <w:gridCol w:w="1976"/>
        <w:gridCol w:w="2759"/>
        <w:gridCol w:w="1716"/>
        <w:gridCol w:w="3403"/>
      </w:tblGrid>
      <w:tr w:rsidR="002F1A0D" w:rsidRPr="000F3FA0" w:rsidTr="00B61FF2">
        <w:trPr>
          <w:cnfStyle w:val="100000000000" w:firstRow="1" w:lastRow="0" w:firstColumn="0" w:lastColumn="0" w:oddVBand="0" w:evenVBand="0" w:oddHBand="0" w:evenHBand="0" w:firstRowFirstColumn="0" w:firstRowLastColumn="0" w:lastRowFirstColumn="0" w:lastRowLastColumn="0"/>
          <w:trHeight w:val="1221"/>
        </w:trPr>
        <w:tc>
          <w:tcPr>
            <w:cnfStyle w:val="001000000000" w:firstRow="0" w:lastRow="0" w:firstColumn="1" w:lastColumn="0" w:oddVBand="0" w:evenVBand="0" w:oddHBand="0" w:evenHBand="0" w:firstRowFirstColumn="0" w:firstRowLastColumn="0" w:lastRowFirstColumn="0" w:lastRowLastColumn="0"/>
            <w:tcW w:w="5000" w:type="pct"/>
            <w:gridSpan w:val="4"/>
          </w:tcPr>
          <w:p w:rsidR="002F1A0D" w:rsidRPr="00FD6CD5" w:rsidRDefault="002F1A0D" w:rsidP="00B61FF2">
            <w:pPr>
              <w:rPr>
                <w:b w:val="0"/>
                <w:i/>
                <w:color w:val="C00000"/>
                <w:u w:val="single"/>
              </w:rPr>
            </w:pPr>
            <w:r w:rsidRPr="00FD6CD5">
              <w:rPr>
                <w:i/>
                <w:color w:val="C00000"/>
                <w:u w:val="single"/>
              </w:rPr>
              <w:t xml:space="preserve">Merci de compléter ce </w:t>
            </w:r>
            <w:r>
              <w:rPr>
                <w:i/>
                <w:color w:val="C00000"/>
                <w:u w:val="single"/>
              </w:rPr>
              <w:t>formulaire</w:t>
            </w:r>
            <w:r w:rsidRPr="00FD6CD5">
              <w:rPr>
                <w:i/>
                <w:color w:val="C00000"/>
                <w:u w:val="single"/>
              </w:rPr>
              <w:t xml:space="preserve"> INTEGRALEMENT</w:t>
            </w:r>
          </w:p>
          <w:p w:rsidR="002F1A0D" w:rsidRPr="00FD6CD5" w:rsidRDefault="002F1A0D" w:rsidP="00B61FF2">
            <w:pPr>
              <w:rPr>
                <w:b w:val="0"/>
                <w:i/>
                <w:color w:val="C00000"/>
                <w:u w:val="single"/>
              </w:rPr>
            </w:pPr>
            <w:r w:rsidRPr="00FD6CD5">
              <w:rPr>
                <w:i/>
              </w:rPr>
              <w:t>(Ce formulaire doit être déclaré même en cas d'informations manqua</w:t>
            </w:r>
            <w:r>
              <w:rPr>
                <w:i/>
              </w:rPr>
              <w:t>ntes. Un nouveau formulaire devra</w:t>
            </w:r>
            <w:r w:rsidRPr="00FD6CD5">
              <w:rPr>
                <w:i/>
              </w:rPr>
              <w:t xml:space="preserve"> être déclaré dès que des informations complémentaires deviennent disponibles) </w:t>
            </w:r>
          </w:p>
          <w:p w:rsidR="002F1A0D" w:rsidRPr="000027C5" w:rsidRDefault="002F1A0D" w:rsidP="00B61FF2">
            <w:pPr>
              <w:spacing w:after="60"/>
              <w:rPr>
                <w:b w:val="0"/>
                <w:i/>
                <w:color w:val="C00000"/>
                <w:u w:val="single"/>
              </w:rPr>
            </w:pPr>
            <w:r>
              <w:rPr>
                <w:i/>
                <w:color w:val="C00000"/>
                <w:u w:val="single"/>
              </w:rPr>
              <w:t>Merci de joindre tous les documents en rapport avec cet (ces) effet(s) (rapport d'hospitalisation, analyses biologiques, rapport d'autopsie…)</w:t>
            </w:r>
            <w:r w:rsidRPr="00FD6CD5">
              <w:rPr>
                <w:i/>
                <w:color w:val="C00000"/>
                <w:u w:val="single"/>
              </w:rPr>
              <w:t xml:space="preserve"> </w:t>
            </w:r>
          </w:p>
        </w:tc>
      </w:tr>
      <w:tr w:rsidR="002F1A0D" w:rsidRPr="000F3FA0" w:rsidTr="00B61FF2">
        <w:trPr>
          <w:trHeight w:val="421"/>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BFBFBF" w:themeFill="background1" w:themeFillShade="BF"/>
          </w:tcPr>
          <w:p w:rsidR="002F1A0D" w:rsidRPr="00FD6CD5" w:rsidRDefault="002F1A0D" w:rsidP="00B61FF2">
            <w:pPr>
              <w:rPr>
                <w:u w:val="single"/>
              </w:rPr>
            </w:pPr>
            <w:r w:rsidRPr="00FD6CD5">
              <w:rPr>
                <w:rFonts w:cs="Calibri"/>
                <w:bCs/>
                <w:u w:val="single"/>
              </w:rPr>
              <w:t>A</w:t>
            </w:r>
            <w:r>
              <w:rPr>
                <w:rFonts w:cs="Calibri"/>
                <w:bCs/>
                <w:u w:val="single"/>
                <w:shd w:val="clear" w:color="auto" w:fill="BFBFBF" w:themeFill="background1" w:themeFillShade="BF"/>
              </w:rPr>
              <w:t xml:space="preserve">. INFORMATIONS SUR LE </w:t>
            </w:r>
            <w:r w:rsidRPr="00FD6CD5">
              <w:rPr>
                <w:rFonts w:cs="Calibri"/>
                <w:bCs/>
                <w:u w:val="single"/>
                <w:shd w:val="clear" w:color="auto" w:fill="BFBFBF" w:themeFill="background1" w:themeFillShade="BF"/>
              </w:rPr>
              <w:t>PATIENT</w:t>
            </w:r>
          </w:p>
        </w:tc>
      </w:tr>
      <w:tr w:rsidR="002F1A0D" w:rsidRPr="000F3FA0" w:rsidTr="00B61FF2">
        <w:trPr>
          <w:trHeight w:val="956"/>
        </w:trPr>
        <w:tc>
          <w:tcPr>
            <w:cnfStyle w:val="001000000000" w:firstRow="0" w:lastRow="0" w:firstColumn="1" w:lastColumn="0" w:oddVBand="0" w:evenVBand="0" w:oddHBand="0" w:evenHBand="0" w:firstRowFirstColumn="0" w:firstRowLastColumn="0" w:lastRowFirstColumn="0" w:lastRowLastColumn="0"/>
            <w:tcW w:w="833" w:type="pct"/>
          </w:tcPr>
          <w:p w:rsidR="002F1A0D" w:rsidRDefault="002F1A0D" w:rsidP="00B61FF2">
            <w:pPr>
              <w:spacing w:after="60"/>
              <w:jc w:val="center"/>
              <w:rPr>
                <w:b w:val="0"/>
              </w:rPr>
            </w:pPr>
            <w:r w:rsidRPr="003D7A73">
              <w:rPr>
                <w:rFonts w:cs="Arial"/>
              </w:rPr>
              <w:t>A.1.</w:t>
            </w:r>
            <w:r>
              <w:t xml:space="preserve"> </w:t>
            </w:r>
            <w:r w:rsidRPr="00A1629D">
              <w:t>Pays</w:t>
            </w:r>
          </w:p>
          <w:p w:rsidR="002F1A0D" w:rsidRPr="00FD6CD5" w:rsidRDefault="002F1A0D" w:rsidP="00B61FF2">
            <w:pPr>
              <w:spacing w:after="60"/>
              <w:jc w:val="center"/>
              <w:rPr>
                <w:rFonts w:cs="Calibri"/>
                <w:b w:val="0"/>
              </w:rPr>
            </w:pPr>
            <w:r>
              <w:t>……………………</w:t>
            </w:r>
          </w:p>
        </w:tc>
        <w:tc>
          <w:tcPr>
            <w:tcW w:w="1154" w:type="pct"/>
          </w:tcPr>
          <w:p w:rsidR="002F1A0D" w:rsidRPr="005B4442" w:rsidRDefault="002F1A0D" w:rsidP="00B61FF2">
            <w:pPr>
              <w:spacing w:after="60"/>
              <w:jc w:val="center"/>
              <w:cnfStyle w:val="000000000000" w:firstRow="0" w:lastRow="0" w:firstColumn="0" w:lastColumn="0" w:oddVBand="0" w:evenVBand="0" w:oddHBand="0" w:evenHBand="0" w:firstRowFirstColumn="0" w:firstRowLastColumn="0" w:lastRowFirstColumn="0" w:lastRowLastColumn="0"/>
              <w:rPr>
                <w:b/>
              </w:rPr>
            </w:pPr>
            <w:r w:rsidRPr="005B4442">
              <w:rPr>
                <w:b/>
              </w:rPr>
              <w:t>A.2. Numéro de l’AAC ……………………………..</w:t>
            </w:r>
          </w:p>
        </w:tc>
        <w:tc>
          <w:tcPr>
            <w:tcW w:w="833" w:type="pct"/>
          </w:tcPr>
          <w:p w:rsidR="002F1A0D" w:rsidRPr="00FD6CD5" w:rsidRDefault="002F1A0D" w:rsidP="00B61FF2">
            <w:pPr>
              <w:spacing w:after="60"/>
              <w:cnfStyle w:val="000000000000" w:firstRow="0" w:lastRow="0" w:firstColumn="0" w:lastColumn="0" w:oddVBand="0" w:evenVBand="0" w:oddHBand="0" w:evenHBand="0" w:firstRowFirstColumn="0" w:firstRowLastColumn="0" w:lastRowFirstColumn="0" w:lastRowLastColumn="0"/>
              <w:rPr>
                <w:b/>
              </w:rPr>
            </w:pPr>
            <w:r w:rsidRPr="00FD6CD5">
              <w:rPr>
                <w:b/>
              </w:rPr>
              <w:t>A.3.</w:t>
            </w:r>
            <w:r>
              <w:rPr>
                <w:b/>
              </w:rPr>
              <w:t>Sexe</w:t>
            </w:r>
          </w:p>
          <w:p w:rsidR="002F1A0D" w:rsidRPr="007231C4" w:rsidRDefault="002F1A0D" w:rsidP="00B61FF2">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7231C4">
              <w:rPr>
                <w:rFonts w:asciiTheme="majorHAnsi" w:hAnsiTheme="majorHAnsi" w:cstheme="majorHAnsi"/>
              </w:rPr>
              <w:t xml:space="preserve">Homme </w:t>
            </w:r>
            <w:r w:rsidRPr="007231C4">
              <w:rPr>
                <w:rFonts w:asciiTheme="majorHAnsi" w:hAnsiTheme="majorHAnsi" w:cstheme="majorHAnsi"/>
                <w:noProof/>
              </w:rPr>
              <w:drawing>
                <wp:inline distT="0" distB="0" distL="0" distR="0" wp14:anchorId="1C87DBDA" wp14:editId="2309F0F8">
                  <wp:extent cx="146685" cy="129540"/>
                  <wp:effectExtent l="0" t="0" r="5715" b="3810"/>
                  <wp:docPr id="2008903981" name="Image 2008903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6685" cy="129540"/>
                          </a:xfrm>
                          <a:prstGeom prst="rect">
                            <a:avLst/>
                          </a:prstGeom>
                          <a:noFill/>
                          <a:ln>
                            <a:noFill/>
                          </a:ln>
                        </pic:spPr>
                      </pic:pic>
                    </a:graphicData>
                  </a:graphic>
                </wp:inline>
              </w:drawing>
            </w:r>
          </w:p>
          <w:p w:rsidR="002F1A0D" w:rsidRPr="00FD6CD5" w:rsidRDefault="002F1A0D" w:rsidP="00B61FF2">
            <w:pPr>
              <w:spacing w:after="120"/>
              <w:cnfStyle w:val="000000000000" w:firstRow="0" w:lastRow="0" w:firstColumn="0" w:lastColumn="0" w:oddVBand="0" w:evenVBand="0" w:oddHBand="0" w:evenHBand="0" w:firstRowFirstColumn="0" w:firstRowLastColumn="0" w:lastRowFirstColumn="0" w:lastRowLastColumn="0"/>
              <w:rPr>
                <w:b/>
              </w:rPr>
            </w:pPr>
            <w:r w:rsidRPr="007231C4">
              <w:rPr>
                <w:rFonts w:asciiTheme="majorHAnsi" w:hAnsiTheme="majorHAnsi" w:cstheme="majorHAnsi"/>
              </w:rPr>
              <w:t xml:space="preserve">Femme  </w:t>
            </w:r>
            <w:r w:rsidRPr="007231C4">
              <w:rPr>
                <w:rFonts w:asciiTheme="majorHAnsi" w:hAnsiTheme="majorHAnsi" w:cstheme="majorHAnsi"/>
                <w:noProof/>
              </w:rPr>
              <w:drawing>
                <wp:inline distT="0" distB="0" distL="0" distR="0" wp14:anchorId="4F6E2B77" wp14:editId="5086581C">
                  <wp:extent cx="146685" cy="129540"/>
                  <wp:effectExtent l="0" t="0" r="5715" b="3810"/>
                  <wp:docPr id="1859784175" name="Image 1859784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6685" cy="129540"/>
                          </a:xfrm>
                          <a:prstGeom prst="rect">
                            <a:avLst/>
                          </a:prstGeom>
                          <a:noFill/>
                          <a:ln>
                            <a:noFill/>
                          </a:ln>
                        </pic:spPr>
                      </pic:pic>
                    </a:graphicData>
                  </a:graphic>
                </wp:inline>
              </w:drawing>
            </w:r>
          </w:p>
        </w:tc>
        <w:tc>
          <w:tcPr>
            <w:tcW w:w="2179" w:type="pct"/>
            <w:vMerge w:val="restart"/>
          </w:tcPr>
          <w:p w:rsidR="002F1A0D" w:rsidRPr="00FD6CD5" w:rsidRDefault="002F1A0D" w:rsidP="00B61FF2">
            <w:pPr>
              <w:spacing w:after="60"/>
              <w:cnfStyle w:val="000000000000" w:firstRow="0" w:lastRow="0" w:firstColumn="0" w:lastColumn="0" w:oddVBand="0" w:evenVBand="0" w:oddHBand="0" w:evenHBand="0" w:firstRowFirstColumn="0" w:firstRowLastColumn="0" w:lastRowFirstColumn="0" w:lastRowLastColumn="0"/>
              <w:rPr>
                <w:b/>
              </w:rPr>
            </w:pPr>
            <w:r w:rsidRPr="00FD6CD5">
              <w:rPr>
                <w:rFonts w:cs="Calibri"/>
                <w:b/>
              </w:rPr>
              <w:t>A.7.</w:t>
            </w:r>
            <w:r>
              <w:rPr>
                <w:rFonts w:cs="Calibri"/>
                <w:b/>
              </w:rPr>
              <w:t>Si c'est une patiente</w:t>
            </w:r>
            <w:r w:rsidRPr="00FD6CD5">
              <w:rPr>
                <w:rFonts w:cs="Calibri"/>
                <w:b/>
              </w:rPr>
              <w:t xml:space="preserve">:             </w:t>
            </w:r>
          </w:p>
          <w:p w:rsidR="002F1A0D" w:rsidRPr="00D663AF" w:rsidRDefault="002F1A0D" w:rsidP="00B61FF2">
            <w:pPr>
              <w:spacing w:after="60"/>
              <w:cnfStyle w:val="000000000000" w:firstRow="0" w:lastRow="0" w:firstColumn="0" w:lastColumn="0" w:oddVBand="0" w:evenVBand="0" w:oddHBand="0" w:evenHBand="0" w:firstRowFirstColumn="0" w:firstRowLastColumn="0" w:lastRowFirstColumn="0" w:lastRowLastColumn="0"/>
              <w:rPr>
                <w:rFonts w:cs="Calibri"/>
                <w:b/>
                <w:sz w:val="16"/>
                <w:szCs w:val="16"/>
              </w:rPr>
            </w:pPr>
            <w:r w:rsidRPr="00D663AF">
              <w:rPr>
                <w:rFonts w:cs="Calibri"/>
                <w:b/>
                <w:sz w:val="16"/>
                <w:szCs w:val="16"/>
              </w:rPr>
              <w:t xml:space="preserve">Exposition pendant la grossesse?        </w:t>
            </w:r>
            <w:r w:rsidRPr="00D663AF">
              <w:rPr>
                <w:rFonts w:cs="Calibri"/>
                <w:b/>
                <w:sz w:val="16"/>
                <w:szCs w:val="16"/>
              </w:rPr>
              <w:fldChar w:fldCharType="begin">
                <w:ffData>
                  <w:name w:val="CaseACocher17"/>
                  <w:enabled/>
                  <w:calcOnExit w:val="0"/>
                  <w:checkBox>
                    <w:size w:val="20"/>
                    <w:default w:val="0"/>
                  </w:checkBox>
                </w:ffData>
              </w:fldChar>
            </w:r>
            <w:r w:rsidRPr="00D663AF">
              <w:rPr>
                <w:rFonts w:cs="Calibri"/>
                <w:b/>
                <w:sz w:val="16"/>
                <w:szCs w:val="16"/>
              </w:rPr>
              <w:instrText xml:space="preserve"> FORMCHECKBOX </w:instrText>
            </w:r>
            <w:r w:rsidR="003163A1">
              <w:rPr>
                <w:rFonts w:cs="Calibri"/>
                <w:b/>
                <w:sz w:val="16"/>
                <w:szCs w:val="16"/>
              </w:rPr>
            </w:r>
            <w:r w:rsidR="003163A1">
              <w:rPr>
                <w:rFonts w:cs="Calibri"/>
                <w:b/>
                <w:sz w:val="16"/>
                <w:szCs w:val="16"/>
              </w:rPr>
              <w:fldChar w:fldCharType="separate"/>
            </w:r>
            <w:r w:rsidRPr="00D663AF">
              <w:rPr>
                <w:rFonts w:cs="Calibri"/>
                <w:b/>
                <w:sz w:val="16"/>
                <w:szCs w:val="16"/>
              </w:rPr>
              <w:fldChar w:fldCharType="end"/>
            </w:r>
            <w:r w:rsidRPr="00D663AF">
              <w:rPr>
                <w:rFonts w:cs="Calibri"/>
                <w:b/>
                <w:sz w:val="16"/>
                <w:szCs w:val="16"/>
              </w:rPr>
              <w:t xml:space="preserve"> Non      </w:t>
            </w:r>
            <w:r w:rsidRPr="00D663AF">
              <w:rPr>
                <w:rFonts w:cs="Calibri"/>
                <w:b/>
                <w:sz w:val="16"/>
                <w:szCs w:val="16"/>
              </w:rPr>
              <w:fldChar w:fldCharType="begin">
                <w:ffData>
                  <w:name w:val="CaseACocher18"/>
                  <w:enabled/>
                  <w:calcOnExit w:val="0"/>
                  <w:checkBox>
                    <w:size w:val="20"/>
                    <w:default w:val="0"/>
                  </w:checkBox>
                </w:ffData>
              </w:fldChar>
            </w:r>
            <w:r w:rsidRPr="00D663AF">
              <w:rPr>
                <w:rFonts w:cs="Calibri"/>
                <w:b/>
                <w:sz w:val="16"/>
                <w:szCs w:val="16"/>
              </w:rPr>
              <w:instrText xml:space="preserve"> FORMCHECKBOX </w:instrText>
            </w:r>
            <w:r w:rsidR="003163A1">
              <w:rPr>
                <w:rFonts w:cs="Calibri"/>
                <w:b/>
                <w:sz w:val="16"/>
                <w:szCs w:val="16"/>
              </w:rPr>
            </w:r>
            <w:r w:rsidR="003163A1">
              <w:rPr>
                <w:rFonts w:cs="Calibri"/>
                <w:b/>
                <w:sz w:val="16"/>
                <w:szCs w:val="16"/>
              </w:rPr>
              <w:fldChar w:fldCharType="separate"/>
            </w:r>
            <w:r w:rsidRPr="00D663AF">
              <w:rPr>
                <w:rFonts w:cs="Calibri"/>
                <w:b/>
                <w:sz w:val="16"/>
                <w:szCs w:val="16"/>
              </w:rPr>
              <w:fldChar w:fldCharType="end"/>
            </w:r>
            <w:r w:rsidRPr="00D663AF">
              <w:rPr>
                <w:rFonts w:cs="Calibri"/>
                <w:b/>
                <w:sz w:val="16"/>
                <w:szCs w:val="16"/>
              </w:rPr>
              <w:t xml:space="preserve"> Oui</w:t>
            </w:r>
          </w:p>
          <w:p w:rsidR="002F1A0D" w:rsidRPr="007231C4" w:rsidRDefault="002F1A0D" w:rsidP="00B61FF2">
            <w:pPr>
              <w:snapToGri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7231C4">
              <w:rPr>
                <w:rFonts w:asciiTheme="majorHAnsi" w:hAnsiTheme="majorHAnsi" w:cstheme="majorHAnsi"/>
              </w:rPr>
              <w:t>(Merci de remplir un formulaire grossesse Annexe C7 du PUT)</w:t>
            </w:r>
          </w:p>
          <w:p w:rsidR="002F1A0D" w:rsidRPr="007231C4" w:rsidRDefault="002F1A0D" w:rsidP="00B61FF2">
            <w:pPr>
              <w:snapToGri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7231C4">
              <w:rPr>
                <w:rFonts w:asciiTheme="majorHAnsi" w:hAnsiTheme="majorHAnsi" w:cstheme="majorHAnsi"/>
              </w:rPr>
              <w:t xml:space="preserve"> Si Oui: date des dernières règles (JJ/MM/AAAA):  </w:t>
            </w:r>
          </w:p>
          <w:p w:rsidR="002F1A0D" w:rsidRPr="007231C4" w:rsidRDefault="002F1A0D" w:rsidP="00B61FF2">
            <w:pPr>
              <w:snapToGrid w:val="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sidRPr="007231C4">
              <w:rPr>
                <w:rFonts w:asciiTheme="majorHAnsi" w:hAnsiTheme="majorHAnsi" w:cstheme="majorHAnsi"/>
              </w:rPr>
              <w:t xml:space="preserve">       /              /                </w:t>
            </w:r>
          </w:p>
          <w:p w:rsidR="002F1A0D" w:rsidRPr="00FD6CD5" w:rsidRDefault="002F1A0D" w:rsidP="00B61FF2">
            <w:pPr>
              <w:snapToGrid w:val="0"/>
              <w:cnfStyle w:val="000000000000" w:firstRow="0" w:lastRow="0" w:firstColumn="0" w:lastColumn="0" w:oddVBand="0" w:evenVBand="0" w:oddHBand="0" w:evenHBand="0" w:firstRowFirstColumn="0" w:firstRowLastColumn="0" w:lastRowFirstColumn="0" w:lastRowLastColumn="0"/>
              <w:rPr>
                <w:rFonts w:cs="Calibri"/>
                <w:b/>
              </w:rPr>
            </w:pPr>
          </w:p>
          <w:p w:rsidR="002F1A0D" w:rsidRPr="00FD6CD5" w:rsidRDefault="002F1A0D" w:rsidP="00B61FF2">
            <w:pPr>
              <w:snapToGrid w:val="0"/>
              <w:cnfStyle w:val="000000000000" w:firstRow="0" w:lastRow="0" w:firstColumn="0" w:lastColumn="0" w:oddVBand="0" w:evenVBand="0" w:oddHBand="0" w:evenHBand="0" w:firstRowFirstColumn="0" w:firstRowLastColumn="0" w:lastRowFirstColumn="0" w:lastRowLastColumn="0"/>
            </w:pPr>
            <w:r w:rsidRPr="00D663AF">
              <w:rPr>
                <w:rFonts w:cs="Calibri"/>
                <w:b/>
                <w:sz w:val="16"/>
                <w:szCs w:val="16"/>
              </w:rPr>
              <w:t>Exposition pendant l'allaitement? :</w:t>
            </w:r>
            <w:r w:rsidRPr="00FD6CD5">
              <w:rPr>
                <w:rFonts w:cs="Calibri"/>
                <w:b/>
              </w:rPr>
              <w:t xml:space="preserve"> </w:t>
            </w:r>
            <w:r w:rsidRPr="004E257A">
              <w:rPr>
                <w:rFonts w:cs="Calibri"/>
                <w:b/>
                <w:sz w:val="16"/>
                <w:szCs w:val="16"/>
              </w:rPr>
              <w:fldChar w:fldCharType="begin">
                <w:ffData>
                  <w:name w:val="CaseACocher17"/>
                  <w:enabled/>
                  <w:calcOnExit w:val="0"/>
                  <w:checkBox>
                    <w:size w:val="20"/>
                    <w:default w:val="0"/>
                  </w:checkBox>
                </w:ffData>
              </w:fldChar>
            </w:r>
            <w:r w:rsidRPr="004E257A">
              <w:rPr>
                <w:rFonts w:cs="Calibri"/>
                <w:b/>
                <w:sz w:val="16"/>
                <w:szCs w:val="16"/>
              </w:rPr>
              <w:instrText xml:space="preserve"> FORMCHECKBOX </w:instrText>
            </w:r>
            <w:r w:rsidR="003163A1">
              <w:rPr>
                <w:rFonts w:cs="Calibri"/>
                <w:b/>
                <w:sz w:val="16"/>
                <w:szCs w:val="16"/>
              </w:rPr>
            </w:r>
            <w:r w:rsidR="003163A1">
              <w:rPr>
                <w:rFonts w:cs="Calibri"/>
                <w:b/>
                <w:sz w:val="16"/>
                <w:szCs w:val="16"/>
              </w:rPr>
              <w:fldChar w:fldCharType="separate"/>
            </w:r>
            <w:r w:rsidRPr="004E257A">
              <w:rPr>
                <w:rFonts w:cs="Calibri"/>
                <w:b/>
                <w:sz w:val="16"/>
                <w:szCs w:val="16"/>
              </w:rPr>
              <w:fldChar w:fldCharType="end"/>
            </w:r>
            <w:r w:rsidRPr="004E257A">
              <w:rPr>
                <w:rFonts w:cs="Calibri"/>
                <w:b/>
                <w:sz w:val="16"/>
                <w:szCs w:val="16"/>
              </w:rPr>
              <w:t xml:space="preserve"> Non    </w:t>
            </w:r>
            <w:r w:rsidRPr="004E257A">
              <w:rPr>
                <w:rFonts w:cs="Calibri"/>
                <w:b/>
                <w:sz w:val="16"/>
                <w:szCs w:val="16"/>
              </w:rPr>
              <w:fldChar w:fldCharType="begin">
                <w:ffData>
                  <w:name w:val="CaseACocher18"/>
                  <w:enabled/>
                  <w:calcOnExit w:val="0"/>
                  <w:checkBox>
                    <w:size w:val="20"/>
                    <w:default w:val="0"/>
                  </w:checkBox>
                </w:ffData>
              </w:fldChar>
            </w:r>
            <w:r w:rsidRPr="004E257A">
              <w:rPr>
                <w:rFonts w:cs="Calibri"/>
                <w:b/>
                <w:sz w:val="16"/>
                <w:szCs w:val="16"/>
              </w:rPr>
              <w:instrText xml:space="preserve"> FORMCHECKBOX </w:instrText>
            </w:r>
            <w:r w:rsidR="003163A1">
              <w:rPr>
                <w:rFonts w:cs="Calibri"/>
                <w:b/>
                <w:sz w:val="16"/>
                <w:szCs w:val="16"/>
              </w:rPr>
            </w:r>
            <w:r w:rsidR="003163A1">
              <w:rPr>
                <w:rFonts w:cs="Calibri"/>
                <w:b/>
                <w:sz w:val="16"/>
                <w:szCs w:val="16"/>
              </w:rPr>
              <w:fldChar w:fldCharType="separate"/>
            </w:r>
            <w:r w:rsidRPr="004E257A">
              <w:rPr>
                <w:rFonts w:cs="Calibri"/>
                <w:b/>
                <w:sz w:val="16"/>
                <w:szCs w:val="16"/>
              </w:rPr>
              <w:fldChar w:fldCharType="end"/>
            </w:r>
            <w:r w:rsidRPr="004E257A">
              <w:rPr>
                <w:rFonts w:cs="Calibri"/>
                <w:b/>
                <w:sz w:val="16"/>
                <w:szCs w:val="16"/>
              </w:rPr>
              <w:t xml:space="preserve"> Oui</w:t>
            </w:r>
          </w:p>
        </w:tc>
      </w:tr>
      <w:tr w:rsidR="002F1A0D" w:rsidRPr="00FD6CD5" w:rsidTr="00B61FF2">
        <w:trPr>
          <w:trHeight w:val="970"/>
        </w:trPr>
        <w:tc>
          <w:tcPr>
            <w:cnfStyle w:val="001000000000" w:firstRow="0" w:lastRow="0" w:firstColumn="1" w:lastColumn="0" w:oddVBand="0" w:evenVBand="0" w:oddHBand="0" w:evenHBand="0" w:firstRowFirstColumn="0" w:firstRowLastColumn="0" w:lastRowFirstColumn="0" w:lastRowLastColumn="0"/>
            <w:tcW w:w="833" w:type="pct"/>
          </w:tcPr>
          <w:p w:rsidR="002F1A0D" w:rsidRPr="00FD6CD5" w:rsidRDefault="002F1A0D" w:rsidP="00B61FF2">
            <w:pPr>
              <w:jc w:val="center"/>
              <w:rPr>
                <w:b w:val="0"/>
                <w:noProof/>
                <w:lang w:eastAsia="fr-BE"/>
              </w:rPr>
            </w:pPr>
            <w:r w:rsidRPr="00FD6CD5">
              <w:rPr>
                <w:noProof/>
                <w:lang w:eastAsia="fr-BE"/>
              </w:rPr>
              <w:t>A.4. Age</w:t>
            </w:r>
          </w:p>
          <w:p w:rsidR="002F1A0D" w:rsidRPr="00FD6CD5" w:rsidRDefault="002F1A0D" w:rsidP="00B61FF2">
            <w:pPr>
              <w:jc w:val="center"/>
              <w:rPr>
                <w:b w:val="0"/>
                <w:noProof/>
                <w:lang w:eastAsia="fr-BE"/>
              </w:rPr>
            </w:pPr>
            <w:r w:rsidRPr="00FD6CD5">
              <w:rPr>
                <w:rFonts w:cs="Calibri"/>
                <w:noProof/>
              </w:rPr>
              <w:drawing>
                <wp:inline distT="0" distB="0" distL="0" distR="0" wp14:anchorId="4CEF08E1" wp14:editId="0934905C">
                  <wp:extent cx="879836" cy="190832"/>
                  <wp:effectExtent l="0" t="0" r="0" b="0"/>
                  <wp:docPr id="1186883514" name="Image 1186883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7987" cy="194769"/>
                          </a:xfrm>
                          <a:prstGeom prst="rect">
                            <a:avLst/>
                          </a:prstGeom>
                          <a:noFill/>
                          <a:ln>
                            <a:noFill/>
                          </a:ln>
                        </pic:spPr>
                      </pic:pic>
                    </a:graphicData>
                  </a:graphic>
                </wp:inline>
              </w:drawing>
            </w:r>
          </w:p>
          <w:p w:rsidR="002F1A0D" w:rsidRPr="00FD6CD5" w:rsidRDefault="002F1A0D" w:rsidP="00B61FF2">
            <w:pPr>
              <w:jc w:val="center"/>
              <w:rPr>
                <w:rFonts w:cs="Calibri"/>
                <w:b w:val="0"/>
              </w:rPr>
            </w:pPr>
          </w:p>
        </w:tc>
        <w:tc>
          <w:tcPr>
            <w:tcW w:w="1154" w:type="pct"/>
          </w:tcPr>
          <w:p w:rsidR="002F1A0D" w:rsidRPr="00FD6CD5" w:rsidRDefault="002F1A0D" w:rsidP="00B61FF2">
            <w:pPr>
              <w:spacing w:after="120"/>
              <w:jc w:val="center"/>
              <w:cnfStyle w:val="000000000000" w:firstRow="0" w:lastRow="0" w:firstColumn="0" w:lastColumn="0" w:oddVBand="0" w:evenVBand="0" w:oddHBand="0" w:evenHBand="0" w:firstRowFirstColumn="0" w:firstRowLastColumn="0" w:lastRowFirstColumn="0" w:lastRowLastColumn="0"/>
              <w:rPr>
                <w:b/>
              </w:rPr>
            </w:pPr>
            <w:r w:rsidRPr="00FD6CD5">
              <w:rPr>
                <w:b/>
                <w:noProof/>
                <w:lang w:eastAsia="fr-BE"/>
              </w:rPr>
              <w:t xml:space="preserve">A.5. </w:t>
            </w:r>
            <w:r>
              <w:rPr>
                <w:b/>
                <w:noProof/>
                <w:lang w:eastAsia="fr-BE"/>
              </w:rPr>
              <w:t>Poids</w:t>
            </w:r>
          </w:p>
          <w:p w:rsidR="002F1A0D" w:rsidRPr="00FD6CD5" w:rsidRDefault="002F1A0D" w:rsidP="00B61FF2">
            <w:pPr>
              <w:spacing w:after="120"/>
              <w:jc w:val="center"/>
              <w:cnfStyle w:val="000000000000" w:firstRow="0" w:lastRow="0" w:firstColumn="0" w:lastColumn="0" w:oddVBand="0" w:evenVBand="0" w:oddHBand="0" w:evenHBand="0" w:firstRowFirstColumn="0" w:firstRowLastColumn="0" w:lastRowFirstColumn="0" w:lastRowLastColumn="0"/>
              <w:rPr>
                <w:b/>
              </w:rPr>
            </w:pPr>
            <w:r w:rsidRPr="00FD6CD5">
              <w:rPr>
                <w:b/>
                <w:noProof/>
              </w:rPr>
              <w:drawing>
                <wp:inline distT="0" distB="0" distL="0" distR="0" wp14:anchorId="4092CD1F" wp14:editId="5AD404D6">
                  <wp:extent cx="948690" cy="198120"/>
                  <wp:effectExtent l="0" t="0" r="3810" b="0"/>
                  <wp:docPr id="1700262367" name="Image 1700262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48690" cy="198120"/>
                          </a:xfrm>
                          <a:prstGeom prst="rect">
                            <a:avLst/>
                          </a:prstGeom>
                          <a:noFill/>
                          <a:ln>
                            <a:noFill/>
                          </a:ln>
                        </pic:spPr>
                      </pic:pic>
                    </a:graphicData>
                  </a:graphic>
                </wp:inline>
              </w:drawing>
            </w:r>
          </w:p>
          <w:p w:rsidR="002F1A0D" w:rsidRPr="00FD6CD5" w:rsidRDefault="002F1A0D" w:rsidP="00B61FF2">
            <w:pPr>
              <w:jc w:val="center"/>
              <w:cnfStyle w:val="000000000000" w:firstRow="0" w:lastRow="0" w:firstColumn="0" w:lastColumn="0" w:oddVBand="0" w:evenVBand="0" w:oddHBand="0" w:evenHBand="0" w:firstRowFirstColumn="0" w:firstRowLastColumn="0" w:lastRowFirstColumn="0" w:lastRowLastColumn="0"/>
              <w:rPr>
                <w:b/>
              </w:rPr>
            </w:pPr>
          </w:p>
        </w:tc>
        <w:tc>
          <w:tcPr>
            <w:tcW w:w="833" w:type="pct"/>
          </w:tcPr>
          <w:p w:rsidR="002F1A0D" w:rsidRPr="00FD6CD5" w:rsidRDefault="002F1A0D" w:rsidP="00B61FF2">
            <w:pPr>
              <w:jc w:val="center"/>
              <w:cnfStyle w:val="000000000000" w:firstRow="0" w:lastRow="0" w:firstColumn="0" w:lastColumn="0" w:oddVBand="0" w:evenVBand="0" w:oddHBand="0" w:evenHBand="0" w:firstRowFirstColumn="0" w:firstRowLastColumn="0" w:lastRowFirstColumn="0" w:lastRowLastColumn="0"/>
              <w:rPr>
                <w:b/>
              </w:rPr>
            </w:pPr>
            <w:r w:rsidRPr="00FD6CD5">
              <w:rPr>
                <w:b/>
                <w:noProof/>
                <w:lang w:eastAsia="fr-BE"/>
              </w:rPr>
              <w:t>A.6.</w:t>
            </w:r>
            <w:r>
              <w:rPr>
                <w:b/>
                <w:noProof/>
                <w:lang w:eastAsia="fr-BE"/>
              </w:rPr>
              <w:t>Taille</w:t>
            </w:r>
          </w:p>
          <w:p w:rsidR="002F1A0D" w:rsidRPr="00FD6CD5" w:rsidRDefault="002F1A0D" w:rsidP="00B61FF2">
            <w:pPr>
              <w:spacing w:after="120"/>
              <w:jc w:val="center"/>
              <w:cnfStyle w:val="000000000000" w:firstRow="0" w:lastRow="0" w:firstColumn="0" w:lastColumn="0" w:oddVBand="0" w:evenVBand="0" w:oddHBand="0" w:evenHBand="0" w:firstRowFirstColumn="0" w:firstRowLastColumn="0" w:lastRowFirstColumn="0" w:lastRowLastColumn="0"/>
              <w:rPr>
                <w:b/>
                <w:noProof/>
                <w:lang w:eastAsia="fr-BE"/>
              </w:rPr>
            </w:pPr>
            <w:r w:rsidRPr="00FD6CD5">
              <w:rPr>
                <w:b/>
                <w:noProof/>
                <w:sz w:val="2"/>
              </w:rPr>
              <w:t>x</w:t>
            </w:r>
            <w:r w:rsidRPr="00FD6CD5">
              <w:rPr>
                <w:b/>
                <w:noProof/>
                <w:sz w:val="2"/>
              </w:rPr>
              <w:drawing>
                <wp:inline distT="0" distB="0" distL="0" distR="0" wp14:anchorId="12CA7923" wp14:editId="7C95DCB2">
                  <wp:extent cx="948690" cy="198120"/>
                  <wp:effectExtent l="0" t="0" r="3810" b="0"/>
                  <wp:docPr id="1978362136" name="Image 1978362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48690" cy="198120"/>
                          </a:xfrm>
                          <a:prstGeom prst="rect">
                            <a:avLst/>
                          </a:prstGeom>
                          <a:noFill/>
                          <a:ln>
                            <a:noFill/>
                          </a:ln>
                        </pic:spPr>
                      </pic:pic>
                    </a:graphicData>
                  </a:graphic>
                </wp:inline>
              </w:drawing>
            </w:r>
          </w:p>
        </w:tc>
        <w:tc>
          <w:tcPr>
            <w:tcW w:w="2179" w:type="pct"/>
            <w:vMerge/>
          </w:tcPr>
          <w:p w:rsidR="002F1A0D" w:rsidRPr="00FD6CD5" w:rsidRDefault="002F1A0D" w:rsidP="00B61FF2">
            <w:pPr>
              <w:spacing w:after="60"/>
              <w:cnfStyle w:val="000000000000" w:firstRow="0" w:lastRow="0" w:firstColumn="0" w:lastColumn="0" w:oddVBand="0" w:evenVBand="0" w:oddHBand="0" w:evenHBand="0" w:firstRowFirstColumn="0" w:firstRowLastColumn="0" w:lastRowFirstColumn="0" w:lastRowLastColumn="0"/>
              <w:rPr>
                <w:rFonts w:cs="Calibri"/>
                <w:b/>
              </w:rPr>
            </w:pPr>
          </w:p>
        </w:tc>
      </w:tr>
      <w:tr w:rsidR="002F1A0D" w:rsidRPr="000F3FA0" w:rsidTr="00B61FF2">
        <w:trPr>
          <w:trHeight w:val="970"/>
        </w:trPr>
        <w:tc>
          <w:tcPr>
            <w:cnfStyle w:val="001000000000" w:firstRow="0" w:lastRow="0" w:firstColumn="1" w:lastColumn="0" w:oddVBand="0" w:evenVBand="0" w:oddHBand="0" w:evenHBand="0" w:firstRowFirstColumn="0" w:firstRowLastColumn="0" w:lastRowFirstColumn="0" w:lastRowLastColumn="0"/>
            <w:tcW w:w="5000" w:type="pct"/>
            <w:gridSpan w:val="4"/>
          </w:tcPr>
          <w:p w:rsidR="002F1A0D" w:rsidRPr="00F770D0" w:rsidRDefault="002F1A0D" w:rsidP="00B61FF2">
            <w:pPr>
              <w:snapToGrid w:val="0"/>
              <w:rPr>
                <w:rFonts w:cs="Calibri"/>
                <w:b w:val="0"/>
                <w:bCs/>
              </w:rPr>
            </w:pPr>
            <w:r w:rsidRPr="00F770D0">
              <w:rPr>
                <w:rFonts w:cs="Calibri"/>
                <w:bCs/>
              </w:rPr>
              <w:t xml:space="preserve">A.8.Y-a-t'il des antécédents médicaux et/ou des maladies en cours?     </w:t>
            </w:r>
            <w:r w:rsidRPr="00F770D0">
              <w:rPr>
                <w:rFonts w:asciiTheme="minorHAnsi" w:hAnsiTheme="minorHAnsi"/>
                <w:bCs/>
              </w:rPr>
              <w:t>Non</w:t>
            </w:r>
            <w:r w:rsidRPr="00F770D0">
              <w:rPr>
                <w:rFonts w:asciiTheme="minorHAnsi" w:hAnsiTheme="minorHAnsi"/>
              </w:rPr>
              <w:t xml:space="preserve"> </w:t>
            </w:r>
            <w:r w:rsidRPr="286B4505">
              <w:rPr>
                <w:rFonts w:cs="Calibri"/>
                <w:bCs/>
              </w:rPr>
              <w:fldChar w:fldCharType="begin">
                <w:ffData>
                  <w:name w:val="CaseACocher18"/>
                  <w:enabled/>
                  <w:calcOnExit w:val="0"/>
                  <w:checkBox>
                    <w:size w:val="20"/>
                    <w:default w:val="0"/>
                  </w:checkBox>
                </w:ffData>
              </w:fldChar>
            </w:r>
            <w:r w:rsidRPr="286B4505">
              <w:rPr>
                <w:rFonts w:cs="Calibri"/>
                <w:bCs/>
              </w:rPr>
              <w:instrText xml:space="preserve"> FORMCHECKBOX </w:instrText>
            </w:r>
            <w:r w:rsidR="003163A1">
              <w:rPr>
                <w:rFonts w:cs="Calibri"/>
                <w:bCs/>
              </w:rPr>
            </w:r>
            <w:r w:rsidR="003163A1">
              <w:rPr>
                <w:rFonts w:cs="Calibri"/>
                <w:bCs/>
              </w:rPr>
              <w:fldChar w:fldCharType="separate"/>
            </w:r>
            <w:r w:rsidRPr="286B4505">
              <w:rPr>
                <w:rFonts w:cs="Calibri"/>
                <w:bCs/>
              </w:rPr>
              <w:fldChar w:fldCharType="end"/>
            </w:r>
            <w:r w:rsidRPr="00F770D0">
              <w:rPr>
                <w:rFonts w:cs="Calibri"/>
                <w:bCs/>
              </w:rPr>
              <w:t xml:space="preserve"> </w:t>
            </w:r>
            <w:r w:rsidRPr="00F770D0">
              <w:rPr>
                <w:rFonts w:asciiTheme="minorHAnsi" w:hAnsiTheme="minorHAnsi"/>
              </w:rPr>
              <w:t xml:space="preserve">   </w:t>
            </w:r>
            <w:r w:rsidRPr="00F770D0">
              <w:rPr>
                <w:rFonts w:asciiTheme="minorHAnsi" w:hAnsiTheme="minorHAnsi"/>
                <w:bCs/>
              </w:rPr>
              <w:t>Oui</w:t>
            </w:r>
            <w:r w:rsidRPr="00F770D0">
              <w:rPr>
                <w:rFonts w:asciiTheme="minorHAnsi" w:hAnsiTheme="minorHAnsi"/>
              </w:rPr>
              <w:t xml:space="preserve"> </w:t>
            </w:r>
            <w:r w:rsidRPr="286B4505">
              <w:rPr>
                <w:rFonts w:cs="Calibri"/>
                <w:bCs/>
              </w:rPr>
              <w:fldChar w:fldCharType="begin">
                <w:ffData>
                  <w:name w:val="CaseACocher18"/>
                  <w:enabled/>
                  <w:calcOnExit w:val="0"/>
                  <w:checkBox>
                    <w:size w:val="20"/>
                    <w:default w:val="0"/>
                  </w:checkBox>
                </w:ffData>
              </w:fldChar>
            </w:r>
            <w:r w:rsidRPr="286B4505">
              <w:rPr>
                <w:rFonts w:cs="Calibri"/>
                <w:bCs/>
              </w:rPr>
              <w:instrText xml:space="preserve"> FORMCHECKBOX </w:instrText>
            </w:r>
            <w:r w:rsidR="003163A1">
              <w:rPr>
                <w:rFonts w:cs="Calibri"/>
                <w:bCs/>
              </w:rPr>
            </w:r>
            <w:r w:rsidR="003163A1">
              <w:rPr>
                <w:rFonts w:cs="Calibri"/>
                <w:bCs/>
              </w:rPr>
              <w:fldChar w:fldCharType="separate"/>
            </w:r>
            <w:r w:rsidRPr="286B4505">
              <w:rPr>
                <w:rFonts w:cs="Calibri"/>
                <w:bCs/>
              </w:rPr>
              <w:fldChar w:fldCharType="end"/>
            </w:r>
            <w:r w:rsidRPr="00F770D0">
              <w:rPr>
                <w:rFonts w:cs="Calibri"/>
                <w:bCs/>
              </w:rPr>
              <w:t xml:space="preserve"> </w:t>
            </w:r>
            <w:r w:rsidRPr="00F770D0">
              <w:rPr>
                <w:rFonts w:asciiTheme="minorHAnsi" w:hAnsiTheme="minorHAnsi"/>
                <w:bCs/>
              </w:rPr>
              <w:t xml:space="preserve">  </w:t>
            </w:r>
            <w:r w:rsidRPr="00F770D0">
              <w:rPr>
                <w:rFonts w:asciiTheme="minorHAnsi" w:hAnsiTheme="minorHAnsi"/>
                <w:bCs/>
                <w:i/>
                <w:iCs/>
                <w:color w:val="C00000"/>
                <w:u w:val="single"/>
              </w:rPr>
              <w:t>Si oui, veuillez les détailler ci-dessous:</w:t>
            </w:r>
            <w:r w:rsidRPr="00F770D0">
              <w:rPr>
                <w:rFonts w:asciiTheme="minorHAnsi" w:hAnsiTheme="minorHAnsi"/>
                <w:bCs/>
              </w:rPr>
              <w:t xml:space="preserve"> </w:t>
            </w:r>
          </w:p>
          <w:p w:rsidR="002F1A0D" w:rsidRPr="00FD6CD5" w:rsidRDefault="002F1A0D" w:rsidP="00B61FF2">
            <w:pPr>
              <w:snapToGrid w:val="0"/>
              <w:rPr>
                <w:rFonts w:cs="Calibri"/>
                <w:b w:val="0"/>
                <w:bCs/>
              </w:rPr>
            </w:pPr>
            <w:r w:rsidRPr="00FD6CD5">
              <w:rPr>
                <w:rFonts w:asciiTheme="minorHAnsi" w:hAnsiTheme="minorHAnsi"/>
              </w:rPr>
              <w:t xml:space="preserve">• ………………………………………………………………….       </w:t>
            </w:r>
            <w:r>
              <w:rPr>
                <w:rFonts w:asciiTheme="minorHAnsi" w:hAnsiTheme="minorHAnsi"/>
              </w:rPr>
              <w:t xml:space="preserve">Date de début:          /            </w:t>
            </w:r>
            <w:r w:rsidRPr="00FD6CD5">
              <w:rPr>
                <w:rFonts w:asciiTheme="minorHAnsi" w:hAnsiTheme="minorHAnsi"/>
              </w:rPr>
              <w:t xml:space="preserve">/               </w:t>
            </w:r>
            <w:r>
              <w:rPr>
                <w:rFonts w:asciiTheme="minorHAnsi" w:hAnsiTheme="minorHAnsi"/>
              </w:rPr>
              <w:t>Date de fin</w:t>
            </w:r>
            <w:r w:rsidRPr="00FD6CD5">
              <w:rPr>
                <w:rFonts w:asciiTheme="minorHAnsi" w:hAnsiTheme="minorHAnsi"/>
              </w:rPr>
              <w:t xml:space="preserve">:          /              /              </w:t>
            </w:r>
            <w:r>
              <w:rPr>
                <w:rFonts w:asciiTheme="minorHAnsi" w:hAnsiTheme="minorHAnsi"/>
              </w:rPr>
              <w:t>En cours</w:t>
            </w:r>
            <w:r w:rsidRPr="00FD6CD5">
              <w:rPr>
                <w:rFonts w:asciiTheme="minorHAnsi" w:hAnsiTheme="minorHAnsi"/>
              </w:rPr>
              <w:t>:</w:t>
            </w:r>
            <w:r w:rsidRPr="00FD6CD5">
              <w:rPr>
                <w:rFonts w:asciiTheme="minorHAnsi" w:hAnsiTheme="minorHAnsi"/>
              </w:rPr>
              <w:fldChar w:fldCharType="begin">
                <w:ffData>
                  <w:name w:val="CaseACocher1"/>
                  <w:enabled/>
                  <w:calcOnExit w:val="0"/>
                  <w:checkBox>
                    <w:size w:val="20"/>
                    <w:default w:val="0"/>
                  </w:checkBox>
                </w:ffData>
              </w:fldChar>
            </w:r>
            <w:r w:rsidRPr="00FD6CD5">
              <w:rPr>
                <w:rFonts w:asciiTheme="minorHAnsi" w:hAnsiTheme="minorHAnsi"/>
              </w:rPr>
              <w:instrText xml:space="preserve"> FORMCHECKBOX </w:instrText>
            </w:r>
            <w:r w:rsidR="003163A1">
              <w:rPr>
                <w:rFonts w:asciiTheme="minorHAnsi" w:hAnsiTheme="minorHAnsi"/>
              </w:rPr>
            </w:r>
            <w:r w:rsidR="003163A1">
              <w:rPr>
                <w:rFonts w:asciiTheme="minorHAnsi" w:hAnsiTheme="minorHAnsi"/>
              </w:rPr>
              <w:fldChar w:fldCharType="separate"/>
            </w:r>
            <w:r w:rsidRPr="00FD6CD5">
              <w:rPr>
                <w:rFonts w:asciiTheme="minorHAnsi" w:hAnsiTheme="minorHAnsi"/>
              </w:rPr>
              <w:fldChar w:fldCharType="end"/>
            </w:r>
            <w:r w:rsidRPr="00FD6CD5">
              <w:rPr>
                <w:rFonts w:asciiTheme="minorHAnsi" w:hAnsiTheme="minorHAnsi"/>
              </w:rPr>
              <w:t xml:space="preserve">                                                                                                       </w:t>
            </w:r>
          </w:p>
          <w:p w:rsidR="002F1A0D" w:rsidRPr="00FD6CD5" w:rsidRDefault="002F1A0D" w:rsidP="00B61FF2">
            <w:pPr>
              <w:snapToGrid w:val="0"/>
              <w:rPr>
                <w:rFonts w:cs="Calibri"/>
                <w:b w:val="0"/>
                <w:bCs/>
              </w:rPr>
            </w:pPr>
            <w:r w:rsidRPr="00FD6CD5">
              <w:rPr>
                <w:rFonts w:asciiTheme="minorHAnsi" w:hAnsiTheme="minorHAnsi"/>
              </w:rPr>
              <w:t xml:space="preserve">• ………………………………………………………………….       </w:t>
            </w:r>
            <w:r>
              <w:rPr>
                <w:rFonts w:asciiTheme="minorHAnsi" w:hAnsiTheme="minorHAnsi"/>
              </w:rPr>
              <w:t xml:space="preserve">Date de début:          /            </w:t>
            </w:r>
            <w:r w:rsidRPr="00FD6CD5">
              <w:rPr>
                <w:rFonts w:asciiTheme="minorHAnsi" w:hAnsiTheme="minorHAnsi"/>
              </w:rPr>
              <w:t xml:space="preserve">/               </w:t>
            </w:r>
            <w:r>
              <w:rPr>
                <w:rFonts w:asciiTheme="minorHAnsi" w:hAnsiTheme="minorHAnsi"/>
              </w:rPr>
              <w:t>Date de fin</w:t>
            </w:r>
            <w:r w:rsidRPr="00FD6CD5">
              <w:rPr>
                <w:rFonts w:asciiTheme="minorHAnsi" w:hAnsiTheme="minorHAnsi"/>
              </w:rPr>
              <w:t xml:space="preserve">:          /              /              </w:t>
            </w:r>
            <w:r>
              <w:rPr>
                <w:rFonts w:asciiTheme="minorHAnsi" w:hAnsiTheme="minorHAnsi"/>
              </w:rPr>
              <w:t>En cours</w:t>
            </w:r>
            <w:r w:rsidRPr="00FD6CD5">
              <w:rPr>
                <w:rFonts w:asciiTheme="minorHAnsi" w:hAnsiTheme="minorHAnsi"/>
              </w:rPr>
              <w:t>:</w:t>
            </w:r>
            <w:r w:rsidRPr="00FD6CD5">
              <w:rPr>
                <w:rFonts w:asciiTheme="minorHAnsi" w:hAnsiTheme="minorHAnsi"/>
              </w:rPr>
              <w:fldChar w:fldCharType="begin">
                <w:ffData>
                  <w:name w:val="CaseACocher1"/>
                  <w:enabled/>
                  <w:calcOnExit w:val="0"/>
                  <w:checkBox>
                    <w:size w:val="20"/>
                    <w:default w:val="0"/>
                  </w:checkBox>
                </w:ffData>
              </w:fldChar>
            </w:r>
            <w:r w:rsidRPr="00FD6CD5">
              <w:rPr>
                <w:rFonts w:asciiTheme="minorHAnsi" w:hAnsiTheme="minorHAnsi"/>
              </w:rPr>
              <w:instrText xml:space="preserve"> FORMCHECKBOX </w:instrText>
            </w:r>
            <w:r w:rsidR="003163A1">
              <w:rPr>
                <w:rFonts w:asciiTheme="minorHAnsi" w:hAnsiTheme="minorHAnsi"/>
              </w:rPr>
            </w:r>
            <w:r w:rsidR="003163A1">
              <w:rPr>
                <w:rFonts w:asciiTheme="minorHAnsi" w:hAnsiTheme="minorHAnsi"/>
              </w:rPr>
              <w:fldChar w:fldCharType="separate"/>
            </w:r>
            <w:r w:rsidRPr="00FD6CD5">
              <w:rPr>
                <w:rFonts w:asciiTheme="minorHAnsi" w:hAnsiTheme="minorHAnsi"/>
              </w:rPr>
              <w:fldChar w:fldCharType="end"/>
            </w:r>
            <w:r w:rsidRPr="00FD6CD5">
              <w:rPr>
                <w:rFonts w:asciiTheme="minorHAnsi" w:hAnsiTheme="minorHAnsi"/>
              </w:rPr>
              <w:t xml:space="preserve">                                                                                                       </w:t>
            </w:r>
          </w:p>
          <w:p w:rsidR="002F1A0D" w:rsidRPr="00FD6CD5" w:rsidRDefault="002F1A0D" w:rsidP="00B61FF2">
            <w:pPr>
              <w:snapToGrid w:val="0"/>
              <w:rPr>
                <w:rFonts w:cs="Calibri"/>
                <w:b w:val="0"/>
                <w:bCs/>
              </w:rPr>
            </w:pPr>
            <w:r w:rsidRPr="00FD6CD5">
              <w:rPr>
                <w:rFonts w:asciiTheme="minorHAnsi" w:hAnsiTheme="minorHAnsi"/>
              </w:rPr>
              <w:t xml:space="preserve">• ………………………………………………………………….       </w:t>
            </w:r>
            <w:r>
              <w:rPr>
                <w:rFonts w:asciiTheme="minorHAnsi" w:hAnsiTheme="minorHAnsi"/>
              </w:rPr>
              <w:t xml:space="preserve">Date de début:          /            </w:t>
            </w:r>
            <w:r w:rsidRPr="00FD6CD5">
              <w:rPr>
                <w:rFonts w:asciiTheme="minorHAnsi" w:hAnsiTheme="minorHAnsi"/>
              </w:rPr>
              <w:t xml:space="preserve">/               </w:t>
            </w:r>
            <w:r>
              <w:rPr>
                <w:rFonts w:asciiTheme="minorHAnsi" w:hAnsiTheme="minorHAnsi"/>
              </w:rPr>
              <w:t>Date de fin</w:t>
            </w:r>
            <w:r w:rsidRPr="00FD6CD5">
              <w:rPr>
                <w:rFonts w:asciiTheme="minorHAnsi" w:hAnsiTheme="minorHAnsi"/>
              </w:rPr>
              <w:t xml:space="preserve">:          /              /              </w:t>
            </w:r>
            <w:r>
              <w:rPr>
                <w:rFonts w:asciiTheme="minorHAnsi" w:hAnsiTheme="minorHAnsi"/>
              </w:rPr>
              <w:t>En cours</w:t>
            </w:r>
            <w:r w:rsidRPr="00FD6CD5">
              <w:rPr>
                <w:rFonts w:asciiTheme="minorHAnsi" w:hAnsiTheme="minorHAnsi"/>
              </w:rPr>
              <w:t>:</w:t>
            </w:r>
            <w:r w:rsidRPr="00FD6CD5">
              <w:rPr>
                <w:rFonts w:asciiTheme="minorHAnsi" w:hAnsiTheme="minorHAnsi"/>
              </w:rPr>
              <w:fldChar w:fldCharType="begin">
                <w:ffData>
                  <w:name w:val="CaseACocher1"/>
                  <w:enabled/>
                  <w:calcOnExit w:val="0"/>
                  <w:checkBox>
                    <w:size w:val="20"/>
                    <w:default w:val="0"/>
                  </w:checkBox>
                </w:ffData>
              </w:fldChar>
            </w:r>
            <w:r w:rsidRPr="00FD6CD5">
              <w:rPr>
                <w:rFonts w:asciiTheme="minorHAnsi" w:hAnsiTheme="minorHAnsi"/>
              </w:rPr>
              <w:instrText xml:space="preserve"> FORMCHECKBOX </w:instrText>
            </w:r>
            <w:r w:rsidR="003163A1">
              <w:rPr>
                <w:rFonts w:asciiTheme="minorHAnsi" w:hAnsiTheme="minorHAnsi"/>
              </w:rPr>
            </w:r>
            <w:r w:rsidR="003163A1">
              <w:rPr>
                <w:rFonts w:asciiTheme="minorHAnsi" w:hAnsiTheme="minorHAnsi"/>
              </w:rPr>
              <w:fldChar w:fldCharType="separate"/>
            </w:r>
            <w:r w:rsidRPr="00FD6CD5">
              <w:rPr>
                <w:rFonts w:asciiTheme="minorHAnsi" w:hAnsiTheme="minorHAnsi"/>
              </w:rPr>
              <w:fldChar w:fldCharType="end"/>
            </w:r>
            <w:r w:rsidRPr="00FD6CD5">
              <w:rPr>
                <w:rFonts w:asciiTheme="minorHAnsi" w:hAnsiTheme="minorHAnsi"/>
              </w:rPr>
              <w:t xml:space="preserve">                                                                                                       </w:t>
            </w:r>
          </w:p>
          <w:p w:rsidR="002F1A0D" w:rsidRPr="00FD6CD5" w:rsidRDefault="002F1A0D" w:rsidP="00B61FF2">
            <w:pPr>
              <w:snapToGrid w:val="0"/>
              <w:rPr>
                <w:rFonts w:cs="Calibri"/>
                <w:b w:val="0"/>
                <w:bCs/>
              </w:rPr>
            </w:pPr>
            <w:r w:rsidRPr="00FD6CD5">
              <w:rPr>
                <w:rFonts w:asciiTheme="minorHAnsi" w:hAnsiTheme="minorHAnsi"/>
              </w:rPr>
              <w:t xml:space="preserve">• ………………………………………………………………….       </w:t>
            </w:r>
            <w:r>
              <w:rPr>
                <w:rFonts w:asciiTheme="minorHAnsi" w:hAnsiTheme="minorHAnsi"/>
              </w:rPr>
              <w:t xml:space="preserve">Date de début:          /            </w:t>
            </w:r>
            <w:r w:rsidRPr="00FD6CD5">
              <w:rPr>
                <w:rFonts w:asciiTheme="minorHAnsi" w:hAnsiTheme="minorHAnsi"/>
              </w:rPr>
              <w:t xml:space="preserve">/               </w:t>
            </w:r>
            <w:r>
              <w:rPr>
                <w:rFonts w:asciiTheme="minorHAnsi" w:hAnsiTheme="minorHAnsi"/>
              </w:rPr>
              <w:t>Date de fin</w:t>
            </w:r>
            <w:r w:rsidRPr="00FD6CD5">
              <w:rPr>
                <w:rFonts w:asciiTheme="minorHAnsi" w:hAnsiTheme="minorHAnsi"/>
              </w:rPr>
              <w:t xml:space="preserve">:          /              /              </w:t>
            </w:r>
            <w:r>
              <w:rPr>
                <w:rFonts w:asciiTheme="minorHAnsi" w:hAnsiTheme="minorHAnsi"/>
              </w:rPr>
              <w:t>En cours</w:t>
            </w:r>
            <w:r w:rsidRPr="00FD6CD5">
              <w:rPr>
                <w:rFonts w:asciiTheme="minorHAnsi" w:hAnsiTheme="minorHAnsi"/>
              </w:rPr>
              <w:t>:</w:t>
            </w:r>
            <w:r w:rsidRPr="00FD6CD5">
              <w:rPr>
                <w:rFonts w:asciiTheme="minorHAnsi" w:hAnsiTheme="minorHAnsi"/>
              </w:rPr>
              <w:fldChar w:fldCharType="begin">
                <w:ffData>
                  <w:name w:val="CaseACocher1"/>
                  <w:enabled/>
                  <w:calcOnExit w:val="0"/>
                  <w:checkBox>
                    <w:size w:val="20"/>
                    <w:default w:val="0"/>
                  </w:checkBox>
                </w:ffData>
              </w:fldChar>
            </w:r>
            <w:r w:rsidRPr="00FD6CD5">
              <w:rPr>
                <w:rFonts w:asciiTheme="minorHAnsi" w:hAnsiTheme="minorHAnsi"/>
              </w:rPr>
              <w:instrText xml:space="preserve"> FORMCHECKBOX </w:instrText>
            </w:r>
            <w:r w:rsidR="003163A1">
              <w:rPr>
                <w:rFonts w:asciiTheme="minorHAnsi" w:hAnsiTheme="minorHAnsi"/>
              </w:rPr>
            </w:r>
            <w:r w:rsidR="003163A1">
              <w:rPr>
                <w:rFonts w:asciiTheme="minorHAnsi" w:hAnsiTheme="minorHAnsi"/>
              </w:rPr>
              <w:fldChar w:fldCharType="separate"/>
            </w:r>
            <w:r w:rsidRPr="00FD6CD5">
              <w:rPr>
                <w:rFonts w:asciiTheme="minorHAnsi" w:hAnsiTheme="minorHAnsi"/>
              </w:rPr>
              <w:fldChar w:fldCharType="end"/>
            </w:r>
            <w:r w:rsidRPr="00FD6CD5">
              <w:rPr>
                <w:rFonts w:asciiTheme="minorHAnsi" w:hAnsiTheme="minorHAnsi"/>
              </w:rPr>
              <w:t xml:space="preserve">                                                                                                       </w:t>
            </w:r>
          </w:p>
          <w:p w:rsidR="002F1A0D" w:rsidRPr="00FD6CD5" w:rsidRDefault="002F1A0D" w:rsidP="00B61FF2">
            <w:pPr>
              <w:spacing w:after="60"/>
              <w:rPr>
                <w:rFonts w:cs="Calibri"/>
                <w:sz w:val="15"/>
                <w:szCs w:val="15"/>
                <w:lang w:eastAsia="ar-SA"/>
              </w:rPr>
            </w:pPr>
            <w:r w:rsidRPr="00FD6CD5">
              <w:rPr>
                <w:rFonts w:asciiTheme="minorHAnsi" w:hAnsiTheme="minorHAnsi"/>
                <w:color w:val="0070C0"/>
                <w:sz w:val="15"/>
                <w:szCs w:val="15"/>
              </w:rPr>
              <w:t xml:space="preserve"> </w:t>
            </w:r>
            <w:r>
              <w:rPr>
                <w:rFonts w:asciiTheme="minorHAnsi" w:hAnsiTheme="minorHAnsi"/>
                <w:sz w:val="15"/>
                <w:szCs w:val="15"/>
              </w:rPr>
              <w:t xml:space="preserve">Autres antécédents médicaux peuvent être complétés dans la </w:t>
            </w:r>
            <w:r w:rsidRPr="00FD6CD5">
              <w:rPr>
                <w:rFonts w:asciiTheme="minorHAnsi" w:hAnsiTheme="minorHAnsi"/>
                <w:sz w:val="15"/>
                <w:szCs w:val="15"/>
              </w:rPr>
              <w:t>section E</w:t>
            </w:r>
          </w:p>
        </w:tc>
      </w:tr>
      <w:tr w:rsidR="002F1A0D" w:rsidRPr="000F3FA0" w:rsidTr="00B61FF2">
        <w:trPr>
          <w:trHeight w:val="970"/>
        </w:trPr>
        <w:tc>
          <w:tcPr>
            <w:cnfStyle w:val="001000000000" w:firstRow="0" w:lastRow="0" w:firstColumn="1" w:lastColumn="0" w:oddVBand="0" w:evenVBand="0" w:oddHBand="0" w:evenHBand="0" w:firstRowFirstColumn="0" w:firstRowLastColumn="0" w:lastRowFirstColumn="0" w:lastRowLastColumn="0"/>
            <w:tcW w:w="5000" w:type="pct"/>
            <w:gridSpan w:val="4"/>
          </w:tcPr>
          <w:p w:rsidR="002F1A0D" w:rsidRPr="00F770D0" w:rsidRDefault="002F1A0D" w:rsidP="00B61FF2">
            <w:pPr>
              <w:pStyle w:val="Default"/>
              <w:tabs>
                <w:tab w:val="left" w:pos="708"/>
                <w:tab w:val="left" w:pos="1416"/>
                <w:tab w:val="left" w:pos="2124"/>
                <w:tab w:val="left" w:pos="2832"/>
                <w:tab w:val="left" w:pos="3540"/>
                <w:tab w:val="left" w:pos="4248"/>
                <w:tab w:val="left" w:pos="4956"/>
                <w:tab w:val="left" w:pos="5664"/>
                <w:tab w:val="left" w:pos="6372"/>
                <w:tab w:val="right" w:pos="9563"/>
              </w:tabs>
              <w:rPr>
                <w:rFonts w:ascii="Arial" w:hAnsi="Arial" w:cs="Arial"/>
                <w:sz w:val="20"/>
                <w:szCs w:val="20"/>
              </w:rPr>
            </w:pPr>
            <w:r w:rsidRPr="00F770D0">
              <w:rPr>
                <w:rFonts w:ascii="Arial" w:hAnsi="Arial" w:cs="Arial"/>
                <w:bCs/>
                <w:sz w:val="20"/>
                <w:szCs w:val="20"/>
              </w:rPr>
              <w:lastRenderedPageBreak/>
              <w:t xml:space="preserve">A.9.Y-a-t'il des traitements concomitants (à l’exclusion de ceux utilisés pour traiter l’effet observé): </w:t>
            </w:r>
          </w:p>
          <w:p w:rsidR="002F1A0D" w:rsidRPr="00F770D0" w:rsidRDefault="002F1A0D" w:rsidP="00B61FF2">
            <w:pPr>
              <w:pStyle w:val="Default"/>
              <w:tabs>
                <w:tab w:val="left" w:pos="708"/>
                <w:tab w:val="left" w:pos="1416"/>
                <w:tab w:val="left" w:pos="2124"/>
                <w:tab w:val="left" w:pos="2832"/>
                <w:tab w:val="left" w:pos="3540"/>
                <w:tab w:val="left" w:pos="4248"/>
                <w:tab w:val="left" w:pos="4956"/>
                <w:tab w:val="left" w:pos="5664"/>
                <w:tab w:val="left" w:pos="6372"/>
                <w:tab w:val="right" w:pos="9563"/>
              </w:tabs>
              <w:rPr>
                <w:color w:val="0070C0"/>
                <w:sz w:val="20"/>
                <w:szCs w:val="20"/>
              </w:rPr>
            </w:pPr>
            <w:r w:rsidRPr="00F770D0">
              <w:rPr>
                <w:rFonts w:asciiTheme="minorHAnsi" w:hAnsiTheme="minorHAnsi" w:cstheme="minorBidi"/>
                <w:bCs/>
                <w:sz w:val="20"/>
                <w:szCs w:val="20"/>
              </w:rPr>
              <w:t>Non</w:t>
            </w:r>
            <w:r w:rsidRPr="00F770D0">
              <w:rPr>
                <w:rFonts w:asciiTheme="minorHAnsi" w:hAnsiTheme="minorHAnsi"/>
                <w:sz w:val="20"/>
                <w:szCs w:val="20"/>
              </w:rPr>
              <w:t xml:space="preserve"> </w:t>
            </w:r>
            <w:r w:rsidRPr="286B4505">
              <w:rPr>
                <w:rFonts w:ascii="Calibri" w:hAnsi="Calibri" w:cs="Calibri"/>
                <w:bCs/>
                <w:sz w:val="20"/>
                <w:szCs w:val="20"/>
              </w:rPr>
              <w:fldChar w:fldCharType="begin">
                <w:ffData>
                  <w:name w:val="CaseACocher18"/>
                  <w:enabled/>
                  <w:calcOnExit w:val="0"/>
                  <w:checkBox>
                    <w:size w:val="20"/>
                    <w:default w:val="0"/>
                  </w:checkBox>
                </w:ffData>
              </w:fldChar>
            </w:r>
            <w:r w:rsidRPr="286B4505">
              <w:rPr>
                <w:rFonts w:ascii="Calibri" w:hAnsi="Calibri" w:cs="Calibri"/>
                <w:bCs/>
                <w:sz w:val="20"/>
                <w:szCs w:val="20"/>
              </w:rPr>
              <w:instrText xml:space="preserve"> FORMCHECKBOX </w:instrText>
            </w:r>
            <w:r w:rsidR="003163A1">
              <w:rPr>
                <w:rFonts w:ascii="Calibri" w:hAnsi="Calibri" w:cs="Calibri"/>
                <w:bCs/>
                <w:sz w:val="20"/>
                <w:szCs w:val="20"/>
              </w:rPr>
            </w:r>
            <w:r w:rsidR="003163A1">
              <w:rPr>
                <w:rFonts w:ascii="Calibri" w:hAnsi="Calibri" w:cs="Calibri"/>
                <w:bCs/>
                <w:sz w:val="20"/>
                <w:szCs w:val="20"/>
              </w:rPr>
              <w:fldChar w:fldCharType="separate"/>
            </w:r>
            <w:r w:rsidRPr="286B4505">
              <w:rPr>
                <w:rFonts w:ascii="Calibri" w:hAnsi="Calibri" w:cs="Calibri"/>
                <w:bCs/>
                <w:sz w:val="20"/>
                <w:szCs w:val="20"/>
              </w:rPr>
              <w:fldChar w:fldCharType="end"/>
            </w:r>
            <w:r w:rsidRPr="00F770D0">
              <w:rPr>
                <w:rFonts w:ascii="Calibri" w:hAnsi="Calibri" w:cs="Calibri"/>
                <w:bCs/>
                <w:sz w:val="20"/>
                <w:szCs w:val="20"/>
              </w:rPr>
              <w:t xml:space="preserve"> </w:t>
            </w:r>
            <w:r w:rsidRPr="00F770D0">
              <w:rPr>
                <w:rFonts w:asciiTheme="minorHAnsi" w:hAnsiTheme="minorHAnsi"/>
                <w:sz w:val="20"/>
                <w:szCs w:val="20"/>
              </w:rPr>
              <w:t xml:space="preserve">      </w:t>
            </w:r>
            <w:r w:rsidRPr="00F770D0">
              <w:rPr>
                <w:rFonts w:asciiTheme="minorHAnsi" w:hAnsiTheme="minorHAnsi" w:cstheme="minorBidi"/>
                <w:bCs/>
                <w:sz w:val="20"/>
                <w:szCs w:val="20"/>
              </w:rPr>
              <w:t>Oui</w:t>
            </w:r>
            <w:r w:rsidRPr="00F770D0">
              <w:rPr>
                <w:rFonts w:asciiTheme="minorHAnsi" w:hAnsiTheme="minorHAnsi"/>
                <w:sz w:val="20"/>
                <w:szCs w:val="20"/>
              </w:rPr>
              <w:t xml:space="preserve"> </w:t>
            </w:r>
            <w:r w:rsidRPr="286B4505">
              <w:rPr>
                <w:rFonts w:ascii="Calibri" w:hAnsi="Calibri" w:cs="Calibri"/>
                <w:bCs/>
                <w:sz w:val="20"/>
                <w:szCs w:val="20"/>
              </w:rPr>
              <w:fldChar w:fldCharType="begin">
                <w:ffData>
                  <w:name w:val="CaseACocher18"/>
                  <w:enabled/>
                  <w:calcOnExit w:val="0"/>
                  <w:checkBox>
                    <w:size w:val="20"/>
                    <w:default w:val="0"/>
                  </w:checkBox>
                </w:ffData>
              </w:fldChar>
            </w:r>
            <w:r w:rsidRPr="286B4505">
              <w:rPr>
                <w:rFonts w:ascii="Calibri" w:hAnsi="Calibri" w:cs="Calibri"/>
                <w:bCs/>
                <w:sz w:val="20"/>
                <w:szCs w:val="20"/>
              </w:rPr>
              <w:instrText xml:space="preserve"> FORMCHECKBOX </w:instrText>
            </w:r>
            <w:r w:rsidR="003163A1">
              <w:rPr>
                <w:rFonts w:ascii="Calibri" w:hAnsi="Calibri" w:cs="Calibri"/>
                <w:bCs/>
                <w:sz w:val="20"/>
                <w:szCs w:val="20"/>
              </w:rPr>
            </w:r>
            <w:r w:rsidR="003163A1">
              <w:rPr>
                <w:rFonts w:ascii="Calibri" w:hAnsi="Calibri" w:cs="Calibri"/>
                <w:bCs/>
                <w:sz w:val="20"/>
                <w:szCs w:val="20"/>
              </w:rPr>
              <w:fldChar w:fldCharType="separate"/>
            </w:r>
            <w:r w:rsidRPr="286B4505">
              <w:rPr>
                <w:rFonts w:ascii="Calibri" w:hAnsi="Calibri" w:cs="Calibri"/>
                <w:bCs/>
                <w:sz w:val="20"/>
                <w:szCs w:val="20"/>
              </w:rPr>
              <w:fldChar w:fldCharType="end"/>
            </w:r>
            <w:r w:rsidRPr="00F770D0">
              <w:rPr>
                <w:rFonts w:ascii="Calibri" w:hAnsi="Calibri" w:cs="Calibri"/>
                <w:bCs/>
                <w:sz w:val="20"/>
                <w:szCs w:val="20"/>
              </w:rPr>
              <w:t xml:space="preserve"> </w:t>
            </w:r>
            <w:r w:rsidRPr="00F770D0">
              <w:rPr>
                <w:rFonts w:asciiTheme="minorHAnsi" w:hAnsiTheme="minorHAnsi"/>
                <w:bCs/>
                <w:sz w:val="20"/>
                <w:szCs w:val="20"/>
              </w:rPr>
              <w:t xml:space="preserve">   </w:t>
            </w:r>
            <w:r w:rsidRPr="00F770D0">
              <w:rPr>
                <w:rFonts w:asciiTheme="minorHAnsi" w:hAnsiTheme="minorHAnsi"/>
                <w:bCs/>
                <w:i/>
                <w:iCs/>
                <w:color w:val="C00000"/>
                <w:sz w:val="20"/>
                <w:szCs w:val="20"/>
                <w:u w:val="single"/>
              </w:rPr>
              <w:t>Si oui, merci de les détailler ci-dessous ou de les joindre sous forme d'annexe:</w:t>
            </w:r>
            <w:r w:rsidRPr="00F770D0">
              <w:rPr>
                <w:color w:val="0070C0"/>
                <w:sz w:val="20"/>
                <w:szCs w:val="20"/>
              </w:rPr>
              <w:t xml:space="preserve"> </w:t>
            </w:r>
          </w:p>
          <w:p w:rsidR="002F1A0D" w:rsidRPr="004E257A" w:rsidRDefault="002F1A0D" w:rsidP="00B61FF2">
            <w:pPr>
              <w:snapToGrid w:val="0"/>
              <w:rPr>
                <w:rFonts w:asciiTheme="majorHAnsi" w:hAnsiTheme="majorHAnsi" w:cstheme="majorHAnsi"/>
              </w:rPr>
            </w:pPr>
            <w:r w:rsidRPr="004E257A">
              <w:rPr>
                <w:rFonts w:asciiTheme="majorHAnsi" w:hAnsiTheme="majorHAnsi" w:cstheme="majorHAnsi"/>
              </w:rPr>
              <w:t xml:space="preserve">• ……………………………….……….      Indication: ………………….……….   Date de début:       /         /           Date de fin:       /        /       En cours: </w:t>
            </w:r>
            <w:r w:rsidRPr="004E257A">
              <w:rPr>
                <w:rFonts w:asciiTheme="majorHAnsi" w:hAnsiTheme="majorHAnsi" w:cstheme="majorHAnsi"/>
              </w:rPr>
              <w:fldChar w:fldCharType="begin">
                <w:ffData>
                  <w:name w:val="CaseACocher1"/>
                  <w:enabled/>
                  <w:calcOnExit w:val="0"/>
                  <w:checkBox>
                    <w:size w:val="20"/>
                    <w:default w:val="0"/>
                  </w:checkBox>
                </w:ffData>
              </w:fldChar>
            </w:r>
            <w:r w:rsidRPr="004E257A">
              <w:rPr>
                <w:rFonts w:asciiTheme="majorHAnsi" w:hAnsiTheme="majorHAnsi" w:cstheme="majorHAnsi"/>
              </w:rPr>
              <w:instrText xml:space="preserve"> FORMCHECKBOX </w:instrText>
            </w:r>
            <w:r w:rsidR="003163A1">
              <w:rPr>
                <w:rFonts w:asciiTheme="majorHAnsi" w:hAnsiTheme="majorHAnsi" w:cstheme="majorHAnsi"/>
              </w:rPr>
            </w:r>
            <w:r w:rsidR="003163A1">
              <w:rPr>
                <w:rFonts w:asciiTheme="majorHAnsi" w:hAnsiTheme="majorHAnsi" w:cstheme="majorHAnsi"/>
              </w:rPr>
              <w:fldChar w:fldCharType="separate"/>
            </w:r>
            <w:r w:rsidRPr="004E257A">
              <w:rPr>
                <w:rFonts w:asciiTheme="majorHAnsi" w:hAnsiTheme="majorHAnsi" w:cstheme="majorHAnsi"/>
              </w:rPr>
              <w:fldChar w:fldCharType="end"/>
            </w:r>
            <w:r w:rsidRPr="004E257A">
              <w:rPr>
                <w:rFonts w:asciiTheme="majorHAnsi" w:hAnsiTheme="majorHAnsi" w:cstheme="majorHAnsi"/>
              </w:rPr>
              <w:t xml:space="preserve">                                                                                                       </w:t>
            </w:r>
          </w:p>
          <w:p w:rsidR="002F1A0D" w:rsidRPr="004E257A" w:rsidRDefault="002F1A0D" w:rsidP="00B61FF2">
            <w:pPr>
              <w:snapToGrid w:val="0"/>
              <w:rPr>
                <w:rFonts w:asciiTheme="majorHAnsi" w:hAnsiTheme="majorHAnsi" w:cstheme="majorHAnsi"/>
              </w:rPr>
            </w:pPr>
            <w:r w:rsidRPr="004E257A">
              <w:rPr>
                <w:rFonts w:asciiTheme="majorHAnsi" w:hAnsiTheme="majorHAnsi" w:cstheme="majorHAnsi"/>
              </w:rPr>
              <w:t xml:space="preserve">• ……………………………….……….      Indication: ………………….……….   Date de début:       /         /           Date de fin:       /        /       En cours: </w:t>
            </w:r>
            <w:r w:rsidRPr="004E257A">
              <w:rPr>
                <w:rFonts w:asciiTheme="majorHAnsi" w:hAnsiTheme="majorHAnsi" w:cstheme="majorHAnsi"/>
              </w:rPr>
              <w:fldChar w:fldCharType="begin">
                <w:ffData>
                  <w:name w:val="CaseACocher1"/>
                  <w:enabled/>
                  <w:calcOnExit w:val="0"/>
                  <w:checkBox>
                    <w:size w:val="20"/>
                    <w:default w:val="0"/>
                  </w:checkBox>
                </w:ffData>
              </w:fldChar>
            </w:r>
            <w:r w:rsidRPr="004E257A">
              <w:rPr>
                <w:rFonts w:asciiTheme="majorHAnsi" w:hAnsiTheme="majorHAnsi" w:cstheme="majorHAnsi"/>
              </w:rPr>
              <w:instrText xml:space="preserve"> FORMCHECKBOX </w:instrText>
            </w:r>
            <w:r w:rsidR="003163A1">
              <w:rPr>
                <w:rFonts w:asciiTheme="majorHAnsi" w:hAnsiTheme="majorHAnsi" w:cstheme="majorHAnsi"/>
              </w:rPr>
            </w:r>
            <w:r w:rsidR="003163A1">
              <w:rPr>
                <w:rFonts w:asciiTheme="majorHAnsi" w:hAnsiTheme="majorHAnsi" w:cstheme="majorHAnsi"/>
              </w:rPr>
              <w:fldChar w:fldCharType="separate"/>
            </w:r>
            <w:r w:rsidRPr="004E257A">
              <w:rPr>
                <w:rFonts w:asciiTheme="majorHAnsi" w:hAnsiTheme="majorHAnsi" w:cstheme="majorHAnsi"/>
              </w:rPr>
              <w:fldChar w:fldCharType="end"/>
            </w:r>
          </w:p>
          <w:p w:rsidR="002F1A0D" w:rsidRPr="004E257A" w:rsidRDefault="002F1A0D" w:rsidP="00B61FF2">
            <w:pPr>
              <w:snapToGrid w:val="0"/>
              <w:rPr>
                <w:rFonts w:asciiTheme="majorHAnsi" w:hAnsiTheme="majorHAnsi" w:cstheme="majorHAnsi"/>
              </w:rPr>
            </w:pPr>
            <w:r w:rsidRPr="004E257A">
              <w:rPr>
                <w:rFonts w:asciiTheme="majorHAnsi" w:hAnsiTheme="majorHAnsi" w:cstheme="majorHAnsi"/>
              </w:rPr>
              <w:t xml:space="preserve">• ……………………………….……….      Indication: ………………….……….   Date de début:       /         /           Date de fin:       /        /       En cours: </w:t>
            </w:r>
            <w:r w:rsidRPr="004E257A">
              <w:rPr>
                <w:rFonts w:asciiTheme="majorHAnsi" w:hAnsiTheme="majorHAnsi" w:cstheme="majorHAnsi"/>
              </w:rPr>
              <w:fldChar w:fldCharType="begin">
                <w:ffData>
                  <w:name w:val="CaseACocher1"/>
                  <w:enabled/>
                  <w:calcOnExit w:val="0"/>
                  <w:checkBox>
                    <w:size w:val="20"/>
                    <w:default w:val="0"/>
                  </w:checkBox>
                </w:ffData>
              </w:fldChar>
            </w:r>
            <w:r w:rsidRPr="004E257A">
              <w:rPr>
                <w:rFonts w:asciiTheme="majorHAnsi" w:hAnsiTheme="majorHAnsi" w:cstheme="majorHAnsi"/>
              </w:rPr>
              <w:instrText xml:space="preserve"> FORMCHECKBOX </w:instrText>
            </w:r>
            <w:r w:rsidR="003163A1">
              <w:rPr>
                <w:rFonts w:asciiTheme="majorHAnsi" w:hAnsiTheme="majorHAnsi" w:cstheme="majorHAnsi"/>
              </w:rPr>
            </w:r>
            <w:r w:rsidR="003163A1">
              <w:rPr>
                <w:rFonts w:asciiTheme="majorHAnsi" w:hAnsiTheme="majorHAnsi" w:cstheme="majorHAnsi"/>
              </w:rPr>
              <w:fldChar w:fldCharType="separate"/>
            </w:r>
            <w:r w:rsidRPr="004E257A">
              <w:rPr>
                <w:rFonts w:asciiTheme="majorHAnsi" w:hAnsiTheme="majorHAnsi" w:cstheme="majorHAnsi"/>
              </w:rPr>
              <w:fldChar w:fldCharType="end"/>
            </w:r>
          </w:p>
          <w:p w:rsidR="002F1A0D" w:rsidRPr="004E257A" w:rsidRDefault="002F1A0D" w:rsidP="00B61FF2">
            <w:pPr>
              <w:snapToGrid w:val="0"/>
              <w:rPr>
                <w:rFonts w:asciiTheme="majorHAnsi" w:hAnsiTheme="majorHAnsi" w:cstheme="majorHAnsi"/>
              </w:rPr>
            </w:pPr>
            <w:r w:rsidRPr="004E257A">
              <w:rPr>
                <w:rFonts w:asciiTheme="majorHAnsi" w:hAnsiTheme="majorHAnsi" w:cstheme="majorHAnsi"/>
              </w:rPr>
              <w:t xml:space="preserve">• ……………………………….……….      Indication: ………………….……….   Date de début:       /         /           Date de fin:       /        /       En cours: </w:t>
            </w:r>
            <w:r w:rsidRPr="004E257A">
              <w:rPr>
                <w:rFonts w:asciiTheme="majorHAnsi" w:hAnsiTheme="majorHAnsi" w:cstheme="majorHAnsi"/>
              </w:rPr>
              <w:fldChar w:fldCharType="begin">
                <w:ffData>
                  <w:name w:val="CaseACocher1"/>
                  <w:enabled/>
                  <w:calcOnExit w:val="0"/>
                  <w:checkBox>
                    <w:size w:val="20"/>
                    <w:default w:val="0"/>
                  </w:checkBox>
                </w:ffData>
              </w:fldChar>
            </w:r>
            <w:r w:rsidRPr="004E257A">
              <w:rPr>
                <w:rFonts w:asciiTheme="majorHAnsi" w:hAnsiTheme="majorHAnsi" w:cstheme="majorHAnsi"/>
              </w:rPr>
              <w:instrText xml:space="preserve"> FORMCHECKBOX </w:instrText>
            </w:r>
            <w:r w:rsidR="003163A1">
              <w:rPr>
                <w:rFonts w:asciiTheme="majorHAnsi" w:hAnsiTheme="majorHAnsi" w:cstheme="majorHAnsi"/>
              </w:rPr>
            </w:r>
            <w:r w:rsidR="003163A1">
              <w:rPr>
                <w:rFonts w:asciiTheme="majorHAnsi" w:hAnsiTheme="majorHAnsi" w:cstheme="majorHAnsi"/>
              </w:rPr>
              <w:fldChar w:fldCharType="separate"/>
            </w:r>
            <w:r w:rsidRPr="004E257A">
              <w:rPr>
                <w:rFonts w:asciiTheme="majorHAnsi" w:hAnsiTheme="majorHAnsi" w:cstheme="majorHAnsi"/>
              </w:rPr>
              <w:fldChar w:fldCharType="end"/>
            </w:r>
          </w:p>
          <w:p w:rsidR="002F1A0D" w:rsidRPr="00F770D0" w:rsidRDefault="002F1A0D" w:rsidP="00B61FF2">
            <w:pPr>
              <w:pStyle w:val="Default"/>
              <w:tabs>
                <w:tab w:val="left" w:pos="708"/>
                <w:tab w:val="left" w:pos="1416"/>
                <w:tab w:val="left" w:pos="2124"/>
                <w:tab w:val="left" w:pos="2832"/>
                <w:tab w:val="left" w:pos="3540"/>
                <w:tab w:val="left" w:pos="4248"/>
                <w:tab w:val="left" w:pos="4956"/>
                <w:tab w:val="left" w:pos="5664"/>
                <w:tab w:val="left" w:pos="6372"/>
                <w:tab w:val="right" w:pos="9563"/>
              </w:tabs>
              <w:rPr>
                <w:rFonts w:ascii="Calibri" w:hAnsi="Calibri" w:cs="Calibri"/>
                <w:color w:val="auto"/>
                <w:sz w:val="15"/>
                <w:szCs w:val="15"/>
                <w:lang w:eastAsia="ar-SA"/>
              </w:rPr>
            </w:pPr>
            <w:r w:rsidRPr="00F770D0">
              <w:rPr>
                <w:rFonts w:asciiTheme="minorHAnsi" w:hAnsiTheme="minorHAnsi"/>
                <w:sz w:val="15"/>
                <w:szCs w:val="15"/>
              </w:rPr>
              <w:t>Autres traitements concomitants peuvent être complétés dans la section E</w:t>
            </w:r>
            <w:r w:rsidRPr="00F770D0">
              <w:rPr>
                <w:rFonts w:ascii="Calibri" w:hAnsi="Calibri" w:cs="Calibri"/>
                <w:color w:val="auto"/>
                <w:sz w:val="15"/>
                <w:szCs w:val="15"/>
                <w:lang w:eastAsia="ar-SA"/>
              </w:rPr>
              <w:t xml:space="preserve"> </w:t>
            </w:r>
          </w:p>
        </w:tc>
      </w:tr>
    </w:tbl>
    <w:p w:rsidR="002F1A0D" w:rsidRPr="00FD6CD5" w:rsidRDefault="002F1A0D" w:rsidP="002F1A0D">
      <w:pPr>
        <w:rPr>
          <w:sz w:val="16"/>
          <w:szCs w:val="16"/>
        </w:rPr>
      </w:pPr>
    </w:p>
    <w:tbl>
      <w:tblPr>
        <w:tblStyle w:val="Grilledutableau"/>
        <w:tblW w:w="5000" w:type="pct"/>
        <w:tblLook w:val="01E0" w:firstRow="1" w:lastRow="1" w:firstColumn="1" w:lastColumn="1" w:noHBand="0" w:noVBand="0"/>
      </w:tblPr>
      <w:tblGrid>
        <w:gridCol w:w="3332"/>
        <w:gridCol w:w="167"/>
        <w:gridCol w:w="2119"/>
        <w:gridCol w:w="651"/>
        <w:gridCol w:w="3585"/>
      </w:tblGrid>
      <w:tr w:rsidR="002F1A0D" w:rsidRPr="000F3FA0" w:rsidTr="00B61FF2">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BFBFBF" w:themeFill="background1" w:themeFillShade="BF"/>
          </w:tcPr>
          <w:p w:rsidR="002F1A0D" w:rsidRPr="003B5AC6" w:rsidRDefault="002F1A0D" w:rsidP="00B61FF2">
            <w:pPr>
              <w:spacing w:before="80"/>
              <w:rPr>
                <w:rFonts w:cs="Arial"/>
                <w:b w:val="0"/>
                <w:u w:val="single"/>
              </w:rPr>
            </w:pPr>
            <w:r w:rsidRPr="003B5AC6">
              <w:rPr>
                <w:rFonts w:cs="Arial"/>
                <w:u w:val="single"/>
              </w:rPr>
              <w:t>B. INFORMATIONS SUR L’EFFET(S) INDESIRABLE(S):</w:t>
            </w:r>
          </w:p>
        </w:tc>
      </w:tr>
      <w:tr w:rsidR="002F1A0D" w:rsidRPr="000F3FA0" w:rsidTr="00B61FF2">
        <w:trPr>
          <w:trHeight w:val="928"/>
        </w:trPr>
        <w:tc>
          <w:tcPr>
            <w:cnfStyle w:val="001000000000" w:firstRow="0" w:lastRow="0" w:firstColumn="1" w:lastColumn="0" w:oddVBand="0" w:evenVBand="0" w:oddHBand="0" w:evenHBand="0" w:firstRowFirstColumn="0" w:firstRowLastColumn="0" w:lastRowFirstColumn="0" w:lastRowLastColumn="0"/>
            <w:tcW w:w="5000" w:type="pct"/>
            <w:gridSpan w:val="5"/>
          </w:tcPr>
          <w:p w:rsidR="002F1A0D" w:rsidRPr="003D7A73" w:rsidRDefault="002F1A0D" w:rsidP="00B61FF2">
            <w:pPr>
              <w:spacing w:after="120"/>
              <w:rPr>
                <w:rFonts w:cs="Arial"/>
                <w:b w:val="0"/>
              </w:rPr>
            </w:pPr>
            <w:r w:rsidRPr="003D7A73">
              <w:rPr>
                <w:rFonts w:cs="Arial"/>
              </w:rPr>
              <w:t xml:space="preserve">B.1. Description de l’effet(s) observé(s) (symptômes): </w:t>
            </w:r>
          </w:p>
          <w:p w:rsidR="002F1A0D" w:rsidRPr="00FD6CD5" w:rsidRDefault="002F1A0D" w:rsidP="00B61FF2">
            <w:pPr>
              <w:spacing w:after="120"/>
              <w:rPr>
                <w:rFonts w:asciiTheme="minorHAnsi" w:hAnsiTheme="minorHAnsi" w:cs="Arial"/>
                <w:b w:val="0"/>
              </w:rPr>
            </w:pPr>
          </w:p>
          <w:p w:rsidR="002F1A0D" w:rsidRPr="00FD6CD5" w:rsidRDefault="002F1A0D" w:rsidP="00B61FF2">
            <w:pPr>
              <w:spacing w:after="120"/>
              <w:rPr>
                <w:rFonts w:asciiTheme="minorHAnsi" w:hAnsiTheme="minorHAnsi" w:cs="Arial"/>
                <w:b w:val="0"/>
              </w:rPr>
            </w:pPr>
            <w:r>
              <w:rPr>
                <w:rFonts w:cs="Calibri"/>
                <w:sz w:val="15"/>
                <w:szCs w:val="15"/>
                <w:lang w:eastAsia="ar-SA"/>
              </w:rPr>
              <w:t xml:space="preserve">Autres informations peuvent être complétées dans la </w:t>
            </w:r>
            <w:r w:rsidRPr="00FD6CD5">
              <w:rPr>
                <w:rFonts w:asciiTheme="minorHAnsi" w:hAnsiTheme="minorHAnsi"/>
                <w:sz w:val="15"/>
                <w:szCs w:val="15"/>
              </w:rPr>
              <w:t>section E</w:t>
            </w:r>
          </w:p>
        </w:tc>
      </w:tr>
      <w:tr w:rsidR="002F1A0D" w:rsidRPr="000F3FA0" w:rsidTr="00B61FF2">
        <w:trPr>
          <w:trHeight w:val="928"/>
        </w:trPr>
        <w:tc>
          <w:tcPr>
            <w:cnfStyle w:val="001000000000" w:firstRow="0" w:lastRow="0" w:firstColumn="1" w:lastColumn="0" w:oddVBand="0" w:evenVBand="0" w:oddHBand="0" w:evenHBand="0" w:firstRowFirstColumn="0" w:firstRowLastColumn="0" w:lastRowFirstColumn="0" w:lastRowLastColumn="0"/>
            <w:tcW w:w="5000" w:type="pct"/>
            <w:gridSpan w:val="5"/>
          </w:tcPr>
          <w:p w:rsidR="002F1A0D" w:rsidRPr="003D7A73" w:rsidRDefault="002F1A0D" w:rsidP="00B61FF2">
            <w:pPr>
              <w:spacing w:after="120"/>
              <w:rPr>
                <w:rFonts w:cs="Arial"/>
                <w:b w:val="0"/>
              </w:rPr>
            </w:pPr>
            <w:r w:rsidRPr="003D7A73">
              <w:rPr>
                <w:rFonts w:cs="Arial"/>
              </w:rPr>
              <w:t>B.2. Diagnostic de l’effet(s) observé(s) :</w:t>
            </w:r>
          </w:p>
        </w:tc>
      </w:tr>
      <w:tr w:rsidR="002F1A0D" w:rsidRPr="000F3FA0" w:rsidTr="00B61FF2">
        <w:trPr>
          <w:trHeight w:val="926"/>
        </w:trPr>
        <w:tc>
          <w:tcPr>
            <w:cnfStyle w:val="001000000000" w:firstRow="0" w:lastRow="0" w:firstColumn="1" w:lastColumn="0" w:oddVBand="0" w:evenVBand="0" w:oddHBand="0" w:evenHBand="0" w:firstRowFirstColumn="0" w:firstRowLastColumn="0" w:lastRowFirstColumn="0" w:lastRowLastColumn="0"/>
            <w:tcW w:w="1667" w:type="pct"/>
          </w:tcPr>
          <w:p w:rsidR="002F1A0D" w:rsidRPr="003D7A73" w:rsidRDefault="002F1A0D" w:rsidP="00B61FF2">
            <w:pPr>
              <w:rPr>
                <w:rFonts w:cs="Arial"/>
                <w:b w:val="0"/>
              </w:rPr>
            </w:pPr>
            <w:r w:rsidRPr="003D7A73">
              <w:rPr>
                <w:rFonts w:cs="Arial"/>
              </w:rPr>
              <w:t>B.3. Date de début (JJ-MM-AAAA)</w:t>
            </w:r>
            <w:r w:rsidRPr="003D7A73">
              <w:rPr>
                <w:rFonts w:cs="Arial"/>
                <w:noProof/>
              </w:rPr>
              <w:t xml:space="preserve"> </w:t>
            </w:r>
            <w:r w:rsidRPr="003D7A73">
              <w:rPr>
                <w:rFonts w:cs="Arial"/>
                <w:noProof/>
              </w:rPr>
              <w:drawing>
                <wp:inline distT="0" distB="0" distL="0" distR="0" wp14:anchorId="1C40A695" wp14:editId="774356CD">
                  <wp:extent cx="879836" cy="190832"/>
                  <wp:effectExtent l="0" t="0" r="0" b="0"/>
                  <wp:docPr id="1915371305" name="Image 1915371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7987" cy="194769"/>
                          </a:xfrm>
                          <a:prstGeom prst="rect">
                            <a:avLst/>
                          </a:prstGeom>
                          <a:noFill/>
                          <a:ln>
                            <a:noFill/>
                          </a:ln>
                        </pic:spPr>
                      </pic:pic>
                    </a:graphicData>
                  </a:graphic>
                </wp:inline>
              </w:drawing>
            </w:r>
            <w:r w:rsidRPr="003D7A73">
              <w:rPr>
                <w:rFonts w:cs="Arial"/>
              </w:rPr>
              <w:t xml:space="preserve">  </w:t>
            </w:r>
          </w:p>
        </w:tc>
        <w:tc>
          <w:tcPr>
            <w:tcW w:w="1474" w:type="pct"/>
            <w:gridSpan w:val="3"/>
          </w:tcPr>
          <w:p w:rsidR="002F1A0D" w:rsidRPr="003D7A73" w:rsidRDefault="002F1A0D" w:rsidP="00B61FF2">
            <w:pPr>
              <w:tabs>
                <w:tab w:val="left" w:pos="2552"/>
                <w:tab w:val="left" w:pos="5103"/>
              </w:tabs>
              <w:cnfStyle w:val="000000000000" w:firstRow="0" w:lastRow="0" w:firstColumn="0" w:lastColumn="0" w:oddVBand="0" w:evenVBand="0" w:oddHBand="0" w:evenHBand="0" w:firstRowFirstColumn="0" w:firstRowLastColumn="0" w:lastRowFirstColumn="0" w:lastRowLastColumn="0"/>
              <w:rPr>
                <w:rFonts w:cs="Arial"/>
                <w:b/>
              </w:rPr>
            </w:pPr>
            <w:r w:rsidRPr="003D7A73">
              <w:rPr>
                <w:rFonts w:cs="Arial"/>
                <w:b/>
              </w:rPr>
              <w:t xml:space="preserve">B.4. Date de fin </w:t>
            </w:r>
            <w:r w:rsidRPr="003D7A73">
              <w:rPr>
                <w:rFonts w:cs="Arial"/>
              </w:rPr>
              <w:t xml:space="preserve">(JJ-MMM-AAAA)    </w:t>
            </w:r>
          </w:p>
          <w:p w:rsidR="002F1A0D" w:rsidRPr="003D7A73" w:rsidRDefault="002F1A0D" w:rsidP="00B61FF2">
            <w:pPr>
              <w:cnfStyle w:val="000000000000" w:firstRow="0" w:lastRow="0" w:firstColumn="0" w:lastColumn="0" w:oddVBand="0" w:evenVBand="0" w:oddHBand="0" w:evenHBand="0" w:firstRowFirstColumn="0" w:firstRowLastColumn="0" w:lastRowFirstColumn="0" w:lastRowLastColumn="0"/>
              <w:rPr>
                <w:rFonts w:cs="Arial"/>
              </w:rPr>
            </w:pPr>
            <w:r w:rsidRPr="003D7A73">
              <w:rPr>
                <w:rFonts w:cs="Arial"/>
                <w:noProof/>
              </w:rPr>
              <w:drawing>
                <wp:inline distT="0" distB="0" distL="0" distR="0" wp14:anchorId="6D65EAE9" wp14:editId="79F1D0F8">
                  <wp:extent cx="879836" cy="190832"/>
                  <wp:effectExtent l="0" t="0" r="0" b="0"/>
                  <wp:docPr id="1363982986" name="Image 1363982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7987" cy="194769"/>
                          </a:xfrm>
                          <a:prstGeom prst="rect">
                            <a:avLst/>
                          </a:prstGeom>
                          <a:noFill/>
                          <a:ln>
                            <a:noFill/>
                          </a:ln>
                        </pic:spPr>
                      </pic:pic>
                    </a:graphicData>
                  </a:graphic>
                </wp:inline>
              </w:drawing>
            </w:r>
          </w:p>
        </w:tc>
        <w:tc>
          <w:tcPr>
            <w:tcW w:w="1859" w:type="pct"/>
          </w:tcPr>
          <w:p w:rsidR="002F1A0D" w:rsidRPr="00F770D0" w:rsidRDefault="002F1A0D" w:rsidP="00B61FF2">
            <w:pPr>
              <w:tabs>
                <w:tab w:val="left" w:pos="2552"/>
                <w:tab w:val="left" w:pos="5103"/>
              </w:tabs>
              <w:cnfStyle w:val="000000000000" w:firstRow="0" w:lastRow="0" w:firstColumn="0" w:lastColumn="0" w:oddVBand="0" w:evenVBand="0" w:oddHBand="0" w:evenHBand="0" w:firstRowFirstColumn="0" w:firstRowLastColumn="0" w:lastRowFirstColumn="0" w:lastRowLastColumn="0"/>
              <w:rPr>
                <w:rFonts w:cs="Arial"/>
                <w:b/>
                <w:bCs/>
              </w:rPr>
            </w:pPr>
            <w:r w:rsidRPr="00F770D0">
              <w:rPr>
                <w:rFonts w:cs="Arial"/>
                <w:b/>
                <w:bCs/>
              </w:rPr>
              <w:t>B.5. Durée de l’effet indésirable (minutes, jours, semaines, mois) :</w:t>
            </w:r>
            <w:r w:rsidRPr="00F770D0">
              <w:rPr>
                <w:rFonts w:cs="Arial"/>
              </w:rPr>
              <w:t xml:space="preserve"> </w:t>
            </w:r>
          </w:p>
          <w:p w:rsidR="002F1A0D" w:rsidRPr="003D7A73" w:rsidRDefault="002F1A0D" w:rsidP="00B61FF2">
            <w:pPr>
              <w:tabs>
                <w:tab w:val="left" w:pos="2552"/>
                <w:tab w:val="left" w:pos="5103"/>
              </w:tabs>
              <w:cnfStyle w:val="000000000000" w:firstRow="0" w:lastRow="0" w:firstColumn="0" w:lastColumn="0" w:oddVBand="0" w:evenVBand="0" w:oddHBand="0" w:evenHBand="0" w:firstRowFirstColumn="0" w:firstRowLastColumn="0" w:lastRowFirstColumn="0" w:lastRowLastColumn="0"/>
              <w:rPr>
                <w:rFonts w:cs="Arial"/>
              </w:rPr>
            </w:pPr>
          </w:p>
          <w:p w:rsidR="002F1A0D" w:rsidRPr="003D7A73" w:rsidRDefault="002F1A0D" w:rsidP="00B61FF2">
            <w:pPr>
              <w:tabs>
                <w:tab w:val="left" w:pos="2552"/>
                <w:tab w:val="left" w:pos="5103"/>
              </w:tabs>
              <w:cnfStyle w:val="000000000000" w:firstRow="0" w:lastRow="0" w:firstColumn="0" w:lastColumn="0" w:oddVBand="0" w:evenVBand="0" w:oddHBand="0" w:evenHBand="0" w:firstRowFirstColumn="0" w:firstRowLastColumn="0" w:lastRowFirstColumn="0" w:lastRowLastColumn="0"/>
              <w:rPr>
                <w:rFonts w:cs="Arial"/>
              </w:rPr>
            </w:pPr>
          </w:p>
        </w:tc>
      </w:tr>
      <w:tr w:rsidR="002F1A0D" w:rsidRPr="00FD6CD5" w:rsidTr="00B61FF2">
        <w:tc>
          <w:tcPr>
            <w:cnfStyle w:val="001000000000" w:firstRow="0" w:lastRow="0" w:firstColumn="1" w:lastColumn="0" w:oddVBand="0" w:evenVBand="0" w:oddHBand="0" w:evenHBand="0" w:firstRowFirstColumn="0" w:firstRowLastColumn="0" w:lastRowFirstColumn="0" w:lastRowLastColumn="0"/>
            <w:tcW w:w="2821" w:type="pct"/>
            <w:gridSpan w:val="3"/>
          </w:tcPr>
          <w:p w:rsidR="002F1A0D" w:rsidRPr="00FD6CD5" w:rsidRDefault="002F1A0D" w:rsidP="00B61FF2">
            <w:pPr>
              <w:spacing w:after="120"/>
              <w:rPr>
                <w:rFonts w:asciiTheme="minorHAnsi" w:hAnsiTheme="minorHAnsi" w:cs="Arial"/>
                <w:b w:val="0"/>
              </w:rPr>
            </w:pPr>
            <w:r w:rsidRPr="003D7A73">
              <w:rPr>
                <w:rFonts w:cs="Arial"/>
              </w:rPr>
              <w:t>B.6. Critères de gravité</w:t>
            </w:r>
            <w:r w:rsidRPr="6BB03E04">
              <w:rPr>
                <w:rFonts w:cs="Arial"/>
                <w:bCs/>
              </w:rPr>
              <w:t xml:space="preserve"> </w:t>
            </w:r>
            <w:r w:rsidRPr="00FD6CD5">
              <w:rPr>
                <w:rFonts w:asciiTheme="minorHAnsi" w:hAnsiTheme="minorHAnsi" w:cs="Arial"/>
              </w:rPr>
              <w:t xml:space="preserve">:  </w:t>
            </w:r>
            <w:r w:rsidRPr="00FD6CD5">
              <w:rPr>
                <w:rFonts w:asciiTheme="minorHAnsi" w:hAnsiTheme="minorHAnsi" w:cs="Arial"/>
              </w:rPr>
              <w:fldChar w:fldCharType="begin">
                <w:ffData>
                  <w:name w:val="CaseACocher1"/>
                  <w:enabled/>
                  <w:calcOnExit w:val="0"/>
                  <w:checkBox>
                    <w:size w:val="20"/>
                    <w:default w:val="0"/>
                  </w:checkBox>
                </w:ffData>
              </w:fldChar>
            </w:r>
            <w:r w:rsidRPr="00FD6CD5">
              <w:rPr>
                <w:rFonts w:asciiTheme="minorHAnsi" w:hAnsiTheme="minorHAnsi" w:cs="Arial"/>
              </w:rPr>
              <w:instrText xml:space="preserve"> FORMCHECKBOX </w:instrText>
            </w:r>
            <w:r w:rsidR="003163A1">
              <w:rPr>
                <w:rFonts w:asciiTheme="minorHAnsi" w:hAnsiTheme="minorHAnsi" w:cs="Arial"/>
              </w:rPr>
            </w:r>
            <w:r w:rsidR="003163A1">
              <w:rPr>
                <w:rFonts w:asciiTheme="minorHAnsi" w:hAnsiTheme="minorHAnsi" w:cs="Arial"/>
              </w:rPr>
              <w:fldChar w:fldCharType="separate"/>
            </w:r>
            <w:r w:rsidRPr="00FD6CD5">
              <w:rPr>
                <w:rFonts w:asciiTheme="minorHAnsi" w:hAnsiTheme="minorHAnsi" w:cs="Arial"/>
              </w:rPr>
              <w:fldChar w:fldCharType="end"/>
            </w:r>
            <w:r w:rsidRPr="00FD6CD5">
              <w:rPr>
                <w:rFonts w:asciiTheme="minorHAnsi" w:hAnsiTheme="minorHAnsi" w:cs="Arial"/>
              </w:rPr>
              <w:t xml:space="preserve"> </w:t>
            </w:r>
            <w:r w:rsidRPr="00FF588E">
              <w:rPr>
                <w:rFonts w:cs="Arial"/>
              </w:rPr>
              <w:t>Non</w:t>
            </w:r>
            <w:r w:rsidRPr="00FD6CD5">
              <w:rPr>
                <w:rFonts w:asciiTheme="minorHAnsi" w:hAnsiTheme="minorHAnsi" w:cs="Arial"/>
              </w:rPr>
              <w:t xml:space="preserve">          </w:t>
            </w:r>
            <w:r w:rsidRPr="00FD6CD5">
              <w:rPr>
                <w:rFonts w:asciiTheme="minorHAnsi" w:hAnsiTheme="minorHAnsi" w:cs="Arial"/>
              </w:rPr>
              <w:fldChar w:fldCharType="begin">
                <w:ffData>
                  <w:name w:val="CaseACocher1"/>
                  <w:enabled/>
                  <w:calcOnExit w:val="0"/>
                  <w:checkBox>
                    <w:size w:val="20"/>
                    <w:default w:val="0"/>
                  </w:checkBox>
                </w:ffData>
              </w:fldChar>
            </w:r>
            <w:r w:rsidRPr="00FD6CD5">
              <w:rPr>
                <w:rFonts w:asciiTheme="minorHAnsi" w:hAnsiTheme="minorHAnsi" w:cs="Arial"/>
              </w:rPr>
              <w:instrText xml:space="preserve"> FORMCHECKBOX </w:instrText>
            </w:r>
            <w:r w:rsidR="003163A1">
              <w:rPr>
                <w:rFonts w:asciiTheme="minorHAnsi" w:hAnsiTheme="minorHAnsi" w:cs="Arial"/>
              </w:rPr>
            </w:r>
            <w:r w:rsidR="003163A1">
              <w:rPr>
                <w:rFonts w:asciiTheme="minorHAnsi" w:hAnsiTheme="minorHAnsi" w:cs="Arial"/>
              </w:rPr>
              <w:fldChar w:fldCharType="separate"/>
            </w:r>
            <w:r w:rsidRPr="00FD6CD5">
              <w:rPr>
                <w:rFonts w:asciiTheme="minorHAnsi" w:hAnsiTheme="minorHAnsi" w:cs="Arial"/>
              </w:rPr>
              <w:fldChar w:fldCharType="end"/>
            </w:r>
            <w:r w:rsidRPr="00FD6CD5">
              <w:rPr>
                <w:rFonts w:asciiTheme="minorHAnsi" w:hAnsiTheme="minorHAnsi" w:cs="Arial"/>
              </w:rPr>
              <w:t xml:space="preserve"> </w:t>
            </w:r>
            <w:r w:rsidRPr="00FF588E">
              <w:rPr>
                <w:rFonts w:cs="Arial"/>
              </w:rPr>
              <w:t>Oui, lesquels</w:t>
            </w:r>
            <w:r w:rsidRPr="6BB03E04">
              <w:rPr>
                <w:rFonts w:cs="Arial"/>
                <w:bCs/>
              </w:rPr>
              <w:t xml:space="preserve"> </w:t>
            </w:r>
            <w:r w:rsidRPr="00FF588E">
              <w:rPr>
                <w:rFonts w:cs="Arial"/>
              </w:rPr>
              <w:t>:</w:t>
            </w:r>
          </w:p>
          <w:p w:rsidR="002F1A0D" w:rsidRPr="00006549" w:rsidRDefault="002F1A0D" w:rsidP="00B61FF2">
            <w:pPr>
              <w:rPr>
                <w:rFonts w:asciiTheme="minorHAnsi" w:hAnsiTheme="minorHAnsi"/>
              </w:rPr>
            </w:pPr>
            <w:r w:rsidRPr="6BB03E04">
              <w:rPr>
                <w:rFonts w:asciiTheme="minorHAnsi" w:hAnsiTheme="minorHAnsi"/>
              </w:rPr>
              <w:fldChar w:fldCharType="begin">
                <w:ffData>
                  <w:name w:val="CaseACocher1"/>
                  <w:enabled/>
                  <w:calcOnExit w:val="0"/>
                  <w:checkBox>
                    <w:size w:val="20"/>
                    <w:default w:val="0"/>
                  </w:checkBox>
                </w:ffData>
              </w:fldChar>
            </w:r>
            <w:r w:rsidRPr="6BB03E04">
              <w:rPr>
                <w:rFonts w:asciiTheme="minorHAnsi" w:hAnsiTheme="minorHAnsi"/>
              </w:rPr>
              <w:instrText xml:space="preserve"> FORMCHECKBOX </w:instrText>
            </w:r>
            <w:r w:rsidR="003163A1">
              <w:rPr>
                <w:rFonts w:asciiTheme="minorHAnsi" w:hAnsiTheme="minorHAnsi"/>
              </w:rPr>
            </w:r>
            <w:r w:rsidR="003163A1">
              <w:rPr>
                <w:rFonts w:asciiTheme="minorHAnsi" w:hAnsiTheme="minorHAnsi"/>
              </w:rPr>
              <w:fldChar w:fldCharType="separate"/>
            </w:r>
            <w:r w:rsidRPr="6BB03E04">
              <w:rPr>
                <w:rFonts w:asciiTheme="minorHAnsi" w:hAnsiTheme="minorHAnsi"/>
              </w:rPr>
              <w:fldChar w:fldCharType="end"/>
            </w:r>
            <w:r w:rsidRPr="6BB03E04">
              <w:rPr>
                <w:rFonts w:asciiTheme="minorHAnsi" w:hAnsiTheme="minorHAnsi"/>
              </w:rPr>
              <w:t xml:space="preserve"> Décès ? </w:t>
            </w:r>
          </w:p>
          <w:p w:rsidR="002F1A0D" w:rsidRPr="00006549" w:rsidRDefault="002F1A0D" w:rsidP="00B61FF2">
            <w:pPr>
              <w:tabs>
                <w:tab w:val="left" w:pos="255"/>
              </w:tabs>
              <w:rPr>
                <w:rFonts w:asciiTheme="minorHAnsi" w:hAnsiTheme="minorHAnsi"/>
              </w:rPr>
            </w:pPr>
            <w:r w:rsidRPr="6BB03E04">
              <w:rPr>
                <w:rFonts w:asciiTheme="minorHAnsi" w:hAnsiTheme="minorHAnsi"/>
              </w:rPr>
              <w:fldChar w:fldCharType="begin">
                <w:ffData>
                  <w:name w:val="CaseACocher4"/>
                  <w:enabled/>
                  <w:calcOnExit w:val="0"/>
                  <w:checkBox>
                    <w:size w:val="20"/>
                    <w:default w:val="0"/>
                  </w:checkBox>
                </w:ffData>
              </w:fldChar>
            </w:r>
            <w:r w:rsidRPr="6BB03E04">
              <w:rPr>
                <w:rFonts w:asciiTheme="minorHAnsi" w:hAnsiTheme="minorHAnsi"/>
              </w:rPr>
              <w:instrText xml:space="preserve"> FORMCHECKBOX </w:instrText>
            </w:r>
            <w:r w:rsidR="003163A1">
              <w:rPr>
                <w:rFonts w:asciiTheme="minorHAnsi" w:hAnsiTheme="minorHAnsi"/>
              </w:rPr>
            </w:r>
            <w:r w:rsidR="003163A1">
              <w:rPr>
                <w:rFonts w:asciiTheme="minorHAnsi" w:hAnsiTheme="minorHAnsi"/>
              </w:rPr>
              <w:fldChar w:fldCharType="separate"/>
            </w:r>
            <w:r w:rsidRPr="6BB03E04">
              <w:rPr>
                <w:rFonts w:asciiTheme="minorHAnsi" w:hAnsiTheme="minorHAnsi"/>
              </w:rPr>
              <w:fldChar w:fldCharType="end"/>
            </w:r>
            <w:r w:rsidRPr="6BB03E04">
              <w:rPr>
                <w:rFonts w:asciiTheme="minorHAnsi" w:hAnsiTheme="minorHAnsi"/>
              </w:rPr>
              <w:t xml:space="preserve"> Hospitalisation ou prolongation d’hospitalisation (hors passage aux urgences) ?</w:t>
            </w:r>
          </w:p>
          <w:p w:rsidR="002F1A0D" w:rsidRPr="00006549" w:rsidRDefault="002F1A0D" w:rsidP="00B61FF2">
            <w:pPr>
              <w:rPr>
                <w:rFonts w:asciiTheme="minorHAnsi" w:hAnsiTheme="minorHAnsi" w:cstheme="minorHAnsi"/>
              </w:rPr>
            </w:pPr>
            <w:r w:rsidRPr="00006549">
              <w:rPr>
                <w:rFonts w:asciiTheme="minorHAnsi" w:hAnsiTheme="minorHAnsi" w:cstheme="minorHAnsi"/>
              </w:rPr>
              <w:fldChar w:fldCharType="begin">
                <w:ffData>
                  <w:name w:val="CaseACocher5"/>
                  <w:enabled/>
                  <w:calcOnExit w:val="0"/>
                  <w:checkBox>
                    <w:size w:val="20"/>
                    <w:default w:val="0"/>
                  </w:checkBox>
                </w:ffData>
              </w:fldChar>
            </w:r>
            <w:r w:rsidRPr="00006549">
              <w:rPr>
                <w:rFonts w:asciiTheme="minorHAnsi" w:hAnsiTheme="minorHAnsi" w:cstheme="minorHAnsi"/>
              </w:rPr>
              <w:instrText xml:space="preserve"> FORMCHECKBOX </w:instrText>
            </w:r>
            <w:r w:rsidR="003163A1">
              <w:rPr>
                <w:rFonts w:asciiTheme="minorHAnsi" w:hAnsiTheme="minorHAnsi" w:cstheme="minorHAnsi"/>
              </w:rPr>
            </w:r>
            <w:r w:rsidR="003163A1">
              <w:rPr>
                <w:rFonts w:asciiTheme="minorHAnsi" w:hAnsiTheme="minorHAnsi" w:cstheme="minorHAnsi"/>
              </w:rPr>
              <w:fldChar w:fldCharType="separate"/>
            </w:r>
            <w:r w:rsidRPr="00006549">
              <w:rPr>
                <w:rFonts w:asciiTheme="minorHAnsi" w:hAnsiTheme="minorHAnsi" w:cstheme="minorHAnsi"/>
              </w:rPr>
              <w:fldChar w:fldCharType="end"/>
            </w:r>
            <w:r w:rsidRPr="00006549">
              <w:rPr>
                <w:rFonts w:asciiTheme="minorHAnsi" w:hAnsiTheme="minorHAnsi" w:cstheme="minorHAnsi"/>
              </w:rPr>
              <w:t xml:space="preserve"> Mise en jeu du pronostic vital ?</w:t>
            </w:r>
          </w:p>
          <w:p w:rsidR="002F1A0D" w:rsidRPr="00006549" w:rsidRDefault="002F1A0D" w:rsidP="00B61FF2">
            <w:pPr>
              <w:rPr>
                <w:rFonts w:asciiTheme="minorHAnsi" w:hAnsiTheme="minorHAnsi" w:cstheme="minorHAnsi"/>
              </w:rPr>
            </w:pPr>
            <w:r w:rsidRPr="00006549">
              <w:rPr>
                <w:rFonts w:asciiTheme="minorHAnsi" w:hAnsiTheme="minorHAnsi" w:cstheme="minorHAnsi"/>
              </w:rPr>
              <w:fldChar w:fldCharType="begin">
                <w:ffData>
                  <w:name w:val="CaseACocher6"/>
                  <w:enabled/>
                  <w:calcOnExit w:val="0"/>
                  <w:checkBox>
                    <w:size w:val="20"/>
                    <w:default w:val="0"/>
                  </w:checkBox>
                </w:ffData>
              </w:fldChar>
            </w:r>
            <w:r w:rsidRPr="00006549">
              <w:rPr>
                <w:rFonts w:asciiTheme="minorHAnsi" w:hAnsiTheme="minorHAnsi" w:cstheme="minorHAnsi"/>
              </w:rPr>
              <w:instrText xml:space="preserve"> FORMCHECKBOX </w:instrText>
            </w:r>
            <w:r w:rsidR="003163A1">
              <w:rPr>
                <w:rFonts w:asciiTheme="minorHAnsi" w:hAnsiTheme="minorHAnsi" w:cstheme="minorHAnsi"/>
              </w:rPr>
            </w:r>
            <w:r w:rsidR="003163A1">
              <w:rPr>
                <w:rFonts w:asciiTheme="minorHAnsi" w:hAnsiTheme="minorHAnsi" w:cstheme="minorHAnsi"/>
              </w:rPr>
              <w:fldChar w:fldCharType="separate"/>
            </w:r>
            <w:r w:rsidRPr="00006549">
              <w:rPr>
                <w:rFonts w:asciiTheme="minorHAnsi" w:hAnsiTheme="minorHAnsi" w:cstheme="minorHAnsi"/>
              </w:rPr>
              <w:fldChar w:fldCharType="end"/>
            </w:r>
            <w:r w:rsidRPr="00006549">
              <w:rPr>
                <w:rFonts w:asciiTheme="minorHAnsi" w:hAnsiTheme="minorHAnsi" w:cstheme="minorHAnsi"/>
              </w:rPr>
              <w:t xml:space="preserve"> Incapacité ou invalidité importante ou durable ?</w:t>
            </w:r>
          </w:p>
          <w:p w:rsidR="002F1A0D" w:rsidRPr="00006549" w:rsidRDefault="002F1A0D" w:rsidP="00B61FF2">
            <w:pPr>
              <w:rPr>
                <w:rFonts w:asciiTheme="minorHAnsi" w:hAnsiTheme="minorHAnsi" w:cstheme="minorHAnsi"/>
              </w:rPr>
            </w:pPr>
            <w:r w:rsidRPr="00006549">
              <w:rPr>
                <w:rFonts w:asciiTheme="minorHAnsi" w:hAnsiTheme="minorHAnsi" w:cstheme="minorHAnsi"/>
              </w:rPr>
              <w:fldChar w:fldCharType="begin">
                <w:ffData>
                  <w:name w:val="CaseACocher7"/>
                  <w:enabled/>
                  <w:calcOnExit w:val="0"/>
                  <w:checkBox>
                    <w:size w:val="20"/>
                    <w:default w:val="0"/>
                  </w:checkBox>
                </w:ffData>
              </w:fldChar>
            </w:r>
            <w:r w:rsidRPr="00006549">
              <w:rPr>
                <w:rFonts w:asciiTheme="minorHAnsi" w:hAnsiTheme="minorHAnsi" w:cstheme="minorHAnsi"/>
              </w:rPr>
              <w:instrText xml:space="preserve"> FORMCHECKBOX </w:instrText>
            </w:r>
            <w:r w:rsidR="003163A1">
              <w:rPr>
                <w:rFonts w:asciiTheme="minorHAnsi" w:hAnsiTheme="minorHAnsi" w:cstheme="minorHAnsi"/>
              </w:rPr>
            </w:r>
            <w:r w:rsidR="003163A1">
              <w:rPr>
                <w:rFonts w:asciiTheme="minorHAnsi" w:hAnsiTheme="minorHAnsi" w:cstheme="minorHAnsi"/>
              </w:rPr>
              <w:fldChar w:fldCharType="separate"/>
            </w:r>
            <w:r w:rsidRPr="00006549">
              <w:rPr>
                <w:rFonts w:asciiTheme="minorHAnsi" w:hAnsiTheme="minorHAnsi" w:cstheme="minorHAnsi"/>
              </w:rPr>
              <w:fldChar w:fldCharType="end"/>
            </w:r>
            <w:r w:rsidRPr="00006549">
              <w:rPr>
                <w:rFonts w:asciiTheme="minorHAnsi" w:hAnsiTheme="minorHAnsi" w:cstheme="minorHAnsi"/>
              </w:rPr>
              <w:t xml:space="preserve"> Anomalie congénitale ?</w:t>
            </w:r>
          </w:p>
          <w:p w:rsidR="002F1A0D" w:rsidRPr="00006549" w:rsidRDefault="002F1A0D" w:rsidP="00B61FF2">
            <w:pPr>
              <w:rPr>
                <w:rFonts w:asciiTheme="minorHAnsi" w:hAnsiTheme="minorHAnsi" w:cstheme="minorHAnsi"/>
              </w:rPr>
            </w:pPr>
            <w:r w:rsidRPr="00006549">
              <w:rPr>
                <w:rFonts w:asciiTheme="minorHAnsi" w:hAnsiTheme="minorHAnsi" w:cstheme="minorHAnsi"/>
              </w:rPr>
              <w:fldChar w:fldCharType="begin">
                <w:ffData>
                  <w:name w:val="CaseACocher8"/>
                  <w:enabled/>
                  <w:calcOnExit w:val="0"/>
                  <w:checkBox>
                    <w:size w:val="20"/>
                    <w:default w:val="0"/>
                  </w:checkBox>
                </w:ffData>
              </w:fldChar>
            </w:r>
            <w:r w:rsidRPr="00006549">
              <w:rPr>
                <w:rFonts w:asciiTheme="minorHAnsi" w:hAnsiTheme="minorHAnsi" w:cstheme="minorHAnsi"/>
              </w:rPr>
              <w:instrText xml:space="preserve"> FORMCHECKBOX </w:instrText>
            </w:r>
            <w:r w:rsidR="003163A1">
              <w:rPr>
                <w:rFonts w:asciiTheme="minorHAnsi" w:hAnsiTheme="minorHAnsi" w:cstheme="minorHAnsi"/>
              </w:rPr>
            </w:r>
            <w:r w:rsidR="003163A1">
              <w:rPr>
                <w:rFonts w:asciiTheme="minorHAnsi" w:hAnsiTheme="minorHAnsi" w:cstheme="minorHAnsi"/>
              </w:rPr>
              <w:fldChar w:fldCharType="separate"/>
            </w:r>
            <w:r w:rsidRPr="00006549">
              <w:rPr>
                <w:rFonts w:asciiTheme="minorHAnsi" w:hAnsiTheme="minorHAnsi" w:cstheme="minorHAnsi"/>
              </w:rPr>
              <w:fldChar w:fldCharType="end"/>
            </w:r>
            <w:r w:rsidRPr="00006549">
              <w:rPr>
                <w:rFonts w:asciiTheme="minorHAnsi" w:hAnsiTheme="minorHAnsi" w:cstheme="minorHAnsi"/>
              </w:rPr>
              <w:t xml:space="preserve"> Médicalement significatif ?</w:t>
            </w:r>
          </w:p>
          <w:p w:rsidR="002F1A0D" w:rsidRPr="00FD6CD5" w:rsidRDefault="002F1A0D" w:rsidP="00B61FF2">
            <w:pPr>
              <w:rPr>
                <w:rFonts w:cs="Calibri"/>
              </w:rPr>
            </w:pPr>
          </w:p>
        </w:tc>
        <w:tc>
          <w:tcPr>
            <w:tcW w:w="2179" w:type="pct"/>
            <w:gridSpan w:val="2"/>
          </w:tcPr>
          <w:p w:rsidR="002F1A0D" w:rsidRPr="00FD6CD5" w:rsidRDefault="002F1A0D" w:rsidP="00B61FF2">
            <w:pPr>
              <w:cnfStyle w:val="000000000000" w:firstRow="0" w:lastRow="0" w:firstColumn="0" w:lastColumn="0" w:oddVBand="0" w:evenVBand="0" w:oddHBand="0" w:evenHBand="0" w:firstRowFirstColumn="0" w:firstRowLastColumn="0" w:lastRowFirstColumn="0" w:lastRowLastColumn="0"/>
              <w:rPr>
                <w:rFonts w:cs="Calibri"/>
                <w:b/>
              </w:rPr>
            </w:pPr>
            <w:r w:rsidRPr="00FD6CD5">
              <w:rPr>
                <w:rFonts w:cs="Calibri"/>
                <w:b/>
              </w:rPr>
              <w:t>B.</w:t>
            </w:r>
            <w:r>
              <w:rPr>
                <w:rFonts w:cs="Calibri"/>
                <w:b/>
              </w:rPr>
              <w:t>7</w:t>
            </w:r>
            <w:r w:rsidRPr="00FD6CD5">
              <w:rPr>
                <w:rFonts w:cs="Calibri"/>
                <w:b/>
              </w:rPr>
              <w:t xml:space="preserve">. </w:t>
            </w:r>
            <w:r w:rsidRPr="006E7DF5">
              <w:rPr>
                <w:rFonts w:cs="Calibri"/>
                <w:b/>
              </w:rPr>
              <w:t xml:space="preserve">Transmission </w:t>
            </w:r>
            <w:r>
              <w:rPr>
                <w:rFonts w:cs="Calibri"/>
                <w:b/>
              </w:rPr>
              <w:t>d'</w:t>
            </w:r>
            <w:r w:rsidRPr="006E7DF5">
              <w:rPr>
                <w:rFonts w:cs="Calibri"/>
                <w:b/>
              </w:rPr>
              <w:t xml:space="preserve">agents infectieux susceptibles d’être dus </w:t>
            </w:r>
            <w:r>
              <w:rPr>
                <w:rFonts w:cs="Calibri"/>
                <w:b/>
              </w:rPr>
              <w:t>au</w:t>
            </w:r>
            <w:r w:rsidRPr="006E7DF5">
              <w:rPr>
                <w:rFonts w:cs="Calibri"/>
                <w:b/>
              </w:rPr>
              <w:t xml:space="preserve"> médicament</w:t>
            </w:r>
            <w:r w:rsidRPr="00FD6CD5">
              <w:rPr>
                <w:rFonts w:cs="Calibri"/>
                <w:b/>
              </w:rPr>
              <w:t>?</w:t>
            </w:r>
          </w:p>
          <w:p w:rsidR="002F1A0D" w:rsidRPr="00FD6CD5" w:rsidRDefault="002F1A0D" w:rsidP="00B61FF2">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FF588E">
              <w:rPr>
                <w:rFonts w:cs="Arial"/>
                <w:b/>
              </w:rPr>
              <w:t>Non</w:t>
            </w:r>
            <w:r w:rsidRPr="00FD6CD5">
              <w:rPr>
                <w:rFonts w:asciiTheme="minorHAnsi" w:hAnsiTheme="minorHAnsi"/>
              </w:rPr>
              <w:t xml:space="preserve"> </w:t>
            </w:r>
            <w:r w:rsidRPr="00FD6CD5">
              <w:rPr>
                <w:rFonts w:cs="Calibri"/>
                <w:b/>
              </w:rPr>
              <w:fldChar w:fldCharType="begin">
                <w:ffData>
                  <w:name w:val="CaseACocher18"/>
                  <w:enabled/>
                  <w:calcOnExit w:val="0"/>
                  <w:checkBox>
                    <w:size w:val="20"/>
                    <w:default w:val="0"/>
                  </w:checkBox>
                </w:ffData>
              </w:fldChar>
            </w:r>
            <w:r w:rsidRPr="00FD6CD5">
              <w:rPr>
                <w:rFonts w:cs="Calibri"/>
                <w:b/>
              </w:rPr>
              <w:instrText xml:space="preserve"> FORMCHECKBOX </w:instrText>
            </w:r>
            <w:r w:rsidR="003163A1">
              <w:rPr>
                <w:rFonts w:cs="Calibri"/>
                <w:b/>
              </w:rPr>
            </w:r>
            <w:r w:rsidR="003163A1">
              <w:rPr>
                <w:rFonts w:cs="Calibri"/>
                <w:b/>
              </w:rPr>
              <w:fldChar w:fldCharType="separate"/>
            </w:r>
            <w:r w:rsidRPr="00FD6CD5">
              <w:rPr>
                <w:rFonts w:cs="Calibri"/>
                <w:b/>
              </w:rPr>
              <w:fldChar w:fldCharType="end"/>
            </w:r>
            <w:r w:rsidRPr="00FD6CD5">
              <w:rPr>
                <w:rFonts w:cs="Calibri"/>
                <w:b/>
              </w:rPr>
              <w:t xml:space="preserve"> </w:t>
            </w:r>
            <w:r w:rsidRPr="00FD6CD5">
              <w:rPr>
                <w:rFonts w:asciiTheme="minorHAnsi" w:hAnsiTheme="minorHAnsi"/>
              </w:rPr>
              <w:t xml:space="preserve">      </w:t>
            </w:r>
            <w:r w:rsidRPr="00FF588E">
              <w:rPr>
                <w:rFonts w:cs="Arial"/>
                <w:b/>
              </w:rPr>
              <w:t>Oui</w:t>
            </w:r>
            <w:r w:rsidRPr="00FD6CD5">
              <w:rPr>
                <w:rFonts w:asciiTheme="minorHAnsi" w:hAnsiTheme="minorHAnsi"/>
              </w:rPr>
              <w:t xml:space="preserve"> </w:t>
            </w:r>
            <w:r w:rsidRPr="00FD6CD5">
              <w:rPr>
                <w:rFonts w:cs="Calibri"/>
                <w:b/>
              </w:rPr>
              <w:fldChar w:fldCharType="begin">
                <w:ffData>
                  <w:name w:val="CaseACocher18"/>
                  <w:enabled/>
                  <w:calcOnExit w:val="0"/>
                  <w:checkBox>
                    <w:size w:val="20"/>
                    <w:default w:val="0"/>
                  </w:checkBox>
                </w:ffData>
              </w:fldChar>
            </w:r>
            <w:r w:rsidRPr="00FD6CD5">
              <w:rPr>
                <w:rFonts w:cs="Calibri"/>
                <w:b/>
              </w:rPr>
              <w:instrText xml:space="preserve"> FORMCHECKBOX </w:instrText>
            </w:r>
            <w:r w:rsidR="003163A1">
              <w:rPr>
                <w:rFonts w:cs="Calibri"/>
                <w:b/>
              </w:rPr>
            </w:r>
            <w:r w:rsidR="003163A1">
              <w:rPr>
                <w:rFonts w:cs="Calibri"/>
                <w:b/>
              </w:rPr>
              <w:fldChar w:fldCharType="separate"/>
            </w:r>
            <w:r w:rsidRPr="00FD6CD5">
              <w:rPr>
                <w:rFonts w:cs="Calibri"/>
                <w:b/>
              </w:rPr>
              <w:fldChar w:fldCharType="end"/>
            </w:r>
            <w:r w:rsidRPr="00FD6CD5">
              <w:rPr>
                <w:rFonts w:cs="Calibri"/>
                <w:b/>
              </w:rPr>
              <w:t xml:space="preserve"> </w:t>
            </w:r>
            <w:r w:rsidRPr="00FD6CD5">
              <w:rPr>
                <w:rFonts w:asciiTheme="minorHAnsi" w:hAnsiTheme="minorHAnsi"/>
                <w:b/>
                <w:bCs/>
              </w:rPr>
              <w:t xml:space="preserve">   </w:t>
            </w:r>
          </w:p>
        </w:tc>
      </w:tr>
      <w:tr w:rsidR="002F1A0D" w:rsidRPr="000F3FA0" w:rsidTr="00B61FF2">
        <w:trPr>
          <w:trHeight w:val="1046"/>
        </w:trPr>
        <w:tc>
          <w:tcPr>
            <w:cnfStyle w:val="001000000000" w:firstRow="0" w:lastRow="0" w:firstColumn="1" w:lastColumn="0" w:oddVBand="0" w:evenVBand="0" w:oddHBand="0" w:evenHBand="0" w:firstRowFirstColumn="0" w:firstRowLastColumn="0" w:lastRowFirstColumn="0" w:lastRowLastColumn="0"/>
            <w:tcW w:w="1731" w:type="pct"/>
            <w:gridSpan w:val="2"/>
            <w:vMerge w:val="restart"/>
          </w:tcPr>
          <w:p w:rsidR="002F1A0D" w:rsidRPr="00FD6CD5" w:rsidRDefault="002F1A0D" w:rsidP="00B61FF2">
            <w:pPr>
              <w:tabs>
                <w:tab w:val="left" w:pos="2552"/>
                <w:tab w:val="left" w:pos="4678"/>
                <w:tab w:val="left" w:pos="5103"/>
                <w:tab w:val="left" w:pos="5529"/>
                <w:tab w:val="left" w:pos="6379"/>
                <w:tab w:val="right" w:pos="7513"/>
              </w:tabs>
              <w:spacing w:before="40"/>
              <w:rPr>
                <w:rFonts w:asciiTheme="minorHAnsi" w:hAnsiTheme="minorHAnsi" w:cs="Arial"/>
                <w:b w:val="0"/>
              </w:rPr>
            </w:pPr>
            <w:r w:rsidRPr="003D7A73">
              <w:rPr>
                <w:rFonts w:cs="Arial"/>
              </w:rPr>
              <w:t>B.8.Evolution</w:t>
            </w:r>
            <w:r w:rsidRPr="6BB03E04">
              <w:rPr>
                <w:rFonts w:cs="Arial"/>
                <w:bCs/>
              </w:rPr>
              <w:t xml:space="preserve"> </w:t>
            </w:r>
            <w:r w:rsidRPr="00FD6CD5">
              <w:rPr>
                <w:rFonts w:asciiTheme="minorHAnsi" w:hAnsiTheme="minorHAnsi" w:cs="Arial"/>
              </w:rPr>
              <w:t xml:space="preserve">: </w:t>
            </w:r>
          </w:p>
          <w:p w:rsidR="002F1A0D" w:rsidRPr="00006549" w:rsidRDefault="002F1A0D" w:rsidP="00B61FF2">
            <w:pPr>
              <w:tabs>
                <w:tab w:val="left" w:pos="4536"/>
              </w:tabs>
              <w:rPr>
                <w:rFonts w:asciiTheme="minorHAnsi" w:hAnsiTheme="minorHAnsi" w:cstheme="minorHAnsi"/>
              </w:rPr>
            </w:pPr>
            <w:r w:rsidRPr="00006549">
              <w:rPr>
                <w:rFonts w:asciiTheme="minorHAnsi" w:hAnsiTheme="minorHAnsi" w:cstheme="minorHAnsi"/>
                <w:sz w:val="15"/>
                <w:szCs w:val="15"/>
              </w:rPr>
              <w:fldChar w:fldCharType="begin">
                <w:ffData>
                  <w:name w:val="CaseACocher30"/>
                  <w:enabled/>
                  <w:calcOnExit w:val="0"/>
                  <w:checkBox>
                    <w:size w:val="20"/>
                    <w:default w:val="0"/>
                  </w:checkBox>
                </w:ffData>
              </w:fldChar>
            </w:r>
            <w:r w:rsidRPr="00006549">
              <w:rPr>
                <w:rFonts w:asciiTheme="minorHAnsi" w:hAnsiTheme="minorHAnsi" w:cstheme="minorHAnsi"/>
                <w:sz w:val="15"/>
                <w:szCs w:val="15"/>
              </w:rPr>
              <w:instrText xml:space="preserve"> FORMCHECKBOX </w:instrText>
            </w:r>
            <w:r w:rsidR="003163A1">
              <w:rPr>
                <w:rFonts w:asciiTheme="minorHAnsi" w:hAnsiTheme="minorHAnsi" w:cstheme="minorHAnsi"/>
                <w:sz w:val="15"/>
                <w:szCs w:val="15"/>
              </w:rPr>
            </w:r>
            <w:r w:rsidR="003163A1">
              <w:rPr>
                <w:rFonts w:asciiTheme="minorHAnsi" w:hAnsiTheme="minorHAnsi" w:cstheme="minorHAnsi"/>
                <w:sz w:val="15"/>
                <w:szCs w:val="15"/>
              </w:rPr>
              <w:fldChar w:fldCharType="separate"/>
            </w:r>
            <w:r w:rsidRPr="00006549">
              <w:rPr>
                <w:rFonts w:asciiTheme="minorHAnsi" w:hAnsiTheme="minorHAnsi" w:cstheme="minorHAnsi"/>
                <w:sz w:val="15"/>
                <w:szCs w:val="15"/>
              </w:rPr>
              <w:fldChar w:fldCharType="end"/>
            </w:r>
            <w:r w:rsidRPr="00006549">
              <w:rPr>
                <w:rFonts w:asciiTheme="minorHAnsi" w:hAnsiTheme="minorHAnsi" w:cstheme="minorHAnsi"/>
                <w:sz w:val="15"/>
                <w:szCs w:val="15"/>
              </w:rPr>
              <w:t xml:space="preserve"> </w:t>
            </w:r>
            <w:r w:rsidRPr="00006549">
              <w:rPr>
                <w:rFonts w:asciiTheme="minorHAnsi" w:hAnsiTheme="minorHAnsi" w:cstheme="minorHAnsi"/>
              </w:rPr>
              <w:t xml:space="preserve">Guérison sans séquelles   </w:t>
            </w:r>
          </w:p>
          <w:p w:rsidR="002F1A0D" w:rsidRPr="00006549" w:rsidRDefault="002F1A0D" w:rsidP="00B61FF2">
            <w:pPr>
              <w:tabs>
                <w:tab w:val="left" w:pos="4536"/>
              </w:tabs>
              <w:rPr>
                <w:rFonts w:asciiTheme="minorHAnsi" w:hAnsiTheme="minorHAnsi" w:cstheme="minorHAnsi"/>
              </w:rPr>
            </w:pPr>
            <w:r w:rsidRPr="00006549">
              <w:rPr>
                <w:rFonts w:asciiTheme="minorHAnsi" w:hAnsiTheme="minorHAnsi" w:cstheme="minorHAnsi"/>
              </w:rPr>
              <w:lastRenderedPageBreak/>
              <w:fldChar w:fldCharType="begin">
                <w:ffData>
                  <w:name w:val="CaseACocher32"/>
                  <w:enabled/>
                  <w:calcOnExit w:val="0"/>
                  <w:checkBox>
                    <w:size w:val="20"/>
                    <w:default w:val="0"/>
                  </w:checkBox>
                </w:ffData>
              </w:fldChar>
            </w:r>
            <w:r w:rsidRPr="00006549">
              <w:rPr>
                <w:rFonts w:asciiTheme="minorHAnsi" w:hAnsiTheme="minorHAnsi" w:cstheme="minorHAnsi"/>
              </w:rPr>
              <w:instrText xml:space="preserve"> FORMCHECKBOX </w:instrText>
            </w:r>
            <w:r w:rsidR="003163A1">
              <w:rPr>
                <w:rFonts w:asciiTheme="minorHAnsi" w:hAnsiTheme="minorHAnsi" w:cstheme="minorHAnsi"/>
              </w:rPr>
            </w:r>
            <w:r w:rsidR="003163A1">
              <w:rPr>
                <w:rFonts w:asciiTheme="minorHAnsi" w:hAnsiTheme="minorHAnsi" w:cstheme="minorHAnsi"/>
              </w:rPr>
              <w:fldChar w:fldCharType="separate"/>
            </w:r>
            <w:r w:rsidRPr="00006549">
              <w:rPr>
                <w:rFonts w:asciiTheme="minorHAnsi" w:hAnsiTheme="minorHAnsi" w:cstheme="minorHAnsi"/>
              </w:rPr>
              <w:fldChar w:fldCharType="end"/>
            </w:r>
            <w:r w:rsidRPr="00006549">
              <w:rPr>
                <w:rFonts w:asciiTheme="minorHAnsi" w:hAnsiTheme="minorHAnsi" w:cstheme="minorHAnsi"/>
              </w:rPr>
              <w:t xml:space="preserve"> Guérison avec séquelles - lesquelles </w:t>
            </w:r>
          </w:p>
          <w:p w:rsidR="002F1A0D" w:rsidRPr="00006549" w:rsidRDefault="002F1A0D" w:rsidP="00B61FF2">
            <w:pPr>
              <w:tabs>
                <w:tab w:val="left" w:pos="4536"/>
              </w:tabs>
              <w:rPr>
                <w:rFonts w:asciiTheme="minorHAnsi" w:hAnsiTheme="minorHAnsi" w:cstheme="minorHAnsi"/>
              </w:rPr>
            </w:pPr>
            <w:r w:rsidRPr="00006549">
              <w:rPr>
                <w:rFonts w:asciiTheme="minorHAnsi" w:hAnsiTheme="minorHAnsi" w:cstheme="minorHAnsi"/>
              </w:rPr>
              <w:t>……………………….………….……..………………………</w:t>
            </w:r>
          </w:p>
          <w:p w:rsidR="002F1A0D" w:rsidRPr="00006549" w:rsidRDefault="002F1A0D" w:rsidP="00B61FF2">
            <w:pPr>
              <w:tabs>
                <w:tab w:val="left" w:pos="4536"/>
              </w:tabs>
              <w:rPr>
                <w:rFonts w:asciiTheme="minorHAnsi" w:hAnsiTheme="minorHAnsi" w:cstheme="minorHAnsi"/>
              </w:rPr>
            </w:pPr>
            <w:r w:rsidRPr="00006549">
              <w:rPr>
                <w:rFonts w:asciiTheme="minorHAnsi" w:hAnsiTheme="minorHAnsi" w:cstheme="minorHAnsi"/>
              </w:rPr>
              <w:fldChar w:fldCharType="begin">
                <w:ffData>
                  <w:name w:val="CaseACocher31"/>
                  <w:enabled/>
                  <w:calcOnExit w:val="0"/>
                  <w:checkBox>
                    <w:size w:val="20"/>
                    <w:default w:val="0"/>
                  </w:checkBox>
                </w:ffData>
              </w:fldChar>
            </w:r>
            <w:r w:rsidRPr="00006549">
              <w:rPr>
                <w:rFonts w:asciiTheme="minorHAnsi" w:hAnsiTheme="minorHAnsi" w:cstheme="minorHAnsi"/>
              </w:rPr>
              <w:instrText xml:space="preserve"> FORMCHECKBOX </w:instrText>
            </w:r>
            <w:r w:rsidR="003163A1">
              <w:rPr>
                <w:rFonts w:asciiTheme="minorHAnsi" w:hAnsiTheme="minorHAnsi" w:cstheme="minorHAnsi"/>
              </w:rPr>
            </w:r>
            <w:r w:rsidR="003163A1">
              <w:rPr>
                <w:rFonts w:asciiTheme="minorHAnsi" w:hAnsiTheme="minorHAnsi" w:cstheme="minorHAnsi"/>
              </w:rPr>
              <w:fldChar w:fldCharType="separate"/>
            </w:r>
            <w:r w:rsidRPr="00006549">
              <w:rPr>
                <w:rFonts w:asciiTheme="minorHAnsi" w:hAnsiTheme="minorHAnsi" w:cstheme="minorHAnsi"/>
              </w:rPr>
              <w:fldChar w:fldCharType="end"/>
            </w:r>
            <w:r w:rsidRPr="00006549">
              <w:rPr>
                <w:rFonts w:asciiTheme="minorHAnsi" w:hAnsiTheme="minorHAnsi" w:cstheme="minorHAnsi"/>
              </w:rPr>
              <w:t xml:space="preserve"> En cours de guérison </w:t>
            </w:r>
          </w:p>
          <w:p w:rsidR="002F1A0D" w:rsidRPr="00006549" w:rsidRDefault="002F1A0D" w:rsidP="00B61FF2">
            <w:pPr>
              <w:tabs>
                <w:tab w:val="left" w:pos="4536"/>
              </w:tabs>
              <w:rPr>
                <w:rFonts w:asciiTheme="minorHAnsi" w:hAnsiTheme="minorHAnsi" w:cstheme="minorHAnsi"/>
              </w:rPr>
            </w:pPr>
            <w:r w:rsidRPr="00006549">
              <w:rPr>
                <w:rFonts w:asciiTheme="minorHAnsi" w:hAnsiTheme="minorHAnsi" w:cstheme="minorHAnsi"/>
              </w:rPr>
              <w:fldChar w:fldCharType="begin">
                <w:ffData>
                  <w:name w:val="CaseACocher36"/>
                  <w:enabled/>
                  <w:calcOnExit w:val="0"/>
                  <w:checkBox>
                    <w:size w:val="20"/>
                    <w:default w:val="0"/>
                  </w:checkBox>
                </w:ffData>
              </w:fldChar>
            </w:r>
            <w:r w:rsidRPr="00006549">
              <w:rPr>
                <w:rFonts w:asciiTheme="minorHAnsi" w:hAnsiTheme="minorHAnsi" w:cstheme="minorHAnsi"/>
              </w:rPr>
              <w:instrText xml:space="preserve"> FORMCHECKBOX </w:instrText>
            </w:r>
            <w:r w:rsidR="003163A1">
              <w:rPr>
                <w:rFonts w:asciiTheme="minorHAnsi" w:hAnsiTheme="minorHAnsi" w:cstheme="minorHAnsi"/>
              </w:rPr>
            </w:r>
            <w:r w:rsidR="003163A1">
              <w:rPr>
                <w:rFonts w:asciiTheme="minorHAnsi" w:hAnsiTheme="minorHAnsi" w:cstheme="minorHAnsi"/>
              </w:rPr>
              <w:fldChar w:fldCharType="separate"/>
            </w:r>
            <w:r w:rsidRPr="00006549">
              <w:rPr>
                <w:rFonts w:asciiTheme="minorHAnsi" w:hAnsiTheme="minorHAnsi" w:cstheme="minorHAnsi"/>
              </w:rPr>
              <w:fldChar w:fldCharType="end"/>
            </w:r>
            <w:r w:rsidRPr="00006549">
              <w:rPr>
                <w:rFonts w:asciiTheme="minorHAnsi" w:hAnsiTheme="minorHAnsi" w:cstheme="minorHAnsi"/>
              </w:rPr>
              <w:t xml:space="preserve"> Effet toujours en cours</w:t>
            </w:r>
          </w:p>
          <w:p w:rsidR="002F1A0D" w:rsidRPr="00006549" w:rsidRDefault="002F1A0D" w:rsidP="00B61FF2">
            <w:pPr>
              <w:tabs>
                <w:tab w:val="left" w:pos="4536"/>
              </w:tabs>
              <w:rPr>
                <w:rFonts w:asciiTheme="minorHAnsi" w:hAnsiTheme="minorHAnsi" w:cstheme="minorHAnsi"/>
              </w:rPr>
            </w:pPr>
            <w:r w:rsidRPr="00006549">
              <w:rPr>
                <w:rFonts w:asciiTheme="minorHAnsi" w:hAnsiTheme="minorHAnsi" w:cstheme="minorHAnsi"/>
              </w:rPr>
              <w:fldChar w:fldCharType="begin">
                <w:ffData>
                  <w:name w:val="CaseACocher38"/>
                  <w:enabled/>
                  <w:calcOnExit w:val="0"/>
                  <w:checkBox>
                    <w:size w:val="20"/>
                    <w:default w:val="0"/>
                  </w:checkBox>
                </w:ffData>
              </w:fldChar>
            </w:r>
            <w:r w:rsidRPr="00006549">
              <w:rPr>
                <w:rFonts w:asciiTheme="minorHAnsi" w:hAnsiTheme="minorHAnsi" w:cstheme="minorHAnsi"/>
              </w:rPr>
              <w:instrText xml:space="preserve"> FORMCHECKBOX </w:instrText>
            </w:r>
            <w:r w:rsidR="003163A1">
              <w:rPr>
                <w:rFonts w:asciiTheme="minorHAnsi" w:hAnsiTheme="minorHAnsi" w:cstheme="minorHAnsi"/>
              </w:rPr>
            </w:r>
            <w:r w:rsidR="003163A1">
              <w:rPr>
                <w:rFonts w:asciiTheme="minorHAnsi" w:hAnsiTheme="minorHAnsi" w:cstheme="minorHAnsi"/>
              </w:rPr>
              <w:fldChar w:fldCharType="separate"/>
            </w:r>
            <w:r w:rsidRPr="00006549">
              <w:rPr>
                <w:rFonts w:asciiTheme="minorHAnsi" w:hAnsiTheme="minorHAnsi" w:cstheme="minorHAnsi"/>
              </w:rPr>
              <w:fldChar w:fldCharType="end"/>
            </w:r>
            <w:r w:rsidRPr="00006549">
              <w:rPr>
                <w:rFonts w:asciiTheme="minorHAnsi" w:hAnsiTheme="minorHAnsi" w:cstheme="minorHAnsi"/>
              </w:rPr>
              <w:t xml:space="preserve"> Inconnue</w:t>
            </w:r>
          </w:p>
          <w:p w:rsidR="002F1A0D" w:rsidRPr="00FD6CD5" w:rsidRDefault="002F1A0D" w:rsidP="00B61FF2">
            <w:pPr>
              <w:tabs>
                <w:tab w:val="left" w:pos="2552"/>
                <w:tab w:val="left" w:pos="4678"/>
                <w:tab w:val="left" w:pos="5103"/>
                <w:tab w:val="left" w:pos="5529"/>
                <w:tab w:val="left" w:pos="6379"/>
                <w:tab w:val="right" w:pos="7513"/>
              </w:tabs>
              <w:rPr>
                <w:rFonts w:asciiTheme="minorHAnsi" w:hAnsiTheme="minorHAnsi" w:cs="Arial"/>
                <w:u w:val="single"/>
              </w:rPr>
            </w:pPr>
            <w:r w:rsidRPr="00006549">
              <w:rPr>
                <w:rFonts w:asciiTheme="minorHAnsi" w:hAnsiTheme="minorHAnsi" w:cstheme="minorHAnsi"/>
              </w:rPr>
              <w:fldChar w:fldCharType="begin">
                <w:ffData>
                  <w:name w:val="CaseACocher37"/>
                  <w:enabled/>
                  <w:calcOnExit w:val="0"/>
                  <w:checkBox>
                    <w:size w:val="20"/>
                    <w:default w:val="0"/>
                  </w:checkBox>
                </w:ffData>
              </w:fldChar>
            </w:r>
            <w:r w:rsidRPr="00006549">
              <w:rPr>
                <w:rFonts w:asciiTheme="minorHAnsi" w:hAnsiTheme="minorHAnsi" w:cstheme="minorHAnsi"/>
              </w:rPr>
              <w:instrText xml:space="preserve"> FORMCHECKBOX </w:instrText>
            </w:r>
            <w:r w:rsidR="003163A1">
              <w:rPr>
                <w:rFonts w:asciiTheme="minorHAnsi" w:hAnsiTheme="minorHAnsi" w:cstheme="minorHAnsi"/>
              </w:rPr>
            </w:r>
            <w:r w:rsidR="003163A1">
              <w:rPr>
                <w:rFonts w:asciiTheme="minorHAnsi" w:hAnsiTheme="minorHAnsi" w:cstheme="minorHAnsi"/>
              </w:rPr>
              <w:fldChar w:fldCharType="separate"/>
            </w:r>
            <w:r w:rsidRPr="00006549">
              <w:rPr>
                <w:rFonts w:asciiTheme="minorHAnsi" w:hAnsiTheme="minorHAnsi" w:cstheme="minorHAnsi"/>
              </w:rPr>
              <w:fldChar w:fldCharType="end"/>
            </w:r>
            <w:r w:rsidRPr="00006549">
              <w:rPr>
                <w:rFonts w:asciiTheme="minorHAnsi" w:hAnsiTheme="minorHAnsi" w:cstheme="minorHAnsi"/>
              </w:rPr>
              <w:t xml:space="preserve"> Décès</w:t>
            </w:r>
          </w:p>
        </w:tc>
        <w:tc>
          <w:tcPr>
            <w:tcW w:w="3269" w:type="pct"/>
            <w:gridSpan w:val="3"/>
          </w:tcPr>
          <w:p w:rsidR="002F1A0D" w:rsidRPr="003D7A73" w:rsidRDefault="002F1A0D" w:rsidP="00B61FF2">
            <w:pPr>
              <w:tabs>
                <w:tab w:val="left" w:pos="0"/>
                <w:tab w:val="right" w:pos="5245"/>
              </w:tabs>
              <w:spacing w:after="60"/>
              <w:cnfStyle w:val="000000000000" w:firstRow="0" w:lastRow="0" w:firstColumn="0" w:lastColumn="0" w:oddVBand="0" w:evenVBand="0" w:oddHBand="0" w:evenHBand="0" w:firstRowFirstColumn="0" w:firstRowLastColumn="0" w:lastRowFirstColumn="0" w:lastRowLastColumn="0"/>
              <w:rPr>
                <w:rFonts w:cs="Arial"/>
                <w:b/>
              </w:rPr>
            </w:pPr>
            <w:r w:rsidRPr="003D7A73">
              <w:rPr>
                <w:rFonts w:cs="Arial"/>
                <w:b/>
              </w:rPr>
              <w:lastRenderedPageBreak/>
              <w:t>B.9.En cas d'hospitalisation liée à l’effet indésirable :</w:t>
            </w:r>
          </w:p>
          <w:p w:rsidR="002F1A0D" w:rsidRPr="00FD6CD5" w:rsidRDefault="002F1A0D" w:rsidP="00B61FF2">
            <w:pPr>
              <w:tabs>
                <w:tab w:val="left" w:pos="0"/>
                <w:tab w:val="right" w:pos="5245"/>
              </w:tabs>
              <w:spacing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cs="Arial"/>
              </w:rPr>
              <w:t>Date d'admission</w:t>
            </w:r>
            <w:r w:rsidRPr="00FD6CD5">
              <w:rPr>
                <w:rFonts w:asciiTheme="minorHAnsi" w:hAnsiTheme="minorHAnsi" w:cs="Arial"/>
              </w:rPr>
              <w:t xml:space="preserve"> (</w:t>
            </w:r>
            <w:r>
              <w:rPr>
                <w:rFonts w:asciiTheme="minorHAnsi" w:hAnsiTheme="minorHAnsi" w:cs="Arial"/>
              </w:rPr>
              <w:t>JJ</w:t>
            </w:r>
            <w:r w:rsidRPr="00FD6CD5">
              <w:rPr>
                <w:rFonts w:asciiTheme="minorHAnsi" w:hAnsiTheme="minorHAnsi" w:cs="Arial"/>
              </w:rPr>
              <w:t>-MM-</w:t>
            </w:r>
            <w:r>
              <w:rPr>
                <w:rFonts w:asciiTheme="minorHAnsi" w:hAnsiTheme="minorHAnsi" w:cs="Arial"/>
              </w:rPr>
              <w:t>AAAA</w:t>
            </w:r>
            <w:r w:rsidRPr="00FD6CD5">
              <w:rPr>
                <w:rFonts w:asciiTheme="minorHAnsi" w:hAnsiTheme="minorHAnsi" w:cs="Arial"/>
              </w:rPr>
              <w:t>)</w:t>
            </w:r>
            <w:r w:rsidRPr="00FD6CD5">
              <w:rPr>
                <w:rFonts w:asciiTheme="minorHAnsi" w:hAnsiTheme="minorHAnsi" w:cs="Calibri"/>
                <w:b/>
              </w:rPr>
              <w:t xml:space="preserve"> </w:t>
            </w:r>
            <w:r w:rsidRPr="00FD6CD5">
              <w:rPr>
                <w:rFonts w:cs="Calibri"/>
                <w:noProof/>
              </w:rPr>
              <w:drawing>
                <wp:inline distT="0" distB="0" distL="0" distR="0" wp14:anchorId="4CEAC2B0" wp14:editId="653BB8DF">
                  <wp:extent cx="879836" cy="190832"/>
                  <wp:effectExtent l="0" t="0" r="0" b="0"/>
                  <wp:docPr id="323168299" name="Image 323168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7987" cy="194769"/>
                          </a:xfrm>
                          <a:prstGeom prst="rect">
                            <a:avLst/>
                          </a:prstGeom>
                          <a:noFill/>
                          <a:ln>
                            <a:noFill/>
                          </a:ln>
                        </pic:spPr>
                      </pic:pic>
                    </a:graphicData>
                  </a:graphic>
                </wp:inline>
              </w:drawing>
            </w:r>
            <w:r w:rsidRPr="00FD6CD5">
              <w:rPr>
                <w:rFonts w:asciiTheme="minorHAnsi" w:hAnsiTheme="minorHAnsi" w:cs="Calibri"/>
              </w:rPr>
              <w:t xml:space="preserve">  </w:t>
            </w:r>
            <w:r w:rsidRPr="00FD6CD5">
              <w:rPr>
                <w:noProof/>
              </w:rPr>
              <w:drawing>
                <wp:inline distT="0" distB="0" distL="0" distR="0" wp14:anchorId="3F30222C" wp14:editId="349BBFB0">
                  <wp:extent cx="146685" cy="120650"/>
                  <wp:effectExtent l="0" t="0" r="5715" b="0"/>
                  <wp:docPr id="923818761" name="Image 923818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6685" cy="120650"/>
                          </a:xfrm>
                          <a:prstGeom prst="rect">
                            <a:avLst/>
                          </a:prstGeom>
                          <a:noFill/>
                          <a:ln>
                            <a:noFill/>
                          </a:ln>
                        </pic:spPr>
                      </pic:pic>
                    </a:graphicData>
                  </a:graphic>
                </wp:inline>
              </w:drawing>
            </w:r>
            <w:r w:rsidRPr="00FD6CD5">
              <w:rPr>
                <w:rFonts w:asciiTheme="minorHAnsi" w:hAnsiTheme="minorHAnsi"/>
              </w:rPr>
              <w:t xml:space="preserve"> N/A</w:t>
            </w:r>
          </w:p>
          <w:p w:rsidR="002F1A0D" w:rsidRDefault="002F1A0D" w:rsidP="00B61FF2">
            <w:pPr>
              <w:tabs>
                <w:tab w:val="left" w:pos="0"/>
                <w:tab w:val="right" w:pos="5245"/>
              </w:tabs>
              <w:spacing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cs="Arial"/>
              </w:rPr>
              <w:t xml:space="preserve">Date de sortie </w:t>
            </w:r>
            <w:r w:rsidRPr="00FD6CD5">
              <w:rPr>
                <w:rFonts w:asciiTheme="minorHAnsi" w:hAnsiTheme="minorHAnsi" w:cs="Arial"/>
              </w:rPr>
              <w:t>(</w:t>
            </w:r>
            <w:r>
              <w:rPr>
                <w:rFonts w:asciiTheme="minorHAnsi" w:hAnsiTheme="minorHAnsi" w:cs="Arial"/>
              </w:rPr>
              <w:t>JJ</w:t>
            </w:r>
            <w:r w:rsidRPr="00FD6CD5">
              <w:rPr>
                <w:rFonts w:asciiTheme="minorHAnsi" w:hAnsiTheme="minorHAnsi" w:cs="Arial"/>
              </w:rPr>
              <w:t>-MM-</w:t>
            </w:r>
            <w:r>
              <w:rPr>
                <w:rFonts w:asciiTheme="minorHAnsi" w:hAnsiTheme="minorHAnsi" w:cs="Arial"/>
              </w:rPr>
              <w:t>AAAA</w:t>
            </w:r>
            <w:r w:rsidRPr="00FD6CD5">
              <w:rPr>
                <w:rFonts w:asciiTheme="minorHAnsi" w:hAnsiTheme="minorHAnsi" w:cs="Arial"/>
              </w:rPr>
              <w:t>)</w:t>
            </w:r>
            <w:r>
              <w:rPr>
                <w:rFonts w:asciiTheme="minorHAnsi" w:hAnsiTheme="minorHAnsi" w:cs="Arial"/>
              </w:rPr>
              <w:t xml:space="preserve">      </w:t>
            </w:r>
            <w:r w:rsidRPr="00FD6CD5">
              <w:rPr>
                <w:rFonts w:asciiTheme="minorHAnsi" w:hAnsiTheme="minorHAnsi" w:cs="Calibri"/>
                <w:b/>
              </w:rPr>
              <w:t xml:space="preserve"> </w:t>
            </w:r>
            <w:r w:rsidRPr="00FD6CD5">
              <w:rPr>
                <w:rFonts w:cs="Calibri"/>
                <w:noProof/>
              </w:rPr>
              <w:drawing>
                <wp:inline distT="0" distB="0" distL="0" distR="0" wp14:anchorId="56158446" wp14:editId="12805A42">
                  <wp:extent cx="879836" cy="190832"/>
                  <wp:effectExtent l="0" t="0" r="0" b="0"/>
                  <wp:docPr id="2087862496" name="Image 2087862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7987" cy="194769"/>
                          </a:xfrm>
                          <a:prstGeom prst="rect">
                            <a:avLst/>
                          </a:prstGeom>
                          <a:noFill/>
                          <a:ln>
                            <a:noFill/>
                          </a:ln>
                        </pic:spPr>
                      </pic:pic>
                    </a:graphicData>
                  </a:graphic>
                </wp:inline>
              </w:drawing>
            </w:r>
            <w:r w:rsidRPr="00FD6CD5">
              <w:rPr>
                <w:rFonts w:cs="Calibri"/>
                <w:noProof/>
              </w:rPr>
              <w:t xml:space="preserve">  </w:t>
            </w:r>
            <w:r w:rsidRPr="00FD6CD5">
              <w:rPr>
                <w:noProof/>
              </w:rPr>
              <w:drawing>
                <wp:inline distT="0" distB="0" distL="0" distR="0" wp14:anchorId="61134DDF" wp14:editId="3C9F512F">
                  <wp:extent cx="146685" cy="129540"/>
                  <wp:effectExtent l="0" t="0" r="5715" b="3810"/>
                  <wp:docPr id="1835572474" name="Image 1835572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6685" cy="129540"/>
                          </a:xfrm>
                          <a:prstGeom prst="rect">
                            <a:avLst/>
                          </a:prstGeom>
                          <a:noFill/>
                          <a:ln>
                            <a:noFill/>
                          </a:ln>
                        </pic:spPr>
                      </pic:pic>
                    </a:graphicData>
                  </a:graphic>
                </wp:inline>
              </w:drawing>
            </w:r>
            <w:r w:rsidRPr="00FD6CD5">
              <w:rPr>
                <w:rFonts w:asciiTheme="minorHAnsi" w:hAnsiTheme="minorHAnsi"/>
              </w:rPr>
              <w:t xml:space="preserve"> N/A</w:t>
            </w:r>
          </w:p>
          <w:p w:rsidR="002F1A0D" w:rsidRPr="00BD7DFB" w:rsidRDefault="002F1A0D" w:rsidP="00B61FF2">
            <w:pPr>
              <w:tabs>
                <w:tab w:val="left" w:pos="0"/>
                <w:tab w:val="right" w:pos="5245"/>
              </w:tabs>
              <w:spacing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b/>
                <w:i/>
                <w:color w:val="C00000"/>
                <w:u w:val="single"/>
              </w:rPr>
              <w:lastRenderedPageBreak/>
              <w:t xml:space="preserve">Merci de joindre le rapport d'hospitalisation </w:t>
            </w:r>
          </w:p>
        </w:tc>
      </w:tr>
      <w:tr w:rsidR="002F1A0D" w:rsidRPr="000F3FA0" w:rsidTr="00B61FF2">
        <w:trPr>
          <w:trHeight w:val="1045"/>
        </w:trPr>
        <w:tc>
          <w:tcPr>
            <w:cnfStyle w:val="001000000000" w:firstRow="0" w:lastRow="0" w:firstColumn="1" w:lastColumn="0" w:oddVBand="0" w:evenVBand="0" w:oddHBand="0" w:evenHBand="0" w:firstRowFirstColumn="0" w:firstRowLastColumn="0" w:lastRowFirstColumn="0" w:lastRowLastColumn="0"/>
            <w:tcW w:w="1731" w:type="pct"/>
            <w:gridSpan w:val="2"/>
            <w:vMerge/>
          </w:tcPr>
          <w:p w:rsidR="002F1A0D" w:rsidRPr="00FD6CD5" w:rsidRDefault="002F1A0D" w:rsidP="00B61FF2">
            <w:pPr>
              <w:spacing w:after="120"/>
              <w:rPr>
                <w:rFonts w:asciiTheme="minorHAnsi" w:hAnsiTheme="minorHAnsi" w:cs="Arial"/>
                <w:b w:val="0"/>
              </w:rPr>
            </w:pPr>
          </w:p>
        </w:tc>
        <w:tc>
          <w:tcPr>
            <w:tcW w:w="3269" w:type="pct"/>
            <w:gridSpan w:val="3"/>
          </w:tcPr>
          <w:p w:rsidR="002F1A0D" w:rsidRPr="00FD6CD5" w:rsidRDefault="002F1A0D" w:rsidP="00B61FF2">
            <w:pPr>
              <w:tabs>
                <w:tab w:val="right" w:pos="3261"/>
                <w:tab w:val="left" w:pos="5529"/>
                <w:tab w:val="right" w:pos="5670"/>
                <w:tab w:val="left" w:pos="6096"/>
              </w:tabs>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3D7A73">
              <w:rPr>
                <w:rFonts w:cs="Arial"/>
                <w:b/>
              </w:rPr>
              <w:t>B.10. En cas de décès</w:t>
            </w:r>
            <w:r w:rsidRPr="6BB03E04">
              <w:rPr>
                <w:rFonts w:cs="Arial"/>
                <w:b/>
                <w:bCs/>
              </w:rPr>
              <w:t xml:space="preserve"> </w:t>
            </w:r>
            <w:r w:rsidRPr="003D7A73">
              <w:rPr>
                <w:rFonts w:cs="Arial"/>
                <w:b/>
              </w:rPr>
              <w:t>:</w:t>
            </w:r>
            <w:r w:rsidRPr="00FD6CD5">
              <w:rPr>
                <w:rFonts w:asciiTheme="minorHAnsi" w:hAnsiTheme="minorHAnsi"/>
                <w:b/>
              </w:rPr>
              <w:t xml:space="preserve"> </w:t>
            </w:r>
            <w:r w:rsidRPr="00FD6CD5">
              <w:rPr>
                <w:rFonts w:asciiTheme="minorHAnsi" w:hAnsiTheme="minorHAnsi"/>
              </w:rPr>
              <w:t xml:space="preserve">date </w:t>
            </w:r>
            <w:r>
              <w:rPr>
                <w:rFonts w:asciiTheme="minorHAnsi" w:hAnsiTheme="minorHAnsi"/>
              </w:rPr>
              <w:t>du décès</w:t>
            </w:r>
            <w:r w:rsidRPr="00FD6CD5">
              <w:rPr>
                <w:rFonts w:asciiTheme="minorHAnsi" w:hAnsiTheme="minorHAnsi"/>
                <w:b/>
              </w:rPr>
              <w:t xml:space="preserve"> </w:t>
            </w:r>
            <w:r w:rsidRPr="00FD6CD5">
              <w:rPr>
                <w:rFonts w:asciiTheme="minorHAnsi" w:hAnsiTheme="minorHAnsi" w:cs="Arial"/>
              </w:rPr>
              <w:t>(</w:t>
            </w:r>
            <w:r>
              <w:rPr>
                <w:rFonts w:asciiTheme="minorHAnsi" w:hAnsiTheme="minorHAnsi" w:cs="Arial"/>
              </w:rPr>
              <w:t>JJ-MM</w:t>
            </w:r>
            <w:r w:rsidRPr="00FD6CD5">
              <w:rPr>
                <w:rFonts w:asciiTheme="minorHAnsi" w:hAnsiTheme="minorHAnsi" w:cs="Arial"/>
              </w:rPr>
              <w:t>-</w:t>
            </w:r>
            <w:r>
              <w:rPr>
                <w:rFonts w:asciiTheme="minorHAnsi" w:hAnsiTheme="minorHAnsi" w:cs="Arial"/>
              </w:rPr>
              <w:t>AAAA</w:t>
            </w:r>
            <w:r w:rsidRPr="00FD6CD5">
              <w:rPr>
                <w:rFonts w:asciiTheme="minorHAnsi" w:hAnsiTheme="minorHAnsi" w:cs="Arial"/>
              </w:rPr>
              <w:t>)</w:t>
            </w:r>
            <w:r w:rsidRPr="00FD6CD5">
              <w:rPr>
                <w:rFonts w:asciiTheme="minorHAnsi" w:hAnsiTheme="minorHAnsi"/>
                <w:b/>
              </w:rPr>
              <w:t xml:space="preserve">: </w:t>
            </w:r>
            <w:r w:rsidRPr="00FD6CD5">
              <w:rPr>
                <w:rFonts w:cs="Calibri"/>
                <w:noProof/>
              </w:rPr>
              <w:drawing>
                <wp:inline distT="0" distB="0" distL="0" distR="0" wp14:anchorId="46FA4480" wp14:editId="0A22C6D5">
                  <wp:extent cx="879836" cy="190832"/>
                  <wp:effectExtent l="0" t="0" r="0" b="0"/>
                  <wp:docPr id="1735185987" name="Image 1735185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7987" cy="194769"/>
                          </a:xfrm>
                          <a:prstGeom prst="rect">
                            <a:avLst/>
                          </a:prstGeom>
                          <a:noFill/>
                          <a:ln>
                            <a:noFill/>
                          </a:ln>
                        </pic:spPr>
                      </pic:pic>
                    </a:graphicData>
                  </a:graphic>
                </wp:inline>
              </w:drawing>
            </w:r>
          </w:p>
          <w:p w:rsidR="002F1A0D" w:rsidRPr="00FD6CD5" w:rsidRDefault="002F1A0D" w:rsidP="00B61FF2">
            <w:pPr>
              <w:tabs>
                <w:tab w:val="right" w:pos="3261"/>
                <w:tab w:val="left" w:pos="5529"/>
                <w:tab w:val="right" w:pos="5670"/>
                <w:tab w:val="left" w:pos="6096"/>
              </w:tabs>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FD6CD5">
              <w:rPr>
                <w:rFonts w:asciiTheme="minorHAnsi" w:hAnsiTheme="minorHAnsi"/>
              </w:rPr>
              <w:t xml:space="preserve">Cause </w:t>
            </w:r>
            <w:r>
              <w:rPr>
                <w:rFonts w:asciiTheme="minorHAnsi" w:hAnsiTheme="minorHAnsi"/>
              </w:rPr>
              <w:t>du décès</w:t>
            </w:r>
            <w:r w:rsidRPr="00FD6CD5">
              <w:rPr>
                <w:rFonts w:asciiTheme="minorHAnsi" w:hAnsiTheme="minorHAnsi"/>
                <w:b/>
              </w:rPr>
              <w:t>: …………………………………………………………….</w:t>
            </w:r>
          </w:p>
          <w:p w:rsidR="002F1A0D" w:rsidRPr="00F770D0" w:rsidRDefault="002F1A0D" w:rsidP="00B61FF2">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F770D0">
              <w:rPr>
                <w:rFonts w:asciiTheme="minorHAnsi" w:hAnsiTheme="minorHAnsi"/>
              </w:rPr>
              <w:t xml:space="preserve">Une autopsie a-t-elle été effectuée?   </w:t>
            </w:r>
            <w:r w:rsidRPr="00F770D0">
              <w:rPr>
                <w:rFonts w:asciiTheme="minorHAnsi" w:hAnsiTheme="minorHAnsi"/>
                <w:b/>
                <w:bCs/>
              </w:rPr>
              <w:t xml:space="preserve">Non </w:t>
            </w:r>
            <w:r w:rsidRPr="00FD6CD5">
              <w:rPr>
                <w:rFonts w:cs="Calibri"/>
                <w:sz w:val="15"/>
                <w:szCs w:val="15"/>
              </w:rPr>
              <w:fldChar w:fldCharType="begin">
                <w:ffData>
                  <w:name w:val="CaseACocher31"/>
                  <w:enabled/>
                  <w:calcOnExit w:val="0"/>
                  <w:checkBox>
                    <w:size w:val="20"/>
                    <w:default w:val="0"/>
                  </w:checkBox>
                </w:ffData>
              </w:fldChar>
            </w:r>
            <w:r w:rsidRPr="00FD6CD5">
              <w:rPr>
                <w:rFonts w:cs="Calibri"/>
                <w:sz w:val="15"/>
                <w:szCs w:val="15"/>
              </w:rPr>
              <w:instrText xml:space="preserve"> FORMCHECKBOX </w:instrText>
            </w:r>
            <w:r w:rsidR="003163A1">
              <w:rPr>
                <w:rFonts w:cs="Calibri"/>
                <w:sz w:val="15"/>
                <w:szCs w:val="15"/>
              </w:rPr>
            </w:r>
            <w:r w:rsidR="003163A1">
              <w:rPr>
                <w:rFonts w:cs="Calibri"/>
                <w:sz w:val="15"/>
                <w:szCs w:val="15"/>
              </w:rPr>
              <w:fldChar w:fldCharType="separate"/>
            </w:r>
            <w:r w:rsidRPr="00FD6CD5">
              <w:rPr>
                <w:rFonts w:cs="Calibri"/>
                <w:sz w:val="15"/>
                <w:szCs w:val="15"/>
              </w:rPr>
              <w:fldChar w:fldCharType="end"/>
            </w:r>
            <w:r w:rsidRPr="00F770D0">
              <w:rPr>
                <w:rFonts w:asciiTheme="minorHAnsi" w:hAnsiTheme="minorHAnsi"/>
              </w:rPr>
              <w:t xml:space="preserve">     </w:t>
            </w:r>
            <w:r w:rsidRPr="00F770D0">
              <w:rPr>
                <w:rFonts w:asciiTheme="minorHAnsi" w:hAnsiTheme="minorHAnsi"/>
                <w:b/>
                <w:bCs/>
              </w:rPr>
              <w:t xml:space="preserve">Oui </w:t>
            </w:r>
            <w:r w:rsidRPr="00F770D0">
              <w:rPr>
                <w:rFonts w:asciiTheme="minorHAnsi" w:hAnsiTheme="minorHAnsi"/>
              </w:rPr>
              <w:t xml:space="preserve"> </w:t>
            </w:r>
            <w:r w:rsidRPr="00FD6CD5">
              <w:rPr>
                <w:rFonts w:cs="Calibri"/>
                <w:sz w:val="15"/>
                <w:szCs w:val="15"/>
              </w:rPr>
              <w:fldChar w:fldCharType="begin">
                <w:ffData>
                  <w:name w:val="CaseACocher31"/>
                  <w:enabled/>
                  <w:calcOnExit w:val="0"/>
                  <w:checkBox>
                    <w:size w:val="20"/>
                    <w:default w:val="0"/>
                  </w:checkBox>
                </w:ffData>
              </w:fldChar>
            </w:r>
            <w:r w:rsidRPr="00FD6CD5">
              <w:rPr>
                <w:rFonts w:cs="Calibri"/>
                <w:sz w:val="15"/>
                <w:szCs w:val="15"/>
              </w:rPr>
              <w:instrText xml:space="preserve"> FORMCHECKBOX </w:instrText>
            </w:r>
            <w:r w:rsidR="003163A1">
              <w:rPr>
                <w:rFonts w:cs="Calibri"/>
                <w:sz w:val="15"/>
                <w:szCs w:val="15"/>
              </w:rPr>
            </w:r>
            <w:r w:rsidR="003163A1">
              <w:rPr>
                <w:rFonts w:cs="Calibri"/>
                <w:sz w:val="15"/>
                <w:szCs w:val="15"/>
              </w:rPr>
              <w:fldChar w:fldCharType="separate"/>
            </w:r>
            <w:r w:rsidRPr="00FD6CD5">
              <w:rPr>
                <w:rFonts w:cs="Calibri"/>
                <w:sz w:val="15"/>
                <w:szCs w:val="15"/>
              </w:rPr>
              <w:fldChar w:fldCharType="end"/>
            </w:r>
            <w:r w:rsidRPr="00F770D0">
              <w:rPr>
                <w:rFonts w:asciiTheme="minorHAnsi" w:hAnsiTheme="minorHAnsi"/>
              </w:rPr>
              <w:t xml:space="preserve">   </w:t>
            </w:r>
            <w:r w:rsidRPr="00F770D0">
              <w:rPr>
                <w:rFonts w:asciiTheme="minorHAnsi" w:hAnsiTheme="minorHAnsi"/>
                <w:b/>
                <w:bCs/>
              </w:rPr>
              <w:t xml:space="preserve">Non-connu </w:t>
            </w:r>
            <w:r w:rsidRPr="00FD6CD5">
              <w:rPr>
                <w:rFonts w:cs="Calibri"/>
                <w:sz w:val="15"/>
                <w:szCs w:val="15"/>
              </w:rPr>
              <w:fldChar w:fldCharType="begin">
                <w:ffData>
                  <w:name w:val="CaseACocher31"/>
                  <w:enabled/>
                  <w:calcOnExit w:val="0"/>
                  <w:checkBox>
                    <w:size w:val="20"/>
                    <w:default w:val="0"/>
                  </w:checkBox>
                </w:ffData>
              </w:fldChar>
            </w:r>
            <w:r w:rsidRPr="00FD6CD5">
              <w:rPr>
                <w:rFonts w:cs="Calibri"/>
                <w:sz w:val="15"/>
                <w:szCs w:val="15"/>
              </w:rPr>
              <w:instrText xml:space="preserve"> FORMCHECKBOX </w:instrText>
            </w:r>
            <w:r w:rsidR="003163A1">
              <w:rPr>
                <w:rFonts w:cs="Calibri"/>
                <w:sz w:val="15"/>
                <w:szCs w:val="15"/>
              </w:rPr>
            </w:r>
            <w:r w:rsidR="003163A1">
              <w:rPr>
                <w:rFonts w:cs="Calibri"/>
                <w:sz w:val="15"/>
                <w:szCs w:val="15"/>
              </w:rPr>
              <w:fldChar w:fldCharType="separate"/>
            </w:r>
            <w:r w:rsidRPr="00FD6CD5">
              <w:rPr>
                <w:rFonts w:cs="Calibri"/>
                <w:sz w:val="15"/>
                <w:szCs w:val="15"/>
              </w:rPr>
              <w:fldChar w:fldCharType="end"/>
            </w:r>
            <w:r w:rsidRPr="00F770D0">
              <w:rPr>
                <w:rFonts w:asciiTheme="minorHAnsi" w:hAnsiTheme="minorHAnsi"/>
              </w:rPr>
              <w:t xml:space="preserve">      </w:t>
            </w:r>
          </w:p>
          <w:p w:rsidR="002F1A0D" w:rsidRPr="00FD6CD5" w:rsidRDefault="002F1A0D" w:rsidP="00B61FF2">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Pr>
                <w:rFonts w:asciiTheme="minorHAnsi" w:hAnsiTheme="minorHAnsi"/>
                <w:b/>
                <w:i/>
                <w:color w:val="C00000"/>
                <w:u w:val="single"/>
              </w:rPr>
              <w:t>Si Oui, merci de joindre le rapport d'autopsie</w:t>
            </w:r>
          </w:p>
        </w:tc>
      </w:tr>
      <w:tr w:rsidR="002F1A0D" w:rsidRPr="000F3FA0" w:rsidTr="00B61FF2">
        <w:tc>
          <w:tcPr>
            <w:cnfStyle w:val="001000000000" w:firstRow="0" w:lastRow="0" w:firstColumn="1" w:lastColumn="0" w:oddVBand="0" w:evenVBand="0" w:oddHBand="0" w:evenHBand="0" w:firstRowFirstColumn="0" w:firstRowLastColumn="0" w:lastRowFirstColumn="0" w:lastRowLastColumn="0"/>
            <w:tcW w:w="5000" w:type="pct"/>
            <w:gridSpan w:val="5"/>
          </w:tcPr>
          <w:p w:rsidR="002F1A0D" w:rsidRPr="00FD6CD5" w:rsidRDefault="002F1A0D" w:rsidP="00B61FF2">
            <w:pPr>
              <w:spacing w:before="60" w:after="60"/>
              <w:rPr>
                <w:rFonts w:asciiTheme="minorHAnsi" w:hAnsiTheme="minorHAnsi"/>
                <w:b w:val="0"/>
                <w:i/>
                <w:color w:val="C00000"/>
                <w:u w:val="single"/>
              </w:rPr>
            </w:pPr>
            <w:r w:rsidRPr="00FD6CD5">
              <w:rPr>
                <w:rFonts w:cs="Calibri"/>
                <w:bCs/>
              </w:rPr>
              <w:t>B.1</w:t>
            </w:r>
            <w:r>
              <w:rPr>
                <w:rFonts w:cs="Calibri"/>
                <w:bCs/>
              </w:rPr>
              <w:t>1.Y a-t-</w:t>
            </w:r>
            <w:r w:rsidRPr="00664D14">
              <w:rPr>
                <w:rFonts w:cs="Calibri"/>
                <w:bCs/>
              </w:rPr>
              <w:t>il</w:t>
            </w:r>
            <w:r>
              <w:rPr>
                <w:rFonts w:cs="Calibri"/>
                <w:bCs/>
              </w:rPr>
              <w:t xml:space="preserve"> eu des analyses biologiques ou des examens en faveur du diagnostic </w:t>
            </w:r>
            <w:r w:rsidRPr="0094361A">
              <w:rPr>
                <w:rFonts w:asciiTheme="minorHAnsi" w:hAnsiTheme="minorHAnsi" w:cs="Arial"/>
              </w:rPr>
              <w:t xml:space="preserve">?  </w:t>
            </w:r>
            <w:r w:rsidRPr="00FD6CD5">
              <w:rPr>
                <w:rFonts w:asciiTheme="minorHAnsi" w:hAnsiTheme="minorHAnsi" w:cs="Arial"/>
              </w:rPr>
              <w:t xml:space="preserve">  </w:t>
            </w:r>
            <w:r w:rsidRPr="6BB03E04">
              <w:rPr>
                <w:rFonts w:asciiTheme="minorHAnsi" w:hAnsiTheme="minorHAnsi"/>
              </w:rPr>
              <w:t>Non</w:t>
            </w:r>
            <w:r w:rsidRPr="00FD6CD5">
              <w:rPr>
                <w:rFonts w:asciiTheme="minorHAnsi" w:hAnsiTheme="minorHAnsi"/>
              </w:rPr>
              <w:t xml:space="preserve"> </w:t>
            </w:r>
            <w:r w:rsidRPr="00FD6CD5">
              <w:rPr>
                <w:rFonts w:cs="Calibri"/>
                <w:sz w:val="15"/>
                <w:szCs w:val="15"/>
              </w:rPr>
              <w:fldChar w:fldCharType="begin">
                <w:ffData>
                  <w:name w:val="CaseACocher31"/>
                  <w:enabled/>
                  <w:calcOnExit w:val="0"/>
                  <w:checkBox>
                    <w:size w:val="20"/>
                    <w:default w:val="0"/>
                  </w:checkBox>
                </w:ffData>
              </w:fldChar>
            </w:r>
            <w:r w:rsidRPr="00FD6CD5">
              <w:rPr>
                <w:rFonts w:cs="Calibri"/>
                <w:sz w:val="15"/>
                <w:szCs w:val="15"/>
              </w:rPr>
              <w:instrText xml:space="preserve"> FORMCHECKBOX </w:instrText>
            </w:r>
            <w:r w:rsidR="003163A1">
              <w:rPr>
                <w:rFonts w:cs="Calibri"/>
                <w:sz w:val="15"/>
                <w:szCs w:val="15"/>
              </w:rPr>
            </w:r>
            <w:r w:rsidR="003163A1">
              <w:rPr>
                <w:rFonts w:cs="Calibri"/>
                <w:sz w:val="15"/>
                <w:szCs w:val="15"/>
              </w:rPr>
              <w:fldChar w:fldCharType="separate"/>
            </w:r>
            <w:r w:rsidRPr="00FD6CD5">
              <w:rPr>
                <w:rFonts w:cs="Calibri"/>
                <w:sz w:val="15"/>
                <w:szCs w:val="15"/>
              </w:rPr>
              <w:fldChar w:fldCharType="end"/>
            </w:r>
            <w:r w:rsidRPr="00FD6CD5">
              <w:rPr>
                <w:rFonts w:asciiTheme="minorHAnsi" w:hAnsiTheme="minorHAnsi"/>
              </w:rPr>
              <w:t xml:space="preserve">      </w:t>
            </w:r>
            <w:r w:rsidRPr="6BB03E04">
              <w:rPr>
                <w:rFonts w:asciiTheme="minorHAnsi" w:hAnsiTheme="minorHAnsi"/>
              </w:rPr>
              <w:t>Oui</w:t>
            </w:r>
            <w:r w:rsidRPr="00FD6CD5">
              <w:rPr>
                <w:rFonts w:asciiTheme="minorHAnsi" w:hAnsiTheme="minorHAnsi"/>
              </w:rPr>
              <w:t xml:space="preserve">  </w:t>
            </w:r>
            <w:r w:rsidRPr="00FD6CD5">
              <w:rPr>
                <w:rFonts w:cs="Calibri"/>
                <w:sz w:val="15"/>
                <w:szCs w:val="15"/>
              </w:rPr>
              <w:fldChar w:fldCharType="begin">
                <w:ffData>
                  <w:name w:val="CaseACocher31"/>
                  <w:enabled/>
                  <w:calcOnExit w:val="0"/>
                  <w:checkBox>
                    <w:size w:val="20"/>
                    <w:default w:val="0"/>
                  </w:checkBox>
                </w:ffData>
              </w:fldChar>
            </w:r>
            <w:r w:rsidRPr="00FD6CD5">
              <w:rPr>
                <w:rFonts w:cs="Calibri"/>
                <w:sz w:val="15"/>
                <w:szCs w:val="15"/>
              </w:rPr>
              <w:instrText xml:space="preserve"> FORMCHECKBOX </w:instrText>
            </w:r>
            <w:r w:rsidR="003163A1">
              <w:rPr>
                <w:rFonts w:cs="Calibri"/>
                <w:sz w:val="15"/>
                <w:szCs w:val="15"/>
              </w:rPr>
            </w:r>
            <w:r w:rsidR="003163A1">
              <w:rPr>
                <w:rFonts w:cs="Calibri"/>
                <w:sz w:val="15"/>
                <w:szCs w:val="15"/>
              </w:rPr>
              <w:fldChar w:fldCharType="separate"/>
            </w:r>
            <w:r w:rsidRPr="00FD6CD5">
              <w:rPr>
                <w:rFonts w:cs="Calibri"/>
                <w:sz w:val="15"/>
                <w:szCs w:val="15"/>
              </w:rPr>
              <w:fldChar w:fldCharType="end"/>
            </w:r>
            <w:r w:rsidRPr="00FD6CD5">
              <w:rPr>
                <w:rFonts w:asciiTheme="minorHAnsi" w:hAnsiTheme="minorHAnsi"/>
                <w:bCs/>
              </w:rPr>
              <w:t xml:space="preserve">   </w:t>
            </w:r>
            <w:r>
              <w:rPr>
                <w:rFonts w:asciiTheme="minorHAnsi" w:hAnsiTheme="minorHAnsi"/>
                <w:i/>
                <w:color w:val="C00000"/>
                <w:u w:val="single"/>
              </w:rPr>
              <w:t>Si oui, merci de les détailler ci-dessous ou de les joindre sous forme d'annexe</w:t>
            </w:r>
          </w:p>
          <w:p w:rsidR="002F1A0D" w:rsidRPr="00F770D0" w:rsidRDefault="002F1A0D" w:rsidP="00B61FF2">
            <w:pPr>
              <w:pStyle w:val="Default"/>
              <w:tabs>
                <w:tab w:val="left" w:pos="708"/>
                <w:tab w:val="left" w:pos="1416"/>
                <w:tab w:val="left" w:pos="2124"/>
                <w:tab w:val="left" w:pos="2832"/>
                <w:tab w:val="left" w:pos="3540"/>
                <w:tab w:val="left" w:pos="4248"/>
                <w:tab w:val="left" w:pos="4956"/>
                <w:tab w:val="left" w:pos="5664"/>
                <w:tab w:val="left" w:pos="6372"/>
                <w:tab w:val="right" w:pos="9563"/>
              </w:tabs>
              <w:rPr>
                <w:rFonts w:ascii="Calibri" w:hAnsi="Calibri" w:cs="Calibri"/>
                <w:sz w:val="20"/>
                <w:szCs w:val="20"/>
              </w:rPr>
            </w:pPr>
            <w:r w:rsidRPr="00F770D0">
              <w:rPr>
                <w:rFonts w:ascii="Calibri" w:hAnsi="Calibri" w:cs="Calibri"/>
                <w:color w:val="auto"/>
                <w:sz w:val="20"/>
                <w:szCs w:val="20"/>
                <w:lang w:eastAsia="ar-SA"/>
              </w:rPr>
              <w:t>Analyse/examen:</w:t>
            </w:r>
            <w:r w:rsidRPr="00F770D0">
              <w:rPr>
                <w:rFonts w:ascii="Calibri" w:hAnsi="Calibri" w:cs="Calibri"/>
                <w:sz w:val="20"/>
                <w:szCs w:val="20"/>
              </w:rPr>
              <w:t xml:space="preserve"> ……………………………………….……………….  </w:t>
            </w:r>
            <w:r w:rsidRPr="00F770D0">
              <w:rPr>
                <w:rFonts w:ascii="Calibri" w:hAnsi="Calibri" w:cs="Calibri"/>
                <w:color w:val="auto"/>
                <w:sz w:val="20"/>
                <w:szCs w:val="20"/>
                <w:lang w:eastAsia="ar-SA"/>
              </w:rPr>
              <w:t xml:space="preserve">   Date:       /        /          Résultat:</w:t>
            </w:r>
            <w:r w:rsidRPr="00F770D0">
              <w:rPr>
                <w:rFonts w:ascii="Calibri" w:hAnsi="Calibri" w:cs="Calibri"/>
                <w:sz w:val="20"/>
                <w:szCs w:val="20"/>
              </w:rPr>
              <w:t xml:space="preserve"> ……………………………….………..………………..</w:t>
            </w:r>
          </w:p>
          <w:p w:rsidR="002F1A0D" w:rsidRPr="00F770D0" w:rsidRDefault="002F1A0D" w:rsidP="00B61FF2">
            <w:pPr>
              <w:pStyle w:val="Default"/>
              <w:tabs>
                <w:tab w:val="left" w:pos="708"/>
                <w:tab w:val="left" w:pos="1416"/>
                <w:tab w:val="left" w:pos="2124"/>
                <w:tab w:val="left" w:pos="2832"/>
                <w:tab w:val="left" w:pos="3540"/>
                <w:tab w:val="left" w:pos="4248"/>
                <w:tab w:val="left" w:pos="4956"/>
                <w:tab w:val="left" w:pos="5664"/>
                <w:tab w:val="left" w:pos="6372"/>
                <w:tab w:val="right" w:pos="9563"/>
              </w:tabs>
              <w:rPr>
                <w:rFonts w:ascii="Calibri" w:hAnsi="Calibri" w:cs="Calibri"/>
                <w:sz w:val="20"/>
                <w:szCs w:val="20"/>
              </w:rPr>
            </w:pPr>
            <w:r w:rsidRPr="00F770D0">
              <w:rPr>
                <w:rFonts w:ascii="Calibri" w:hAnsi="Calibri" w:cs="Calibri"/>
                <w:color w:val="auto"/>
                <w:sz w:val="20"/>
                <w:szCs w:val="20"/>
                <w:lang w:eastAsia="ar-SA"/>
              </w:rPr>
              <w:t>Analyse/examen:</w:t>
            </w:r>
            <w:r w:rsidRPr="00F770D0">
              <w:rPr>
                <w:rFonts w:ascii="Calibri" w:hAnsi="Calibri" w:cs="Calibri"/>
                <w:sz w:val="20"/>
                <w:szCs w:val="20"/>
              </w:rPr>
              <w:t xml:space="preserve"> ……………………………………….……………….  </w:t>
            </w:r>
            <w:r w:rsidRPr="00F770D0">
              <w:rPr>
                <w:rFonts w:ascii="Calibri" w:hAnsi="Calibri" w:cs="Calibri"/>
                <w:color w:val="auto"/>
                <w:sz w:val="20"/>
                <w:szCs w:val="20"/>
                <w:lang w:eastAsia="ar-SA"/>
              </w:rPr>
              <w:t xml:space="preserve">   Date:       /        /          Résultat:</w:t>
            </w:r>
            <w:r w:rsidRPr="00F770D0">
              <w:rPr>
                <w:rFonts w:ascii="Calibri" w:hAnsi="Calibri" w:cs="Calibri"/>
                <w:sz w:val="20"/>
                <w:szCs w:val="20"/>
              </w:rPr>
              <w:t xml:space="preserve"> ……………………………….………..………………..</w:t>
            </w:r>
          </w:p>
          <w:p w:rsidR="002F1A0D" w:rsidRPr="00F770D0" w:rsidRDefault="002F1A0D" w:rsidP="00B61FF2">
            <w:pPr>
              <w:pStyle w:val="Default"/>
              <w:tabs>
                <w:tab w:val="left" w:pos="708"/>
                <w:tab w:val="left" w:pos="1416"/>
                <w:tab w:val="left" w:pos="2124"/>
                <w:tab w:val="left" w:pos="2832"/>
                <w:tab w:val="left" w:pos="3540"/>
                <w:tab w:val="left" w:pos="4248"/>
                <w:tab w:val="left" w:pos="4956"/>
                <w:tab w:val="left" w:pos="5664"/>
                <w:tab w:val="left" w:pos="6372"/>
                <w:tab w:val="right" w:pos="9563"/>
              </w:tabs>
              <w:rPr>
                <w:rFonts w:ascii="Calibri" w:hAnsi="Calibri" w:cs="Calibri"/>
                <w:sz w:val="20"/>
                <w:szCs w:val="20"/>
              </w:rPr>
            </w:pPr>
            <w:r w:rsidRPr="00F770D0">
              <w:rPr>
                <w:rFonts w:ascii="Calibri" w:hAnsi="Calibri" w:cs="Calibri"/>
                <w:color w:val="auto"/>
                <w:sz w:val="20"/>
                <w:szCs w:val="20"/>
                <w:lang w:eastAsia="ar-SA"/>
              </w:rPr>
              <w:t>Analyse/examen:</w:t>
            </w:r>
            <w:r w:rsidRPr="00F770D0">
              <w:rPr>
                <w:rFonts w:ascii="Calibri" w:hAnsi="Calibri" w:cs="Calibri"/>
                <w:sz w:val="20"/>
                <w:szCs w:val="20"/>
              </w:rPr>
              <w:t xml:space="preserve"> ……………………………………….……………….  </w:t>
            </w:r>
            <w:r w:rsidRPr="00F770D0">
              <w:rPr>
                <w:rFonts w:ascii="Calibri" w:hAnsi="Calibri" w:cs="Calibri"/>
                <w:color w:val="auto"/>
                <w:sz w:val="20"/>
                <w:szCs w:val="20"/>
                <w:lang w:eastAsia="ar-SA"/>
              </w:rPr>
              <w:t xml:space="preserve">   Date:       /        /          Résultat:</w:t>
            </w:r>
            <w:r w:rsidRPr="00F770D0">
              <w:rPr>
                <w:rFonts w:ascii="Calibri" w:hAnsi="Calibri" w:cs="Calibri"/>
                <w:sz w:val="20"/>
                <w:szCs w:val="20"/>
              </w:rPr>
              <w:t xml:space="preserve"> ……………………………….………..………………..</w:t>
            </w:r>
          </w:p>
          <w:p w:rsidR="002F1A0D" w:rsidRPr="00F770D0" w:rsidRDefault="002F1A0D" w:rsidP="00B61FF2">
            <w:pPr>
              <w:pStyle w:val="Default"/>
              <w:tabs>
                <w:tab w:val="left" w:pos="708"/>
                <w:tab w:val="left" w:pos="1416"/>
                <w:tab w:val="left" w:pos="2124"/>
                <w:tab w:val="left" w:pos="2832"/>
                <w:tab w:val="left" w:pos="3540"/>
                <w:tab w:val="left" w:pos="4248"/>
                <w:tab w:val="left" w:pos="4956"/>
                <w:tab w:val="left" w:pos="5664"/>
                <w:tab w:val="left" w:pos="6372"/>
                <w:tab w:val="right" w:pos="9563"/>
              </w:tabs>
              <w:rPr>
                <w:rFonts w:ascii="Calibri" w:hAnsi="Calibri" w:cs="Calibri"/>
                <w:sz w:val="20"/>
                <w:szCs w:val="20"/>
              </w:rPr>
            </w:pPr>
            <w:r w:rsidRPr="00F770D0">
              <w:rPr>
                <w:rFonts w:ascii="Calibri" w:hAnsi="Calibri" w:cs="Calibri"/>
                <w:color w:val="auto"/>
                <w:sz w:val="20"/>
                <w:szCs w:val="20"/>
                <w:lang w:eastAsia="ar-SA"/>
              </w:rPr>
              <w:t>Analyse/examen:</w:t>
            </w:r>
            <w:r w:rsidRPr="00F770D0">
              <w:rPr>
                <w:rFonts w:ascii="Calibri" w:hAnsi="Calibri" w:cs="Calibri"/>
                <w:sz w:val="20"/>
                <w:szCs w:val="20"/>
              </w:rPr>
              <w:t xml:space="preserve"> ……………………………………….……………….  </w:t>
            </w:r>
            <w:r w:rsidRPr="00F770D0">
              <w:rPr>
                <w:rFonts w:ascii="Calibri" w:hAnsi="Calibri" w:cs="Calibri"/>
                <w:color w:val="auto"/>
                <w:sz w:val="20"/>
                <w:szCs w:val="20"/>
                <w:lang w:eastAsia="ar-SA"/>
              </w:rPr>
              <w:t xml:space="preserve">   Date:       /        /          Résultat:</w:t>
            </w:r>
            <w:r w:rsidRPr="00F770D0">
              <w:rPr>
                <w:rFonts w:ascii="Calibri" w:hAnsi="Calibri" w:cs="Calibri"/>
                <w:sz w:val="20"/>
                <w:szCs w:val="20"/>
              </w:rPr>
              <w:t xml:space="preserve"> ……………………………….………..………………..</w:t>
            </w:r>
          </w:p>
          <w:p w:rsidR="002F1A0D" w:rsidRPr="00F770D0" w:rsidRDefault="002F1A0D" w:rsidP="00B61FF2">
            <w:pPr>
              <w:pStyle w:val="Default"/>
              <w:tabs>
                <w:tab w:val="left" w:pos="708"/>
                <w:tab w:val="left" w:pos="1416"/>
                <w:tab w:val="left" w:pos="2124"/>
                <w:tab w:val="left" w:pos="2832"/>
                <w:tab w:val="left" w:pos="3540"/>
                <w:tab w:val="left" w:pos="4248"/>
                <w:tab w:val="left" w:pos="4956"/>
                <w:tab w:val="left" w:pos="5664"/>
                <w:tab w:val="left" w:pos="6372"/>
                <w:tab w:val="right" w:pos="9563"/>
              </w:tabs>
              <w:rPr>
                <w:rFonts w:ascii="Calibri" w:hAnsi="Calibri" w:cs="Calibri"/>
                <w:sz w:val="20"/>
                <w:szCs w:val="20"/>
              </w:rPr>
            </w:pPr>
            <w:r w:rsidRPr="00F770D0">
              <w:rPr>
                <w:rFonts w:ascii="Calibri" w:hAnsi="Calibri" w:cs="Calibri"/>
                <w:color w:val="auto"/>
                <w:sz w:val="20"/>
                <w:szCs w:val="20"/>
                <w:lang w:eastAsia="ar-SA"/>
              </w:rPr>
              <w:t>Analyse/examen:</w:t>
            </w:r>
            <w:r w:rsidRPr="00F770D0">
              <w:rPr>
                <w:rFonts w:ascii="Calibri" w:hAnsi="Calibri" w:cs="Calibri"/>
                <w:sz w:val="20"/>
                <w:szCs w:val="20"/>
              </w:rPr>
              <w:t xml:space="preserve"> ……………………………………….……………….  </w:t>
            </w:r>
            <w:r w:rsidRPr="00F770D0">
              <w:rPr>
                <w:rFonts w:ascii="Calibri" w:hAnsi="Calibri" w:cs="Calibri"/>
                <w:color w:val="auto"/>
                <w:sz w:val="20"/>
                <w:szCs w:val="20"/>
                <w:lang w:eastAsia="ar-SA"/>
              </w:rPr>
              <w:t xml:space="preserve">   Date:       /        /          Résultat:</w:t>
            </w:r>
            <w:r w:rsidRPr="00F770D0">
              <w:rPr>
                <w:rFonts w:ascii="Calibri" w:hAnsi="Calibri" w:cs="Calibri"/>
                <w:sz w:val="20"/>
                <w:szCs w:val="20"/>
              </w:rPr>
              <w:t xml:space="preserve"> ……………………………….………..………………..</w:t>
            </w:r>
          </w:p>
          <w:p w:rsidR="002F1A0D" w:rsidRPr="00F770D0" w:rsidRDefault="002F1A0D" w:rsidP="00B61FF2">
            <w:pPr>
              <w:pStyle w:val="Default"/>
              <w:tabs>
                <w:tab w:val="left" w:pos="708"/>
                <w:tab w:val="left" w:pos="1416"/>
                <w:tab w:val="left" w:pos="2124"/>
                <w:tab w:val="left" w:pos="2832"/>
                <w:tab w:val="left" w:pos="3540"/>
                <w:tab w:val="left" w:pos="4248"/>
                <w:tab w:val="left" w:pos="4956"/>
                <w:tab w:val="left" w:pos="5664"/>
                <w:tab w:val="left" w:pos="6372"/>
                <w:tab w:val="right" w:pos="9563"/>
              </w:tabs>
              <w:rPr>
                <w:rFonts w:asciiTheme="minorHAnsi" w:hAnsiTheme="minorHAnsi"/>
                <w:sz w:val="15"/>
                <w:szCs w:val="15"/>
              </w:rPr>
            </w:pPr>
            <w:r w:rsidRPr="00F770D0">
              <w:rPr>
                <w:rFonts w:asciiTheme="minorHAnsi" w:hAnsiTheme="minorHAnsi"/>
                <w:sz w:val="15"/>
                <w:szCs w:val="15"/>
              </w:rPr>
              <w:t>Des résultats supplémentaires peuvent être rajoutés dans la section E</w:t>
            </w:r>
            <w:r w:rsidRPr="00F770D0">
              <w:rPr>
                <w:rFonts w:ascii="Calibri" w:hAnsi="Calibri" w:cs="Calibri"/>
                <w:color w:val="auto"/>
                <w:sz w:val="15"/>
                <w:szCs w:val="15"/>
                <w:lang w:eastAsia="ar-SA"/>
              </w:rPr>
              <w:t xml:space="preserve"> </w:t>
            </w:r>
          </w:p>
          <w:p w:rsidR="002F1A0D" w:rsidRPr="00FD6CD5" w:rsidRDefault="002F1A0D" w:rsidP="00B61FF2">
            <w:pPr>
              <w:spacing w:before="60" w:after="60"/>
              <w:rPr>
                <w:rFonts w:asciiTheme="minorHAnsi" w:hAnsiTheme="minorHAnsi"/>
                <w:b w:val="0"/>
                <w:i/>
                <w:color w:val="C00000"/>
                <w:u w:val="single"/>
              </w:rPr>
            </w:pPr>
            <w:r>
              <w:rPr>
                <w:rFonts w:cs="Calibri"/>
                <w:i/>
                <w:color w:val="FF0000"/>
                <w:lang w:eastAsia="ar-SA"/>
              </w:rPr>
              <w:t>Pour les tests liés aux effets indésirables infectieux, merci de déclarer TOUS les tests effectués, qu'ils soient positifs ou négatifs</w:t>
            </w:r>
            <w:r w:rsidRPr="00FD6CD5">
              <w:rPr>
                <w:rFonts w:cs="Calibri"/>
                <w:i/>
                <w:color w:val="FF0000"/>
                <w:lang w:eastAsia="ar-SA"/>
              </w:rPr>
              <w:t>.</w:t>
            </w:r>
          </w:p>
        </w:tc>
      </w:tr>
      <w:tr w:rsidR="002F1A0D" w:rsidRPr="00FD6CD5" w:rsidTr="00B61FF2">
        <w:tc>
          <w:tcPr>
            <w:cnfStyle w:val="001000000000" w:firstRow="0" w:lastRow="0" w:firstColumn="1" w:lastColumn="0" w:oddVBand="0" w:evenVBand="0" w:oddHBand="0" w:evenHBand="0" w:firstRowFirstColumn="0" w:firstRowLastColumn="0" w:lastRowFirstColumn="0" w:lastRowLastColumn="0"/>
            <w:tcW w:w="5000" w:type="pct"/>
            <w:gridSpan w:val="5"/>
          </w:tcPr>
          <w:p w:rsidR="002F1A0D" w:rsidRPr="00FD6CD5" w:rsidRDefault="002F1A0D" w:rsidP="00B61FF2">
            <w:pPr>
              <w:rPr>
                <w:rFonts w:cs="Calibri"/>
                <w:b w:val="0"/>
              </w:rPr>
            </w:pPr>
            <w:r w:rsidRPr="00FD6CD5">
              <w:rPr>
                <w:rFonts w:cs="Calibri"/>
              </w:rPr>
              <w:t>B.1</w:t>
            </w:r>
            <w:r>
              <w:rPr>
                <w:rFonts w:cs="Calibri"/>
              </w:rPr>
              <w:t>2</w:t>
            </w:r>
            <w:r w:rsidRPr="00FD6CD5">
              <w:rPr>
                <w:rFonts w:cs="Calibri"/>
              </w:rPr>
              <w:t xml:space="preserve"> </w:t>
            </w:r>
            <w:r>
              <w:rPr>
                <w:rFonts w:cs="Calibri"/>
              </w:rPr>
              <w:t>Le patient a-t-il reçu un traitement correcteur pour cet effet indésirable</w:t>
            </w:r>
            <w:r w:rsidRPr="2E9D47B0">
              <w:rPr>
                <w:rFonts w:cs="Calibri"/>
                <w:bCs/>
              </w:rPr>
              <w:t xml:space="preserve"> </w:t>
            </w:r>
            <w:r>
              <w:rPr>
                <w:rFonts w:cs="Calibri"/>
              </w:rPr>
              <w:t>?</w:t>
            </w:r>
            <w:r w:rsidRPr="00FD6CD5">
              <w:rPr>
                <w:rFonts w:cs="Calibri"/>
              </w:rPr>
              <w:t xml:space="preserve"> </w:t>
            </w:r>
          </w:p>
          <w:p w:rsidR="002F1A0D" w:rsidRPr="00FD6CD5" w:rsidRDefault="002F1A0D" w:rsidP="00B61FF2">
            <w:pPr>
              <w:jc w:val="left"/>
              <w:rPr>
                <w:rFonts w:cs="Calibri"/>
              </w:rPr>
            </w:pPr>
            <w:r w:rsidRPr="00FD6CD5">
              <w:rPr>
                <w:rFonts w:cs="Calibri"/>
              </w:rPr>
              <w:fldChar w:fldCharType="begin">
                <w:ffData>
                  <w:name w:val="CaseACocher47"/>
                  <w:enabled/>
                  <w:calcOnExit w:val="0"/>
                  <w:checkBox>
                    <w:size w:val="20"/>
                    <w:default w:val="0"/>
                  </w:checkBox>
                </w:ffData>
              </w:fldChar>
            </w:r>
            <w:r w:rsidRPr="00FD6CD5">
              <w:rPr>
                <w:rFonts w:cs="Calibri"/>
              </w:rPr>
              <w:instrText xml:space="preserve"> FORMCHECKBOX </w:instrText>
            </w:r>
            <w:r w:rsidR="003163A1">
              <w:rPr>
                <w:rFonts w:cs="Calibri"/>
              </w:rPr>
            </w:r>
            <w:r w:rsidR="003163A1">
              <w:rPr>
                <w:rFonts w:cs="Calibri"/>
              </w:rPr>
              <w:fldChar w:fldCharType="separate"/>
            </w:r>
            <w:r w:rsidRPr="00FD6CD5">
              <w:rPr>
                <w:rFonts w:cs="Calibri"/>
              </w:rPr>
              <w:fldChar w:fldCharType="end"/>
            </w:r>
            <w:r w:rsidRPr="00FD6CD5">
              <w:rPr>
                <w:rFonts w:cs="Calibri"/>
              </w:rPr>
              <w:t xml:space="preserve"> No</w:t>
            </w:r>
            <w:r>
              <w:rPr>
                <w:rFonts w:cs="Calibri"/>
              </w:rPr>
              <w:t>n</w:t>
            </w:r>
            <w:r w:rsidRPr="00FD6CD5">
              <w:rPr>
                <w:rFonts w:cs="Calibri"/>
              </w:rPr>
              <w:t xml:space="preserve">    </w:t>
            </w:r>
            <w:r w:rsidRPr="00FD6CD5">
              <w:rPr>
                <w:rFonts w:cs="Calibri"/>
              </w:rPr>
              <w:fldChar w:fldCharType="begin">
                <w:ffData>
                  <w:name w:val="CaseACocher48"/>
                  <w:enabled/>
                  <w:calcOnExit w:val="0"/>
                  <w:checkBox>
                    <w:size w:val="20"/>
                    <w:default w:val="0"/>
                  </w:checkBox>
                </w:ffData>
              </w:fldChar>
            </w:r>
            <w:r w:rsidRPr="00FD6CD5">
              <w:rPr>
                <w:rFonts w:cs="Calibri"/>
              </w:rPr>
              <w:instrText xml:space="preserve"> FORMCHECKBOX </w:instrText>
            </w:r>
            <w:r w:rsidR="003163A1">
              <w:rPr>
                <w:rFonts w:cs="Calibri"/>
              </w:rPr>
            </w:r>
            <w:r w:rsidR="003163A1">
              <w:rPr>
                <w:rFonts w:cs="Calibri"/>
              </w:rPr>
              <w:fldChar w:fldCharType="separate"/>
            </w:r>
            <w:r w:rsidRPr="00FD6CD5">
              <w:rPr>
                <w:rFonts w:cs="Calibri"/>
              </w:rPr>
              <w:fldChar w:fldCharType="end"/>
            </w:r>
            <w:r>
              <w:rPr>
                <w:rFonts w:cs="Calibri"/>
              </w:rPr>
              <w:t xml:space="preserve">  Oui</w:t>
            </w:r>
            <w:r w:rsidRPr="00FD6CD5">
              <w:rPr>
                <w:rFonts w:cs="Calibri"/>
              </w:rPr>
              <w:t xml:space="preserve">  </w:t>
            </w:r>
            <w:r w:rsidRPr="00FD6CD5">
              <w:rPr>
                <w:color w:val="0070C0"/>
              </w:rPr>
              <w:t xml:space="preserve"> </w:t>
            </w:r>
            <w:r>
              <w:rPr>
                <w:rFonts w:cs="Calibri"/>
              </w:rPr>
              <w:t>Lesquels</w:t>
            </w:r>
            <w:r w:rsidRPr="00FD6CD5">
              <w:rPr>
                <w:rFonts w:cs="Calibri"/>
              </w:rPr>
              <w:t xml:space="preserve"> : ……………………………….……………….……………………………….……………….……………………………….………  </w:t>
            </w:r>
          </w:p>
          <w:p w:rsidR="002F1A0D" w:rsidRPr="00FD6CD5" w:rsidRDefault="002F1A0D" w:rsidP="00B61FF2">
            <w:pPr>
              <w:spacing w:before="60" w:after="60"/>
              <w:rPr>
                <w:rFonts w:cs="Calibri"/>
                <w:b w:val="0"/>
                <w:bCs/>
              </w:rPr>
            </w:pPr>
          </w:p>
        </w:tc>
      </w:tr>
    </w:tbl>
    <w:p w:rsidR="002F1A0D" w:rsidRPr="00FD6CD5" w:rsidRDefault="002F1A0D" w:rsidP="002F1A0D">
      <w:pPr>
        <w:rPr>
          <w:sz w:val="16"/>
          <w:szCs w:val="16"/>
        </w:rPr>
      </w:pPr>
    </w:p>
    <w:tbl>
      <w:tblPr>
        <w:tblStyle w:val="Grilledutableau"/>
        <w:tblpPr w:leftFromText="141" w:rightFromText="141" w:vertAnchor="text" w:horzAnchor="margin" w:tblpX="-170" w:tblpY="94"/>
        <w:tblW w:w="5000" w:type="pct"/>
        <w:tblLook w:val="04A0" w:firstRow="1" w:lastRow="0" w:firstColumn="1" w:lastColumn="0" w:noHBand="0" w:noVBand="1"/>
      </w:tblPr>
      <w:tblGrid>
        <w:gridCol w:w="1208"/>
        <w:gridCol w:w="1686"/>
        <w:gridCol w:w="3480"/>
        <w:gridCol w:w="3480"/>
      </w:tblGrid>
      <w:tr w:rsidR="002F1A0D" w:rsidRPr="000F3FA0" w:rsidTr="00B61FF2">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BFBFBF" w:themeFill="background1" w:themeFillShade="BF"/>
          </w:tcPr>
          <w:p w:rsidR="002F1A0D" w:rsidRPr="003B5AC6" w:rsidRDefault="002F1A0D" w:rsidP="00B61FF2">
            <w:pPr>
              <w:rPr>
                <w:b w:val="0"/>
                <w:noProof/>
                <w:u w:val="single"/>
                <w:lang w:eastAsia="fr-BE"/>
              </w:rPr>
            </w:pPr>
            <w:r w:rsidRPr="00FD6CD5">
              <w:rPr>
                <w:noProof/>
                <w:u w:val="single"/>
                <w:lang w:eastAsia="fr-BE"/>
              </w:rPr>
              <w:t>C. INFORMATION</w:t>
            </w:r>
            <w:r>
              <w:rPr>
                <w:noProof/>
                <w:u w:val="single"/>
                <w:lang w:eastAsia="fr-BE"/>
              </w:rPr>
              <w:t>S</w:t>
            </w:r>
            <w:r w:rsidRPr="00FD6CD5">
              <w:rPr>
                <w:noProof/>
                <w:u w:val="single"/>
                <w:lang w:eastAsia="fr-BE"/>
              </w:rPr>
              <w:t xml:space="preserve"> </w:t>
            </w:r>
            <w:r>
              <w:rPr>
                <w:noProof/>
                <w:u w:val="single"/>
                <w:lang w:eastAsia="fr-BE"/>
              </w:rPr>
              <w:t>SUR LE PRODUIT</w:t>
            </w:r>
            <w:r w:rsidRPr="6BB03E04">
              <w:rPr>
                <w:bCs/>
                <w:noProof/>
                <w:u w:val="single"/>
                <w:lang w:eastAsia="fr-BE"/>
              </w:rPr>
              <w:t xml:space="preserve"> </w:t>
            </w:r>
            <w:r w:rsidRPr="00FD6CD5">
              <w:rPr>
                <w:noProof/>
                <w:u w:val="single"/>
                <w:lang w:eastAsia="fr-BE"/>
              </w:rPr>
              <w:t>:</w:t>
            </w:r>
          </w:p>
        </w:tc>
      </w:tr>
      <w:tr w:rsidR="002F1A0D" w:rsidRPr="00FD6CD5" w:rsidTr="00B61FF2">
        <w:trPr>
          <w:trHeight w:val="2740"/>
        </w:trPr>
        <w:tc>
          <w:tcPr>
            <w:cnfStyle w:val="001000000000" w:firstRow="0" w:lastRow="0" w:firstColumn="1" w:lastColumn="0" w:oddVBand="0" w:evenVBand="0" w:oddHBand="0" w:evenHBand="0" w:firstRowFirstColumn="0" w:firstRowLastColumn="0" w:lastRowFirstColumn="0" w:lastRowLastColumn="0"/>
            <w:tcW w:w="896" w:type="pct"/>
          </w:tcPr>
          <w:p w:rsidR="002F1A0D" w:rsidRPr="00FD6CD5" w:rsidRDefault="002F1A0D" w:rsidP="00B61FF2">
            <w:pPr>
              <w:rPr>
                <w:b w:val="0"/>
              </w:rPr>
            </w:pPr>
            <w:r w:rsidRPr="00FD6CD5">
              <w:t>C.1. N</w:t>
            </w:r>
            <w:r>
              <w:t>om du produit</w:t>
            </w:r>
          </w:p>
          <w:p w:rsidR="002F1A0D" w:rsidRPr="00FD6CD5" w:rsidRDefault="002F1A0D" w:rsidP="00B61FF2">
            <w:pPr>
              <w:rPr>
                <w:b w:val="0"/>
              </w:rPr>
            </w:pPr>
            <w:r w:rsidRPr="00FD6CD5">
              <w:rPr>
                <w:rFonts w:cs="Calibri"/>
                <w:noProof/>
              </w:rPr>
              <w:drawing>
                <wp:inline distT="0" distB="0" distL="0" distR="0" wp14:anchorId="7332952B" wp14:editId="769190DF">
                  <wp:extent cx="879836" cy="190832"/>
                  <wp:effectExtent l="0" t="0" r="0" b="0"/>
                  <wp:docPr id="886738595" name="Image 886738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7987" cy="194769"/>
                          </a:xfrm>
                          <a:prstGeom prst="rect">
                            <a:avLst/>
                          </a:prstGeom>
                          <a:noFill/>
                          <a:ln>
                            <a:noFill/>
                          </a:ln>
                        </pic:spPr>
                      </pic:pic>
                    </a:graphicData>
                  </a:graphic>
                </wp:inline>
              </w:drawing>
            </w:r>
          </w:p>
          <w:p w:rsidR="002F1A0D" w:rsidRPr="00FD6CD5" w:rsidRDefault="002F1A0D" w:rsidP="00B61FF2">
            <w:pPr>
              <w:rPr>
                <w:b w:val="0"/>
              </w:rPr>
            </w:pPr>
          </w:p>
          <w:p w:rsidR="002F1A0D" w:rsidRPr="00FD6CD5" w:rsidRDefault="002F1A0D" w:rsidP="00B61FF2">
            <w:pPr>
              <w:rPr>
                <w:b w:val="0"/>
              </w:rPr>
            </w:pPr>
          </w:p>
          <w:p w:rsidR="002F1A0D" w:rsidRPr="00FD6CD5" w:rsidRDefault="002F1A0D" w:rsidP="00B61FF2">
            <w:pPr>
              <w:rPr>
                <w:b w:val="0"/>
              </w:rPr>
            </w:pPr>
          </w:p>
        </w:tc>
        <w:tc>
          <w:tcPr>
            <w:tcW w:w="1283" w:type="pct"/>
          </w:tcPr>
          <w:p w:rsidR="002F1A0D" w:rsidRPr="00FD6CD5" w:rsidRDefault="002F1A0D" w:rsidP="00B61FF2">
            <w:pPr>
              <w:cnfStyle w:val="000000000000" w:firstRow="0" w:lastRow="0" w:firstColumn="0" w:lastColumn="0" w:oddVBand="0" w:evenVBand="0" w:oddHBand="0" w:evenHBand="0" w:firstRowFirstColumn="0" w:firstRowLastColumn="0" w:lastRowFirstColumn="0" w:lastRowLastColumn="0"/>
              <w:rPr>
                <w:noProof/>
                <w:lang w:eastAsia="fr-BE"/>
              </w:rPr>
            </w:pPr>
            <w:r w:rsidRPr="00FD6CD5">
              <w:rPr>
                <w:b/>
                <w:noProof/>
                <w:lang w:eastAsia="fr-BE"/>
              </w:rPr>
              <w:t>C.2. 1</w:t>
            </w:r>
            <w:r w:rsidRPr="007B5860">
              <w:rPr>
                <w:b/>
                <w:noProof/>
                <w:vertAlign w:val="superscript"/>
                <w:lang w:eastAsia="fr-BE"/>
              </w:rPr>
              <w:t>ère</w:t>
            </w:r>
            <w:r w:rsidRPr="00FD6CD5">
              <w:rPr>
                <w:b/>
                <w:noProof/>
                <w:lang w:eastAsia="fr-BE"/>
              </w:rPr>
              <w:t xml:space="preserve"> administration</w:t>
            </w:r>
            <w:r w:rsidRPr="00FD6CD5">
              <w:rPr>
                <w:noProof/>
                <w:lang w:eastAsia="fr-BE"/>
              </w:rPr>
              <w:t xml:space="preserve"> </w:t>
            </w:r>
          </w:p>
          <w:p w:rsidR="002F1A0D" w:rsidRPr="00FA02AE" w:rsidRDefault="002F1A0D" w:rsidP="00B61FF2">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A02AE">
              <w:rPr>
                <w:rFonts w:ascii="Calibri" w:hAnsi="Calibri" w:cs="Calibri"/>
                <w:noProof/>
                <w:lang w:eastAsia="fr-BE"/>
              </w:rPr>
              <w:t xml:space="preserve">Date </w:t>
            </w:r>
            <w:r w:rsidRPr="00FA02AE">
              <w:rPr>
                <w:rFonts w:ascii="Calibri" w:hAnsi="Calibri" w:cs="Calibri"/>
              </w:rPr>
              <w:t xml:space="preserve">(JJ-MM-AAAA)                </w:t>
            </w:r>
          </w:p>
          <w:p w:rsidR="002F1A0D" w:rsidRPr="00FA02AE" w:rsidRDefault="002F1A0D" w:rsidP="00B61FF2">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A02AE">
              <w:rPr>
                <w:rFonts w:ascii="Calibri" w:hAnsi="Calibri" w:cs="Calibri"/>
                <w:noProof/>
              </w:rPr>
              <w:drawing>
                <wp:inline distT="0" distB="0" distL="0" distR="0" wp14:anchorId="496FBDC3" wp14:editId="5ECFBA54">
                  <wp:extent cx="879836" cy="190832"/>
                  <wp:effectExtent l="0" t="0" r="0" b="0"/>
                  <wp:docPr id="1500484236" name="Image 1500484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7987" cy="194769"/>
                          </a:xfrm>
                          <a:prstGeom prst="rect">
                            <a:avLst/>
                          </a:prstGeom>
                          <a:noFill/>
                          <a:ln>
                            <a:noFill/>
                          </a:ln>
                        </pic:spPr>
                      </pic:pic>
                    </a:graphicData>
                  </a:graphic>
                </wp:inline>
              </w:drawing>
            </w:r>
          </w:p>
          <w:p w:rsidR="002F1A0D" w:rsidRPr="00FA02AE" w:rsidRDefault="002F1A0D" w:rsidP="00B61FF2">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A02AE">
              <w:rPr>
                <w:rFonts w:ascii="Calibri" w:hAnsi="Calibri" w:cs="Calibri"/>
              </w:rPr>
              <w:t>Dose administrée</w:t>
            </w:r>
          </w:p>
          <w:p w:rsidR="002F1A0D" w:rsidRPr="00FA02AE" w:rsidRDefault="002F1A0D" w:rsidP="00B61FF2">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A02AE">
              <w:rPr>
                <w:rFonts w:ascii="Calibri" w:hAnsi="Calibri" w:cs="Calibri"/>
                <w:noProof/>
              </w:rPr>
              <w:drawing>
                <wp:inline distT="0" distB="0" distL="0" distR="0" wp14:anchorId="622C1635" wp14:editId="505CEC75">
                  <wp:extent cx="879836" cy="190832"/>
                  <wp:effectExtent l="0" t="0" r="0" b="0"/>
                  <wp:docPr id="865947422" name="Image 865947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7987" cy="194769"/>
                          </a:xfrm>
                          <a:prstGeom prst="rect">
                            <a:avLst/>
                          </a:prstGeom>
                          <a:noFill/>
                          <a:ln>
                            <a:noFill/>
                          </a:ln>
                        </pic:spPr>
                      </pic:pic>
                    </a:graphicData>
                  </a:graphic>
                </wp:inline>
              </w:drawing>
            </w:r>
          </w:p>
          <w:p w:rsidR="002F1A0D" w:rsidRPr="00FA02AE" w:rsidRDefault="002F1A0D" w:rsidP="00B61FF2">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A02AE">
              <w:rPr>
                <w:rFonts w:ascii="Calibri" w:hAnsi="Calibri" w:cs="Calibri"/>
              </w:rPr>
              <w:lastRenderedPageBreak/>
              <w:t>Numéro de lot et date de péremption</w:t>
            </w:r>
          </w:p>
          <w:p w:rsidR="002F1A0D" w:rsidRPr="00FA02AE" w:rsidRDefault="002F1A0D" w:rsidP="00B61FF2">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A02AE">
              <w:rPr>
                <w:rFonts w:ascii="Calibri" w:hAnsi="Calibri" w:cs="Calibri"/>
                <w:noProof/>
              </w:rPr>
              <w:drawing>
                <wp:inline distT="0" distB="0" distL="0" distR="0" wp14:anchorId="17E8325A" wp14:editId="41E0651C">
                  <wp:extent cx="879836" cy="190832"/>
                  <wp:effectExtent l="0" t="0" r="0" b="0"/>
                  <wp:docPr id="497965302" name="Image 497965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7987" cy="194769"/>
                          </a:xfrm>
                          <a:prstGeom prst="rect">
                            <a:avLst/>
                          </a:prstGeom>
                          <a:noFill/>
                          <a:ln>
                            <a:noFill/>
                          </a:ln>
                        </pic:spPr>
                      </pic:pic>
                    </a:graphicData>
                  </a:graphic>
                </wp:inline>
              </w:drawing>
            </w:r>
          </w:p>
          <w:p w:rsidR="002F1A0D" w:rsidRPr="00FA02AE" w:rsidRDefault="002F1A0D" w:rsidP="00B61FF2">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A02AE">
              <w:rPr>
                <w:rFonts w:ascii="Calibri" w:hAnsi="Calibri" w:cs="Calibri"/>
              </w:rPr>
              <w:t>La poche entière a-t-elle été administrée</w:t>
            </w:r>
            <w:r w:rsidRPr="6BB03E04">
              <w:rPr>
                <w:rFonts w:ascii="Calibri" w:hAnsi="Calibri" w:cs="Calibri"/>
              </w:rPr>
              <w:t xml:space="preserve"> </w:t>
            </w:r>
            <w:r w:rsidRPr="00FA02AE">
              <w:rPr>
                <w:rFonts w:ascii="Calibri" w:hAnsi="Calibri" w:cs="Calibri"/>
              </w:rPr>
              <w:t xml:space="preserve">? </w:t>
            </w:r>
          </w:p>
          <w:p w:rsidR="002F1A0D" w:rsidRPr="00FD6CD5" w:rsidRDefault="002F1A0D" w:rsidP="00B61FF2">
            <w:pPr>
              <w:cnfStyle w:val="000000000000" w:firstRow="0" w:lastRow="0" w:firstColumn="0" w:lastColumn="0" w:oddVBand="0" w:evenVBand="0" w:oddHBand="0" w:evenHBand="0" w:firstRowFirstColumn="0" w:firstRowLastColumn="0" w:lastRowFirstColumn="0" w:lastRowLastColumn="0"/>
            </w:pPr>
            <w:r w:rsidRPr="00FA02AE">
              <w:rPr>
                <w:rFonts w:ascii="Calibri" w:hAnsi="Calibri" w:cs="Calibri"/>
              </w:rPr>
              <w:t xml:space="preserve">Non </w:t>
            </w:r>
            <w:r w:rsidRPr="00FA02AE">
              <w:rPr>
                <w:rFonts w:ascii="Calibri" w:hAnsi="Calibri" w:cs="Calibri"/>
                <w:sz w:val="15"/>
                <w:szCs w:val="15"/>
              </w:rPr>
              <w:fldChar w:fldCharType="begin">
                <w:ffData>
                  <w:name w:val="CaseACocher31"/>
                  <w:enabled/>
                  <w:calcOnExit w:val="0"/>
                  <w:checkBox>
                    <w:size w:val="20"/>
                    <w:default w:val="0"/>
                  </w:checkBox>
                </w:ffData>
              </w:fldChar>
            </w:r>
            <w:r w:rsidRPr="00FA02AE">
              <w:rPr>
                <w:rFonts w:ascii="Calibri" w:hAnsi="Calibri" w:cs="Calibri"/>
                <w:sz w:val="15"/>
                <w:szCs w:val="15"/>
              </w:rPr>
              <w:instrText xml:space="preserve"> FORMCHECKBOX </w:instrText>
            </w:r>
            <w:r w:rsidR="003163A1">
              <w:rPr>
                <w:rFonts w:ascii="Calibri" w:hAnsi="Calibri" w:cs="Calibri"/>
                <w:sz w:val="15"/>
                <w:szCs w:val="15"/>
              </w:rPr>
            </w:r>
            <w:r w:rsidR="003163A1">
              <w:rPr>
                <w:rFonts w:ascii="Calibri" w:hAnsi="Calibri" w:cs="Calibri"/>
                <w:sz w:val="15"/>
                <w:szCs w:val="15"/>
              </w:rPr>
              <w:fldChar w:fldCharType="separate"/>
            </w:r>
            <w:r w:rsidRPr="00FA02AE">
              <w:rPr>
                <w:rFonts w:ascii="Calibri" w:hAnsi="Calibri" w:cs="Calibri"/>
                <w:sz w:val="15"/>
                <w:szCs w:val="15"/>
              </w:rPr>
              <w:fldChar w:fldCharType="end"/>
            </w:r>
            <w:r w:rsidRPr="00FA02AE">
              <w:rPr>
                <w:rFonts w:ascii="Calibri" w:hAnsi="Calibri" w:cs="Calibri"/>
              </w:rPr>
              <w:t xml:space="preserve">         Oui </w:t>
            </w:r>
            <w:r w:rsidRPr="00FA02AE">
              <w:rPr>
                <w:rFonts w:ascii="Calibri" w:hAnsi="Calibri" w:cs="Calibri"/>
                <w:sz w:val="15"/>
                <w:szCs w:val="15"/>
              </w:rPr>
              <w:fldChar w:fldCharType="begin">
                <w:ffData>
                  <w:name w:val="CaseACocher31"/>
                  <w:enabled/>
                  <w:calcOnExit w:val="0"/>
                  <w:checkBox>
                    <w:size w:val="20"/>
                    <w:default w:val="0"/>
                  </w:checkBox>
                </w:ffData>
              </w:fldChar>
            </w:r>
            <w:r w:rsidRPr="00FA02AE">
              <w:rPr>
                <w:rFonts w:ascii="Calibri" w:hAnsi="Calibri" w:cs="Calibri"/>
                <w:sz w:val="15"/>
                <w:szCs w:val="15"/>
              </w:rPr>
              <w:instrText xml:space="preserve"> FORMCHECKBOX </w:instrText>
            </w:r>
            <w:r w:rsidR="003163A1">
              <w:rPr>
                <w:rFonts w:ascii="Calibri" w:hAnsi="Calibri" w:cs="Calibri"/>
                <w:sz w:val="15"/>
                <w:szCs w:val="15"/>
              </w:rPr>
            </w:r>
            <w:r w:rsidR="003163A1">
              <w:rPr>
                <w:rFonts w:ascii="Calibri" w:hAnsi="Calibri" w:cs="Calibri"/>
                <w:sz w:val="15"/>
                <w:szCs w:val="15"/>
              </w:rPr>
              <w:fldChar w:fldCharType="separate"/>
            </w:r>
            <w:r w:rsidRPr="00FA02AE">
              <w:rPr>
                <w:rFonts w:ascii="Calibri" w:hAnsi="Calibri" w:cs="Calibri"/>
                <w:sz w:val="15"/>
                <w:szCs w:val="15"/>
              </w:rPr>
              <w:fldChar w:fldCharType="end"/>
            </w:r>
          </w:p>
        </w:tc>
        <w:tc>
          <w:tcPr>
            <w:tcW w:w="1411" w:type="pct"/>
          </w:tcPr>
          <w:p w:rsidR="002F1A0D" w:rsidRPr="00FD6CD5" w:rsidRDefault="002F1A0D" w:rsidP="00B61FF2">
            <w:pPr>
              <w:cnfStyle w:val="000000000000" w:firstRow="0" w:lastRow="0" w:firstColumn="0" w:lastColumn="0" w:oddVBand="0" w:evenVBand="0" w:oddHBand="0" w:evenHBand="0" w:firstRowFirstColumn="0" w:firstRowLastColumn="0" w:lastRowFirstColumn="0" w:lastRowLastColumn="0"/>
              <w:rPr>
                <w:noProof/>
                <w:lang w:eastAsia="fr-BE"/>
              </w:rPr>
            </w:pPr>
            <w:r w:rsidRPr="00FD6CD5">
              <w:rPr>
                <w:b/>
                <w:noProof/>
                <w:lang w:eastAsia="fr-BE"/>
              </w:rPr>
              <w:lastRenderedPageBreak/>
              <w:t>C.3. 2</w:t>
            </w:r>
            <w:r>
              <w:rPr>
                <w:b/>
                <w:noProof/>
                <w:vertAlign w:val="superscript"/>
                <w:lang w:eastAsia="fr-BE"/>
              </w:rPr>
              <w:t>ème</w:t>
            </w:r>
            <w:r w:rsidRPr="00FD6CD5">
              <w:rPr>
                <w:b/>
                <w:noProof/>
                <w:lang w:eastAsia="fr-BE"/>
              </w:rPr>
              <w:t xml:space="preserve"> administration</w:t>
            </w:r>
            <w:r w:rsidRPr="00FD6CD5">
              <w:rPr>
                <w:noProof/>
                <w:lang w:eastAsia="fr-BE"/>
              </w:rPr>
              <w:t xml:space="preserve"> </w:t>
            </w:r>
          </w:p>
          <w:p w:rsidR="002F1A0D" w:rsidRPr="00FA02AE" w:rsidRDefault="002F1A0D" w:rsidP="00B61FF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A02AE">
              <w:rPr>
                <w:rFonts w:asciiTheme="minorHAnsi" w:hAnsiTheme="minorHAnsi" w:cstheme="minorHAnsi"/>
                <w:noProof/>
                <w:lang w:eastAsia="fr-BE"/>
              </w:rPr>
              <w:t xml:space="preserve">Date </w:t>
            </w:r>
            <w:r w:rsidRPr="00FA02AE">
              <w:rPr>
                <w:rFonts w:asciiTheme="minorHAnsi" w:hAnsiTheme="minorHAnsi" w:cstheme="minorHAnsi"/>
              </w:rPr>
              <w:t xml:space="preserve">(JJ-MM-AAAA)                </w:t>
            </w:r>
          </w:p>
          <w:p w:rsidR="002F1A0D" w:rsidRPr="00FA02AE" w:rsidRDefault="002F1A0D" w:rsidP="00B61FF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A02AE">
              <w:rPr>
                <w:rFonts w:asciiTheme="minorHAnsi" w:hAnsiTheme="minorHAnsi" w:cstheme="minorHAnsi"/>
                <w:noProof/>
              </w:rPr>
              <w:drawing>
                <wp:inline distT="0" distB="0" distL="0" distR="0" wp14:anchorId="5893C8C6" wp14:editId="388A3975">
                  <wp:extent cx="879836" cy="190832"/>
                  <wp:effectExtent l="0" t="0" r="0" b="0"/>
                  <wp:docPr id="1964596471" name="Image 1964596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7987" cy="194769"/>
                          </a:xfrm>
                          <a:prstGeom prst="rect">
                            <a:avLst/>
                          </a:prstGeom>
                          <a:noFill/>
                          <a:ln>
                            <a:noFill/>
                          </a:ln>
                        </pic:spPr>
                      </pic:pic>
                    </a:graphicData>
                  </a:graphic>
                </wp:inline>
              </w:drawing>
            </w:r>
          </w:p>
          <w:p w:rsidR="002F1A0D" w:rsidRPr="00FA02AE" w:rsidRDefault="002F1A0D" w:rsidP="00B61FF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A02AE">
              <w:rPr>
                <w:rFonts w:asciiTheme="minorHAnsi" w:hAnsiTheme="minorHAnsi" w:cstheme="minorHAnsi"/>
              </w:rPr>
              <w:t>Dose administrée</w:t>
            </w:r>
          </w:p>
          <w:p w:rsidR="002F1A0D" w:rsidRPr="00FA02AE" w:rsidRDefault="002F1A0D" w:rsidP="00B61FF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A02AE">
              <w:rPr>
                <w:rFonts w:asciiTheme="minorHAnsi" w:hAnsiTheme="minorHAnsi" w:cstheme="minorHAnsi"/>
                <w:noProof/>
              </w:rPr>
              <w:drawing>
                <wp:inline distT="0" distB="0" distL="0" distR="0" wp14:anchorId="29CB1C11" wp14:editId="7000747E">
                  <wp:extent cx="879836" cy="190832"/>
                  <wp:effectExtent l="0" t="0" r="0" b="0"/>
                  <wp:docPr id="816704856" name="Image 816704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7987" cy="194769"/>
                          </a:xfrm>
                          <a:prstGeom prst="rect">
                            <a:avLst/>
                          </a:prstGeom>
                          <a:noFill/>
                          <a:ln>
                            <a:noFill/>
                          </a:ln>
                        </pic:spPr>
                      </pic:pic>
                    </a:graphicData>
                  </a:graphic>
                </wp:inline>
              </w:drawing>
            </w:r>
          </w:p>
          <w:p w:rsidR="002F1A0D" w:rsidRPr="00FA02AE" w:rsidRDefault="002F1A0D" w:rsidP="00B61FF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A02AE">
              <w:rPr>
                <w:rFonts w:asciiTheme="minorHAnsi" w:hAnsiTheme="minorHAnsi" w:cstheme="minorHAnsi"/>
              </w:rPr>
              <w:t>Numéro de lot et date de péremption</w:t>
            </w:r>
          </w:p>
          <w:p w:rsidR="002F1A0D" w:rsidRPr="00FA02AE" w:rsidRDefault="002F1A0D" w:rsidP="00B61FF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A02AE">
              <w:rPr>
                <w:rFonts w:asciiTheme="minorHAnsi" w:hAnsiTheme="minorHAnsi" w:cstheme="minorHAnsi"/>
                <w:noProof/>
              </w:rPr>
              <w:drawing>
                <wp:inline distT="0" distB="0" distL="0" distR="0" wp14:anchorId="5C81E814" wp14:editId="7EB12D17">
                  <wp:extent cx="879836" cy="190832"/>
                  <wp:effectExtent l="0" t="0" r="0" b="0"/>
                  <wp:docPr id="621310984" name="Image 621310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7987" cy="194769"/>
                          </a:xfrm>
                          <a:prstGeom prst="rect">
                            <a:avLst/>
                          </a:prstGeom>
                          <a:noFill/>
                          <a:ln>
                            <a:noFill/>
                          </a:ln>
                        </pic:spPr>
                      </pic:pic>
                    </a:graphicData>
                  </a:graphic>
                </wp:inline>
              </w:drawing>
            </w:r>
          </w:p>
          <w:p w:rsidR="002F1A0D" w:rsidRPr="00FA02AE" w:rsidRDefault="002F1A0D" w:rsidP="00B61FF2">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6BB03E04">
              <w:rPr>
                <w:rFonts w:asciiTheme="minorHAnsi" w:hAnsiTheme="minorHAnsi"/>
              </w:rPr>
              <w:lastRenderedPageBreak/>
              <w:t xml:space="preserve">La poche entière a-t-elle été administrée ? </w:t>
            </w:r>
          </w:p>
          <w:p w:rsidR="002F1A0D" w:rsidRPr="00FD6CD5" w:rsidRDefault="002F1A0D" w:rsidP="00B61FF2">
            <w:pPr>
              <w:cnfStyle w:val="000000000000" w:firstRow="0" w:lastRow="0" w:firstColumn="0" w:lastColumn="0" w:oddVBand="0" w:evenVBand="0" w:oddHBand="0" w:evenHBand="0" w:firstRowFirstColumn="0" w:firstRowLastColumn="0" w:lastRowFirstColumn="0" w:lastRowLastColumn="0"/>
            </w:pPr>
            <w:r w:rsidRPr="00FA02AE">
              <w:rPr>
                <w:rFonts w:asciiTheme="minorHAnsi" w:hAnsiTheme="minorHAnsi" w:cstheme="minorHAnsi"/>
              </w:rPr>
              <w:t xml:space="preserve">Non </w:t>
            </w:r>
            <w:r w:rsidRPr="00FA02AE">
              <w:rPr>
                <w:rFonts w:asciiTheme="minorHAnsi" w:hAnsiTheme="minorHAnsi" w:cstheme="minorHAnsi"/>
                <w:sz w:val="15"/>
                <w:szCs w:val="15"/>
              </w:rPr>
              <w:fldChar w:fldCharType="begin">
                <w:ffData>
                  <w:name w:val="CaseACocher31"/>
                  <w:enabled/>
                  <w:calcOnExit w:val="0"/>
                  <w:checkBox>
                    <w:size w:val="20"/>
                    <w:default w:val="0"/>
                  </w:checkBox>
                </w:ffData>
              </w:fldChar>
            </w:r>
            <w:r w:rsidRPr="00FA02AE">
              <w:rPr>
                <w:rFonts w:asciiTheme="minorHAnsi" w:hAnsiTheme="minorHAnsi" w:cstheme="minorHAnsi"/>
                <w:sz w:val="15"/>
                <w:szCs w:val="15"/>
              </w:rPr>
              <w:instrText xml:space="preserve"> FORMCHECKBOX </w:instrText>
            </w:r>
            <w:r w:rsidR="003163A1">
              <w:rPr>
                <w:rFonts w:asciiTheme="minorHAnsi" w:hAnsiTheme="minorHAnsi" w:cstheme="minorHAnsi"/>
                <w:sz w:val="15"/>
                <w:szCs w:val="15"/>
              </w:rPr>
            </w:r>
            <w:r w:rsidR="003163A1">
              <w:rPr>
                <w:rFonts w:asciiTheme="minorHAnsi" w:hAnsiTheme="minorHAnsi" w:cstheme="minorHAnsi"/>
                <w:sz w:val="15"/>
                <w:szCs w:val="15"/>
              </w:rPr>
              <w:fldChar w:fldCharType="separate"/>
            </w:r>
            <w:r w:rsidRPr="00FA02AE">
              <w:rPr>
                <w:rFonts w:asciiTheme="minorHAnsi" w:hAnsiTheme="minorHAnsi" w:cstheme="minorHAnsi"/>
                <w:sz w:val="15"/>
                <w:szCs w:val="15"/>
              </w:rPr>
              <w:fldChar w:fldCharType="end"/>
            </w:r>
            <w:r w:rsidRPr="00FA02AE">
              <w:rPr>
                <w:rFonts w:asciiTheme="minorHAnsi" w:hAnsiTheme="minorHAnsi" w:cstheme="minorHAnsi"/>
              </w:rPr>
              <w:t xml:space="preserve">         Oui </w:t>
            </w:r>
            <w:r w:rsidRPr="00FA02AE">
              <w:rPr>
                <w:rFonts w:asciiTheme="minorHAnsi" w:hAnsiTheme="minorHAnsi" w:cstheme="minorHAnsi"/>
                <w:sz w:val="15"/>
                <w:szCs w:val="15"/>
              </w:rPr>
              <w:fldChar w:fldCharType="begin">
                <w:ffData>
                  <w:name w:val="CaseACocher31"/>
                  <w:enabled/>
                  <w:calcOnExit w:val="0"/>
                  <w:checkBox>
                    <w:size w:val="20"/>
                    <w:default w:val="0"/>
                  </w:checkBox>
                </w:ffData>
              </w:fldChar>
            </w:r>
            <w:r w:rsidRPr="00FA02AE">
              <w:rPr>
                <w:rFonts w:asciiTheme="minorHAnsi" w:hAnsiTheme="minorHAnsi" w:cstheme="minorHAnsi"/>
                <w:sz w:val="15"/>
                <w:szCs w:val="15"/>
              </w:rPr>
              <w:instrText xml:space="preserve"> FORMCHECKBOX </w:instrText>
            </w:r>
            <w:r w:rsidR="003163A1">
              <w:rPr>
                <w:rFonts w:asciiTheme="minorHAnsi" w:hAnsiTheme="minorHAnsi" w:cstheme="minorHAnsi"/>
                <w:sz w:val="15"/>
                <w:szCs w:val="15"/>
              </w:rPr>
            </w:r>
            <w:r w:rsidR="003163A1">
              <w:rPr>
                <w:rFonts w:asciiTheme="minorHAnsi" w:hAnsiTheme="minorHAnsi" w:cstheme="minorHAnsi"/>
                <w:sz w:val="15"/>
                <w:szCs w:val="15"/>
              </w:rPr>
              <w:fldChar w:fldCharType="separate"/>
            </w:r>
            <w:r w:rsidRPr="00FA02AE">
              <w:rPr>
                <w:rFonts w:asciiTheme="minorHAnsi" w:hAnsiTheme="minorHAnsi" w:cstheme="minorHAnsi"/>
                <w:sz w:val="15"/>
                <w:szCs w:val="15"/>
              </w:rPr>
              <w:fldChar w:fldCharType="end"/>
            </w:r>
          </w:p>
        </w:tc>
        <w:tc>
          <w:tcPr>
            <w:tcW w:w="1411" w:type="pct"/>
          </w:tcPr>
          <w:p w:rsidR="002F1A0D" w:rsidRPr="00FD6CD5" w:rsidRDefault="002F1A0D" w:rsidP="00B61FF2">
            <w:pPr>
              <w:cnfStyle w:val="000000000000" w:firstRow="0" w:lastRow="0" w:firstColumn="0" w:lastColumn="0" w:oddVBand="0" w:evenVBand="0" w:oddHBand="0" w:evenHBand="0" w:firstRowFirstColumn="0" w:firstRowLastColumn="0" w:lastRowFirstColumn="0" w:lastRowLastColumn="0"/>
              <w:rPr>
                <w:noProof/>
                <w:lang w:eastAsia="fr-BE"/>
              </w:rPr>
            </w:pPr>
            <w:r w:rsidRPr="00FD6CD5">
              <w:rPr>
                <w:b/>
                <w:noProof/>
                <w:lang w:eastAsia="fr-BE"/>
              </w:rPr>
              <w:lastRenderedPageBreak/>
              <w:t>C.4. 3</w:t>
            </w:r>
            <w:r>
              <w:rPr>
                <w:b/>
                <w:noProof/>
                <w:vertAlign w:val="superscript"/>
                <w:lang w:eastAsia="fr-BE"/>
              </w:rPr>
              <w:t>ème</w:t>
            </w:r>
            <w:r w:rsidRPr="00FD6CD5">
              <w:rPr>
                <w:b/>
                <w:noProof/>
                <w:lang w:eastAsia="fr-BE"/>
              </w:rPr>
              <w:t xml:space="preserve"> administration</w:t>
            </w:r>
            <w:r w:rsidRPr="00FD6CD5">
              <w:rPr>
                <w:noProof/>
                <w:lang w:eastAsia="fr-BE"/>
              </w:rPr>
              <w:t xml:space="preserve"> </w:t>
            </w:r>
          </w:p>
          <w:p w:rsidR="002F1A0D" w:rsidRPr="00FA02AE" w:rsidRDefault="002F1A0D" w:rsidP="00B61FF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A02AE">
              <w:rPr>
                <w:rFonts w:asciiTheme="minorHAnsi" w:hAnsiTheme="minorHAnsi" w:cstheme="minorHAnsi"/>
                <w:noProof/>
                <w:lang w:eastAsia="fr-BE"/>
              </w:rPr>
              <w:t xml:space="preserve">Date </w:t>
            </w:r>
            <w:r w:rsidRPr="00FA02AE">
              <w:rPr>
                <w:rFonts w:asciiTheme="minorHAnsi" w:hAnsiTheme="minorHAnsi" w:cstheme="minorHAnsi"/>
              </w:rPr>
              <w:t xml:space="preserve">(JJ-MM-AAAA)                </w:t>
            </w:r>
          </w:p>
          <w:p w:rsidR="002F1A0D" w:rsidRPr="00FA02AE" w:rsidRDefault="002F1A0D" w:rsidP="00B61FF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A02AE">
              <w:rPr>
                <w:rFonts w:asciiTheme="minorHAnsi" w:hAnsiTheme="minorHAnsi" w:cstheme="minorHAnsi"/>
                <w:noProof/>
              </w:rPr>
              <w:drawing>
                <wp:inline distT="0" distB="0" distL="0" distR="0" wp14:anchorId="6E1BC5C9" wp14:editId="3A7FA8BB">
                  <wp:extent cx="879836" cy="190832"/>
                  <wp:effectExtent l="0" t="0" r="0" b="0"/>
                  <wp:docPr id="1709466526" name="Image 1709466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7987" cy="194769"/>
                          </a:xfrm>
                          <a:prstGeom prst="rect">
                            <a:avLst/>
                          </a:prstGeom>
                          <a:noFill/>
                          <a:ln>
                            <a:noFill/>
                          </a:ln>
                        </pic:spPr>
                      </pic:pic>
                    </a:graphicData>
                  </a:graphic>
                </wp:inline>
              </w:drawing>
            </w:r>
          </w:p>
          <w:p w:rsidR="002F1A0D" w:rsidRPr="00FA02AE" w:rsidRDefault="002F1A0D" w:rsidP="00B61FF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A02AE">
              <w:rPr>
                <w:rFonts w:asciiTheme="minorHAnsi" w:hAnsiTheme="minorHAnsi" w:cstheme="minorHAnsi"/>
              </w:rPr>
              <w:t>Dose administrée</w:t>
            </w:r>
          </w:p>
          <w:p w:rsidR="002F1A0D" w:rsidRPr="00FA02AE" w:rsidRDefault="002F1A0D" w:rsidP="00B61FF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A02AE">
              <w:rPr>
                <w:rFonts w:asciiTheme="minorHAnsi" w:hAnsiTheme="minorHAnsi" w:cstheme="minorHAnsi"/>
                <w:noProof/>
              </w:rPr>
              <w:drawing>
                <wp:inline distT="0" distB="0" distL="0" distR="0" wp14:anchorId="4E78D963" wp14:editId="0D38816F">
                  <wp:extent cx="879836" cy="190832"/>
                  <wp:effectExtent l="0" t="0" r="0" b="0"/>
                  <wp:docPr id="692797033" name="Image 692797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7987" cy="194769"/>
                          </a:xfrm>
                          <a:prstGeom prst="rect">
                            <a:avLst/>
                          </a:prstGeom>
                          <a:noFill/>
                          <a:ln>
                            <a:noFill/>
                          </a:ln>
                        </pic:spPr>
                      </pic:pic>
                    </a:graphicData>
                  </a:graphic>
                </wp:inline>
              </w:drawing>
            </w:r>
          </w:p>
          <w:p w:rsidR="002F1A0D" w:rsidRPr="00FA02AE" w:rsidRDefault="002F1A0D" w:rsidP="00B61FF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A02AE">
              <w:rPr>
                <w:rFonts w:asciiTheme="minorHAnsi" w:hAnsiTheme="minorHAnsi" w:cstheme="minorHAnsi"/>
              </w:rPr>
              <w:t>Numéro de lot et date de péremption</w:t>
            </w:r>
          </w:p>
          <w:p w:rsidR="002F1A0D" w:rsidRPr="00FA02AE" w:rsidRDefault="002F1A0D" w:rsidP="00B61FF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FA02AE">
              <w:rPr>
                <w:rFonts w:asciiTheme="minorHAnsi" w:hAnsiTheme="minorHAnsi" w:cstheme="minorHAnsi"/>
                <w:noProof/>
              </w:rPr>
              <w:drawing>
                <wp:inline distT="0" distB="0" distL="0" distR="0" wp14:anchorId="4BCA4A54" wp14:editId="2A924B8A">
                  <wp:extent cx="879836" cy="190832"/>
                  <wp:effectExtent l="0" t="0" r="0" b="0"/>
                  <wp:docPr id="1872213228" name="Image 1872213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7987" cy="194769"/>
                          </a:xfrm>
                          <a:prstGeom prst="rect">
                            <a:avLst/>
                          </a:prstGeom>
                          <a:noFill/>
                          <a:ln>
                            <a:noFill/>
                          </a:ln>
                        </pic:spPr>
                      </pic:pic>
                    </a:graphicData>
                  </a:graphic>
                </wp:inline>
              </w:drawing>
            </w:r>
          </w:p>
          <w:p w:rsidR="002F1A0D" w:rsidRPr="00FA02AE" w:rsidRDefault="002F1A0D" w:rsidP="00B61FF2">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6BB03E04">
              <w:rPr>
                <w:rFonts w:asciiTheme="minorHAnsi" w:hAnsiTheme="minorHAnsi"/>
              </w:rPr>
              <w:lastRenderedPageBreak/>
              <w:t xml:space="preserve">La poche entière a-t-elle été administrée ? </w:t>
            </w:r>
          </w:p>
          <w:p w:rsidR="002F1A0D" w:rsidRPr="00FD6CD5" w:rsidRDefault="002F1A0D" w:rsidP="00B61FF2">
            <w:pPr>
              <w:cnfStyle w:val="000000000000" w:firstRow="0" w:lastRow="0" w:firstColumn="0" w:lastColumn="0" w:oddVBand="0" w:evenVBand="0" w:oddHBand="0" w:evenHBand="0" w:firstRowFirstColumn="0" w:firstRowLastColumn="0" w:lastRowFirstColumn="0" w:lastRowLastColumn="0"/>
            </w:pPr>
            <w:r w:rsidRPr="00FA02AE">
              <w:rPr>
                <w:rFonts w:asciiTheme="minorHAnsi" w:hAnsiTheme="minorHAnsi" w:cstheme="minorHAnsi"/>
              </w:rPr>
              <w:t xml:space="preserve">Non </w:t>
            </w:r>
            <w:r w:rsidRPr="00FA02AE">
              <w:rPr>
                <w:rFonts w:asciiTheme="minorHAnsi" w:hAnsiTheme="minorHAnsi" w:cstheme="minorHAnsi"/>
                <w:sz w:val="15"/>
                <w:szCs w:val="15"/>
              </w:rPr>
              <w:fldChar w:fldCharType="begin">
                <w:ffData>
                  <w:name w:val="CaseACocher31"/>
                  <w:enabled/>
                  <w:calcOnExit w:val="0"/>
                  <w:checkBox>
                    <w:size w:val="20"/>
                    <w:default w:val="0"/>
                  </w:checkBox>
                </w:ffData>
              </w:fldChar>
            </w:r>
            <w:r w:rsidRPr="00FA02AE">
              <w:rPr>
                <w:rFonts w:asciiTheme="minorHAnsi" w:hAnsiTheme="minorHAnsi" w:cstheme="minorHAnsi"/>
                <w:sz w:val="15"/>
                <w:szCs w:val="15"/>
              </w:rPr>
              <w:instrText xml:space="preserve"> FORMCHECKBOX </w:instrText>
            </w:r>
            <w:r w:rsidR="003163A1">
              <w:rPr>
                <w:rFonts w:asciiTheme="minorHAnsi" w:hAnsiTheme="minorHAnsi" w:cstheme="minorHAnsi"/>
                <w:sz w:val="15"/>
                <w:szCs w:val="15"/>
              </w:rPr>
            </w:r>
            <w:r w:rsidR="003163A1">
              <w:rPr>
                <w:rFonts w:asciiTheme="minorHAnsi" w:hAnsiTheme="minorHAnsi" w:cstheme="minorHAnsi"/>
                <w:sz w:val="15"/>
                <w:szCs w:val="15"/>
              </w:rPr>
              <w:fldChar w:fldCharType="separate"/>
            </w:r>
            <w:r w:rsidRPr="00FA02AE">
              <w:rPr>
                <w:rFonts w:asciiTheme="minorHAnsi" w:hAnsiTheme="minorHAnsi" w:cstheme="minorHAnsi"/>
                <w:sz w:val="15"/>
                <w:szCs w:val="15"/>
              </w:rPr>
              <w:fldChar w:fldCharType="end"/>
            </w:r>
            <w:r w:rsidRPr="00FA02AE">
              <w:rPr>
                <w:rFonts w:asciiTheme="minorHAnsi" w:hAnsiTheme="minorHAnsi" w:cstheme="minorHAnsi"/>
              </w:rPr>
              <w:t xml:space="preserve">         Oui </w:t>
            </w:r>
            <w:r w:rsidRPr="00FA02AE">
              <w:rPr>
                <w:rFonts w:asciiTheme="minorHAnsi" w:hAnsiTheme="minorHAnsi" w:cstheme="minorHAnsi"/>
                <w:sz w:val="15"/>
                <w:szCs w:val="15"/>
              </w:rPr>
              <w:fldChar w:fldCharType="begin">
                <w:ffData>
                  <w:name w:val="CaseACocher31"/>
                  <w:enabled/>
                  <w:calcOnExit w:val="0"/>
                  <w:checkBox>
                    <w:size w:val="20"/>
                    <w:default w:val="0"/>
                  </w:checkBox>
                </w:ffData>
              </w:fldChar>
            </w:r>
            <w:r w:rsidRPr="00FA02AE">
              <w:rPr>
                <w:rFonts w:asciiTheme="minorHAnsi" w:hAnsiTheme="minorHAnsi" w:cstheme="minorHAnsi"/>
                <w:sz w:val="15"/>
                <w:szCs w:val="15"/>
              </w:rPr>
              <w:instrText xml:space="preserve"> FORMCHECKBOX </w:instrText>
            </w:r>
            <w:r w:rsidR="003163A1">
              <w:rPr>
                <w:rFonts w:asciiTheme="minorHAnsi" w:hAnsiTheme="minorHAnsi" w:cstheme="minorHAnsi"/>
                <w:sz w:val="15"/>
                <w:szCs w:val="15"/>
              </w:rPr>
            </w:r>
            <w:r w:rsidR="003163A1">
              <w:rPr>
                <w:rFonts w:asciiTheme="minorHAnsi" w:hAnsiTheme="minorHAnsi" w:cstheme="minorHAnsi"/>
                <w:sz w:val="15"/>
                <w:szCs w:val="15"/>
              </w:rPr>
              <w:fldChar w:fldCharType="separate"/>
            </w:r>
            <w:r w:rsidRPr="00FA02AE">
              <w:rPr>
                <w:rFonts w:asciiTheme="minorHAnsi" w:hAnsiTheme="minorHAnsi" w:cstheme="minorHAnsi"/>
                <w:sz w:val="15"/>
                <w:szCs w:val="15"/>
              </w:rPr>
              <w:fldChar w:fldCharType="end"/>
            </w:r>
          </w:p>
        </w:tc>
      </w:tr>
      <w:tr w:rsidR="002F1A0D" w:rsidRPr="00FD6CD5" w:rsidTr="00B61FF2">
        <w:trPr>
          <w:trHeight w:val="652"/>
        </w:trPr>
        <w:tc>
          <w:tcPr>
            <w:cnfStyle w:val="001000000000" w:firstRow="0" w:lastRow="0" w:firstColumn="1" w:lastColumn="0" w:oddVBand="0" w:evenVBand="0" w:oddHBand="0" w:evenHBand="0" w:firstRowFirstColumn="0" w:firstRowLastColumn="0" w:lastRowFirstColumn="0" w:lastRowLastColumn="0"/>
            <w:tcW w:w="2178" w:type="pct"/>
            <w:gridSpan w:val="2"/>
          </w:tcPr>
          <w:p w:rsidR="002F1A0D" w:rsidRPr="00FD6CD5" w:rsidRDefault="002F1A0D" w:rsidP="00B61FF2">
            <w:pPr>
              <w:rPr>
                <w:b w:val="0"/>
              </w:rPr>
            </w:pPr>
            <w:r w:rsidRPr="00FD6CD5">
              <w:lastRenderedPageBreak/>
              <w:t xml:space="preserve">C.5. Indication </w:t>
            </w:r>
            <w:r>
              <w:t>du produit</w:t>
            </w:r>
            <w:r w:rsidRPr="00FD6CD5">
              <w:t xml:space="preserve">: </w:t>
            </w:r>
          </w:p>
          <w:p w:rsidR="002F1A0D" w:rsidRPr="00C964AD" w:rsidRDefault="002F1A0D" w:rsidP="00B61FF2">
            <w:pPr>
              <w:rPr>
                <w:rFonts w:asciiTheme="minorHAnsi" w:hAnsiTheme="minorHAnsi" w:cstheme="minorHAnsi"/>
                <w:b w:val="0"/>
              </w:rPr>
            </w:pPr>
            <w:r w:rsidRPr="00664D14">
              <w:rPr>
                <w:rFonts w:cs="Calibri"/>
                <w:sz w:val="15"/>
                <w:szCs w:val="15"/>
              </w:rPr>
              <w:fldChar w:fldCharType="begin">
                <w:ffData>
                  <w:name w:val="CaseACocher31"/>
                  <w:enabled/>
                  <w:calcOnExit w:val="0"/>
                  <w:checkBox>
                    <w:size w:val="20"/>
                    <w:default w:val="0"/>
                  </w:checkBox>
                </w:ffData>
              </w:fldChar>
            </w:r>
            <w:r w:rsidRPr="00664D14">
              <w:rPr>
                <w:rFonts w:cs="Calibri"/>
                <w:sz w:val="15"/>
                <w:szCs w:val="15"/>
              </w:rPr>
              <w:instrText xml:space="preserve"> FORMCHECKBOX </w:instrText>
            </w:r>
            <w:r w:rsidR="003163A1">
              <w:rPr>
                <w:rFonts w:cs="Calibri"/>
                <w:sz w:val="15"/>
                <w:szCs w:val="15"/>
              </w:rPr>
            </w:r>
            <w:r w:rsidR="003163A1">
              <w:rPr>
                <w:rFonts w:cs="Calibri"/>
                <w:sz w:val="15"/>
                <w:szCs w:val="15"/>
              </w:rPr>
              <w:fldChar w:fldCharType="separate"/>
            </w:r>
            <w:r w:rsidRPr="00664D14">
              <w:rPr>
                <w:rFonts w:cs="Calibri"/>
                <w:sz w:val="15"/>
                <w:szCs w:val="15"/>
              </w:rPr>
              <w:fldChar w:fldCharType="end"/>
            </w:r>
            <w:r w:rsidRPr="00664D14">
              <w:t xml:space="preserve"> </w:t>
            </w:r>
            <w:r>
              <w:t xml:space="preserve"> </w:t>
            </w:r>
            <w:r w:rsidRPr="00C964AD">
              <w:rPr>
                <w:rFonts w:asciiTheme="minorHAnsi" w:hAnsiTheme="minorHAnsi" w:cstheme="minorHAnsi"/>
              </w:rPr>
              <w:t>GVHD aigue</w:t>
            </w:r>
          </w:p>
          <w:p w:rsidR="002F1A0D" w:rsidRPr="00FD6CD5" w:rsidRDefault="002F1A0D" w:rsidP="00B61FF2">
            <w:pPr>
              <w:rPr>
                <w:b w:val="0"/>
              </w:rPr>
            </w:pPr>
            <w:r w:rsidRPr="2E9D47B0">
              <w:rPr>
                <w:rFonts w:asciiTheme="minorHAnsi" w:hAnsiTheme="minorHAnsi"/>
                <w:sz w:val="15"/>
                <w:szCs w:val="15"/>
              </w:rPr>
              <w:fldChar w:fldCharType="begin">
                <w:ffData>
                  <w:name w:val="CaseACocher31"/>
                  <w:enabled/>
                  <w:calcOnExit w:val="0"/>
                  <w:checkBox>
                    <w:size w:val="20"/>
                    <w:default w:val="0"/>
                  </w:checkBox>
                </w:ffData>
              </w:fldChar>
            </w:r>
            <w:r w:rsidRPr="2E9D47B0">
              <w:rPr>
                <w:rFonts w:asciiTheme="minorHAnsi" w:hAnsiTheme="minorHAnsi"/>
                <w:sz w:val="15"/>
                <w:szCs w:val="15"/>
              </w:rPr>
              <w:instrText xml:space="preserve"> FORMCHECKBOX </w:instrText>
            </w:r>
            <w:r w:rsidR="003163A1">
              <w:rPr>
                <w:rFonts w:asciiTheme="minorHAnsi" w:hAnsiTheme="minorHAnsi"/>
                <w:sz w:val="15"/>
                <w:szCs w:val="15"/>
              </w:rPr>
            </w:r>
            <w:r w:rsidR="003163A1">
              <w:rPr>
                <w:rFonts w:asciiTheme="minorHAnsi" w:hAnsiTheme="minorHAnsi"/>
                <w:sz w:val="15"/>
                <w:szCs w:val="15"/>
              </w:rPr>
              <w:fldChar w:fldCharType="separate"/>
            </w:r>
            <w:r w:rsidRPr="2E9D47B0">
              <w:rPr>
                <w:rFonts w:asciiTheme="minorHAnsi" w:hAnsiTheme="minorHAnsi"/>
                <w:sz w:val="15"/>
                <w:szCs w:val="15"/>
              </w:rPr>
              <w:fldChar w:fldCharType="end"/>
            </w:r>
            <w:r w:rsidRPr="2E9D47B0">
              <w:rPr>
                <w:rFonts w:asciiTheme="minorHAnsi" w:hAnsiTheme="minorHAnsi"/>
              </w:rPr>
              <w:t xml:space="preserve"> Autre (</w:t>
            </w:r>
            <w:r w:rsidRPr="2E9D47B0">
              <w:rPr>
                <w:rFonts w:asciiTheme="minorHAnsi" w:hAnsiTheme="minorHAnsi"/>
                <w:i/>
              </w:rPr>
              <w:t>Veuillez préciser</w:t>
            </w:r>
            <w:r w:rsidRPr="2E9D47B0">
              <w:rPr>
                <w:rFonts w:asciiTheme="minorHAnsi" w:hAnsiTheme="minorHAnsi"/>
                <w:i/>
                <w:iCs/>
              </w:rPr>
              <w:t>)………………………………………</w:t>
            </w:r>
            <w:r w:rsidRPr="00FD6CD5">
              <w:t xml:space="preserve"> </w:t>
            </w:r>
          </w:p>
        </w:tc>
        <w:tc>
          <w:tcPr>
            <w:tcW w:w="2822" w:type="pct"/>
            <w:gridSpan w:val="2"/>
          </w:tcPr>
          <w:p w:rsidR="002F1A0D" w:rsidRPr="00FD6CD5" w:rsidRDefault="002F1A0D" w:rsidP="00B61FF2">
            <w:pPr>
              <w:cnfStyle w:val="000000000000" w:firstRow="0" w:lastRow="0" w:firstColumn="0" w:lastColumn="0" w:oddVBand="0" w:evenVBand="0" w:oddHBand="0" w:evenHBand="0" w:firstRowFirstColumn="0" w:firstRowLastColumn="0" w:lastRowFirstColumn="0" w:lastRowLastColumn="0"/>
              <w:rPr>
                <w:b/>
              </w:rPr>
            </w:pPr>
            <w:r w:rsidRPr="00FD6CD5">
              <w:rPr>
                <w:b/>
              </w:rPr>
              <w:t>C.6.</w:t>
            </w:r>
            <w:r>
              <w:rPr>
                <w:b/>
              </w:rPr>
              <w:t>Voie</w:t>
            </w:r>
            <w:r w:rsidRPr="00FD6CD5">
              <w:rPr>
                <w:b/>
              </w:rPr>
              <w:t xml:space="preserve"> </w:t>
            </w:r>
            <w:r>
              <w:rPr>
                <w:b/>
              </w:rPr>
              <w:t>d'</w:t>
            </w:r>
            <w:r w:rsidRPr="00FD6CD5">
              <w:rPr>
                <w:b/>
              </w:rPr>
              <w:t>administration</w:t>
            </w:r>
            <w:r w:rsidRPr="2E9D47B0">
              <w:rPr>
                <w:b/>
                <w:bCs/>
              </w:rPr>
              <w:t xml:space="preserve"> </w:t>
            </w:r>
            <w:r w:rsidRPr="00FD6CD5">
              <w:rPr>
                <w:b/>
              </w:rPr>
              <w:t xml:space="preserve">: </w:t>
            </w:r>
          </w:p>
          <w:p w:rsidR="002F1A0D" w:rsidRPr="00C964AD" w:rsidRDefault="002F1A0D" w:rsidP="00B61FF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noProof/>
              </w:rPr>
            </w:pPr>
            <w:r w:rsidRPr="00C964AD">
              <w:rPr>
                <w:rFonts w:asciiTheme="minorHAnsi" w:hAnsiTheme="minorHAnsi" w:cstheme="minorHAnsi"/>
              </w:rPr>
              <w:t>...</w:t>
            </w:r>
            <w:r w:rsidRPr="00C964AD">
              <w:rPr>
                <w:rFonts w:asciiTheme="minorHAnsi" w:hAnsiTheme="minorHAnsi" w:cstheme="minorHAnsi"/>
                <w:noProof/>
              </w:rPr>
              <w:t>…………………………………………………………………………………………………………………………………………………………………………………………………………</w:t>
            </w:r>
            <w:r>
              <w:rPr>
                <w:rFonts w:asciiTheme="minorHAnsi" w:hAnsiTheme="minorHAnsi" w:cstheme="minorHAnsi"/>
                <w:noProof/>
              </w:rPr>
              <w:t>………………………</w:t>
            </w:r>
          </w:p>
        </w:tc>
      </w:tr>
      <w:tr w:rsidR="002F1A0D" w:rsidRPr="003D7A73" w:rsidTr="00B61FF2">
        <w:trPr>
          <w:trHeight w:val="727"/>
        </w:trPr>
        <w:tc>
          <w:tcPr>
            <w:cnfStyle w:val="001000000000" w:firstRow="0" w:lastRow="0" w:firstColumn="1" w:lastColumn="0" w:oddVBand="0" w:evenVBand="0" w:oddHBand="0" w:evenHBand="0" w:firstRowFirstColumn="0" w:firstRowLastColumn="0" w:lastRowFirstColumn="0" w:lastRowLastColumn="0"/>
            <w:tcW w:w="5000" w:type="pct"/>
            <w:gridSpan w:val="4"/>
          </w:tcPr>
          <w:p w:rsidR="002F1A0D" w:rsidRPr="003D7A73" w:rsidRDefault="002F1A0D" w:rsidP="00B61FF2">
            <w:pPr>
              <w:spacing w:after="120"/>
              <w:rPr>
                <w:rFonts w:cs="Arial"/>
              </w:rPr>
            </w:pPr>
            <w:r w:rsidRPr="003D7A73">
              <w:rPr>
                <w:rFonts w:cs="Arial"/>
              </w:rPr>
              <w:t>C.7 Situations spéciales</w:t>
            </w:r>
            <w:r w:rsidRPr="2E9D47B0">
              <w:rPr>
                <w:rFonts w:cs="Arial"/>
                <w:bCs/>
              </w:rPr>
              <w:t xml:space="preserve"> </w:t>
            </w:r>
            <w:r w:rsidRPr="003D7A73">
              <w:rPr>
                <w:rFonts w:cs="Arial"/>
              </w:rPr>
              <w:t>:</w:t>
            </w:r>
          </w:p>
          <w:p w:rsidR="002F1A0D" w:rsidRPr="00C964AD" w:rsidRDefault="002F1A0D" w:rsidP="00B61FF2">
            <w:pPr>
              <w:tabs>
                <w:tab w:val="left" w:pos="2552"/>
                <w:tab w:val="left" w:pos="5103"/>
              </w:tabs>
              <w:rPr>
                <w:rFonts w:ascii="Calibri" w:hAnsi="Calibri" w:cs="Calibri"/>
              </w:rPr>
            </w:pPr>
            <w:r w:rsidRPr="00FD6CD5">
              <w:rPr>
                <w:rFonts w:cs="Calibri"/>
                <w:sz w:val="15"/>
                <w:szCs w:val="15"/>
                <w:lang w:eastAsia="ar-SA"/>
              </w:rPr>
              <w:t xml:space="preserve"> </w:t>
            </w:r>
            <w:r w:rsidRPr="00FD6CD5">
              <w:rPr>
                <w:rFonts w:cs="Calibri"/>
                <w:lang w:eastAsia="ar-SA"/>
              </w:rPr>
              <w:t xml:space="preserve"> </w:t>
            </w:r>
            <w:r w:rsidRPr="00FD6CD5">
              <w:rPr>
                <w:rFonts w:cs="Calibri"/>
                <w:lang w:eastAsia="ar-SA"/>
              </w:rPr>
              <w:fldChar w:fldCharType="begin">
                <w:ffData>
                  <w:name w:val="CaseACocher1"/>
                  <w:enabled/>
                  <w:calcOnExit w:val="0"/>
                  <w:checkBox>
                    <w:size w:val="20"/>
                    <w:default w:val="0"/>
                  </w:checkBox>
                </w:ffData>
              </w:fldChar>
            </w:r>
            <w:r w:rsidRPr="00FD6CD5">
              <w:rPr>
                <w:rFonts w:cs="Calibri"/>
                <w:lang w:eastAsia="ar-SA"/>
              </w:rPr>
              <w:instrText xml:space="preserve"> FORMCHECKBOX </w:instrText>
            </w:r>
            <w:r w:rsidR="003163A1">
              <w:rPr>
                <w:rFonts w:cs="Calibri"/>
                <w:lang w:eastAsia="ar-SA"/>
              </w:rPr>
            </w:r>
            <w:r w:rsidR="003163A1">
              <w:rPr>
                <w:rFonts w:cs="Calibri"/>
                <w:lang w:eastAsia="ar-SA"/>
              </w:rPr>
              <w:fldChar w:fldCharType="separate"/>
            </w:r>
            <w:r w:rsidRPr="00FD6CD5">
              <w:rPr>
                <w:rFonts w:cs="Calibri"/>
                <w:lang w:eastAsia="ar-SA"/>
              </w:rPr>
              <w:fldChar w:fldCharType="end"/>
            </w:r>
            <w:r w:rsidRPr="00FD6CD5">
              <w:rPr>
                <w:rFonts w:cs="Calibri"/>
                <w:lang w:eastAsia="ar-SA"/>
              </w:rPr>
              <w:t> </w:t>
            </w:r>
            <w:r w:rsidRPr="00C964AD">
              <w:rPr>
                <w:rFonts w:ascii="Calibri" w:hAnsi="Calibri" w:cs="Calibri"/>
                <w:lang w:eastAsia="ar-SA"/>
              </w:rPr>
              <w:t xml:space="preserve">Manque d'efficacité        </w:t>
            </w:r>
            <w:r w:rsidRPr="00C964AD">
              <w:rPr>
                <w:rFonts w:ascii="Calibri" w:hAnsi="Calibri" w:cs="Calibri"/>
                <w:lang w:eastAsia="ar-SA"/>
              </w:rPr>
              <w:fldChar w:fldCharType="begin">
                <w:ffData>
                  <w:name w:val="CaseACocher1"/>
                  <w:enabled/>
                  <w:calcOnExit w:val="0"/>
                  <w:checkBox>
                    <w:size w:val="20"/>
                    <w:default w:val="0"/>
                  </w:checkBox>
                </w:ffData>
              </w:fldChar>
            </w:r>
            <w:r w:rsidRPr="00C964AD">
              <w:rPr>
                <w:rFonts w:ascii="Calibri" w:hAnsi="Calibri" w:cs="Calibri"/>
                <w:lang w:eastAsia="ar-SA"/>
              </w:rPr>
              <w:instrText xml:space="preserve"> FORMCHECKBOX </w:instrText>
            </w:r>
            <w:r w:rsidR="003163A1">
              <w:rPr>
                <w:rFonts w:ascii="Calibri" w:hAnsi="Calibri" w:cs="Calibri"/>
                <w:lang w:eastAsia="ar-SA"/>
              </w:rPr>
            </w:r>
            <w:r w:rsidR="003163A1">
              <w:rPr>
                <w:rFonts w:ascii="Calibri" w:hAnsi="Calibri" w:cs="Calibri"/>
                <w:lang w:eastAsia="ar-SA"/>
              </w:rPr>
              <w:fldChar w:fldCharType="separate"/>
            </w:r>
            <w:r w:rsidRPr="00C964AD">
              <w:rPr>
                <w:rFonts w:ascii="Calibri" w:hAnsi="Calibri" w:cs="Calibri"/>
                <w:lang w:eastAsia="ar-SA"/>
              </w:rPr>
              <w:fldChar w:fldCharType="end"/>
            </w:r>
            <w:r w:rsidRPr="00C964AD">
              <w:rPr>
                <w:rFonts w:ascii="Calibri" w:hAnsi="Calibri" w:cs="Calibri"/>
                <w:lang w:eastAsia="ar-SA"/>
              </w:rPr>
              <w:t xml:space="preserve"> Erreur médicamenteuse        </w:t>
            </w:r>
            <w:r w:rsidRPr="00C964AD">
              <w:rPr>
                <w:rFonts w:ascii="Calibri" w:hAnsi="Calibri" w:cs="Calibri"/>
              </w:rPr>
              <w:fldChar w:fldCharType="begin">
                <w:ffData>
                  <w:name w:val="CaseACocher1"/>
                  <w:enabled/>
                  <w:calcOnExit w:val="0"/>
                  <w:checkBox>
                    <w:size w:val="20"/>
                    <w:default w:val="0"/>
                  </w:checkBox>
                </w:ffData>
              </w:fldChar>
            </w:r>
            <w:r w:rsidRPr="00C964AD">
              <w:rPr>
                <w:rFonts w:ascii="Calibri" w:hAnsi="Calibri" w:cs="Calibri"/>
              </w:rPr>
              <w:instrText xml:space="preserve"> FORMCHECKBOX </w:instrText>
            </w:r>
            <w:r w:rsidR="003163A1">
              <w:rPr>
                <w:rFonts w:ascii="Calibri" w:hAnsi="Calibri" w:cs="Calibri"/>
              </w:rPr>
            </w:r>
            <w:r w:rsidR="003163A1">
              <w:rPr>
                <w:rFonts w:ascii="Calibri" w:hAnsi="Calibri" w:cs="Calibri"/>
              </w:rPr>
              <w:fldChar w:fldCharType="separate"/>
            </w:r>
            <w:r w:rsidRPr="00C964AD">
              <w:rPr>
                <w:rFonts w:ascii="Calibri" w:hAnsi="Calibri" w:cs="Calibri"/>
              </w:rPr>
              <w:fldChar w:fldCharType="end"/>
            </w:r>
            <w:r w:rsidRPr="00C964AD">
              <w:rPr>
                <w:rFonts w:ascii="Calibri" w:hAnsi="Calibri" w:cs="Calibri"/>
              </w:rPr>
              <w:t xml:space="preserve"> Surdosage              </w:t>
            </w:r>
            <w:r w:rsidRPr="00C964AD">
              <w:rPr>
                <w:rFonts w:ascii="Calibri" w:hAnsi="Calibri" w:cs="Calibri"/>
              </w:rPr>
              <w:fldChar w:fldCharType="begin">
                <w:ffData>
                  <w:name w:val=""/>
                  <w:enabled/>
                  <w:calcOnExit w:val="0"/>
                  <w:checkBox>
                    <w:size w:val="20"/>
                    <w:default w:val="0"/>
                  </w:checkBox>
                </w:ffData>
              </w:fldChar>
            </w:r>
            <w:r w:rsidRPr="00C964AD">
              <w:rPr>
                <w:rFonts w:ascii="Calibri" w:hAnsi="Calibri" w:cs="Calibri"/>
              </w:rPr>
              <w:instrText xml:space="preserve"> FORMCHECKBOX </w:instrText>
            </w:r>
            <w:r w:rsidR="003163A1">
              <w:rPr>
                <w:rFonts w:ascii="Calibri" w:hAnsi="Calibri" w:cs="Calibri"/>
              </w:rPr>
            </w:r>
            <w:r w:rsidR="003163A1">
              <w:rPr>
                <w:rFonts w:ascii="Calibri" w:hAnsi="Calibri" w:cs="Calibri"/>
              </w:rPr>
              <w:fldChar w:fldCharType="separate"/>
            </w:r>
            <w:r w:rsidRPr="00C964AD">
              <w:rPr>
                <w:rFonts w:ascii="Calibri" w:hAnsi="Calibri" w:cs="Calibri"/>
              </w:rPr>
              <w:fldChar w:fldCharType="end"/>
            </w:r>
            <w:r w:rsidRPr="00C964AD">
              <w:rPr>
                <w:rFonts w:ascii="Calibri" w:hAnsi="Calibri" w:cs="Calibri"/>
              </w:rPr>
              <w:t xml:space="preserve"> Utilisation hors-AMM         </w:t>
            </w:r>
          </w:p>
          <w:p w:rsidR="002F1A0D" w:rsidRPr="00C964AD" w:rsidRDefault="002F1A0D" w:rsidP="00B61FF2">
            <w:pPr>
              <w:rPr>
                <w:rFonts w:ascii="Calibri" w:hAnsi="Calibri" w:cs="Calibri"/>
              </w:rPr>
            </w:pPr>
            <w:r w:rsidRPr="00C964AD">
              <w:rPr>
                <w:rFonts w:ascii="Calibri" w:hAnsi="Calibri" w:cs="Calibri"/>
              </w:rPr>
              <w:t>Merci de décrire le contexte de la situation spéciale: …………………………………………………………………………………</w:t>
            </w:r>
            <w:r>
              <w:rPr>
                <w:rFonts w:ascii="Calibri" w:hAnsi="Calibri" w:cs="Calibri"/>
              </w:rPr>
              <w:t>…………………………………………</w:t>
            </w:r>
            <w:r w:rsidRPr="00C964AD">
              <w:rPr>
                <w:rFonts w:ascii="Calibri" w:hAnsi="Calibri" w:cs="Calibri"/>
              </w:rPr>
              <w:t>.</w:t>
            </w:r>
          </w:p>
          <w:p w:rsidR="002F1A0D" w:rsidRPr="00FD6CD5" w:rsidRDefault="002F1A0D" w:rsidP="00B61FF2">
            <w:pPr>
              <w:rPr>
                <w:b w:val="0"/>
              </w:rPr>
            </w:pPr>
            <w:r w:rsidRPr="00C964AD">
              <w:rPr>
                <w:rFonts w:ascii="Calibri" w:hAnsi="Calibri" w:cs="Calibri"/>
              </w:rPr>
              <w:t>………………………………………………………………………………………………………………………………………………</w:t>
            </w:r>
            <w:r>
              <w:rPr>
                <w:rFonts w:ascii="Calibri" w:hAnsi="Calibri" w:cs="Calibri"/>
              </w:rPr>
              <w:t>……………………………………………………………….</w:t>
            </w:r>
          </w:p>
        </w:tc>
      </w:tr>
      <w:tr w:rsidR="002F1A0D" w:rsidRPr="006A7959" w:rsidTr="00B61FF2">
        <w:trPr>
          <w:trHeight w:val="727"/>
        </w:trPr>
        <w:tc>
          <w:tcPr>
            <w:cnfStyle w:val="001000000000" w:firstRow="0" w:lastRow="0" w:firstColumn="1" w:lastColumn="0" w:oddVBand="0" w:evenVBand="0" w:oddHBand="0" w:evenHBand="0" w:firstRowFirstColumn="0" w:firstRowLastColumn="0" w:lastRowFirstColumn="0" w:lastRowLastColumn="0"/>
            <w:tcW w:w="2178" w:type="pct"/>
            <w:gridSpan w:val="2"/>
          </w:tcPr>
          <w:p w:rsidR="002F1A0D" w:rsidRPr="00FD6CD5" w:rsidRDefault="002F1A0D" w:rsidP="00B61FF2">
            <w:pPr>
              <w:tabs>
                <w:tab w:val="left" w:pos="5400"/>
              </w:tabs>
              <w:snapToGrid w:val="0"/>
              <w:rPr>
                <w:rFonts w:cs="Calibri"/>
                <w:b w:val="0"/>
                <w:bCs/>
              </w:rPr>
            </w:pPr>
            <w:r w:rsidRPr="00FD6CD5">
              <w:rPr>
                <w:rFonts w:cs="Calibri"/>
                <w:bCs/>
              </w:rPr>
              <w:t xml:space="preserve">C.8. </w:t>
            </w:r>
            <w:r>
              <w:rPr>
                <w:rFonts w:cs="Calibri"/>
                <w:bCs/>
              </w:rPr>
              <w:t>Mesures mises en place</w:t>
            </w:r>
            <w:r w:rsidRPr="6BB03E04">
              <w:rPr>
                <w:rFonts w:cs="Calibri"/>
                <w:bCs/>
              </w:rPr>
              <w:t xml:space="preserve"> </w:t>
            </w:r>
            <w:r w:rsidRPr="00FD6CD5">
              <w:rPr>
                <w:rFonts w:cs="Calibri"/>
                <w:bCs/>
              </w:rPr>
              <w:t>:</w:t>
            </w:r>
          </w:p>
          <w:p w:rsidR="002F1A0D" w:rsidRPr="00C964AD" w:rsidRDefault="002F1A0D" w:rsidP="00B61FF2">
            <w:pPr>
              <w:tabs>
                <w:tab w:val="left" w:pos="5400"/>
              </w:tabs>
              <w:rPr>
                <w:rFonts w:ascii="Calibri" w:hAnsi="Calibri" w:cs="Calibri"/>
              </w:rPr>
            </w:pPr>
            <w:r w:rsidRPr="00C964AD">
              <w:rPr>
                <w:rFonts w:ascii="Calibri" w:hAnsi="Calibri" w:cs="Calibri"/>
              </w:rPr>
              <w:fldChar w:fldCharType="begin">
                <w:ffData>
                  <w:name w:val="CaseACocher23"/>
                  <w:enabled/>
                  <w:calcOnExit w:val="0"/>
                  <w:checkBox>
                    <w:size w:val="20"/>
                    <w:default w:val="0"/>
                  </w:checkBox>
                </w:ffData>
              </w:fldChar>
            </w:r>
            <w:r w:rsidRPr="00C964AD">
              <w:rPr>
                <w:rFonts w:ascii="Calibri" w:hAnsi="Calibri" w:cs="Calibri"/>
              </w:rPr>
              <w:instrText xml:space="preserve"> FORMCHECKBOX </w:instrText>
            </w:r>
            <w:r w:rsidR="003163A1">
              <w:rPr>
                <w:rFonts w:ascii="Calibri" w:hAnsi="Calibri" w:cs="Calibri"/>
              </w:rPr>
            </w:r>
            <w:r w:rsidR="003163A1">
              <w:rPr>
                <w:rFonts w:ascii="Calibri" w:hAnsi="Calibri" w:cs="Calibri"/>
              </w:rPr>
              <w:fldChar w:fldCharType="separate"/>
            </w:r>
            <w:r w:rsidRPr="00C964AD">
              <w:rPr>
                <w:rFonts w:ascii="Calibri" w:hAnsi="Calibri" w:cs="Calibri"/>
              </w:rPr>
              <w:fldChar w:fldCharType="end"/>
            </w:r>
            <w:r w:rsidRPr="00C964AD">
              <w:rPr>
                <w:rFonts w:ascii="Calibri" w:hAnsi="Calibri" w:cs="Calibri"/>
              </w:rPr>
              <w:t xml:space="preserve"> Arrêt du produit </w:t>
            </w:r>
          </w:p>
          <w:p w:rsidR="002F1A0D" w:rsidRPr="00C964AD" w:rsidRDefault="002F1A0D" w:rsidP="00B61FF2">
            <w:pPr>
              <w:tabs>
                <w:tab w:val="left" w:pos="5400"/>
              </w:tabs>
              <w:rPr>
                <w:rFonts w:ascii="Calibri" w:hAnsi="Calibri" w:cs="Calibri"/>
              </w:rPr>
            </w:pPr>
            <w:r w:rsidRPr="00C964AD">
              <w:rPr>
                <w:rFonts w:ascii="Calibri" w:hAnsi="Calibri" w:cs="Calibri"/>
              </w:rPr>
              <w:fldChar w:fldCharType="begin">
                <w:ffData>
                  <w:name w:val="CaseACocher24"/>
                  <w:enabled/>
                  <w:calcOnExit w:val="0"/>
                  <w:checkBox>
                    <w:size w:val="20"/>
                    <w:default w:val="0"/>
                  </w:checkBox>
                </w:ffData>
              </w:fldChar>
            </w:r>
            <w:r w:rsidRPr="00C964AD">
              <w:rPr>
                <w:rFonts w:ascii="Calibri" w:hAnsi="Calibri" w:cs="Calibri"/>
              </w:rPr>
              <w:instrText xml:space="preserve"> FORMCHECKBOX </w:instrText>
            </w:r>
            <w:r w:rsidR="003163A1">
              <w:rPr>
                <w:rFonts w:ascii="Calibri" w:hAnsi="Calibri" w:cs="Calibri"/>
              </w:rPr>
            </w:r>
            <w:r w:rsidR="003163A1">
              <w:rPr>
                <w:rFonts w:ascii="Calibri" w:hAnsi="Calibri" w:cs="Calibri"/>
              </w:rPr>
              <w:fldChar w:fldCharType="separate"/>
            </w:r>
            <w:r w:rsidRPr="00C964AD">
              <w:rPr>
                <w:rFonts w:ascii="Calibri" w:hAnsi="Calibri" w:cs="Calibri"/>
              </w:rPr>
              <w:fldChar w:fldCharType="end"/>
            </w:r>
            <w:r w:rsidRPr="00C964AD">
              <w:rPr>
                <w:rFonts w:ascii="Calibri" w:hAnsi="Calibri" w:cs="Calibri"/>
              </w:rPr>
              <w:t xml:space="preserve">  Produit maintenu sans modifications</w:t>
            </w:r>
          </w:p>
          <w:p w:rsidR="002F1A0D" w:rsidRPr="00FD6CD5" w:rsidRDefault="002F1A0D" w:rsidP="00B61FF2">
            <w:pPr>
              <w:tabs>
                <w:tab w:val="left" w:pos="5400"/>
              </w:tabs>
              <w:jc w:val="left"/>
              <w:rPr>
                <w:rFonts w:cs="Calibri"/>
              </w:rPr>
            </w:pPr>
            <w:r w:rsidRPr="00C964AD">
              <w:rPr>
                <w:rFonts w:ascii="Calibri" w:hAnsi="Calibri" w:cs="Calibri"/>
              </w:rPr>
              <w:fldChar w:fldCharType="begin">
                <w:ffData>
                  <w:name w:val="CaseACocher25"/>
                  <w:enabled/>
                  <w:calcOnExit w:val="0"/>
                  <w:checkBox>
                    <w:size w:val="20"/>
                    <w:default w:val="0"/>
                  </w:checkBox>
                </w:ffData>
              </w:fldChar>
            </w:r>
            <w:r w:rsidRPr="00C964AD">
              <w:rPr>
                <w:rFonts w:ascii="Calibri" w:hAnsi="Calibri" w:cs="Calibri"/>
              </w:rPr>
              <w:instrText xml:space="preserve"> FORMCHECKBOX </w:instrText>
            </w:r>
            <w:r w:rsidR="003163A1">
              <w:rPr>
                <w:rFonts w:ascii="Calibri" w:hAnsi="Calibri" w:cs="Calibri"/>
              </w:rPr>
            </w:r>
            <w:r w:rsidR="003163A1">
              <w:rPr>
                <w:rFonts w:ascii="Calibri" w:hAnsi="Calibri" w:cs="Calibri"/>
              </w:rPr>
              <w:fldChar w:fldCharType="separate"/>
            </w:r>
            <w:r w:rsidRPr="00C964AD">
              <w:rPr>
                <w:rFonts w:ascii="Calibri" w:hAnsi="Calibri" w:cs="Calibri"/>
              </w:rPr>
              <w:fldChar w:fldCharType="end"/>
            </w:r>
            <w:r w:rsidRPr="00C964AD">
              <w:rPr>
                <w:rFonts w:ascii="Calibri" w:hAnsi="Calibri" w:cs="Calibri"/>
              </w:rPr>
              <w:t>Produit maintenu mais modifié, merci de préciser :</w:t>
            </w:r>
            <w:r>
              <w:rPr>
                <w:rFonts w:ascii="Calibri" w:hAnsi="Calibri" w:cs="Calibri"/>
              </w:rPr>
              <w:t xml:space="preserve"> </w:t>
            </w:r>
            <w:r w:rsidRPr="00C964AD">
              <w:rPr>
                <w:rFonts w:ascii="Calibri" w:hAnsi="Calibri" w:cs="Calibri"/>
              </w:rPr>
              <w:t>…………………………………………………………</w:t>
            </w:r>
            <w:r>
              <w:rPr>
                <w:rFonts w:ascii="Calibri" w:hAnsi="Calibri" w:cs="Calibri"/>
              </w:rPr>
              <w:t>…………………………</w:t>
            </w:r>
            <w:r w:rsidRPr="00C964AD">
              <w:rPr>
                <w:rFonts w:ascii="Calibri" w:hAnsi="Calibri" w:cs="Calibri"/>
              </w:rPr>
              <w:t>.</w:t>
            </w:r>
          </w:p>
        </w:tc>
        <w:tc>
          <w:tcPr>
            <w:tcW w:w="2822" w:type="pct"/>
            <w:gridSpan w:val="2"/>
          </w:tcPr>
          <w:p w:rsidR="002F1A0D" w:rsidRPr="00FD6CD5" w:rsidRDefault="002F1A0D" w:rsidP="00B61FF2">
            <w:pPr>
              <w:snapToGrid w:val="0"/>
              <w:cnfStyle w:val="000000000000" w:firstRow="0" w:lastRow="0" w:firstColumn="0" w:lastColumn="0" w:oddVBand="0" w:evenVBand="0" w:oddHBand="0" w:evenHBand="0" w:firstRowFirstColumn="0" w:firstRowLastColumn="0" w:lastRowFirstColumn="0" w:lastRowLastColumn="0"/>
              <w:rPr>
                <w:rFonts w:cs="Calibri"/>
                <w:b/>
              </w:rPr>
            </w:pPr>
            <w:r w:rsidRPr="00FD6CD5">
              <w:rPr>
                <w:rFonts w:cs="Calibri"/>
                <w:b/>
              </w:rPr>
              <w:t xml:space="preserve">C.9. </w:t>
            </w:r>
            <w:r w:rsidRPr="003B16E7">
              <w:t xml:space="preserve"> </w:t>
            </w:r>
            <w:r w:rsidRPr="00864C61">
              <w:rPr>
                <w:rFonts w:cs="Calibri"/>
                <w:b/>
              </w:rPr>
              <w:t>Résultat</w:t>
            </w:r>
            <w:r>
              <w:rPr>
                <w:rFonts w:cs="Calibri"/>
                <w:b/>
              </w:rPr>
              <w:t>s immédiats des mesures prises</w:t>
            </w:r>
            <w:r w:rsidRPr="6BB03E04">
              <w:rPr>
                <w:rFonts w:cs="Calibri"/>
                <w:b/>
                <w:bCs/>
              </w:rPr>
              <w:t xml:space="preserve"> </w:t>
            </w:r>
            <w:r w:rsidRPr="00FD6CD5">
              <w:rPr>
                <w:rFonts w:cs="Calibri"/>
                <w:b/>
              </w:rPr>
              <w:t>:</w:t>
            </w:r>
          </w:p>
          <w:p w:rsidR="002F1A0D" w:rsidRPr="00C964AD" w:rsidRDefault="002F1A0D" w:rsidP="00B61FF2">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964AD">
              <w:rPr>
                <w:rFonts w:ascii="Calibri" w:hAnsi="Calibri" w:cs="Calibri"/>
              </w:rPr>
              <w:fldChar w:fldCharType="begin">
                <w:ffData>
                  <w:name w:val="CaseACocher19"/>
                  <w:enabled/>
                  <w:calcOnExit w:val="0"/>
                  <w:checkBox>
                    <w:size w:val="20"/>
                    <w:default w:val="0"/>
                  </w:checkBox>
                </w:ffData>
              </w:fldChar>
            </w:r>
            <w:r w:rsidRPr="00C964AD">
              <w:rPr>
                <w:rFonts w:ascii="Calibri" w:hAnsi="Calibri" w:cs="Calibri"/>
              </w:rPr>
              <w:instrText xml:space="preserve"> FORMCHECKBOX </w:instrText>
            </w:r>
            <w:r w:rsidR="003163A1">
              <w:rPr>
                <w:rFonts w:ascii="Calibri" w:hAnsi="Calibri" w:cs="Calibri"/>
              </w:rPr>
            </w:r>
            <w:r w:rsidR="003163A1">
              <w:rPr>
                <w:rFonts w:ascii="Calibri" w:hAnsi="Calibri" w:cs="Calibri"/>
              </w:rPr>
              <w:fldChar w:fldCharType="separate"/>
            </w:r>
            <w:r w:rsidRPr="00C964AD">
              <w:rPr>
                <w:rFonts w:ascii="Calibri" w:hAnsi="Calibri" w:cs="Calibri"/>
              </w:rPr>
              <w:fldChar w:fldCharType="end"/>
            </w:r>
            <w:r w:rsidRPr="00C964AD">
              <w:rPr>
                <w:rFonts w:ascii="Calibri" w:hAnsi="Calibri" w:cs="Calibri"/>
              </w:rPr>
              <w:t xml:space="preserve">  Arrêt de l’effet indésirable</w:t>
            </w:r>
          </w:p>
          <w:p w:rsidR="002F1A0D" w:rsidRPr="00C964AD" w:rsidRDefault="002F1A0D" w:rsidP="00B61FF2">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964AD">
              <w:rPr>
                <w:rFonts w:ascii="Calibri" w:hAnsi="Calibri" w:cs="Calibri"/>
              </w:rPr>
              <w:fldChar w:fldCharType="begin">
                <w:ffData>
                  <w:name w:val="CaseACocher20"/>
                  <w:enabled/>
                  <w:calcOnExit w:val="0"/>
                  <w:checkBox>
                    <w:size w:val="20"/>
                    <w:default w:val="0"/>
                  </w:checkBox>
                </w:ffData>
              </w:fldChar>
            </w:r>
            <w:r w:rsidRPr="00C964AD">
              <w:rPr>
                <w:rFonts w:ascii="Calibri" w:hAnsi="Calibri" w:cs="Calibri"/>
              </w:rPr>
              <w:instrText xml:space="preserve"> FORMCHECKBOX </w:instrText>
            </w:r>
            <w:r w:rsidR="003163A1">
              <w:rPr>
                <w:rFonts w:ascii="Calibri" w:hAnsi="Calibri" w:cs="Calibri"/>
              </w:rPr>
            </w:r>
            <w:r w:rsidR="003163A1">
              <w:rPr>
                <w:rFonts w:ascii="Calibri" w:hAnsi="Calibri" w:cs="Calibri"/>
              </w:rPr>
              <w:fldChar w:fldCharType="separate"/>
            </w:r>
            <w:r w:rsidRPr="00C964AD">
              <w:rPr>
                <w:rFonts w:ascii="Calibri" w:hAnsi="Calibri" w:cs="Calibri"/>
              </w:rPr>
              <w:fldChar w:fldCharType="end"/>
            </w:r>
            <w:r w:rsidRPr="00C964AD">
              <w:rPr>
                <w:rFonts w:ascii="Calibri" w:hAnsi="Calibri" w:cs="Calibri"/>
              </w:rPr>
              <w:t xml:space="preserve">  Diminution de l’effet indésirable</w:t>
            </w:r>
          </w:p>
          <w:p w:rsidR="002F1A0D" w:rsidRPr="00FD6CD5" w:rsidRDefault="002F1A0D" w:rsidP="00B61FF2">
            <w:pPr>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r w:rsidRPr="00C964AD">
              <w:rPr>
                <w:rFonts w:ascii="Calibri" w:hAnsi="Calibri" w:cs="Calibri"/>
              </w:rPr>
              <w:fldChar w:fldCharType="begin">
                <w:ffData>
                  <w:name w:val="CaseACocher20"/>
                  <w:enabled/>
                  <w:calcOnExit w:val="0"/>
                  <w:checkBox>
                    <w:size w:val="20"/>
                    <w:default w:val="0"/>
                  </w:checkBox>
                </w:ffData>
              </w:fldChar>
            </w:r>
            <w:r w:rsidRPr="00C964AD">
              <w:rPr>
                <w:rFonts w:ascii="Calibri" w:hAnsi="Calibri" w:cs="Calibri"/>
              </w:rPr>
              <w:instrText xml:space="preserve"> FORMCHECKBOX </w:instrText>
            </w:r>
            <w:r w:rsidR="003163A1">
              <w:rPr>
                <w:rFonts w:ascii="Calibri" w:hAnsi="Calibri" w:cs="Calibri"/>
              </w:rPr>
            </w:r>
            <w:r w:rsidR="003163A1">
              <w:rPr>
                <w:rFonts w:ascii="Calibri" w:hAnsi="Calibri" w:cs="Calibri"/>
              </w:rPr>
              <w:fldChar w:fldCharType="separate"/>
            </w:r>
            <w:r w:rsidRPr="00C964AD">
              <w:rPr>
                <w:rFonts w:ascii="Calibri" w:hAnsi="Calibri" w:cs="Calibri"/>
              </w:rPr>
              <w:fldChar w:fldCharType="end"/>
            </w:r>
            <w:r w:rsidRPr="00C964AD">
              <w:rPr>
                <w:rFonts w:ascii="Calibri" w:hAnsi="Calibri" w:cs="Calibri"/>
              </w:rPr>
              <w:t xml:space="preserve">  Pas de changements</w:t>
            </w:r>
          </w:p>
        </w:tc>
      </w:tr>
      <w:tr w:rsidR="002F1A0D" w:rsidRPr="000F3FA0" w:rsidTr="00B61FF2">
        <w:trPr>
          <w:trHeight w:val="1175"/>
        </w:trPr>
        <w:tc>
          <w:tcPr>
            <w:cnfStyle w:val="001000000000" w:firstRow="0" w:lastRow="0" w:firstColumn="1" w:lastColumn="0" w:oddVBand="0" w:evenVBand="0" w:oddHBand="0" w:evenHBand="0" w:firstRowFirstColumn="0" w:firstRowLastColumn="0" w:lastRowFirstColumn="0" w:lastRowLastColumn="0"/>
            <w:tcW w:w="5000" w:type="pct"/>
            <w:gridSpan w:val="4"/>
          </w:tcPr>
          <w:p w:rsidR="002F1A0D" w:rsidRPr="00FD6CD5" w:rsidRDefault="002F1A0D" w:rsidP="00B61FF2">
            <w:pPr>
              <w:snapToGrid w:val="0"/>
              <w:rPr>
                <w:rFonts w:cs="Calibri"/>
                <w:b w:val="0"/>
              </w:rPr>
            </w:pPr>
            <w:r w:rsidRPr="00FD6CD5">
              <w:rPr>
                <w:rFonts w:cs="Calibri"/>
              </w:rPr>
              <w:t xml:space="preserve">C.10. </w:t>
            </w:r>
            <w:r w:rsidRPr="003B16E7">
              <w:t xml:space="preserve"> </w:t>
            </w:r>
            <w:r w:rsidRPr="00864C61">
              <w:rPr>
                <w:rFonts w:cs="Calibri"/>
              </w:rPr>
              <w:t xml:space="preserve">Réintroduction après arrêt du médicament </w:t>
            </w:r>
            <w:r w:rsidRPr="00FD6CD5">
              <w:rPr>
                <w:rFonts w:cs="Calibri"/>
              </w:rPr>
              <w:t xml:space="preserve">:      </w:t>
            </w:r>
            <w:r w:rsidRPr="00FD6CD5">
              <w:rPr>
                <w:rFonts w:cs="Calibri"/>
              </w:rPr>
              <w:fldChar w:fldCharType="begin">
                <w:ffData>
                  <w:name w:val="CaseACocher33"/>
                  <w:enabled/>
                  <w:calcOnExit w:val="0"/>
                  <w:checkBox>
                    <w:size w:val="20"/>
                    <w:default w:val="0"/>
                  </w:checkBox>
                </w:ffData>
              </w:fldChar>
            </w:r>
            <w:r w:rsidRPr="00FD6CD5">
              <w:rPr>
                <w:rFonts w:cs="Calibri"/>
              </w:rPr>
              <w:instrText xml:space="preserve"> FORMCHECKBOX </w:instrText>
            </w:r>
            <w:r w:rsidR="003163A1">
              <w:rPr>
                <w:rFonts w:cs="Calibri"/>
              </w:rPr>
            </w:r>
            <w:r w:rsidR="003163A1">
              <w:rPr>
                <w:rFonts w:cs="Calibri"/>
              </w:rPr>
              <w:fldChar w:fldCharType="separate"/>
            </w:r>
            <w:r w:rsidRPr="00FD6CD5">
              <w:rPr>
                <w:rFonts w:cs="Calibri"/>
              </w:rPr>
              <w:fldChar w:fldCharType="end"/>
            </w:r>
            <w:r w:rsidRPr="00FD6CD5">
              <w:rPr>
                <w:rFonts w:cs="Calibri"/>
              </w:rPr>
              <w:t xml:space="preserve"> No</w:t>
            </w:r>
            <w:r>
              <w:rPr>
                <w:rFonts w:cs="Calibri"/>
              </w:rPr>
              <w:t>n</w:t>
            </w:r>
            <w:r w:rsidRPr="00FD6CD5">
              <w:rPr>
                <w:rFonts w:cs="Calibri"/>
              </w:rPr>
              <w:tab/>
              <w:t xml:space="preserve">   </w:t>
            </w:r>
            <w:r w:rsidRPr="00FD6CD5">
              <w:rPr>
                <w:rFonts w:cs="Calibri"/>
              </w:rPr>
              <w:fldChar w:fldCharType="begin">
                <w:ffData>
                  <w:name w:val="CaseACocher34"/>
                  <w:enabled/>
                  <w:calcOnExit w:val="0"/>
                  <w:checkBox>
                    <w:size w:val="20"/>
                    <w:default w:val="0"/>
                  </w:checkBox>
                </w:ffData>
              </w:fldChar>
            </w:r>
            <w:r w:rsidRPr="00FD6CD5">
              <w:rPr>
                <w:rFonts w:cs="Calibri"/>
              </w:rPr>
              <w:instrText xml:space="preserve"> FORMCHECKBOX </w:instrText>
            </w:r>
            <w:r w:rsidR="003163A1">
              <w:rPr>
                <w:rFonts w:cs="Calibri"/>
              </w:rPr>
            </w:r>
            <w:r w:rsidR="003163A1">
              <w:rPr>
                <w:rFonts w:cs="Calibri"/>
              </w:rPr>
              <w:fldChar w:fldCharType="separate"/>
            </w:r>
            <w:r w:rsidRPr="00FD6CD5">
              <w:rPr>
                <w:rFonts w:cs="Calibri"/>
              </w:rPr>
              <w:fldChar w:fldCharType="end"/>
            </w:r>
            <w:r w:rsidRPr="00FD6CD5">
              <w:rPr>
                <w:rFonts w:cs="Calibri"/>
              </w:rPr>
              <w:t xml:space="preserve"> </w:t>
            </w:r>
            <w:r>
              <w:rPr>
                <w:rFonts w:cs="Calibri"/>
              </w:rPr>
              <w:t>Oui</w:t>
            </w:r>
          </w:p>
          <w:p w:rsidR="002F1A0D" w:rsidRPr="00C964AD" w:rsidRDefault="002F1A0D" w:rsidP="00B61FF2">
            <w:pPr>
              <w:snapToGrid w:val="0"/>
              <w:rPr>
                <w:rFonts w:ascii="Calibri" w:hAnsi="Calibri" w:cs="Calibri"/>
                <w:b w:val="0"/>
              </w:rPr>
            </w:pPr>
            <w:r w:rsidRPr="00C964AD">
              <w:rPr>
                <w:rFonts w:ascii="Calibri" w:hAnsi="Calibri" w:cs="Calibri"/>
              </w:rPr>
              <w:t>Si oui, réapparition de l’effet indésirable ?</w:t>
            </w:r>
          </w:p>
          <w:p w:rsidR="002F1A0D" w:rsidRPr="00FD6CD5" w:rsidRDefault="002F1A0D" w:rsidP="00B61FF2">
            <w:pPr>
              <w:tabs>
                <w:tab w:val="left" w:pos="1418"/>
                <w:tab w:val="left" w:pos="2127"/>
              </w:tabs>
              <w:rPr>
                <w:rFonts w:cs="Calibri"/>
              </w:rPr>
            </w:pPr>
            <w:r w:rsidRPr="00C964AD">
              <w:rPr>
                <w:rFonts w:ascii="Calibri" w:hAnsi="Calibri" w:cs="Calibri"/>
              </w:rPr>
              <w:fldChar w:fldCharType="begin">
                <w:ffData>
                  <w:name w:val="CaseACocher27"/>
                  <w:enabled/>
                  <w:calcOnExit w:val="0"/>
                  <w:checkBox>
                    <w:size w:val="20"/>
                    <w:default w:val="0"/>
                  </w:checkBox>
                </w:ffData>
              </w:fldChar>
            </w:r>
            <w:r w:rsidRPr="00C964AD">
              <w:rPr>
                <w:rFonts w:ascii="Calibri" w:hAnsi="Calibri" w:cs="Calibri"/>
              </w:rPr>
              <w:instrText xml:space="preserve"> FORMCHECKBOX </w:instrText>
            </w:r>
            <w:r w:rsidR="003163A1">
              <w:rPr>
                <w:rFonts w:ascii="Calibri" w:hAnsi="Calibri" w:cs="Calibri"/>
              </w:rPr>
            </w:r>
            <w:r w:rsidR="003163A1">
              <w:rPr>
                <w:rFonts w:ascii="Calibri" w:hAnsi="Calibri" w:cs="Calibri"/>
              </w:rPr>
              <w:fldChar w:fldCharType="separate"/>
            </w:r>
            <w:r w:rsidRPr="00C964AD">
              <w:rPr>
                <w:rFonts w:ascii="Calibri" w:hAnsi="Calibri" w:cs="Calibri"/>
              </w:rPr>
              <w:fldChar w:fldCharType="end"/>
            </w:r>
            <w:r w:rsidRPr="00C964AD">
              <w:rPr>
                <w:rFonts w:ascii="Calibri" w:hAnsi="Calibri" w:cs="Calibri"/>
              </w:rPr>
              <w:t xml:space="preserve"> Oui (même effet)      </w:t>
            </w:r>
            <w:r w:rsidRPr="00C964AD">
              <w:rPr>
                <w:rFonts w:ascii="Calibri" w:hAnsi="Calibri" w:cs="Calibri"/>
              </w:rPr>
              <w:fldChar w:fldCharType="begin">
                <w:ffData>
                  <w:name w:val="CaseACocher27"/>
                  <w:enabled/>
                  <w:calcOnExit w:val="0"/>
                  <w:checkBox>
                    <w:size w:val="20"/>
                    <w:default w:val="0"/>
                  </w:checkBox>
                </w:ffData>
              </w:fldChar>
            </w:r>
            <w:r w:rsidRPr="00C964AD">
              <w:rPr>
                <w:rFonts w:ascii="Calibri" w:hAnsi="Calibri" w:cs="Calibri"/>
              </w:rPr>
              <w:instrText xml:space="preserve"> FORMCHECKBOX </w:instrText>
            </w:r>
            <w:r w:rsidR="003163A1">
              <w:rPr>
                <w:rFonts w:ascii="Calibri" w:hAnsi="Calibri" w:cs="Calibri"/>
              </w:rPr>
            </w:r>
            <w:r w:rsidR="003163A1">
              <w:rPr>
                <w:rFonts w:ascii="Calibri" w:hAnsi="Calibri" w:cs="Calibri"/>
              </w:rPr>
              <w:fldChar w:fldCharType="separate"/>
            </w:r>
            <w:r w:rsidRPr="00C964AD">
              <w:rPr>
                <w:rFonts w:ascii="Calibri" w:hAnsi="Calibri" w:cs="Calibri"/>
              </w:rPr>
              <w:fldChar w:fldCharType="end"/>
            </w:r>
            <w:r w:rsidRPr="00C964AD">
              <w:rPr>
                <w:rFonts w:ascii="Calibri" w:hAnsi="Calibri" w:cs="Calibri"/>
              </w:rPr>
              <w:t xml:space="preserve"> Oui (nouvel effet)        </w:t>
            </w:r>
            <w:r w:rsidRPr="00C964AD">
              <w:rPr>
                <w:rFonts w:ascii="Calibri" w:hAnsi="Calibri" w:cs="Calibri"/>
              </w:rPr>
              <w:fldChar w:fldCharType="begin">
                <w:ffData>
                  <w:name w:val="CaseACocher27"/>
                  <w:enabled/>
                  <w:calcOnExit w:val="0"/>
                  <w:checkBox>
                    <w:size w:val="20"/>
                    <w:default w:val="0"/>
                  </w:checkBox>
                </w:ffData>
              </w:fldChar>
            </w:r>
            <w:r w:rsidRPr="00C964AD">
              <w:rPr>
                <w:rFonts w:ascii="Calibri" w:hAnsi="Calibri" w:cs="Calibri"/>
              </w:rPr>
              <w:instrText xml:space="preserve"> FORMCHECKBOX </w:instrText>
            </w:r>
            <w:r w:rsidR="003163A1">
              <w:rPr>
                <w:rFonts w:ascii="Calibri" w:hAnsi="Calibri" w:cs="Calibri"/>
              </w:rPr>
            </w:r>
            <w:r w:rsidR="003163A1">
              <w:rPr>
                <w:rFonts w:ascii="Calibri" w:hAnsi="Calibri" w:cs="Calibri"/>
              </w:rPr>
              <w:fldChar w:fldCharType="separate"/>
            </w:r>
            <w:r w:rsidRPr="00C964AD">
              <w:rPr>
                <w:rFonts w:ascii="Calibri" w:hAnsi="Calibri" w:cs="Calibri"/>
              </w:rPr>
              <w:fldChar w:fldCharType="end"/>
            </w:r>
            <w:r w:rsidRPr="00C964AD">
              <w:rPr>
                <w:rFonts w:ascii="Calibri" w:hAnsi="Calibri" w:cs="Calibri"/>
              </w:rPr>
              <w:t xml:space="preserve"> Oui (aggravation de l’effet  initial)        </w:t>
            </w:r>
            <w:r w:rsidRPr="00C964AD">
              <w:rPr>
                <w:rFonts w:ascii="Calibri" w:hAnsi="Calibri" w:cs="Calibri"/>
              </w:rPr>
              <w:fldChar w:fldCharType="begin">
                <w:ffData>
                  <w:name w:val="CaseACocher28"/>
                  <w:enabled/>
                  <w:calcOnExit w:val="0"/>
                  <w:checkBox>
                    <w:size w:val="20"/>
                    <w:default w:val="0"/>
                  </w:checkBox>
                </w:ffData>
              </w:fldChar>
            </w:r>
            <w:r w:rsidRPr="00C964AD">
              <w:rPr>
                <w:rFonts w:ascii="Calibri" w:hAnsi="Calibri" w:cs="Calibri"/>
              </w:rPr>
              <w:instrText xml:space="preserve"> FORMCHECKBOX </w:instrText>
            </w:r>
            <w:r w:rsidR="003163A1">
              <w:rPr>
                <w:rFonts w:ascii="Calibri" w:hAnsi="Calibri" w:cs="Calibri"/>
              </w:rPr>
            </w:r>
            <w:r w:rsidR="003163A1">
              <w:rPr>
                <w:rFonts w:ascii="Calibri" w:hAnsi="Calibri" w:cs="Calibri"/>
              </w:rPr>
              <w:fldChar w:fldCharType="separate"/>
            </w:r>
            <w:r w:rsidRPr="00C964AD">
              <w:rPr>
                <w:rFonts w:ascii="Calibri" w:hAnsi="Calibri" w:cs="Calibri"/>
              </w:rPr>
              <w:fldChar w:fldCharType="end"/>
            </w:r>
            <w:r w:rsidRPr="00C964AD">
              <w:rPr>
                <w:rFonts w:ascii="Calibri" w:hAnsi="Calibri" w:cs="Calibri"/>
              </w:rPr>
              <w:t xml:space="preserve"> Non        </w:t>
            </w:r>
            <w:r w:rsidRPr="00C964AD">
              <w:rPr>
                <w:rFonts w:ascii="Calibri" w:hAnsi="Calibri" w:cs="Calibri"/>
              </w:rPr>
              <w:fldChar w:fldCharType="begin">
                <w:ffData>
                  <w:name w:val="CaseACocher29"/>
                  <w:enabled/>
                  <w:calcOnExit w:val="0"/>
                  <w:checkBox>
                    <w:size w:val="20"/>
                    <w:default w:val="0"/>
                  </w:checkBox>
                </w:ffData>
              </w:fldChar>
            </w:r>
            <w:r w:rsidRPr="00C964AD">
              <w:rPr>
                <w:rFonts w:ascii="Calibri" w:hAnsi="Calibri" w:cs="Calibri"/>
              </w:rPr>
              <w:instrText xml:space="preserve"> FORMCHECKBOX </w:instrText>
            </w:r>
            <w:r w:rsidR="003163A1">
              <w:rPr>
                <w:rFonts w:ascii="Calibri" w:hAnsi="Calibri" w:cs="Calibri"/>
              </w:rPr>
            </w:r>
            <w:r w:rsidR="003163A1">
              <w:rPr>
                <w:rFonts w:ascii="Calibri" w:hAnsi="Calibri" w:cs="Calibri"/>
              </w:rPr>
              <w:fldChar w:fldCharType="separate"/>
            </w:r>
            <w:r w:rsidRPr="00C964AD">
              <w:rPr>
                <w:rFonts w:ascii="Calibri" w:hAnsi="Calibri" w:cs="Calibri"/>
              </w:rPr>
              <w:fldChar w:fldCharType="end"/>
            </w:r>
            <w:r w:rsidRPr="00C964AD">
              <w:rPr>
                <w:rFonts w:ascii="Calibri" w:hAnsi="Calibri" w:cs="Calibri"/>
              </w:rPr>
              <w:t xml:space="preserve"> Non applicable</w:t>
            </w:r>
          </w:p>
        </w:tc>
      </w:tr>
    </w:tbl>
    <w:p w:rsidR="002F1A0D" w:rsidRDefault="002F1A0D" w:rsidP="002F1A0D">
      <w:pPr>
        <w:rPr>
          <w:rFonts w:asciiTheme="minorHAnsi" w:hAnsiTheme="minorHAnsi" w:cs="Arial"/>
          <w:sz w:val="16"/>
          <w:szCs w:val="16"/>
        </w:rPr>
      </w:pPr>
    </w:p>
    <w:p w:rsidR="001206F5" w:rsidRDefault="001206F5" w:rsidP="002F1A0D">
      <w:pPr>
        <w:rPr>
          <w:rFonts w:asciiTheme="minorHAnsi" w:hAnsiTheme="minorHAnsi" w:cs="Arial"/>
          <w:sz w:val="16"/>
          <w:szCs w:val="16"/>
        </w:rPr>
      </w:pPr>
    </w:p>
    <w:p w:rsidR="00723C3B" w:rsidRPr="00FD6CD5" w:rsidRDefault="00723C3B" w:rsidP="002F1A0D">
      <w:pPr>
        <w:rPr>
          <w:rFonts w:asciiTheme="minorHAnsi" w:hAnsiTheme="minorHAnsi" w:cs="Arial"/>
          <w:sz w:val="16"/>
          <w:szCs w:val="16"/>
        </w:rPr>
      </w:pPr>
    </w:p>
    <w:tbl>
      <w:tblPr>
        <w:tblStyle w:val="Grilledutableau"/>
        <w:tblpPr w:leftFromText="141" w:rightFromText="141" w:vertAnchor="text" w:horzAnchor="margin" w:tblpX="-157" w:tblpY="94"/>
        <w:tblW w:w="5000" w:type="pct"/>
        <w:tblLook w:val="04A0" w:firstRow="1" w:lastRow="0" w:firstColumn="1" w:lastColumn="0" w:noHBand="0" w:noVBand="1"/>
      </w:tblPr>
      <w:tblGrid>
        <w:gridCol w:w="3628"/>
        <w:gridCol w:w="3502"/>
        <w:gridCol w:w="2724"/>
      </w:tblGrid>
      <w:tr w:rsidR="002F1A0D" w:rsidRPr="000F3FA0" w:rsidTr="00B61FF2">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BFBFBF" w:themeFill="background1" w:themeFillShade="BF"/>
          </w:tcPr>
          <w:p w:rsidR="002F1A0D" w:rsidRPr="003B5AC6" w:rsidRDefault="002F1A0D" w:rsidP="00B61FF2">
            <w:pPr>
              <w:rPr>
                <w:rFonts w:cs="Arial"/>
                <w:b w:val="0"/>
                <w:bCs/>
                <w:u w:val="single"/>
              </w:rPr>
            </w:pPr>
            <w:r w:rsidRPr="003B5AC6">
              <w:rPr>
                <w:rFonts w:cs="Arial"/>
                <w:bCs/>
                <w:u w:val="single"/>
              </w:rPr>
              <w:t xml:space="preserve">D. EVALUATION PAR LE NOTIFICATEUR: </w:t>
            </w:r>
          </w:p>
        </w:tc>
      </w:tr>
      <w:tr w:rsidR="002F1A0D" w:rsidRPr="000F3FA0" w:rsidTr="00B61FF2">
        <w:trPr>
          <w:trHeight w:val="834"/>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FFFFF" w:themeFill="background1"/>
          </w:tcPr>
          <w:p w:rsidR="002F1A0D" w:rsidRPr="001D1B99" w:rsidRDefault="002F1A0D" w:rsidP="00B61FF2">
            <w:pPr>
              <w:rPr>
                <w:rFonts w:cs="Arial"/>
                <w:b w:val="0"/>
                <w:bCs/>
              </w:rPr>
            </w:pPr>
            <w:r w:rsidRPr="001D1B99">
              <w:rPr>
                <w:rFonts w:cs="Arial"/>
                <w:bCs/>
              </w:rPr>
              <w:lastRenderedPageBreak/>
              <w:t>D.1.Selon vous, la relation causale entre l'effet observé et MaaT013 est</w:t>
            </w:r>
            <w:r w:rsidRPr="2E9D47B0">
              <w:rPr>
                <w:rFonts w:cs="Arial"/>
                <w:bCs/>
              </w:rPr>
              <w:t xml:space="preserve"> </w:t>
            </w:r>
            <w:r w:rsidRPr="001D1B99">
              <w:rPr>
                <w:rFonts w:cs="Arial"/>
                <w:bCs/>
              </w:rPr>
              <w:t>?</w:t>
            </w:r>
          </w:p>
          <w:p w:rsidR="002F1A0D" w:rsidRPr="00FD6CD5" w:rsidRDefault="002F1A0D" w:rsidP="00B61FF2">
            <w:r w:rsidRPr="00C964AD">
              <w:rPr>
                <w:rFonts w:ascii="Calibri" w:hAnsi="Calibri" w:cs="Calibri"/>
                <w:bCs/>
              </w:rPr>
              <w:fldChar w:fldCharType="begin">
                <w:ffData>
                  <w:name w:val="CaseACocher39"/>
                  <w:enabled/>
                  <w:calcOnExit w:val="0"/>
                  <w:checkBox>
                    <w:size w:val="20"/>
                    <w:default w:val="0"/>
                  </w:checkBox>
                </w:ffData>
              </w:fldChar>
            </w:r>
            <w:r w:rsidRPr="00C964AD">
              <w:rPr>
                <w:rFonts w:ascii="Calibri" w:hAnsi="Calibri" w:cs="Calibri"/>
                <w:bCs/>
              </w:rPr>
              <w:instrText xml:space="preserve"> FORMCHECKBOX </w:instrText>
            </w:r>
            <w:r w:rsidR="003163A1">
              <w:rPr>
                <w:rFonts w:ascii="Calibri" w:hAnsi="Calibri" w:cs="Calibri"/>
                <w:bCs/>
              </w:rPr>
            </w:r>
            <w:r w:rsidR="003163A1">
              <w:rPr>
                <w:rFonts w:ascii="Calibri" w:hAnsi="Calibri" w:cs="Calibri"/>
                <w:bCs/>
              </w:rPr>
              <w:fldChar w:fldCharType="separate"/>
            </w:r>
            <w:r w:rsidRPr="00C964AD">
              <w:rPr>
                <w:rFonts w:ascii="Calibri" w:hAnsi="Calibri" w:cs="Calibri"/>
              </w:rPr>
              <w:fldChar w:fldCharType="end"/>
            </w:r>
            <w:r w:rsidRPr="00C964AD">
              <w:rPr>
                <w:rFonts w:ascii="Calibri" w:hAnsi="Calibri" w:cs="Calibri"/>
                <w:bCs/>
              </w:rPr>
              <w:t xml:space="preserve"> Certaine</w:t>
            </w:r>
            <w:r w:rsidRPr="00C964AD">
              <w:rPr>
                <w:rFonts w:ascii="Calibri" w:hAnsi="Calibri" w:cs="Calibri"/>
                <w:bCs/>
              </w:rPr>
              <w:tab/>
            </w:r>
            <w:r w:rsidRPr="00C964AD">
              <w:rPr>
                <w:rFonts w:ascii="Calibri" w:hAnsi="Calibri" w:cs="Calibri"/>
                <w:bCs/>
              </w:rPr>
              <w:fldChar w:fldCharType="begin">
                <w:ffData>
                  <w:name w:val="CaseACocher40"/>
                  <w:enabled/>
                  <w:calcOnExit w:val="0"/>
                  <w:checkBox>
                    <w:size w:val="20"/>
                    <w:default w:val="0"/>
                  </w:checkBox>
                </w:ffData>
              </w:fldChar>
            </w:r>
            <w:r w:rsidRPr="00C964AD">
              <w:rPr>
                <w:rFonts w:ascii="Calibri" w:hAnsi="Calibri" w:cs="Calibri"/>
                <w:bCs/>
              </w:rPr>
              <w:instrText xml:space="preserve"> FORMCHECKBOX </w:instrText>
            </w:r>
            <w:r w:rsidR="003163A1">
              <w:rPr>
                <w:rFonts w:ascii="Calibri" w:hAnsi="Calibri" w:cs="Calibri"/>
                <w:bCs/>
              </w:rPr>
            </w:r>
            <w:r w:rsidR="003163A1">
              <w:rPr>
                <w:rFonts w:ascii="Calibri" w:hAnsi="Calibri" w:cs="Calibri"/>
                <w:bCs/>
              </w:rPr>
              <w:fldChar w:fldCharType="separate"/>
            </w:r>
            <w:r w:rsidRPr="00C964AD">
              <w:rPr>
                <w:rFonts w:ascii="Calibri" w:hAnsi="Calibri" w:cs="Calibri"/>
              </w:rPr>
              <w:fldChar w:fldCharType="end"/>
            </w:r>
            <w:r w:rsidRPr="00C964AD">
              <w:rPr>
                <w:rFonts w:ascii="Calibri" w:hAnsi="Calibri" w:cs="Calibri"/>
                <w:bCs/>
              </w:rPr>
              <w:t xml:space="preserve"> Probable</w:t>
            </w:r>
            <w:r w:rsidRPr="00C964AD">
              <w:rPr>
                <w:rFonts w:ascii="Calibri" w:hAnsi="Calibri" w:cs="Calibri"/>
                <w:bCs/>
              </w:rPr>
              <w:tab/>
            </w:r>
            <w:r w:rsidRPr="00C964AD">
              <w:rPr>
                <w:rFonts w:ascii="Calibri" w:hAnsi="Calibri" w:cs="Calibri"/>
                <w:bCs/>
              </w:rPr>
              <w:fldChar w:fldCharType="begin">
                <w:ffData>
                  <w:name w:val="CaseACocher41"/>
                  <w:enabled/>
                  <w:calcOnExit w:val="0"/>
                  <w:checkBox>
                    <w:size w:val="20"/>
                    <w:default w:val="0"/>
                  </w:checkBox>
                </w:ffData>
              </w:fldChar>
            </w:r>
            <w:r w:rsidRPr="00C964AD">
              <w:rPr>
                <w:rFonts w:ascii="Calibri" w:hAnsi="Calibri" w:cs="Calibri"/>
                <w:bCs/>
              </w:rPr>
              <w:instrText xml:space="preserve"> FORMCHECKBOX </w:instrText>
            </w:r>
            <w:r w:rsidR="003163A1">
              <w:rPr>
                <w:rFonts w:ascii="Calibri" w:hAnsi="Calibri" w:cs="Calibri"/>
                <w:bCs/>
              </w:rPr>
            </w:r>
            <w:r w:rsidR="003163A1">
              <w:rPr>
                <w:rFonts w:ascii="Calibri" w:hAnsi="Calibri" w:cs="Calibri"/>
                <w:bCs/>
              </w:rPr>
              <w:fldChar w:fldCharType="separate"/>
            </w:r>
            <w:r w:rsidRPr="00C964AD">
              <w:rPr>
                <w:rFonts w:ascii="Calibri" w:hAnsi="Calibri" w:cs="Calibri"/>
              </w:rPr>
              <w:fldChar w:fldCharType="end"/>
            </w:r>
            <w:r w:rsidRPr="00C964AD">
              <w:rPr>
                <w:rFonts w:ascii="Calibri" w:hAnsi="Calibri" w:cs="Calibri"/>
                <w:bCs/>
              </w:rPr>
              <w:t xml:space="preserve"> Possible </w:t>
            </w:r>
            <w:r w:rsidRPr="00C964AD">
              <w:rPr>
                <w:rFonts w:ascii="Calibri" w:hAnsi="Calibri" w:cs="Calibri"/>
                <w:bCs/>
              </w:rPr>
              <w:tab/>
            </w:r>
            <w:r w:rsidRPr="00C964AD">
              <w:rPr>
                <w:rFonts w:ascii="Calibri" w:hAnsi="Calibri" w:cs="Calibri"/>
                <w:bCs/>
              </w:rPr>
              <w:fldChar w:fldCharType="begin">
                <w:ffData>
                  <w:name w:val="CaseACocher42"/>
                  <w:enabled/>
                  <w:calcOnExit w:val="0"/>
                  <w:checkBox>
                    <w:size w:val="20"/>
                    <w:default w:val="0"/>
                  </w:checkBox>
                </w:ffData>
              </w:fldChar>
            </w:r>
            <w:r w:rsidRPr="00C964AD">
              <w:rPr>
                <w:rFonts w:ascii="Calibri" w:hAnsi="Calibri" w:cs="Calibri"/>
                <w:bCs/>
              </w:rPr>
              <w:instrText xml:space="preserve"> FORMCHECKBOX </w:instrText>
            </w:r>
            <w:r w:rsidR="003163A1">
              <w:rPr>
                <w:rFonts w:ascii="Calibri" w:hAnsi="Calibri" w:cs="Calibri"/>
                <w:bCs/>
              </w:rPr>
            </w:r>
            <w:r w:rsidR="003163A1">
              <w:rPr>
                <w:rFonts w:ascii="Calibri" w:hAnsi="Calibri" w:cs="Calibri"/>
                <w:bCs/>
              </w:rPr>
              <w:fldChar w:fldCharType="separate"/>
            </w:r>
            <w:r w:rsidRPr="00C964AD">
              <w:rPr>
                <w:rFonts w:ascii="Calibri" w:hAnsi="Calibri" w:cs="Calibri"/>
              </w:rPr>
              <w:fldChar w:fldCharType="end"/>
            </w:r>
            <w:r w:rsidRPr="00C964AD">
              <w:rPr>
                <w:rFonts w:ascii="Calibri" w:hAnsi="Calibri" w:cs="Calibri"/>
                <w:bCs/>
              </w:rPr>
              <w:t xml:space="preserve"> Douteuse         </w:t>
            </w:r>
            <w:r w:rsidRPr="00C964AD">
              <w:rPr>
                <w:rFonts w:ascii="Calibri" w:hAnsi="Calibri" w:cs="Calibri"/>
                <w:bCs/>
              </w:rPr>
              <w:fldChar w:fldCharType="begin">
                <w:ffData>
                  <w:name w:val="CaseACocher43"/>
                  <w:enabled/>
                  <w:calcOnExit w:val="0"/>
                  <w:checkBox>
                    <w:size w:val="20"/>
                    <w:default w:val="0"/>
                  </w:checkBox>
                </w:ffData>
              </w:fldChar>
            </w:r>
            <w:r w:rsidRPr="00C964AD">
              <w:rPr>
                <w:rFonts w:ascii="Calibri" w:hAnsi="Calibri" w:cs="Calibri"/>
                <w:bCs/>
              </w:rPr>
              <w:instrText xml:space="preserve"> FORMCHECKBOX </w:instrText>
            </w:r>
            <w:r w:rsidR="003163A1">
              <w:rPr>
                <w:rFonts w:ascii="Calibri" w:hAnsi="Calibri" w:cs="Calibri"/>
                <w:bCs/>
              </w:rPr>
            </w:r>
            <w:r w:rsidR="003163A1">
              <w:rPr>
                <w:rFonts w:ascii="Calibri" w:hAnsi="Calibri" w:cs="Calibri"/>
                <w:bCs/>
              </w:rPr>
              <w:fldChar w:fldCharType="separate"/>
            </w:r>
            <w:r w:rsidRPr="00C964AD">
              <w:rPr>
                <w:rFonts w:ascii="Calibri" w:hAnsi="Calibri" w:cs="Calibri"/>
              </w:rPr>
              <w:fldChar w:fldCharType="end"/>
            </w:r>
            <w:r w:rsidRPr="00C964AD">
              <w:rPr>
                <w:rFonts w:ascii="Calibri" w:hAnsi="Calibri" w:cs="Calibri"/>
                <w:bCs/>
              </w:rPr>
              <w:t xml:space="preserve"> Non liée     </w:t>
            </w:r>
            <w:r w:rsidRPr="00C964AD">
              <w:rPr>
                <w:rFonts w:ascii="Calibri" w:hAnsi="Calibri" w:cs="Calibri"/>
                <w:bCs/>
              </w:rPr>
              <w:tab/>
            </w:r>
            <w:r w:rsidRPr="00C964AD">
              <w:rPr>
                <w:rFonts w:ascii="Calibri" w:hAnsi="Calibri" w:cs="Calibri"/>
                <w:bCs/>
              </w:rPr>
              <w:fldChar w:fldCharType="begin">
                <w:ffData>
                  <w:name w:val="CaseACocher44"/>
                  <w:enabled/>
                  <w:calcOnExit w:val="0"/>
                  <w:checkBox>
                    <w:size w:val="20"/>
                    <w:default w:val="0"/>
                  </w:checkBox>
                </w:ffData>
              </w:fldChar>
            </w:r>
            <w:r w:rsidRPr="00C964AD">
              <w:rPr>
                <w:rFonts w:ascii="Calibri" w:hAnsi="Calibri" w:cs="Calibri"/>
                <w:bCs/>
              </w:rPr>
              <w:instrText xml:space="preserve"> FORMCHECKBOX </w:instrText>
            </w:r>
            <w:r w:rsidR="003163A1">
              <w:rPr>
                <w:rFonts w:ascii="Calibri" w:hAnsi="Calibri" w:cs="Calibri"/>
                <w:bCs/>
              </w:rPr>
            </w:r>
            <w:r w:rsidR="003163A1">
              <w:rPr>
                <w:rFonts w:ascii="Calibri" w:hAnsi="Calibri" w:cs="Calibri"/>
                <w:bCs/>
              </w:rPr>
              <w:fldChar w:fldCharType="separate"/>
            </w:r>
            <w:r w:rsidRPr="00C964AD">
              <w:rPr>
                <w:rFonts w:ascii="Calibri" w:hAnsi="Calibri" w:cs="Calibri"/>
              </w:rPr>
              <w:fldChar w:fldCharType="end"/>
            </w:r>
            <w:r w:rsidRPr="00C964AD">
              <w:rPr>
                <w:rFonts w:ascii="Calibri" w:hAnsi="Calibri" w:cs="Calibri"/>
                <w:bCs/>
              </w:rPr>
              <w:t xml:space="preserve"> </w:t>
            </w:r>
            <w:r w:rsidRPr="00C964AD">
              <w:rPr>
                <w:rFonts w:ascii="Calibri" w:hAnsi="Calibri" w:cs="Calibri"/>
              </w:rPr>
              <w:t xml:space="preserve"> </w:t>
            </w:r>
            <w:r w:rsidRPr="00C964AD">
              <w:rPr>
                <w:rFonts w:ascii="Calibri" w:hAnsi="Calibri" w:cs="Calibri"/>
                <w:bCs/>
              </w:rPr>
              <w:t>Non évaluable</w:t>
            </w:r>
          </w:p>
        </w:tc>
      </w:tr>
      <w:tr w:rsidR="002F1A0D" w:rsidRPr="000F3FA0" w:rsidTr="00B61FF2">
        <w:trPr>
          <w:trHeight w:val="416"/>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FFFFFF" w:themeFill="background1"/>
          </w:tcPr>
          <w:p w:rsidR="002F1A0D" w:rsidRPr="00F770D0" w:rsidRDefault="002F1A0D" w:rsidP="00B61FF2">
            <w:pPr>
              <w:rPr>
                <w:rFonts w:asciiTheme="minorHAnsi" w:hAnsiTheme="minorHAnsi"/>
                <w:b w:val="0"/>
                <w:bCs/>
              </w:rPr>
            </w:pPr>
            <w:r w:rsidRPr="00F770D0">
              <w:rPr>
                <w:rFonts w:cs="Arial"/>
                <w:bCs/>
              </w:rPr>
              <w:t>D.2. D'autres étiologies sont-elles possibles pour l'effet (s) observé (s) ?</w:t>
            </w:r>
          </w:p>
        </w:tc>
      </w:tr>
      <w:tr w:rsidR="002F1A0D" w:rsidRPr="000F3FA0" w:rsidTr="00B61FF2">
        <w:trPr>
          <w:trHeight w:val="1090"/>
        </w:trPr>
        <w:tc>
          <w:tcPr>
            <w:cnfStyle w:val="001000000000" w:firstRow="0" w:lastRow="0" w:firstColumn="1" w:lastColumn="0" w:oddVBand="0" w:evenVBand="0" w:oddHBand="0" w:evenHBand="0" w:firstRowFirstColumn="0" w:firstRowLastColumn="0" w:lastRowFirstColumn="0" w:lastRowLastColumn="0"/>
            <w:tcW w:w="1841" w:type="pct"/>
          </w:tcPr>
          <w:p w:rsidR="002F1A0D" w:rsidRPr="00FD6CD5" w:rsidRDefault="002F1A0D" w:rsidP="00B61FF2">
            <w:pPr>
              <w:tabs>
                <w:tab w:val="left" w:pos="2552"/>
                <w:tab w:val="left" w:pos="6379"/>
                <w:tab w:val="right" w:pos="7513"/>
              </w:tabs>
              <w:rPr>
                <w:rFonts w:asciiTheme="minorHAnsi" w:hAnsiTheme="minorHAnsi"/>
                <w:b w:val="0"/>
              </w:rPr>
            </w:pPr>
            <w:r>
              <w:rPr>
                <w:rFonts w:asciiTheme="minorHAnsi" w:hAnsiTheme="minorHAnsi"/>
                <w:u w:val="single"/>
              </w:rPr>
              <w:t>Traitements c</w:t>
            </w:r>
            <w:r w:rsidRPr="00FD6CD5">
              <w:rPr>
                <w:rFonts w:asciiTheme="minorHAnsi" w:hAnsiTheme="minorHAnsi"/>
                <w:u w:val="single"/>
              </w:rPr>
              <w:t>oncomitant</w:t>
            </w:r>
            <w:r>
              <w:rPr>
                <w:rFonts w:asciiTheme="minorHAnsi" w:hAnsiTheme="minorHAnsi"/>
                <w:u w:val="single"/>
              </w:rPr>
              <w:t>s</w:t>
            </w:r>
            <w:r w:rsidRPr="6BB03E04">
              <w:rPr>
                <w:rFonts w:asciiTheme="minorHAnsi" w:hAnsiTheme="minorHAnsi"/>
                <w:bCs/>
                <w:u w:val="single"/>
              </w:rPr>
              <w:t xml:space="preserve"> </w:t>
            </w:r>
            <w:r w:rsidRPr="00FD6CD5">
              <w:rPr>
                <w:rFonts w:asciiTheme="minorHAnsi" w:hAnsiTheme="minorHAnsi"/>
                <w:u w:val="single"/>
              </w:rPr>
              <w:t>?</w:t>
            </w:r>
          </w:p>
          <w:p w:rsidR="002F1A0D" w:rsidRPr="00C964AD" w:rsidRDefault="002F1A0D" w:rsidP="00B61FF2">
            <w:pPr>
              <w:tabs>
                <w:tab w:val="left" w:pos="2552"/>
                <w:tab w:val="left" w:pos="6379"/>
                <w:tab w:val="right" w:pos="7513"/>
              </w:tabs>
              <w:rPr>
                <w:rFonts w:ascii="Calibri" w:hAnsi="Calibri" w:cs="Calibri"/>
                <w:i/>
              </w:rPr>
            </w:pPr>
            <w:r w:rsidRPr="00C964AD">
              <w:rPr>
                <w:rFonts w:ascii="Calibri" w:hAnsi="Calibri" w:cs="Calibri"/>
              </w:rPr>
              <w:fldChar w:fldCharType="begin">
                <w:ffData>
                  <w:name w:val="CaseACocher47"/>
                  <w:enabled/>
                  <w:calcOnExit w:val="0"/>
                  <w:checkBox>
                    <w:size w:val="20"/>
                    <w:default w:val="0"/>
                  </w:checkBox>
                </w:ffData>
              </w:fldChar>
            </w:r>
            <w:r w:rsidRPr="00C964AD">
              <w:rPr>
                <w:rFonts w:ascii="Calibri" w:hAnsi="Calibri" w:cs="Calibri"/>
              </w:rPr>
              <w:instrText xml:space="preserve"> FORMCHECKBOX </w:instrText>
            </w:r>
            <w:r w:rsidR="003163A1">
              <w:rPr>
                <w:rFonts w:ascii="Calibri" w:hAnsi="Calibri" w:cs="Calibri"/>
              </w:rPr>
            </w:r>
            <w:r w:rsidR="003163A1">
              <w:rPr>
                <w:rFonts w:ascii="Calibri" w:hAnsi="Calibri" w:cs="Calibri"/>
              </w:rPr>
              <w:fldChar w:fldCharType="separate"/>
            </w:r>
            <w:r w:rsidRPr="00C964AD">
              <w:rPr>
                <w:rFonts w:ascii="Calibri" w:hAnsi="Calibri" w:cs="Calibri"/>
              </w:rPr>
              <w:fldChar w:fldCharType="end"/>
            </w:r>
            <w:r w:rsidRPr="00C964AD">
              <w:rPr>
                <w:rFonts w:ascii="Calibri" w:hAnsi="Calibri" w:cs="Calibri"/>
              </w:rPr>
              <w:t xml:space="preserve"> Non                   </w:t>
            </w:r>
            <w:r w:rsidRPr="00C964AD">
              <w:rPr>
                <w:rFonts w:ascii="Calibri" w:hAnsi="Calibri" w:cs="Calibri"/>
              </w:rPr>
              <w:fldChar w:fldCharType="begin">
                <w:ffData>
                  <w:name w:val="CaseACocher48"/>
                  <w:enabled/>
                  <w:calcOnExit w:val="0"/>
                  <w:checkBox>
                    <w:size w:val="20"/>
                    <w:default w:val="0"/>
                  </w:checkBox>
                </w:ffData>
              </w:fldChar>
            </w:r>
            <w:r w:rsidRPr="00C964AD">
              <w:rPr>
                <w:rFonts w:ascii="Calibri" w:hAnsi="Calibri" w:cs="Calibri"/>
              </w:rPr>
              <w:instrText xml:space="preserve"> FORMCHECKBOX </w:instrText>
            </w:r>
            <w:r w:rsidR="003163A1">
              <w:rPr>
                <w:rFonts w:ascii="Calibri" w:hAnsi="Calibri" w:cs="Calibri"/>
              </w:rPr>
            </w:r>
            <w:r w:rsidR="003163A1">
              <w:rPr>
                <w:rFonts w:ascii="Calibri" w:hAnsi="Calibri" w:cs="Calibri"/>
              </w:rPr>
              <w:fldChar w:fldCharType="separate"/>
            </w:r>
            <w:r w:rsidRPr="00C964AD">
              <w:rPr>
                <w:rFonts w:ascii="Calibri" w:hAnsi="Calibri" w:cs="Calibri"/>
              </w:rPr>
              <w:fldChar w:fldCharType="end"/>
            </w:r>
            <w:r w:rsidRPr="00C964AD">
              <w:rPr>
                <w:rFonts w:ascii="Calibri" w:hAnsi="Calibri" w:cs="Calibri"/>
              </w:rPr>
              <w:t xml:space="preserve">  Oui</w:t>
            </w:r>
            <w:r w:rsidRPr="00C964AD">
              <w:rPr>
                <w:rFonts w:ascii="Calibri" w:hAnsi="Calibri" w:cs="Calibri"/>
                <w:i/>
              </w:rPr>
              <w:t xml:space="preserve"> </w:t>
            </w:r>
          </w:p>
          <w:p w:rsidR="002F1A0D" w:rsidRPr="00FD6CD5" w:rsidRDefault="002F1A0D" w:rsidP="00B61FF2">
            <w:pPr>
              <w:tabs>
                <w:tab w:val="left" w:pos="2552"/>
                <w:tab w:val="left" w:pos="6379"/>
                <w:tab w:val="right" w:pos="7513"/>
              </w:tabs>
              <w:rPr>
                <w:rFonts w:asciiTheme="minorHAnsi" w:hAnsiTheme="minorHAnsi"/>
                <w:i/>
              </w:rPr>
            </w:pPr>
            <w:r>
              <w:rPr>
                <w:rFonts w:asciiTheme="minorHAnsi" w:hAnsiTheme="minorHAnsi"/>
                <w:i/>
              </w:rPr>
              <w:t>Veuillez préciser</w:t>
            </w:r>
            <w:r w:rsidRPr="00FD6CD5">
              <w:rPr>
                <w:rFonts w:asciiTheme="minorHAnsi" w:hAnsiTheme="minorHAnsi"/>
              </w:rPr>
              <w:t>……………………………………………</w:t>
            </w:r>
          </w:p>
        </w:tc>
        <w:tc>
          <w:tcPr>
            <w:tcW w:w="1777" w:type="pct"/>
          </w:tcPr>
          <w:p w:rsidR="002F1A0D" w:rsidRPr="00FD6CD5" w:rsidRDefault="002F1A0D" w:rsidP="00B61FF2">
            <w:pPr>
              <w:tabs>
                <w:tab w:val="left" w:pos="2552"/>
                <w:tab w:val="left" w:pos="6379"/>
                <w:tab w:val="right" w:pos="7513"/>
              </w:tabs>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Pr>
                <w:rFonts w:asciiTheme="minorHAnsi" w:hAnsiTheme="minorHAnsi"/>
                <w:b/>
                <w:u w:val="single"/>
              </w:rPr>
              <w:t>Antécédents médicaux</w:t>
            </w:r>
            <w:r w:rsidRPr="6BB03E04">
              <w:rPr>
                <w:rFonts w:asciiTheme="minorHAnsi" w:hAnsiTheme="minorHAnsi"/>
                <w:b/>
                <w:bCs/>
                <w:u w:val="single"/>
              </w:rPr>
              <w:t xml:space="preserve"> </w:t>
            </w:r>
            <w:r w:rsidRPr="00FD6CD5">
              <w:rPr>
                <w:rFonts w:asciiTheme="minorHAnsi" w:hAnsiTheme="minorHAnsi"/>
                <w:b/>
              </w:rPr>
              <w:t>?</w:t>
            </w:r>
          </w:p>
          <w:p w:rsidR="002F1A0D" w:rsidRPr="00C964AD" w:rsidRDefault="002F1A0D" w:rsidP="00B61FF2">
            <w:pPr>
              <w:tabs>
                <w:tab w:val="left" w:pos="2552"/>
                <w:tab w:val="left" w:pos="6379"/>
                <w:tab w:val="right" w:pos="7513"/>
              </w:tab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D6CD5">
              <w:rPr>
                <w:rFonts w:asciiTheme="minorHAnsi" w:hAnsiTheme="minorHAnsi"/>
              </w:rPr>
              <w:t xml:space="preserve"> </w:t>
            </w:r>
            <w:r w:rsidRPr="00C964AD">
              <w:rPr>
                <w:rFonts w:ascii="Calibri" w:hAnsi="Calibri" w:cs="Calibri"/>
              </w:rPr>
              <w:fldChar w:fldCharType="begin">
                <w:ffData>
                  <w:name w:val="CaseACocher47"/>
                  <w:enabled/>
                  <w:calcOnExit w:val="0"/>
                  <w:checkBox>
                    <w:size w:val="20"/>
                    <w:default w:val="0"/>
                  </w:checkBox>
                </w:ffData>
              </w:fldChar>
            </w:r>
            <w:r w:rsidRPr="00C964AD">
              <w:rPr>
                <w:rFonts w:ascii="Calibri" w:hAnsi="Calibri" w:cs="Calibri"/>
              </w:rPr>
              <w:instrText xml:space="preserve"> FORMCHECKBOX </w:instrText>
            </w:r>
            <w:r w:rsidR="003163A1">
              <w:rPr>
                <w:rFonts w:ascii="Calibri" w:hAnsi="Calibri" w:cs="Calibri"/>
              </w:rPr>
            </w:r>
            <w:r w:rsidR="003163A1">
              <w:rPr>
                <w:rFonts w:ascii="Calibri" w:hAnsi="Calibri" w:cs="Calibri"/>
              </w:rPr>
              <w:fldChar w:fldCharType="separate"/>
            </w:r>
            <w:r w:rsidRPr="00C964AD">
              <w:rPr>
                <w:rFonts w:ascii="Calibri" w:hAnsi="Calibri" w:cs="Calibri"/>
              </w:rPr>
              <w:fldChar w:fldCharType="end"/>
            </w:r>
            <w:r w:rsidRPr="00C964AD">
              <w:rPr>
                <w:rFonts w:ascii="Calibri" w:hAnsi="Calibri" w:cs="Calibri"/>
              </w:rPr>
              <w:t xml:space="preserve"> </w:t>
            </w:r>
            <w:r w:rsidRPr="00C964AD">
              <w:rPr>
                <w:rFonts w:ascii="Calibri" w:hAnsi="Calibri" w:cs="Calibri"/>
                <w:b/>
              </w:rPr>
              <w:t>Non</w:t>
            </w:r>
            <w:r w:rsidRPr="00C964AD">
              <w:rPr>
                <w:rFonts w:ascii="Calibri" w:hAnsi="Calibri" w:cs="Calibri"/>
              </w:rPr>
              <w:t xml:space="preserve">                     </w:t>
            </w:r>
            <w:r w:rsidRPr="00C964AD">
              <w:rPr>
                <w:rFonts w:ascii="Calibri" w:hAnsi="Calibri" w:cs="Calibri"/>
              </w:rPr>
              <w:fldChar w:fldCharType="begin">
                <w:ffData>
                  <w:name w:val="CaseACocher48"/>
                  <w:enabled/>
                  <w:calcOnExit w:val="0"/>
                  <w:checkBox>
                    <w:size w:val="20"/>
                    <w:default w:val="0"/>
                  </w:checkBox>
                </w:ffData>
              </w:fldChar>
            </w:r>
            <w:r w:rsidRPr="00C964AD">
              <w:rPr>
                <w:rFonts w:ascii="Calibri" w:hAnsi="Calibri" w:cs="Calibri"/>
              </w:rPr>
              <w:instrText xml:space="preserve"> FORMCHECKBOX </w:instrText>
            </w:r>
            <w:r w:rsidR="003163A1">
              <w:rPr>
                <w:rFonts w:ascii="Calibri" w:hAnsi="Calibri" w:cs="Calibri"/>
              </w:rPr>
            </w:r>
            <w:r w:rsidR="003163A1">
              <w:rPr>
                <w:rFonts w:ascii="Calibri" w:hAnsi="Calibri" w:cs="Calibri"/>
              </w:rPr>
              <w:fldChar w:fldCharType="separate"/>
            </w:r>
            <w:r w:rsidRPr="00C964AD">
              <w:rPr>
                <w:rFonts w:ascii="Calibri" w:hAnsi="Calibri" w:cs="Calibri"/>
              </w:rPr>
              <w:fldChar w:fldCharType="end"/>
            </w:r>
            <w:r w:rsidRPr="00C964AD">
              <w:rPr>
                <w:rFonts w:ascii="Calibri" w:hAnsi="Calibri" w:cs="Calibri"/>
              </w:rPr>
              <w:t xml:space="preserve">  </w:t>
            </w:r>
            <w:r w:rsidRPr="00C964AD">
              <w:rPr>
                <w:rFonts w:ascii="Calibri" w:hAnsi="Calibri" w:cs="Calibri"/>
                <w:b/>
              </w:rPr>
              <w:t>Oui</w:t>
            </w:r>
            <w:r w:rsidRPr="00C964AD">
              <w:rPr>
                <w:rFonts w:ascii="Calibri" w:hAnsi="Calibri" w:cs="Calibri"/>
                <w:noProof/>
              </w:rPr>
              <w:t xml:space="preserve"> </w:t>
            </w:r>
          </w:p>
          <w:p w:rsidR="002F1A0D" w:rsidRPr="00FD6CD5" w:rsidRDefault="002F1A0D" w:rsidP="00B61FF2">
            <w:pPr>
              <w:tabs>
                <w:tab w:val="left" w:pos="2552"/>
                <w:tab w:val="left" w:pos="6379"/>
                <w:tab w:val="right" w:pos="7513"/>
              </w:tabs>
              <w:cnfStyle w:val="000000000000" w:firstRow="0" w:lastRow="0" w:firstColumn="0" w:lastColumn="0" w:oddVBand="0" w:evenVBand="0" w:oddHBand="0" w:evenHBand="0" w:firstRowFirstColumn="0" w:firstRowLastColumn="0" w:lastRowFirstColumn="0" w:lastRowLastColumn="0"/>
              <w:rPr>
                <w:rFonts w:asciiTheme="minorHAnsi" w:hAnsiTheme="minorHAnsi"/>
                <w:i/>
              </w:rPr>
            </w:pPr>
            <w:r>
              <w:rPr>
                <w:rFonts w:asciiTheme="minorHAnsi" w:hAnsiTheme="minorHAnsi"/>
                <w:i/>
              </w:rPr>
              <w:t>Veuillez préciser</w:t>
            </w:r>
            <w:r>
              <w:rPr>
                <w:rFonts w:asciiTheme="minorHAnsi" w:hAnsiTheme="minorHAnsi"/>
              </w:rPr>
              <w:t>…………………………………………</w:t>
            </w:r>
          </w:p>
        </w:tc>
        <w:tc>
          <w:tcPr>
            <w:tcW w:w="1382" w:type="pct"/>
          </w:tcPr>
          <w:p w:rsidR="002F1A0D" w:rsidRPr="00FD6CD5" w:rsidRDefault="002F1A0D" w:rsidP="00B61FF2">
            <w:pPr>
              <w:tabs>
                <w:tab w:val="left" w:pos="2552"/>
                <w:tab w:val="left" w:pos="6379"/>
                <w:tab w:val="right" w:pos="7513"/>
              </w:tabs>
              <w:cnfStyle w:val="000000000000" w:firstRow="0" w:lastRow="0" w:firstColumn="0" w:lastColumn="0" w:oddVBand="0" w:evenVBand="0" w:oddHBand="0" w:evenHBand="0" w:firstRowFirstColumn="0" w:firstRowLastColumn="0" w:lastRowFirstColumn="0" w:lastRowLastColumn="0"/>
              <w:rPr>
                <w:rFonts w:asciiTheme="minorHAnsi" w:hAnsiTheme="minorHAnsi"/>
                <w:b/>
                <w:i/>
              </w:rPr>
            </w:pPr>
            <w:r>
              <w:rPr>
                <w:rFonts w:asciiTheme="minorHAnsi" w:hAnsiTheme="minorHAnsi"/>
                <w:b/>
                <w:u w:val="single"/>
              </w:rPr>
              <w:t>Autres étiologies</w:t>
            </w:r>
            <w:r w:rsidRPr="6BB03E04">
              <w:rPr>
                <w:rFonts w:asciiTheme="minorHAnsi" w:hAnsiTheme="minorHAnsi"/>
                <w:b/>
                <w:bCs/>
                <w:u w:val="single"/>
              </w:rPr>
              <w:t xml:space="preserve"> </w:t>
            </w:r>
            <w:r w:rsidRPr="00FD6CD5">
              <w:rPr>
                <w:rFonts w:asciiTheme="minorHAnsi" w:hAnsiTheme="minorHAnsi"/>
                <w:b/>
                <w:u w:val="single"/>
              </w:rPr>
              <w:t>?</w:t>
            </w:r>
            <w:r w:rsidRPr="00FD6CD5">
              <w:rPr>
                <w:rFonts w:asciiTheme="minorHAnsi" w:hAnsiTheme="minorHAnsi"/>
                <w:b/>
                <w:i/>
              </w:rPr>
              <w:t xml:space="preserve">     </w:t>
            </w:r>
          </w:p>
          <w:p w:rsidR="002F1A0D" w:rsidRDefault="002F1A0D" w:rsidP="00B61FF2">
            <w:pPr>
              <w:tabs>
                <w:tab w:val="left" w:pos="2552"/>
                <w:tab w:val="left" w:pos="6379"/>
                <w:tab w:val="right" w:pos="7513"/>
              </w:tabs>
              <w:cnfStyle w:val="000000000000" w:firstRow="0" w:lastRow="0" w:firstColumn="0" w:lastColumn="0" w:oddVBand="0" w:evenVBand="0" w:oddHBand="0" w:evenHBand="0" w:firstRowFirstColumn="0" w:firstRowLastColumn="0" w:lastRowFirstColumn="0" w:lastRowLastColumn="0"/>
              <w:rPr>
                <w:rFonts w:asciiTheme="minorHAnsi" w:hAnsiTheme="minorHAnsi"/>
                <w:i/>
              </w:rPr>
            </w:pPr>
            <w:r w:rsidRPr="00C964AD">
              <w:rPr>
                <w:rFonts w:ascii="Calibri" w:hAnsi="Calibri" w:cs="Calibri"/>
              </w:rPr>
              <w:fldChar w:fldCharType="begin">
                <w:ffData>
                  <w:name w:val="CaseACocher47"/>
                  <w:enabled/>
                  <w:calcOnExit w:val="0"/>
                  <w:checkBox>
                    <w:size w:val="20"/>
                    <w:default w:val="0"/>
                  </w:checkBox>
                </w:ffData>
              </w:fldChar>
            </w:r>
            <w:r w:rsidRPr="00C964AD">
              <w:rPr>
                <w:rFonts w:ascii="Calibri" w:hAnsi="Calibri" w:cs="Calibri"/>
              </w:rPr>
              <w:instrText xml:space="preserve"> FORMCHECKBOX </w:instrText>
            </w:r>
            <w:r w:rsidR="003163A1">
              <w:rPr>
                <w:rFonts w:ascii="Calibri" w:hAnsi="Calibri" w:cs="Calibri"/>
              </w:rPr>
            </w:r>
            <w:r w:rsidR="003163A1">
              <w:rPr>
                <w:rFonts w:ascii="Calibri" w:hAnsi="Calibri" w:cs="Calibri"/>
              </w:rPr>
              <w:fldChar w:fldCharType="separate"/>
            </w:r>
            <w:r w:rsidRPr="00C964AD">
              <w:rPr>
                <w:rFonts w:ascii="Calibri" w:hAnsi="Calibri" w:cs="Calibri"/>
              </w:rPr>
              <w:fldChar w:fldCharType="end"/>
            </w:r>
            <w:r w:rsidRPr="00C964AD">
              <w:rPr>
                <w:rFonts w:ascii="Calibri" w:hAnsi="Calibri" w:cs="Calibri"/>
              </w:rPr>
              <w:t xml:space="preserve"> </w:t>
            </w:r>
            <w:r w:rsidRPr="00C964AD">
              <w:rPr>
                <w:rFonts w:ascii="Calibri" w:hAnsi="Calibri" w:cs="Calibri"/>
                <w:b/>
              </w:rPr>
              <w:t>Non</w:t>
            </w:r>
            <w:r w:rsidRPr="00C964AD">
              <w:rPr>
                <w:rFonts w:ascii="Calibri" w:hAnsi="Calibri" w:cs="Calibri"/>
              </w:rPr>
              <w:t xml:space="preserve">                       </w:t>
            </w:r>
            <w:r w:rsidRPr="00C964AD">
              <w:rPr>
                <w:rFonts w:ascii="Calibri" w:hAnsi="Calibri" w:cs="Calibri"/>
              </w:rPr>
              <w:fldChar w:fldCharType="begin">
                <w:ffData>
                  <w:name w:val="CaseACocher48"/>
                  <w:enabled/>
                  <w:calcOnExit w:val="0"/>
                  <w:checkBox>
                    <w:size w:val="20"/>
                    <w:default w:val="0"/>
                  </w:checkBox>
                </w:ffData>
              </w:fldChar>
            </w:r>
            <w:r w:rsidRPr="00C964AD">
              <w:rPr>
                <w:rFonts w:ascii="Calibri" w:hAnsi="Calibri" w:cs="Calibri"/>
              </w:rPr>
              <w:instrText xml:space="preserve"> FORMCHECKBOX </w:instrText>
            </w:r>
            <w:r w:rsidR="003163A1">
              <w:rPr>
                <w:rFonts w:ascii="Calibri" w:hAnsi="Calibri" w:cs="Calibri"/>
              </w:rPr>
            </w:r>
            <w:r w:rsidR="003163A1">
              <w:rPr>
                <w:rFonts w:ascii="Calibri" w:hAnsi="Calibri" w:cs="Calibri"/>
              </w:rPr>
              <w:fldChar w:fldCharType="separate"/>
            </w:r>
            <w:r w:rsidRPr="00C964AD">
              <w:rPr>
                <w:rFonts w:ascii="Calibri" w:hAnsi="Calibri" w:cs="Calibri"/>
              </w:rPr>
              <w:fldChar w:fldCharType="end"/>
            </w:r>
            <w:r w:rsidRPr="00C964AD">
              <w:rPr>
                <w:rFonts w:ascii="Calibri" w:hAnsi="Calibri" w:cs="Calibri"/>
              </w:rPr>
              <w:t xml:space="preserve"> </w:t>
            </w:r>
            <w:r w:rsidRPr="00C964AD">
              <w:rPr>
                <w:rFonts w:ascii="Calibri" w:hAnsi="Calibri" w:cs="Calibri"/>
                <w:b/>
              </w:rPr>
              <w:t>Oui</w:t>
            </w:r>
            <w:r w:rsidRPr="00FD6CD5">
              <w:rPr>
                <w:rFonts w:asciiTheme="minorHAnsi" w:hAnsiTheme="minorHAnsi"/>
                <w:i/>
              </w:rPr>
              <w:t xml:space="preserve"> </w:t>
            </w:r>
          </w:p>
          <w:p w:rsidR="002F1A0D" w:rsidRPr="00FD6CD5" w:rsidRDefault="002F1A0D" w:rsidP="00B61FF2">
            <w:pPr>
              <w:tabs>
                <w:tab w:val="left" w:pos="2552"/>
                <w:tab w:val="left" w:pos="6379"/>
                <w:tab w:val="right" w:pos="7513"/>
              </w:tabs>
              <w:cnfStyle w:val="000000000000" w:firstRow="0" w:lastRow="0" w:firstColumn="0" w:lastColumn="0" w:oddVBand="0" w:evenVBand="0" w:oddHBand="0" w:evenHBand="0" w:firstRowFirstColumn="0" w:firstRowLastColumn="0" w:lastRowFirstColumn="0" w:lastRowLastColumn="0"/>
              <w:rPr>
                <w:rFonts w:asciiTheme="minorHAnsi" w:hAnsiTheme="minorHAnsi" w:cs="Calibri"/>
              </w:rPr>
            </w:pPr>
            <w:r>
              <w:rPr>
                <w:rFonts w:asciiTheme="minorHAnsi" w:hAnsiTheme="minorHAnsi"/>
                <w:i/>
              </w:rPr>
              <w:t xml:space="preserve"> Veuillez préciser</w:t>
            </w:r>
            <w:r>
              <w:rPr>
                <w:rFonts w:asciiTheme="minorHAnsi" w:hAnsiTheme="minorHAnsi"/>
              </w:rPr>
              <w:t>…………………………</w:t>
            </w:r>
          </w:p>
          <w:p w:rsidR="002F1A0D" w:rsidRPr="00FD6CD5" w:rsidRDefault="002F1A0D" w:rsidP="00B61FF2">
            <w:pPr>
              <w:cnfStyle w:val="000000000000" w:firstRow="0" w:lastRow="0" w:firstColumn="0" w:lastColumn="0" w:oddVBand="0" w:evenVBand="0" w:oddHBand="0" w:evenHBand="0" w:firstRowFirstColumn="0" w:firstRowLastColumn="0" w:lastRowFirstColumn="0" w:lastRowLastColumn="0"/>
            </w:pPr>
          </w:p>
        </w:tc>
      </w:tr>
    </w:tbl>
    <w:p w:rsidR="002F1A0D" w:rsidRPr="00FD6CD5" w:rsidRDefault="002F1A0D" w:rsidP="002F1A0D">
      <w:pPr>
        <w:rPr>
          <w:rFonts w:asciiTheme="minorHAnsi" w:hAnsiTheme="minorHAnsi" w:cs="Arial"/>
          <w:sz w:val="16"/>
          <w:szCs w:val="16"/>
        </w:rPr>
      </w:pPr>
    </w:p>
    <w:tbl>
      <w:tblPr>
        <w:tblStyle w:val="Grilledutableau"/>
        <w:tblW w:w="5000" w:type="pct"/>
        <w:tblLook w:val="04A0" w:firstRow="1" w:lastRow="0" w:firstColumn="1" w:lastColumn="0" w:noHBand="0" w:noVBand="1"/>
      </w:tblPr>
      <w:tblGrid>
        <w:gridCol w:w="9854"/>
      </w:tblGrid>
      <w:tr w:rsidR="002F1A0D" w:rsidRPr="00FD6CD5" w:rsidTr="00B61FF2">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000" w:type="pct"/>
            <w:shd w:val="clear" w:color="auto" w:fill="BFBFBF" w:themeFill="background1" w:themeFillShade="BF"/>
          </w:tcPr>
          <w:p w:rsidR="002F1A0D" w:rsidRPr="003B5AC6" w:rsidRDefault="002F1A0D" w:rsidP="00B61FF2">
            <w:pPr>
              <w:rPr>
                <w:rFonts w:cs="Arial"/>
                <w:color w:val="0070C0"/>
              </w:rPr>
            </w:pPr>
            <w:r w:rsidRPr="003B5AC6">
              <w:rPr>
                <w:rFonts w:cs="Arial"/>
                <w:bCs/>
                <w:kern w:val="32"/>
                <w:u w:val="single"/>
              </w:rPr>
              <w:t>E. INFORMATIONS SUPPLEMENTAIRES</w:t>
            </w:r>
          </w:p>
        </w:tc>
      </w:tr>
      <w:tr w:rsidR="002F1A0D" w:rsidRPr="000F3FA0" w:rsidTr="00B61FF2">
        <w:tc>
          <w:tcPr>
            <w:cnfStyle w:val="001000000000" w:firstRow="0" w:lastRow="0" w:firstColumn="1" w:lastColumn="0" w:oddVBand="0" w:evenVBand="0" w:oddHBand="0" w:evenHBand="0" w:firstRowFirstColumn="0" w:firstRowLastColumn="0" w:lastRowFirstColumn="0" w:lastRowLastColumn="0"/>
            <w:tcW w:w="5000" w:type="pct"/>
          </w:tcPr>
          <w:p w:rsidR="002F1A0D" w:rsidRPr="00FD6CD5" w:rsidRDefault="002F1A0D" w:rsidP="00B61FF2">
            <w:pPr>
              <w:rPr>
                <w:rFonts w:cs="Calibri"/>
                <w:b w:val="0"/>
              </w:rPr>
            </w:pPr>
            <w:r>
              <w:rPr>
                <w:rFonts w:cs="Calibri"/>
              </w:rPr>
              <w:t>Description de l’effet indésirable</w:t>
            </w:r>
            <w:r w:rsidRPr="00E25374">
              <w:rPr>
                <w:rFonts w:cs="Calibri"/>
              </w:rPr>
              <w:t xml:space="preserve"> (autre</w:t>
            </w:r>
            <w:r>
              <w:rPr>
                <w:rFonts w:cs="Calibri"/>
              </w:rPr>
              <w:t>s</w:t>
            </w:r>
            <w:r w:rsidRPr="00E25374">
              <w:rPr>
                <w:rFonts w:cs="Calibri"/>
              </w:rPr>
              <w:t xml:space="preserve"> précision</w:t>
            </w:r>
            <w:r>
              <w:rPr>
                <w:rFonts w:cs="Calibri"/>
              </w:rPr>
              <w:t>s</w:t>
            </w:r>
            <w:r w:rsidRPr="00E25374">
              <w:rPr>
                <w:rFonts w:cs="Calibri"/>
              </w:rPr>
              <w:t xml:space="preserve"> importante</w:t>
            </w:r>
            <w:r>
              <w:rPr>
                <w:rFonts w:cs="Calibri"/>
              </w:rPr>
              <w:t>s</w:t>
            </w:r>
            <w:r w:rsidRPr="00E25374">
              <w:rPr>
                <w:rFonts w:cs="Calibri"/>
              </w:rPr>
              <w:t xml:space="preserve"> concernant ce patient), autres antécédents et maladies en cours, compte-rendu d’autopsie si applicable, résultats d’examen, traitements concomitants et traitements correcteurs administrés</w:t>
            </w:r>
            <w:r>
              <w:rPr>
                <w:rFonts w:cs="Calibri"/>
              </w:rPr>
              <w:t>:</w:t>
            </w:r>
          </w:p>
          <w:p w:rsidR="002F1A0D" w:rsidRPr="00FD6CD5" w:rsidRDefault="002F1A0D" w:rsidP="00B61FF2">
            <w:pPr>
              <w:rPr>
                <w:rFonts w:asciiTheme="minorHAnsi" w:hAnsiTheme="minorHAnsi" w:cs="Arial"/>
                <w:sz w:val="16"/>
                <w:szCs w:val="16"/>
              </w:rPr>
            </w:pPr>
          </w:p>
          <w:p w:rsidR="002F1A0D" w:rsidRPr="00FD6CD5" w:rsidRDefault="002F1A0D" w:rsidP="00B61FF2">
            <w:pPr>
              <w:rPr>
                <w:rFonts w:asciiTheme="minorHAnsi" w:hAnsiTheme="minorHAnsi" w:cs="Arial"/>
                <w:sz w:val="16"/>
                <w:szCs w:val="16"/>
              </w:rPr>
            </w:pPr>
          </w:p>
          <w:p w:rsidR="002F1A0D" w:rsidRPr="00FD6CD5" w:rsidRDefault="002F1A0D" w:rsidP="00B61FF2">
            <w:pPr>
              <w:rPr>
                <w:rFonts w:asciiTheme="minorHAnsi" w:hAnsiTheme="minorHAnsi" w:cs="Arial"/>
                <w:sz w:val="16"/>
                <w:szCs w:val="16"/>
              </w:rPr>
            </w:pPr>
          </w:p>
          <w:p w:rsidR="002F1A0D" w:rsidRPr="00FD6CD5" w:rsidRDefault="002F1A0D" w:rsidP="00B61FF2">
            <w:pPr>
              <w:rPr>
                <w:rFonts w:asciiTheme="minorHAnsi" w:hAnsiTheme="minorHAnsi" w:cs="Arial"/>
                <w:sz w:val="16"/>
                <w:szCs w:val="16"/>
              </w:rPr>
            </w:pPr>
          </w:p>
          <w:p w:rsidR="002F1A0D" w:rsidRPr="00FD6CD5" w:rsidRDefault="002F1A0D" w:rsidP="00B61FF2">
            <w:pPr>
              <w:rPr>
                <w:rFonts w:asciiTheme="minorHAnsi" w:hAnsiTheme="minorHAnsi" w:cs="Arial"/>
                <w:sz w:val="16"/>
                <w:szCs w:val="16"/>
              </w:rPr>
            </w:pPr>
          </w:p>
          <w:p w:rsidR="002F1A0D" w:rsidRPr="00FD6CD5" w:rsidRDefault="002F1A0D" w:rsidP="00B61FF2">
            <w:pPr>
              <w:rPr>
                <w:rFonts w:asciiTheme="minorHAnsi" w:hAnsiTheme="minorHAnsi" w:cs="Arial"/>
                <w:sz w:val="16"/>
                <w:szCs w:val="16"/>
              </w:rPr>
            </w:pPr>
          </w:p>
          <w:p w:rsidR="002F1A0D" w:rsidRPr="00FD6CD5" w:rsidRDefault="002F1A0D" w:rsidP="00B61FF2">
            <w:pPr>
              <w:rPr>
                <w:rFonts w:asciiTheme="minorHAnsi" w:hAnsiTheme="minorHAnsi" w:cs="Arial"/>
                <w:sz w:val="16"/>
                <w:szCs w:val="16"/>
              </w:rPr>
            </w:pPr>
          </w:p>
          <w:p w:rsidR="002F1A0D" w:rsidRPr="00FD6CD5" w:rsidRDefault="002F1A0D" w:rsidP="00B61FF2">
            <w:pPr>
              <w:rPr>
                <w:rFonts w:asciiTheme="minorHAnsi" w:hAnsiTheme="minorHAnsi" w:cs="Arial"/>
                <w:sz w:val="16"/>
                <w:szCs w:val="16"/>
              </w:rPr>
            </w:pPr>
          </w:p>
          <w:p w:rsidR="002F1A0D" w:rsidRPr="00FD6CD5" w:rsidRDefault="002F1A0D" w:rsidP="00B61FF2">
            <w:pPr>
              <w:rPr>
                <w:rFonts w:asciiTheme="minorHAnsi" w:hAnsiTheme="minorHAnsi" w:cs="Arial"/>
                <w:sz w:val="16"/>
                <w:szCs w:val="16"/>
              </w:rPr>
            </w:pPr>
          </w:p>
          <w:p w:rsidR="002F1A0D" w:rsidRPr="00FD6CD5" w:rsidRDefault="002F1A0D" w:rsidP="00B61FF2">
            <w:pPr>
              <w:rPr>
                <w:rFonts w:asciiTheme="minorHAnsi" w:hAnsiTheme="minorHAnsi" w:cs="Arial"/>
                <w:sz w:val="16"/>
                <w:szCs w:val="16"/>
              </w:rPr>
            </w:pPr>
          </w:p>
          <w:p w:rsidR="002F1A0D" w:rsidRPr="00FD6CD5" w:rsidRDefault="002F1A0D" w:rsidP="00B61FF2">
            <w:pPr>
              <w:rPr>
                <w:rFonts w:asciiTheme="minorHAnsi" w:hAnsiTheme="minorHAnsi" w:cs="Arial"/>
                <w:sz w:val="16"/>
                <w:szCs w:val="16"/>
              </w:rPr>
            </w:pPr>
          </w:p>
          <w:p w:rsidR="002F1A0D" w:rsidRPr="00FD6CD5" w:rsidRDefault="002F1A0D" w:rsidP="00B61FF2">
            <w:pPr>
              <w:rPr>
                <w:rFonts w:asciiTheme="minorHAnsi" w:hAnsiTheme="minorHAnsi" w:cs="Arial"/>
                <w:sz w:val="16"/>
                <w:szCs w:val="16"/>
              </w:rPr>
            </w:pPr>
          </w:p>
          <w:p w:rsidR="002F1A0D" w:rsidRPr="00FD6CD5" w:rsidRDefault="002F1A0D" w:rsidP="00B61FF2">
            <w:pPr>
              <w:rPr>
                <w:rFonts w:asciiTheme="minorHAnsi" w:hAnsiTheme="minorHAnsi" w:cs="Arial"/>
                <w:sz w:val="16"/>
                <w:szCs w:val="16"/>
              </w:rPr>
            </w:pPr>
          </w:p>
        </w:tc>
      </w:tr>
    </w:tbl>
    <w:p w:rsidR="002F1A0D" w:rsidRPr="00FD6CD5" w:rsidRDefault="002F1A0D" w:rsidP="002F1A0D">
      <w:pPr>
        <w:rPr>
          <w:rFonts w:asciiTheme="minorHAnsi" w:hAnsiTheme="minorHAnsi" w:cs="Arial"/>
          <w:sz w:val="16"/>
          <w:szCs w:val="16"/>
        </w:rPr>
      </w:pPr>
    </w:p>
    <w:tbl>
      <w:tblPr>
        <w:tblStyle w:val="Grilledutableau"/>
        <w:tblW w:w="5000" w:type="pct"/>
        <w:tblLook w:val="04A0" w:firstRow="1" w:lastRow="0" w:firstColumn="1" w:lastColumn="0" w:noHBand="0" w:noVBand="1"/>
      </w:tblPr>
      <w:tblGrid>
        <w:gridCol w:w="9854"/>
      </w:tblGrid>
      <w:tr w:rsidR="002F1A0D" w:rsidRPr="003D7A73" w:rsidTr="00B61F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BFBFBF" w:themeFill="background1" w:themeFillShade="BF"/>
          </w:tcPr>
          <w:p w:rsidR="002F1A0D" w:rsidRDefault="002F1A0D" w:rsidP="00B61FF2">
            <w:pPr>
              <w:rPr>
                <w:rFonts w:cs="Arial"/>
                <w:b w:val="0"/>
              </w:rPr>
            </w:pPr>
            <w:r w:rsidRPr="002569A5">
              <w:rPr>
                <w:rFonts w:cs="Arial"/>
                <w:bCs/>
                <w:kern w:val="32"/>
                <w:u w:val="single"/>
              </w:rPr>
              <w:t>F. LE CAS A-T-IL ETE DECLARE AUX AUTORITES DE SANTE (EX: ANSM/CRPV)</w:t>
            </w:r>
            <w:r w:rsidRPr="002569A5">
              <w:rPr>
                <w:rFonts w:cs="Arial"/>
                <w:bCs/>
                <w:kern w:val="32"/>
              </w:rPr>
              <w:t xml:space="preserve">       </w:t>
            </w:r>
            <w:r w:rsidRPr="002569A5">
              <w:rPr>
                <w:rFonts w:cs="Arial"/>
              </w:rPr>
              <w:fldChar w:fldCharType="begin">
                <w:ffData>
                  <w:name w:val="CaseACocher47"/>
                  <w:enabled/>
                  <w:calcOnExit w:val="0"/>
                  <w:checkBox>
                    <w:size w:val="20"/>
                    <w:default w:val="0"/>
                  </w:checkBox>
                </w:ffData>
              </w:fldChar>
            </w:r>
            <w:r w:rsidRPr="002569A5">
              <w:rPr>
                <w:rFonts w:cs="Arial"/>
              </w:rPr>
              <w:instrText xml:space="preserve"> FORMCHECKBOX </w:instrText>
            </w:r>
            <w:r w:rsidR="003163A1">
              <w:rPr>
                <w:rFonts w:cs="Arial"/>
              </w:rPr>
            </w:r>
            <w:r w:rsidR="003163A1">
              <w:rPr>
                <w:rFonts w:cs="Arial"/>
              </w:rPr>
              <w:fldChar w:fldCharType="separate"/>
            </w:r>
            <w:r w:rsidRPr="002569A5">
              <w:rPr>
                <w:rFonts w:cs="Arial"/>
              </w:rPr>
              <w:fldChar w:fldCharType="end"/>
            </w:r>
            <w:r w:rsidRPr="002569A5">
              <w:rPr>
                <w:rFonts w:cs="Arial"/>
              </w:rPr>
              <w:t xml:space="preserve"> Non      </w:t>
            </w:r>
            <w:r w:rsidRPr="002569A5">
              <w:rPr>
                <w:rFonts w:cs="Arial"/>
              </w:rPr>
              <w:fldChar w:fldCharType="begin">
                <w:ffData>
                  <w:name w:val="CaseACocher48"/>
                  <w:enabled/>
                  <w:calcOnExit w:val="0"/>
                  <w:checkBox>
                    <w:size w:val="20"/>
                    <w:default w:val="0"/>
                  </w:checkBox>
                </w:ffData>
              </w:fldChar>
            </w:r>
            <w:r w:rsidRPr="002569A5">
              <w:rPr>
                <w:rFonts w:cs="Arial"/>
              </w:rPr>
              <w:instrText xml:space="preserve"> FORMCHECKBOX </w:instrText>
            </w:r>
            <w:r w:rsidR="003163A1">
              <w:rPr>
                <w:rFonts w:cs="Arial"/>
              </w:rPr>
            </w:r>
            <w:r w:rsidR="003163A1">
              <w:rPr>
                <w:rFonts w:cs="Arial"/>
              </w:rPr>
              <w:fldChar w:fldCharType="separate"/>
            </w:r>
            <w:r w:rsidRPr="002569A5">
              <w:rPr>
                <w:rFonts w:cs="Arial"/>
              </w:rPr>
              <w:fldChar w:fldCharType="end"/>
            </w:r>
            <w:r w:rsidRPr="002569A5">
              <w:rPr>
                <w:rFonts w:cs="Arial"/>
              </w:rPr>
              <w:t xml:space="preserve"> Oui </w:t>
            </w:r>
          </w:p>
          <w:p w:rsidR="002F1A0D" w:rsidRPr="002569A5" w:rsidRDefault="002F1A0D" w:rsidP="00B61FF2">
            <w:pPr>
              <w:rPr>
                <w:rFonts w:cs="Arial"/>
                <w:sz w:val="16"/>
                <w:szCs w:val="16"/>
              </w:rPr>
            </w:pPr>
            <w:r w:rsidRPr="286B4505">
              <w:rPr>
                <w:rFonts w:cs="Arial"/>
                <w:bCs/>
              </w:rPr>
              <w:t>Si oui, à qui ?………………….</w:t>
            </w:r>
          </w:p>
        </w:tc>
      </w:tr>
    </w:tbl>
    <w:p w:rsidR="002F1A0D" w:rsidRPr="00FD6CD5" w:rsidRDefault="002F1A0D" w:rsidP="002F1A0D">
      <w:pPr>
        <w:tabs>
          <w:tab w:val="left" w:pos="3831"/>
          <w:tab w:val="left" w:pos="4388"/>
        </w:tabs>
        <w:rPr>
          <w:sz w:val="24"/>
          <w:szCs w:val="24"/>
        </w:rPr>
      </w:pPr>
    </w:p>
    <w:p w:rsidR="002F1A0D" w:rsidRPr="00FD6CD5" w:rsidRDefault="002F1A0D" w:rsidP="002F1A0D">
      <w:pPr>
        <w:tabs>
          <w:tab w:val="left" w:pos="3831"/>
          <w:tab w:val="left" w:pos="4388"/>
        </w:tabs>
        <w:rPr>
          <w:b/>
          <w:bCs/>
          <w:kern w:val="32"/>
          <w:sz w:val="28"/>
          <w:szCs w:val="32"/>
          <w:u w:val="thick"/>
        </w:rPr>
      </w:pPr>
      <w:r>
        <w:rPr>
          <w:sz w:val="24"/>
          <w:szCs w:val="24"/>
        </w:rPr>
        <w:t>Nom et signature du notificateur</w:t>
      </w:r>
      <w:r>
        <w:rPr>
          <w:sz w:val="24"/>
          <w:szCs w:val="24"/>
        </w:rPr>
        <w:tab/>
        <w:t>E</w:t>
      </w:r>
      <w:r w:rsidRPr="00FD6CD5">
        <w:rPr>
          <w:sz w:val="24"/>
          <w:szCs w:val="24"/>
        </w:rPr>
        <w:t>mail/Adresse/TEL/FAX</w:t>
      </w:r>
      <w:r w:rsidRPr="00FD6CD5">
        <w:rPr>
          <w:sz w:val="24"/>
          <w:szCs w:val="24"/>
        </w:rPr>
        <w:tab/>
        <w:t xml:space="preserve">           Date (</w:t>
      </w:r>
      <w:r>
        <w:rPr>
          <w:sz w:val="24"/>
          <w:szCs w:val="24"/>
        </w:rPr>
        <w:t>JJ</w:t>
      </w:r>
      <w:r w:rsidRPr="00FD6CD5">
        <w:rPr>
          <w:sz w:val="24"/>
          <w:szCs w:val="24"/>
        </w:rPr>
        <w:t>-MM-</w:t>
      </w:r>
      <w:r>
        <w:rPr>
          <w:sz w:val="24"/>
          <w:szCs w:val="24"/>
        </w:rPr>
        <w:t>AAAA</w:t>
      </w:r>
      <w:r w:rsidRPr="00FD6CD5">
        <w:rPr>
          <w:sz w:val="24"/>
          <w:szCs w:val="24"/>
        </w:rPr>
        <w:t>)</w:t>
      </w:r>
    </w:p>
    <w:p w:rsidR="002F1A0D" w:rsidRPr="00C57734" w:rsidRDefault="002F1A0D" w:rsidP="00C57734">
      <w:pPr>
        <w:ind w:right="-292"/>
        <w:jc w:val="center"/>
        <w:rPr>
          <w:sz w:val="24"/>
          <w:szCs w:val="24"/>
        </w:rPr>
      </w:pPr>
      <w:r w:rsidRPr="00FD6CD5">
        <w:rPr>
          <w:rFonts w:cs="Arial"/>
          <w:b/>
          <w:noProof/>
          <w:sz w:val="24"/>
        </w:rPr>
        <w:drawing>
          <wp:inline distT="0" distB="0" distL="0" distR="0" wp14:anchorId="4968AA80" wp14:editId="4F61C146">
            <wp:extent cx="2096135" cy="293370"/>
            <wp:effectExtent l="0" t="0" r="0" b="0"/>
            <wp:docPr id="903153533" name="Image 903153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096135" cy="293370"/>
                    </a:xfrm>
                    <a:prstGeom prst="rect">
                      <a:avLst/>
                    </a:prstGeom>
                    <a:noFill/>
                    <a:ln>
                      <a:noFill/>
                    </a:ln>
                  </pic:spPr>
                </pic:pic>
              </a:graphicData>
            </a:graphic>
          </wp:inline>
        </w:drawing>
      </w:r>
      <w:r>
        <w:rPr>
          <w:sz w:val="24"/>
          <w:szCs w:val="24"/>
        </w:rPr>
        <w:t xml:space="preserve">    </w:t>
      </w:r>
      <w:r w:rsidRPr="00FD6CD5">
        <w:rPr>
          <w:rFonts w:cs="Arial"/>
          <w:b/>
          <w:noProof/>
          <w:sz w:val="24"/>
        </w:rPr>
        <w:drawing>
          <wp:inline distT="0" distB="0" distL="0" distR="0" wp14:anchorId="74406CEC" wp14:editId="669F9969">
            <wp:extent cx="2096135" cy="293370"/>
            <wp:effectExtent l="0" t="0" r="0" b="0"/>
            <wp:docPr id="266476820" name="Image 266476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096135" cy="293370"/>
                    </a:xfrm>
                    <a:prstGeom prst="rect">
                      <a:avLst/>
                    </a:prstGeom>
                    <a:noFill/>
                    <a:ln>
                      <a:noFill/>
                    </a:ln>
                  </pic:spPr>
                </pic:pic>
              </a:graphicData>
            </a:graphic>
          </wp:inline>
        </w:drawing>
      </w:r>
      <w:r>
        <w:rPr>
          <w:sz w:val="24"/>
          <w:szCs w:val="24"/>
        </w:rPr>
        <w:t xml:space="preserve">    </w:t>
      </w:r>
      <w:r w:rsidRPr="00FD6CD5">
        <w:rPr>
          <w:rFonts w:cs="Arial"/>
          <w:b/>
          <w:noProof/>
          <w:sz w:val="24"/>
        </w:rPr>
        <w:drawing>
          <wp:inline distT="0" distB="0" distL="0" distR="0" wp14:anchorId="13CD3EC5" wp14:editId="43EDB514">
            <wp:extent cx="1761182" cy="289560"/>
            <wp:effectExtent l="0" t="0" r="0" b="0"/>
            <wp:docPr id="1895966386" name="Image 1895966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99198" cy="295810"/>
                    </a:xfrm>
                    <a:prstGeom prst="rect">
                      <a:avLst/>
                    </a:prstGeom>
                    <a:noFill/>
                    <a:ln>
                      <a:noFill/>
                    </a:ln>
                  </pic:spPr>
                </pic:pic>
              </a:graphicData>
            </a:graphic>
          </wp:inline>
        </w:drawing>
      </w:r>
    </w:p>
    <w:permEnd w:id="308747609"/>
    <w:p w:rsidR="00F92595" w:rsidRDefault="00F92595" w:rsidP="00F92595"/>
    <w:p w:rsidR="00F92595" w:rsidRPr="0093672E" w:rsidRDefault="00F92595" w:rsidP="00D93E3B">
      <w:pPr>
        <w:pStyle w:val="Petit"/>
      </w:pPr>
    </w:p>
    <w:p w:rsidR="00D93E3B" w:rsidRPr="0093672E" w:rsidRDefault="00D93E3B" w:rsidP="00D93E3B">
      <w:pPr>
        <w:pStyle w:val="Titreannexesnauto"/>
      </w:pPr>
      <w:bookmarkStart w:id="92" w:name="_Toc202798902"/>
      <w:bookmarkStart w:id="93" w:name="Annexe_2"/>
      <w:r w:rsidRPr="0093672E">
        <w:t>Rôle des différents acteurs</w:t>
      </w:r>
      <w:bookmarkEnd w:id="92"/>
    </w:p>
    <w:p w:rsidR="00D93E3B" w:rsidRPr="0093672E" w:rsidRDefault="00D93E3B" w:rsidP="00A635BE">
      <w:pPr>
        <w:pStyle w:val="Titre2"/>
        <w:numPr>
          <w:ilvl w:val="0"/>
          <w:numId w:val="5"/>
        </w:numPr>
      </w:pPr>
      <w:bookmarkStart w:id="94" w:name="_Toc58334984"/>
      <w:bookmarkStart w:id="95" w:name="_Toc58335654"/>
      <w:bookmarkStart w:id="96" w:name="_Toc72319028"/>
      <w:bookmarkEnd w:id="93"/>
      <w:r w:rsidRPr="0093672E">
        <w:lastRenderedPageBreak/>
        <w:t>Rôle des professionnels de santé</w:t>
      </w:r>
      <w:bookmarkEnd w:id="94"/>
      <w:bookmarkEnd w:id="95"/>
      <w:bookmarkEnd w:id="96"/>
    </w:p>
    <w:p w:rsidR="00D93E3B" w:rsidRPr="0093672E" w:rsidRDefault="00D93E3B" w:rsidP="00A635BE">
      <w:pPr>
        <w:pStyle w:val="Titre3"/>
        <w:numPr>
          <w:ilvl w:val="1"/>
          <w:numId w:val="5"/>
        </w:numPr>
      </w:pPr>
      <w:bookmarkStart w:id="97" w:name="_Toc72319029"/>
      <w:r w:rsidRPr="0093672E">
        <w:t>Le prescripteur</w:t>
      </w:r>
      <w:bookmarkEnd w:id="97"/>
      <w:r w:rsidRPr="0093672E">
        <w:t xml:space="preserve"> </w:t>
      </w:r>
    </w:p>
    <w:p w:rsidR="00D93E3B" w:rsidRPr="0093672E" w:rsidRDefault="00D93E3B" w:rsidP="00D93E3B">
      <w:r w:rsidRPr="0093672E">
        <w:t>L’</w:t>
      </w:r>
      <w:r>
        <w:t>autorisation d’</w:t>
      </w:r>
      <w:r w:rsidRPr="0093672E">
        <w:t xml:space="preserve">accès </w:t>
      </w:r>
      <w:r>
        <w:t xml:space="preserve">compassionnel </w:t>
      </w:r>
      <w:r w:rsidRPr="0093672E">
        <w:t xml:space="preserve">implique le strict respect des mentions définies </w:t>
      </w:r>
      <w:r>
        <w:t xml:space="preserve">figurant dans le protocole, </w:t>
      </w:r>
      <w:r w:rsidRPr="0093672E">
        <w:t>notamment l</w:t>
      </w:r>
      <w:r>
        <w:t>es critères d’octroi</w:t>
      </w:r>
      <w:r w:rsidRPr="0093672E">
        <w:t>, les</w:t>
      </w:r>
      <w:r w:rsidR="00274834">
        <w:t xml:space="preserve"> contre-indications, mises en garde et précautions d’emp</w:t>
      </w:r>
      <w:r w:rsidR="001E669D">
        <w:t>l</w:t>
      </w:r>
      <w:r w:rsidR="00274834">
        <w:t>oi</w:t>
      </w:r>
      <w:r w:rsidR="001E669D">
        <w:t> ,</w:t>
      </w:r>
      <w:r w:rsidRPr="0093672E">
        <w:t xml:space="preserve"> conditions </w:t>
      </w:r>
      <w:r w:rsidRPr="0093672E" w:rsidDel="00440CF4">
        <w:t>de prescription</w:t>
      </w:r>
      <w:r>
        <w:t xml:space="preserve"> </w:t>
      </w:r>
      <w:r w:rsidRPr="0093672E">
        <w:t xml:space="preserve">et de </w:t>
      </w:r>
      <w:r w:rsidR="002B14B9">
        <w:t>délivrance</w:t>
      </w:r>
      <w:r w:rsidRPr="0093672E">
        <w:t xml:space="preserve">, ainsi que </w:t>
      </w:r>
      <w:r>
        <w:t>le</w:t>
      </w:r>
      <w:r w:rsidRPr="0093672E">
        <w:t xml:space="preserve"> suivi prospectif des patients traités tels que prévu</w:t>
      </w:r>
      <w:r>
        <w:t>s</w:t>
      </w:r>
      <w:r w:rsidR="005E5722">
        <w:t xml:space="preserve"> par le PUT-SP</w:t>
      </w:r>
      <w:r w:rsidRPr="0093672E">
        <w:t>.</w:t>
      </w:r>
    </w:p>
    <w:p w:rsidR="00D93E3B" w:rsidRPr="0093672E" w:rsidRDefault="00D93E3B" w:rsidP="00D93E3B">
      <w:r w:rsidRPr="0093672E">
        <w:t xml:space="preserve">Avant tout traitement, le prescripteur : </w:t>
      </w:r>
    </w:p>
    <w:p w:rsidR="00D93E3B" w:rsidRPr="0093672E" w:rsidRDefault="00D93E3B" w:rsidP="00D93E3B">
      <w:pPr>
        <w:pStyle w:val="Paragraphedeliste"/>
      </w:pPr>
      <w:r>
        <w:t>p</w:t>
      </w:r>
      <w:r w:rsidRPr="0093672E">
        <w:t xml:space="preserve">rend connaissance </w:t>
      </w:r>
      <w:r>
        <w:t>du</w:t>
      </w:r>
      <w:r w:rsidR="005E5722">
        <w:t xml:space="preserve"> présent PUT-SP</w:t>
      </w:r>
      <w:r>
        <w:t>  et du RCP ou de la NIP, le cas échéant</w:t>
      </w:r>
    </w:p>
    <w:p w:rsidR="00D93E3B" w:rsidRPr="0093672E" w:rsidRDefault="00D93E3B" w:rsidP="00D93E3B">
      <w:pPr>
        <w:pStyle w:val="Paragraphedeliste"/>
      </w:pPr>
      <w:r>
        <w:t>v</w:t>
      </w:r>
      <w:r w:rsidRPr="0093672E">
        <w:t xml:space="preserve">érifie l’éligibilité de son patient </w:t>
      </w:r>
      <w:r w:rsidR="00C46B54">
        <w:t>aux critères d’octroi d</w:t>
      </w:r>
      <w:r>
        <w:t>u médicament disposant d’une autorisation d</w:t>
      </w:r>
      <w:r w:rsidRPr="0093672E">
        <w:t xml:space="preserve">’accès </w:t>
      </w:r>
      <w:r>
        <w:t>compassionnel ;</w:t>
      </w:r>
      <w:r w:rsidR="00C46B54">
        <w:t xml:space="preserve"> </w:t>
      </w:r>
      <w:r w:rsidR="00E659BE">
        <w:t xml:space="preserve"> </w:t>
      </w:r>
    </w:p>
    <w:p w:rsidR="00D93E3B" w:rsidRPr="0093672E" w:rsidRDefault="00D93E3B" w:rsidP="00D93E3B">
      <w:pPr>
        <w:pStyle w:val="Paragraphedeliste"/>
      </w:pPr>
      <w:r>
        <w:t>i</w:t>
      </w:r>
      <w:r w:rsidRPr="0093672E">
        <w:t xml:space="preserve">nforme, de manière orale et écrite via le document d’information disponible en </w:t>
      </w:r>
      <w:hyperlink w:anchor="Annexe_4" w:history="1">
        <w:r w:rsidRPr="00E30F30">
          <w:rPr>
            <w:rStyle w:val="Lienhypertexte"/>
          </w:rPr>
          <w:t xml:space="preserve">annexe </w:t>
        </w:r>
      </w:hyperlink>
      <w:r w:rsidR="0027503D">
        <w:rPr>
          <w:rStyle w:val="Lienhypertexte"/>
        </w:rPr>
        <w:t>3</w:t>
      </w:r>
      <w:r w:rsidRPr="0093672E">
        <w:t>, le patient, son représentant légal, s'il s'agit d'un mineur, la personne chargée de la mesure de protection juridique, s'il s'agit d'un majeur faisant l'objet d'une mesure de protection juridique avec représentation relative à la personne, ou la personne de confiance que le patient a désignée :</w:t>
      </w:r>
    </w:p>
    <w:p w:rsidR="00D93E3B" w:rsidRPr="0093672E" w:rsidRDefault="00D93E3B" w:rsidP="00D93E3B">
      <w:pPr>
        <w:pStyle w:val="Paragraphedeliste"/>
        <w:numPr>
          <w:ilvl w:val="1"/>
          <w:numId w:val="2"/>
        </w:numPr>
      </w:pPr>
      <w:r w:rsidRPr="0093672E">
        <w:t>de l'absence d'alternative thérapeutique, des risques encourus, des contraintes et d</w:t>
      </w:r>
      <w:r>
        <w:t xml:space="preserve">es </w:t>
      </w:r>
      <w:r w:rsidRPr="0093672E">
        <w:t>bénéfice</w:t>
      </w:r>
      <w:r>
        <w:t>s</w:t>
      </w:r>
      <w:r w:rsidRPr="0093672E">
        <w:t xml:space="preserve"> susceptible</w:t>
      </w:r>
      <w:r>
        <w:t>s</w:t>
      </w:r>
      <w:r w:rsidRPr="0093672E">
        <w:t xml:space="preserve"> d'être apporté</w:t>
      </w:r>
      <w:r>
        <w:t>s</w:t>
      </w:r>
      <w:r w:rsidRPr="0093672E">
        <w:t xml:space="preserve"> par le médicament</w:t>
      </w:r>
      <w:r>
        <w:t> ;</w:t>
      </w:r>
    </w:p>
    <w:p w:rsidR="00D93E3B" w:rsidRPr="0093672E" w:rsidRDefault="00D93E3B" w:rsidP="00D93E3B">
      <w:pPr>
        <w:pStyle w:val="Paragraphedeliste"/>
        <w:numPr>
          <w:ilvl w:val="1"/>
          <w:numId w:val="2"/>
        </w:numPr>
      </w:pPr>
      <w:r w:rsidRPr="0093672E">
        <w:t>du caractère dérogatoire de la prise en charge par l’</w:t>
      </w:r>
      <w:r>
        <w:t>A</w:t>
      </w:r>
      <w:r w:rsidRPr="0093672E">
        <w:t xml:space="preserve">ssurance maladie du médicament prescrit dans le cadre de l’autorisation d’accès </w:t>
      </w:r>
      <w:r>
        <w:t>compassionnel;</w:t>
      </w:r>
    </w:p>
    <w:p w:rsidR="00D93E3B" w:rsidRPr="0093672E" w:rsidRDefault="00D93E3B" w:rsidP="00D93E3B">
      <w:pPr>
        <w:pStyle w:val="Paragraphedeliste"/>
        <w:numPr>
          <w:ilvl w:val="1"/>
          <w:numId w:val="2"/>
        </w:numPr>
        <w:rPr>
          <w:rStyle w:val="Condens"/>
        </w:rPr>
      </w:pPr>
      <w:r w:rsidRPr="0093672E">
        <w:rPr>
          <w:rStyle w:val="Condens"/>
        </w:rPr>
        <w:t>des modalités selon lesquelles cette prise en charge peut, le cas échéant, être interrompue,</w:t>
      </w:r>
    </w:p>
    <w:p w:rsidR="00D93E3B" w:rsidRDefault="00D93E3B" w:rsidP="00D93E3B">
      <w:pPr>
        <w:pStyle w:val="Paragraphedeliste"/>
        <w:numPr>
          <w:ilvl w:val="1"/>
          <w:numId w:val="2"/>
        </w:numPr>
        <w:rPr>
          <w:rStyle w:val="Condens"/>
        </w:rPr>
      </w:pPr>
      <w:r w:rsidRPr="0093672E">
        <w:t xml:space="preserve">de la collecte de leurs données et de leurs droits relatifs à </w:t>
      </w:r>
      <w:r w:rsidR="00C95DFE">
        <w:t>leurs données</w:t>
      </w:r>
      <w:r w:rsidR="00B2041D">
        <w:t xml:space="preserve"> à caractère personnel</w:t>
      </w:r>
      <w:r w:rsidRPr="0093672E" w:rsidDel="002E06C1">
        <w:rPr>
          <w:rStyle w:val="Condens"/>
        </w:rPr>
        <w:t>.</w:t>
      </w:r>
      <w:r w:rsidRPr="0093672E">
        <w:rPr>
          <w:rStyle w:val="Condens"/>
        </w:rPr>
        <w:t xml:space="preserve"> </w:t>
      </w:r>
    </w:p>
    <w:p w:rsidR="00D93E3B" w:rsidRDefault="00D93E3B" w:rsidP="00D93E3B">
      <w:pPr>
        <w:ind w:left="680"/>
      </w:pPr>
      <w:r>
        <w:t>Le prescripteur</w:t>
      </w:r>
      <w:r w:rsidRPr="0093672E">
        <w:t xml:space="preserve"> veille à la bonne compréhension de ces informations. </w:t>
      </w:r>
    </w:p>
    <w:p w:rsidR="00D93E3B" w:rsidRDefault="00D93E3B" w:rsidP="00D93E3B">
      <w:pPr>
        <w:pStyle w:val="Paragraphedeliste"/>
      </w:pPr>
      <w:r>
        <w:t>soumet</w:t>
      </w:r>
      <w:r w:rsidRPr="0093672E">
        <w:t xml:space="preserve"> </w:t>
      </w:r>
      <w:r>
        <w:t>la demande d’AAC via e</w:t>
      </w:r>
      <w:r w:rsidR="002A5503">
        <w:t>-</w:t>
      </w:r>
      <w:r>
        <w:t>saturne à l’ANSM</w:t>
      </w:r>
      <w:r w:rsidR="00E04BE8">
        <w:t xml:space="preserve"> ; </w:t>
      </w:r>
      <w:r w:rsidR="00476C3D">
        <w:t xml:space="preserve">En cas de </w:t>
      </w:r>
      <w:r w:rsidR="00E04BE8">
        <w:t xml:space="preserve">demande non conforme </w:t>
      </w:r>
      <w:r w:rsidR="00476C3D">
        <w:t>aux</w:t>
      </w:r>
      <w:r w:rsidR="00E04BE8">
        <w:t xml:space="preserve"> critères</w:t>
      </w:r>
      <w:r w:rsidR="00E04BE8" w:rsidRPr="00C46B54">
        <w:t xml:space="preserve"> </w:t>
      </w:r>
      <w:r w:rsidR="00E04BE8">
        <w:t>ou en l’absence de critères, justifie sa demande</w:t>
      </w:r>
      <w:r w:rsidR="00476C3D">
        <w:t>.</w:t>
      </w:r>
    </w:p>
    <w:p w:rsidR="00D93E3B" w:rsidRDefault="00D93E3B" w:rsidP="00D93E3B">
      <w:r w:rsidRPr="0093672E">
        <w:t xml:space="preserve">Après réception de </w:t>
      </w:r>
      <w:r>
        <w:t xml:space="preserve">l’autorisation de l’ANSM, </w:t>
      </w:r>
      <w:r w:rsidRPr="0093672E">
        <w:t>le prescripteur</w:t>
      </w:r>
      <w:r>
        <w:t> :</w:t>
      </w:r>
    </w:p>
    <w:p w:rsidR="00D93E3B" w:rsidRPr="0060523D" w:rsidRDefault="00D93E3B" w:rsidP="00A635BE">
      <w:pPr>
        <w:pStyle w:val="Paragraphedeliste"/>
        <w:numPr>
          <w:ilvl w:val="0"/>
          <w:numId w:val="9"/>
        </w:numPr>
        <w:rPr>
          <w:strike/>
        </w:rPr>
      </w:pPr>
      <w:r w:rsidRPr="0093672E">
        <w:t>informe le médecin traitant du patient</w:t>
      </w:r>
    </w:p>
    <w:p w:rsidR="00D93E3B" w:rsidRPr="0060523D" w:rsidRDefault="0027503D" w:rsidP="00A635BE">
      <w:pPr>
        <w:pStyle w:val="Paragraphedeliste"/>
        <w:numPr>
          <w:ilvl w:val="0"/>
          <w:numId w:val="9"/>
        </w:numPr>
        <w:rPr>
          <w:strike/>
        </w:rPr>
      </w:pPr>
      <w:r>
        <w:t>remplit</w:t>
      </w:r>
      <w:r w:rsidR="00D93E3B" w:rsidRPr="0093672E">
        <w:t xml:space="preserve"> la </w:t>
      </w:r>
      <w:r w:rsidR="00D93E3B">
        <w:t xml:space="preserve">fiche </w:t>
      </w:r>
      <w:r w:rsidR="00D93E3B" w:rsidRPr="0093672E">
        <w:t>d’</w:t>
      </w:r>
      <w:r w:rsidR="00D93E3B">
        <w:t>initiation de</w:t>
      </w:r>
      <w:r w:rsidR="00D93E3B" w:rsidRPr="0093672E">
        <w:t xml:space="preserve"> traitement, </w:t>
      </w:r>
      <w:r w:rsidR="00D93E3B">
        <w:t>qu’il transmet à</w:t>
      </w:r>
      <w:r w:rsidR="00D93E3B" w:rsidRPr="0093672E">
        <w:t xml:space="preserve"> l</w:t>
      </w:r>
      <w:r w:rsidR="00D93E3B">
        <w:t>a</w:t>
      </w:r>
      <w:r w:rsidR="00D93E3B" w:rsidRPr="0093672E">
        <w:t xml:space="preserve"> pharmacie</w:t>
      </w:r>
      <w:r w:rsidR="00D93E3B">
        <w:t xml:space="preserve"> à usage intérieur</w:t>
      </w:r>
      <w:r w:rsidR="00D93E3B" w:rsidRPr="0093672E">
        <w:t xml:space="preserve"> de </w:t>
      </w:r>
      <w:r w:rsidR="00D93E3B">
        <w:t>l’</w:t>
      </w:r>
      <w:r w:rsidR="00D93E3B" w:rsidRPr="0093672E">
        <w:t xml:space="preserve">établissement de santé </w:t>
      </w:r>
      <w:r w:rsidR="00D93E3B">
        <w:t>concerné</w:t>
      </w:r>
      <w:r w:rsidR="00D93E3B" w:rsidRPr="0093672E">
        <w:t xml:space="preserve"> </w:t>
      </w:r>
    </w:p>
    <w:p w:rsidR="00D93E3B" w:rsidRDefault="00D93E3B" w:rsidP="00D93E3B">
      <w:r w:rsidRPr="0093672E">
        <w:t xml:space="preserve">Le prescripteur indique sur l’ordonnance </w:t>
      </w:r>
      <w:r>
        <w:t>la mention suivante :</w:t>
      </w:r>
      <w:r w:rsidR="00F91AE8">
        <w:t xml:space="preserve"> </w:t>
      </w:r>
      <w:r>
        <w:t>« Prescription au titre d'un accès compassionnel en dehors du cadre d'une autorisation de mise sur le marché”.</w:t>
      </w:r>
    </w:p>
    <w:p w:rsidR="00D93E3B" w:rsidRPr="0093672E" w:rsidRDefault="00D93E3B" w:rsidP="00D93E3B">
      <w:r>
        <w:t xml:space="preserve">Le </w:t>
      </w:r>
      <w:r w:rsidRPr="00190C8E">
        <w:t xml:space="preserve">prescripteur </w:t>
      </w:r>
      <w:r>
        <w:t xml:space="preserve">est tenu </w:t>
      </w:r>
      <w:r w:rsidRPr="00190C8E">
        <w:t xml:space="preserve">de participer au recueil des </w:t>
      </w:r>
      <w:r>
        <w:t>données co</w:t>
      </w:r>
      <w:r w:rsidR="005E5722">
        <w:t>llectées dans le cadre du PUT-SP</w:t>
      </w:r>
      <w:r>
        <w:t xml:space="preserve">. Il transmet </w:t>
      </w:r>
      <w:r>
        <w:rPr>
          <w:rFonts w:cs="Arial"/>
          <w:color w:val="3C3C3C"/>
          <w:sz w:val="21"/>
          <w:szCs w:val="21"/>
          <w:shd w:val="clear" w:color="auto" w:fill="FFFFFF"/>
        </w:rPr>
        <w:t xml:space="preserve">les données de suivi des patients traités, selon des modalités assurant le respect du secret médical </w:t>
      </w:r>
      <w:r>
        <w:t>au laboratoire exploitant le</w:t>
      </w:r>
      <w:r w:rsidRPr="00412FD4">
        <w:t xml:space="preserve"> médicament</w:t>
      </w:r>
      <w:r>
        <w:rPr>
          <w:rFonts w:cs="Arial"/>
          <w:color w:val="3C3C3C"/>
          <w:sz w:val="21"/>
          <w:szCs w:val="21"/>
          <w:shd w:val="clear" w:color="auto" w:fill="FFFFFF"/>
        </w:rPr>
        <w:t>.</w:t>
      </w:r>
    </w:p>
    <w:p w:rsidR="00D93E3B" w:rsidRPr="0093672E" w:rsidRDefault="00D93E3B" w:rsidP="00D93E3B">
      <w:r>
        <w:t>Suite à</w:t>
      </w:r>
      <w:r w:rsidRPr="0093672E">
        <w:t xml:space="preserve"> l’initiation du traitement, le prescripteur planifie des visites de suivi (</w:t>
      </w:r>
      <w:r>
        <w:t>voir</w:t>
      </w:r>
      <w:r w:rsidRPr="0093672E">
        <w:t xml:space="preserve"> ca</w:t>
      </w:r>
      <w:r w:rsidR="005E5722">
        <w:t>lendrier de suivi dans le PUT-SP</w:t>
      </w:r>
      <w:r w:rsidRPr="0093672E">
        <w:t>) au cours desquelles il devra également :</w:t>
      </w:r>
    </w:p>
    <w:p w:rsidR="00D93E3B" w:rsidRPr="0093672E" w:rsidRDefault="00D93E3B" w:rsidP="00D93E3B">
      <w:pPr>
        <w:pStyle w:val="Paragraphedeliste"/>
      </w:pPr>
      <w:r w:rsidRPr="0093672E">
        <w:t xml:space="preserve">remplir la fiche de suivi correspondante, </w:t>
      </w:r>
    </w:p>
    <w:p w:rsidR="00D93E3B" w:rsidRPr="0093672E" w:rsidRDefault="00D93E3B" w:rsidP="00D93E3B">
      <w:pPr>
        <w:pStyle w:val="Paragraphedeliste"/>
      </w:pPr>
      <w:r w:rsidRPr="0093672E">
        <w:t xml:space="preserve">rechercher la survenue d’effets indésirables et situations particulières, procéder à leur déclaration, le cas échéant selon les modalités prévues en </w:t>
      </w:r>
      <w:hyperlink w:anchor="Annexe_5" w:history="1">
        <w:r w:rsidRPr="0093672E">
          <w:rPr>
            <w:rStyle w:val="Lienhypertexte"/>
          </w:rPr>
          <w:t xml:space="preserve">annexe </w:t>
        </w:r>
      </w:hyperlink>
      <w:r w:rsidR="00176204">
        <w:rPr>
          <w:rStyle w:val="Lienhypertexte"/>
        </w:rPr>
        <w:t>5</w:t>
      </w:r>
      <w:r w:rsidRPr="0093672E">
        <w:t>,</w:t>
      </w:r>
    </w:p>
    <w:p w:rsidR="00D93E3B" w:rsidRPr="0093672E" w:rsidRDefault="00D93E3B" w:rsidP="00D93E3B">
      <w:pPr>
        <w:pStyle w:val="Paragraphedeliste"/>
      </w:pPr>
      <w:r w:rsidRPr="0093672E">
        <w:t>remplir la fiche d’arrêt de traitement, le cas échéant.</w:t>
      </w:r>
    </w:p>
    <w:p w:rsidR="00D93E3B" w:rsidRPr="0093672E" w:rsidRDefault="00D93E3B" w:rsidP="00D93E3B"/>
    <w:p w:rsidR="00D93E3B" w:rsidRDefault="00D93E3B" w:rsidP="00D93E3B">
      <w:r>
        <w:lastRenderedPageBreak/>
        <w:t xml:space="preserve">Les </w:t>
      </w:r>
      <w:r w:rsidRPr="0093672E">
        <w:t>fiche</w:t>
      </w:r>
      <w:r>
        <w:t xml:space="preserve">s de suivi et d’arrêt sont </w:t>
      </w:r>
      <w:r w:rsidRPr="0093672E">
        <w:t>envoyée</w:t>
      </w:r>
      <w:r>
        <w:t>s</w:t>
      </w:r>
      <w:r w:rsidRPr="0093672E">
        <w:t xml:space="preserve"> systématiquement et sans délai </w:t>
      </w:r>
      <w:r>
        <w:t xml:space="preserve">à la pharmacie à usage intérieur </w:t>
      </w:r>
      <w:r w:rsidRPr="0093672E">
        <w:t xml:space="preserve">de l'établissement de santé </w:t>
      </w:r>
      <w:r>
        <w:t xml:space="preserve">concerné </w:t>
      </w:r>
      <w:r w:rsidRPr="003207A7">
        <w:t>pour transmission au laboratoire</w:t>
      </w:r>
      <w:r>
        <w:t xml:space="preserve"> selon les modalités </w:t>
      </w:r>
      <w:r w:rsidRPr="00CE0A0A">
        <w:t>décrites en page 9</w:t>
      </w:r>
      <w:r>
        <w:t>.</w:t>
      </w:r>
    </w:p>
    <w:p w:rsidR="00D93E3B" w:rsidRPr="0093672E" w:rsidRDefault="00D93E3B" w:rsidP="00D93E3B">
      <w:r>
        <w:t>Si le prescripteur souhaite poursuivre le traitement, il soum</w:t>
      </w:r>
      <w:r w:rsidRPr="0093672E">
        <w:t>et</w:t>
      </w:r>
      <w:r w:rsidR="00940C33">
        <w:t xml:space="preserve">, avant la date </w:t>
      </w:r>
      <w:r w:rsidR="00AD714C">
        <w:t>d’échéance</w:t>
      </w:r>
      <w:r w:rsidR="00940C33">
        <w:t xml:space="preserve"> de l’AAC,</w:t>
      </w:r>
      <w:r w:rsidRPr="0093672E">
        <w:t xml:space="preserve"> </w:t>
      </w:r>
      <w:r>
        <w:t>la demande de renouvellement de l’AAC via e</w:t>
      </w:r>
      <w:r w:rsidR="00940C33">
        <w:t>-</w:t>
      </w:r>
      <w:r>
        <w:t>saturne à l’ANSM.</w:t>
      </w:r>
    </w:p>
    <w:p w:rsidR="00D93E3B" w:rsidRPr="0093672E" w:rsidRDefault="00D93E3B" w:rsidP="00A635BE">
      <w:pPr>
        <w:pStyle w:val="Titre3"/>
        <w:numPr>
          <w:ilvl w:val="1"/>
          <w:numId w:val="5"/>
        </w:numPr>
      </w:pPr>
      <w:bookmarkStart w:id="98" w:name="_Toc72319030"/>
      <w:r w:rsidRPr="0093672E">
        <w:t>Le pharmacien</w:t>
      </w:r>
      <w:bookmarkEnd w:id="98"/>
      <w:r w:rsidRPr="0093672E">
        <w:t xml:space="preserve"> </w:t>
      </w:r>
    </w:p>
    <w:p w:rsidR="00D93E3B" w:rsidRPr="0093672E" w:rsidRDefault="00D93E3B" w:rsidP="00D93E3B">
      <w:r w:rsidRPr="0093672E">
        <w:t>Seul</w:t>
      </w:r>
      <w:r>
        <w:t>e</w:t>
      </w:r>
      <w:r w:rsidRPr="0093672E">
        <w:t>s les pharmacie</w:t>
      </w:r>
      <w:r>
        <w:t>s</w:t>
      </w:r>
      <w:r w:rsidRPr="0093672E">
        <w:t xml:space="preserve"> à usage intérieur d'un établissement de santé </w:t>
      </w:r>
      <w:r>
        <w:t xml:space="preserve">ou </w:t>
      </w:r>
      <w:r w:rsidRPr="0093672E">
        <w:t>les pharmaciens ayant passé convention avec un établissement d</w:t>
      </w:r>
      <w:r>
        <w:t>e</w:t>
      </w:r>
      <w:r w:rsidRPr="0093672E">
        <w:t xml:space="preserve"> santé</w:t>
      </w:r>
      <w:r>
        <w:t xml:space="preserve"> </w:t>
      </w:r>
      <w:r w:rsidRPr="0093672E">
        <w:t xml:space="preserve">peuvent délivrer les médicaments </w:t>
      </w:r>
      <w:r>
        <w:t>faisant l’objet d’une</w:t>
      </w:r>
      <w:r w:rsidRPr="0093672E">
        <w:t xml:space="preserve"> </w:t>
      </w:r>
      <w:r w:rsidR="00B06D21">
        <w:t>AAC</w:t>
      </w:r>
      <w:r w:rsidRPr="0093672E">
        <w:t xml:space="preserve">. </w:t>
      </w:r>
    </w:p>
    <w:p w:rsidR="00D93E3B" w:rsidRPr="0093672E" w:rsidRDefault="00D93E3B" w:rsidP="00D93E3B">
      <w:r w:rsidRPr="00AC2697">
        <w:t>Le pharmacien :</w:t>
      </w:r>
    </w:p>
    <w:p w:rsidR="00D93E3B" w:rsidRPr="004160A4" w:rsidRDefault="00D93E3B" w:rsidP="00D93E3B">
      <w:pPr>
        <w:pStyle w:val="Paragraphedeliste"/>
      </w:pPr>
      <w:r w:rsidRPr="004160A4">
        <w:t>complète la fiche d’</w:t>
      </w:r>
      <w:r>
        <w:t>initiation de</w:t>
      </w:r>
      <w:r w:rsidRPr="004160A4">
        <w:t xml:space="preserve"> traitement ainsi que les fiches de suivi préalablement remplies par le prescripteur lors de chaque visite, et les transmet au laboratoire exploitant le médicament </w:t>
      </w:r>
    </w:p>
    <w:p w:rsidR="00D93E3B" w:rsidRPr="0093672E" w:rsidRDefault="00D93E3B" w:rsidP="00D93E3B">
      <w:pPr>
        <w:pStyle w:val="Paragraphedeliste"/>
      </w:pPr>
      <w:r>
        <w:t>c</w:t>
      </w:r>
      <w:r w:rsidRPr="0093672E">
        <w:t>ommande le médicament auprès du laboratoire</w:t>
      </w:r>
      <w:r>
        <w:t> sur la base de l’AAC ;</w:t>
      </w:r>
    </w:p>
    <w:p w:rsidR="00D93E3B" w:rsidRPr="0093672E" w:rsidRDefault="00D93E3B" w:rsidP="00D93E3B">
      <w:pPr>
        <w:pStyle w:val="Paragraphedeliste"/>
      </w:pPr>
      <w:r>
        <w:t>a</w:t>
      </w:r>
      <w:r w:rsidRPr="0093672E">
        <w:t>ssure la dispensation du médicament sur prescription du médecin</w:t>
      </w:r>
      <w:r>
        <w:t xml:space="preserve"> </w:t>
      </w:r>
    </w:p>
    <w:p w:rsidR="00D93E3B" w:rsidRPr="0093672E" w:rsidRDefault="00D93E3B" w:rsidP="00D93E3B">
      <w:pPr>
        <w:pStyle w:val="Paragraphedeliste"/>
      </w:pPr>
      <w:r>
        <w:t>d</w:t>
      </w:r>
      <w:r w:rsidRPr="0093672E">
        <w:t xml:space="preserve">éclare tout effet indésirable </w:t>
      </w:r>
      <w:r>
        <w:t>suspecté d’être lié au traitement</w:t>
      </w:r>
      <w:r w:rsidRPr="0093672E">
        <w:t xml:space="preserve"> et situations particulières qui lui serai</w:t>
      </w:r>
      <w:r>
        <w:t>en</w:t>
      </w:r>
      <w:r w:rsidRPr="0093672E">
        <w:t>t rapporté</w:t>
      </w:r>
      <w:r>
        <w:t xml:space="preserve">s selon les modalités </w:t>
      </w:r>
      <w:r w:rsidRPr="0093672E">
        <w:t xml:space="preserve">prévues en </w:t>
      </w:r>
      <w:hyperlink w:anchor="Annexe_5" w:history="1">
        <w:r w:rsidRPr="0093672E">
          <w:rPr>
            <w:rStyle w:val="Lienhypertexte"/>
          </w:rPr>
          <w:t xml:space="preserve">annexe </w:t>
        </w:r>
      </w:hyperlink>
      <w:r w:rsidR="00176204">
        <w:rPr>
          <w:rStyle w:val="Lienhypertexte"/>
        </w:rPr>
        <w:t>5</w:t>
      </w:r>
      <w:r w:rsidR="00DF5FC6">
        <w:t>.</w:t>
      </w:r>
      <w:r w:rsidRPr="0093672E">
        <w:t xml:space="preserve"> </w:t>
      </w:r>
    </w:p>
    <w:p w:rsidR="00D93E3B" w:rsidRDefault="00D93E3B" w:rsidP="00D93E3B">
      <w:r>
        <w:t>Le</w:t>
      </w:r>
      <w:r w:rsidRPr="00190C8E">
        <w:t xml:space="preserve"> pharmacien </w:t>
      </w:r>
      <w:r>
        <w:t xml:space="preserve">est </w:t>
      </w:r>
      <w:r w:rsidRPr="00190C8E">
        <w:t xml:space="preserve">tenu de participer au recueil des </w:t>
      </w:r>
      <w:r>
        <w:t>données lorsqu’il e</w:t>
      </w:r>
      <w:r w:rsidR="005E5722">
        <w:t>st exigé dans le cadre du PUT-SP</w:t>
      </w:r>
      <w:r>
        <w:t>.</w:t>
      </w:r>
    </w:p>
    <w:p w:rsidR="00D93E3B" w:rsidRPr="0093672E" w:rsidRDefault="00D93E3B" w:rsidP="00D93E3B"/>
    <w:p w:rsidR="00D93E3B" w:rsidRPr="0093672E" w:rsidRDefault="00D93E3B" w:rsidP="00A635BE">
      <w:pPr>
        <w:pStyle w:val="Titre2"/>
        <w:numPr>
          <w:ilvl w:val="0"/>
          <w:numId w:val="5"/>
        </w:numPr>
      </w:pPr>
      <w:bookmarkStart w:id="99" w:name="_Toc72319031"/>
      <w:r w:rsidRPr="0093672E">
        <w:t>Rôle du patient</w:t>
      </w:r>
      <w:bookmarkEnd w:id="99"/>
    </w:p>
    <w:p w:rsidR="00D93E3B" w:rsidRPr="0093672E" w:rsidRDefault="00D93E3B" w:rsidP="00D93E3B">
      <w:r w:rsidRPr="0093672E">
        <w:t xml:space="preserve">Tout patient : </w:t>
      </w:r>
    </w:p>
    <w:p w:rsidR="00D93E3B" w:rsidRPr="0093672E" w:rsidRDefault="00D93E3B" w:rsidP="00D93E3B">
      <w:pPr>
        <w:pStyle w:val="Paragraphedeliste"/>
      </w:pPr>
      <w:r>
        <w:t>p</w:t>
      </w:r>
      <w:r w:rsidRPr="0093672E">
        <w:t>rend connaissance des informations délivrées par son médecin et notamment d</w:t>
      </w:r>
      <w:r>
        <w:t>es</w:t>
      </w:r>
      <w:r w:rsidRPr="0093672E">
        <w:t xml:space="preserve"> document</w:t>
      </w:r>
      <w:r>
        <w:t>s</w:t>
      </w:r>
      <w:r w:rsidRPr="0093672E">
        <w:t xml:space="preserve"> d’information sur son traitement qui lui </w:t>
      </w:r>
      <w:r>
        <w:t>sont</w:t>
      </w:r>
      <w:r w:rsidRPr="0093672E">
        <w:t xml:space="preserve"> remis (</w:t>
      </w:r>
      <w:hyperlink w:anchor="Annexe_4" w:history="1">
        <w:r>
          <w:rPr>
            <w:rStyle w:val="Lienhypertexte"/>
          </w:rPr>
          <w:t xml:space="preserve">voir </w:t>
        </w:r>
        <w:r w:rsidRPr="0093672E">
          <w:rPr>
            <w:rStyle w:val="Lienhypertexte"/>
          </w:rPr>
          <w:t xml:space="preserve">annexe </w:t>
        </w:r>
        <w:r>
          <w:rPr>
            <w:rStyle w:val="Lienhypertexte"/>
          </w:rPr>
          <w:t>3</w:t>
        </w:r>
        <w:r w:rsidRPr="0093672E">
          <w:rPr>
            <w:rStyle w:val="Lienhypertexte"/>
          </w:rPr>
          <w:t>)</w:t>
        </w:r>
      </w:hyperlink>
      <w:r w:rsidRPr="0093672E">
        <w:t xml:space="preserve"> ;</w:t>
      </w:r>
    </w:p>
    <w:p w:rsidR="00D93E3B" w:rsidRPr="0093672E" w:rsidRDefault="00D93E3B" w:rsidP="00D93E3B">
      <w:pPr>
        <w:pStyle w:val="Paragraphedeliste"/>
      </w:pPr>
      <w:r>
        <w:t>i</w:t>
      </w:r>
      <w:r w:rsidRPr="0093672E">
        <w:t>nforme les professionnels de santé de tout effet indésirable ou le déclare lui-même sur le portail</w:t>
      </w:r>
      <w:r>
        <w:t xml:space="preserve"> de signalement</w:t>
      </w:r>
      <w:r w:rsidRPr="0093672E">
        <w:t xml:space="preserve"> : </w:t>
      </w:r>
      <w:hyperlink r:id="rId49" w:history="1">
        <w:r w:rsidRPr="001F49DA">
          <w:rPr>
            <w:rStyle w:val="Lienhypertexte"/>
          </w:rPr>
          <w:t>www.signalement-sante.gouv.fr</w:t>
        </w:r>
      </w:hyperlink>
      <w:r>
        <w:t>.</w:t>
      </w:r>
    </w:p>
    <w:p w:rsidR="00D93E3B" w:rsidRPr="0093672E" w:rsidRDefault="00D93E3B" w:rsidP="00D93E3B"/>
    <w:p w:rsidR="00D93E3B" w:rsidRPr="0093672E" w:rsidRDefault="00D93E3B" w:rsidP="00A635BE">
      <w:pPr>
        <w:pStyle w:val="Titre2"/>
        <w:numPr>
          <w:ilvl w:val="0"/>
          <w:numId w:val="5"/>
        </w:numPr>
      </w:pPr>
      <w:bookmarkStart w:id="100" w:name="_Toc58334985"/>
      <w:bookmarkStart w:id="101" w:name="_Toc58335655"/>
      <w:bookmarkStart w:id="102" w:name="_Toc72319032"/>
      <w:r w:rsidRPr="0093672E">
        <w:t>Rôle du laboratoire</w:t>
      </w:r>
      <w:bookmarkEnd w:id="100"/>
      <w:bookmarkEnd w:id="101"/>
      <w:bookmarkEnd w:id="102"/>
      <w:r w:rsidRPr="0093672E">
        <w:t> </w:t>
      </w:r>
    </w:p>
    <w:p w:rsidR="00D93E3B" w:rsidRPr="0093672E" w:rsidRDefault="00D93E3B" w:rsidP="00D93E3B">
      <w:r w:rsidRPr="0093672E">
        <w:t>L’entreprise qui assure l’exploitation du médicament</w:t>
      </w:r>
      <w:r>
        <w:t xml:space="preserve"> </w:t>
      </w:r>
      <w:r w:rsidRPr="0093672E">
        <w:t>:</w:t>
      </w:r>
    </w:p>
    <w:p w:rsidR="00D93E3B" w:rsidRPr="0093672E" w:rsidRDefault="00D93E3B" w:rsidP="00D93E3B">
      <w:pPr>
        <w:pStyle w:val="Paragraphedeliste"/>
      </w:pPr>
      <w:r w:rsidRPr="0093672E">
        <w:t>réceptionne les fiches d’</w:t>
      </w:r>
      <w:r>
        <w:t xml:space="preserve">initiation de </w:t>
      </w:r>
      <w:r w:rsidRPr="0093672E">
        <w:t>traitement</w:t>
      </w:r>
      <w:r w:rsidR="00F91AE8">
        <w:t xml:space="preserve">, </w:t>
      </w:r>
      <w:r w:rsidRPr="0093672E">
        <w:t xml:space="preserve">de suivi et </w:t>
      </w:r>
      <w:r w:rsidR="00F91AE8">
        <w:t xml:space="preserve">d’arrêt définitif, et </w:t>
      </w:r>
      <w:r w:rsidRPr="0093672E">
        <w:t>intègre les données dans sa base de suivi</w:t>
      </w:r>
    </w:p>
    <w:p w:rsidR="00D93E3B" w:rsidRPr="0093672E" w:rsidRDefault="00F91AE8" w:rsidP="00D93E3B">
      <w:pPr>
        <w:pStyle w:val="Paragraphedeliste"/>
      </w:pPr>
      <w:r>
        <w:t>est responsable du</w:t>
      </w:r>
      <w:r w:rsidR="00D93E3B" w:rsidRPr="0093672E">
        <w:t xml:space="preserve"> traitement </w:t>
      </w:r>
      <w:r>
        <w:t xml:space="preserve">des données </w:t>
      </w:r>
      <w:r w:rsidR="00D93E3B" w:rsidRPr="0093672E">
        <w:t>au sens du règlement général sur la protection des données (RGPD)</w:t>
      </w:r>
      <w:r w:rsidR="00D93E3B">
        <w:t> ;</w:t>
      </w:r>
    </w:p>
    <w:p w:rsidR="00D93E3B" w:rsidRDefault="00D93E3B" w:rsidP="00D93E3B">
      <w:pPr>
        <w:pStyle w:val="Paragraphedeliste"/>
      </w:pPr>
      <w:r w:rsidRPr="0093672E">
        <w:t>collecte et analyse toutes les informations recueillies dans le cadre du PUT</w:t>
      </w:r>
      <w:r w:rsidR="005E5722">
        <w:t>-SP</w:t>
      </w:r>
      <w:r w:rsidRPr="0093672E">
        <w:t>, notamment les données d’efficacité et de pharmacovigilance. Il établit selon la périodicité définie en 1</w:t>
      </w:r>
      <w:r>
        <w:rPr>
          <w:vertAlign w:val="superscript"/>
        </w:rPr>
        <w:t>ere</w:t>
      </w:r>
      <w:r w:rsidRPr="0093672E">
        <w:t xml:space="preserve"> page, le rapport de synthèse accompagné d’un projet de résumé qu’il transmet à l'ANSM </w:t>
      </w:r>
      <w:r w:rsidRPr="00CD6940">
        <w:t xml:space="preserve">et </w:t>
      </w:r>
      <w:r w:rsidRPr="00F469C6">
        <w:t>le cas éch</w:t>
      </w:r>
      <w:r w:rsidRPr="00F02A89">
        <w:t xml:space="preserve">éant </w:t>
      </w:r>
      <w:r w:rsidRPr="00CD6940">
        <w:t>au CRPV en charge du suivi de l’accès compassionnel</w:t>
      </w:r>
      <w:r>
        <w:t xml:space="preserve"> et</w:t>
      </w:r>
      <w:r w:rsidRPr="0093672E">
        <w:t xml:space="preserve"> transmet </w:t>
      </w:r>
      <w:r>
        <w:t xml:space="preserve">après validation </w:t>
      </w:r>
      <w:r w:rsidRPr="0093672E">
        <w:t xml:space="preserve">par l’ANSM le résumé de ce rapport, </w:t>
      </w:r>
      <w:r>
        <w:t>également p</w:t>
      </w:r>
      <w:r w:rsidRPr="0093672E">
        <w:t>ublié</w:t>
      </w:r>
      <w:r>
        <w:t xml:space="preserve"> sur le site internet de l’ANSM</w:t>
      </w:r>
      <w:r w:rsidRPr="0093672E">
        <w:t xml:space="preserve">, aux médecins, aux </w:t>
      </w:r>
      <w:r>
        <w:t>pharmacies à usage intérieur</w:t>
      </w:r>
      <w:r w:rsidRPr="0093672E">
        <w:t xml:space="preserve"> concerné</w:t>
      </w:r>
      <w:r>
        <w:t>e</w:t>
      </w:r>
      <w:r w:rsidRPr="0093672E">
        <w:t>s ainsi qu’à l’ensemble des CRPV et Centre</w:t>
      </w:r>
      <w:r>
        <w:t>s</w:t>
      </w:r>
      <w:r w:rsidRPr="0093672E">
        <w:t xml:space="preserve"> antipoison</w:t>
      </w:r>
      <w:r>
        <w:t> ;</w:t>
      </w:r>
    </w:p>
    <w:p w:rsidR="00D93E3B" w:rsidRPr="0093672E" w:rsidRDefault="00F91AE8" w:rsidP="00D93E3B">
      <w:pPr>
        <w:pStyle w:val="Paragraphedeliste"/>
      </w:pPr>
      <w:r>
        <w:t xml:space="preserve">sur </w:t>
      </w:r>
      <w:r w:rsidR="00D93E3B">
        <w:t xml:space="preserve">demande du CRPV, lui soumet les </w:t>
      </w:r>
      <w:r>
        <w:t>éléments</w:t>
      </w:r>
      <w:r w:rsidR="00D93E3B">
        <w:t xml:space="preserve"> complémentaires requis</w:t>
      </w:r>
      <w:r>
        <w:t xml:space="preserve">, </w:t>
      </w:r>
    </w:p>
    <w:p w:rsidR="00D93E3B" w:rsidRPr="0093672E" w:rsidRDefault="00D93E3B" w:rsidP="00D93E3B">
      <w:pPr>
        <w:pStyle w:val="Paragraphedeliste"/>
      </w:pPr>
      <w:r w:rsidRPr="0093672E">
        <w:lastRenderedPageBreak/>
        <w:t>respecte et applique les obligations réglementaires en matière de pharmacovigilance : il enregistre, documente, et déclare via Eudravigilance tout</w:t>
      </w:r>
      <w:r>
        <w:t xml:space="preserve"> </w:t>
      </w:r>
      <w:r w:rsidRPr="0093672E">
        <w:t xml:space="preserve">effet indésirable suspecté d’être dû au médicament selon les conditions prévues à l’article R. 5121-166 du </w:t>
      </w:r>
      <w:r>
        <w:t>C</w:t>
      </w:r>
      <w:r w:rsidRPr="0093672E">
        <w:t>ode de la santé publique et aux GVP Module VI (</w:t>
      </w:r>
      <w:r w:rsidRPr="0093672E">
        <w:rPr>
          <w:i/>
          <w:iCs/>
        </w:rPr>
        <w:t>Collection, management and submission of reports of suspected adverse reactions to medicinal products</w:t>
      </w:r>
      <w:r w:rsidRPr="0093672E">
        <w:t>)</w:t>
      </w:r>
      <w:r>
        <w:t> ;</w:t>
      </w:r>
    </w:p>
    <w:p w:rsidR="00D93E3B" w:rsidRPr="0093672E" w:rsidRDefault="00D93E3B" w:rsidP="00D93E3B">
      <w:pPr>
        <w:pStyle w:val="Paragraphedeliste"/>
      </w:pPr>
      <w:r w:rsidRPr="0093672E">
        <w:t>contacte l’ANSM</w:t>
      </w:r>
      <w:r w:rsidR="00887744">
        <w:t xml:space="preserve"> (à pharmacovigilance@ansm.sante.fr) </w:t>
      </w:r>
      <w:r w:rsidRPr="0093672E">
        <w:t xml:space="preserve"> sans délai et le </w:t>
      </w:r>
      <w:r>
        <w:t xml:space="preserve">cas échéant le </w:t>
      </w:r>
      <w:r w:rsidRPr="0093672E">
        <w:t>CRPV en charge du suivi en cas de signal émergent de sécurité (quel</w:t>
      </w:r>
      <w:r>
        <w:t>s</w:t>
      </w:r>
      <w:r w:rsidRPr="0093672E">
        <w:t xml:space="preserve"> que soi</w:t>
      </w:r>
      <w:r>
        <w:t>en</w:t>
      </w:r>
      <w:r w:rsidRPr="0093672E">
        <w:t xml:space="preserve">t le pays de survenue et le cadre d’utilisation du médicament concerné) ou de fait nouveau susceptible d’avoir un impact sur le rapport bénéfice/risque du médicament et nécessitant le cas échéant d’adresser rapidement une information aux utilisateurs du médicament en </w:t>
      </w:r>
      <w:r>
        <w:t>AAC</w:t>
      </w:r>
      <w:r w:rsidRPr="0093672E">
        <w:t xml:space="preserve"> (médecins, pharmaciens, patients), conformément aux GVP Module IX (</w:t>
      </w:r>
      <w:r w:rsidRPr="004110CF">
        <w:rPr>
          <w:i/>
        </w:rPr>
        <w:t>Emergent Safety Issues</w:t>
      </w:r>
      <w:r w:rsidRPr="0093672E">
        <w:t>)</w:t>
      </w:r>
      <w:r>
        <w:t> ;</w:t>
      </w:r>
    </w:p>
    <w:p w:rsidR="00D93E3B" w:rsidRPr="0093672E" w:rsidRDefault="00D93E3B" w:rsidP="00D93E3B">
      <w:pPr>
        <w:pStyle w:val="Paragraphedeliste"/>
      </w:pPr>
      <w:r>
        <w:t xml:space="preserve">organise et </w:t>
      </w:r>
      <w:r w:rsidRPr="0093672E">
        <w:t>finance le recue</w:t>
      </w:r>
      <w:r w:rsidR="00F91AE8">
        <w:t xml:space="preserve">il des données dans le cadre des </w:t>
      </w:r>
      <w:r w:rsidR="00DF5FC6">
        <w:t>AAC</w:t>
      </w:r>
      <w:r w:rsidRPr="0093672E">
        <w:t>, s’assure de l’assurance qualité et de la collecte rigoureuse</w:t>
      </w:r>
      <w:r>
        <w:t xml:space="preserve"> et</w:t>
      </w:r>
      <w:r w:rsidRPr="0093672E">
        <w:t xml:space="preserve"> exhaustive des données</w:t>
      </w:r>
      <w:r>
        <w:t> ;</w:t>
      </w:r>
    </w:p>
    <w:p w:rsidR="00D93E3B" w:rsidRPr="0093672E" w:rsidRDefault="00D93E3B" w:rsidP="00D93E3B">
      <w:pPr>
        <w:pStyle w:val="Paragraphedeliste"/>
      </w:pPr>
      <w:r w:rsidRPr="0093672E">
        <w:t>s’assure du bon usage du médicament dans le cadre de</w:t>
      </w:r>
      <w:r w:rsidR="00F91AE8">
        <w:t xml:space="preserve">s </w:t>
      </w:r>
      <w:r>
        <w:t>AAC;</w:t>
      </w:r>
    </w:p>
    <w:p w:rsidR="00D93E3B" w:rsidRPr="0093672E" w:rsidRDefault="00D93E3B" w:rsidP="00D93E3B">
      <w:pPr>
        <w:pStyle w:val="Paragraphedeliste"/>
      </w:pPr>
      <w:r w:rsidRPr="0093672E">
        <w:t>approvisionne en conséquence la PUI et assure le suivi de lots</w:t>
      </w:r>
      <w:r>
        <w:t> ;</w:t>
      </w:r>
    </w:p>
    <w:p w:rsidR="00D93E3B" w:rsidRPr="0093672E" w:rsidRDefault="00D93E3B" w:rsidP="00D93E3B">
      <w:pPr>
        <w:pStyle w:val="Paragraphedeliste"/>
      </w:pPr>
      <w:r>
        <w:t xml:space="preserve">s’est engagé, en cas de développement en cours dans l’indication en vue d’une demande d’AMM, à demander une autorisation d’accès précoce auprès de la HAS et de l’ANSM </w:t>
      </w:r>
    </w:p>
    <w:p w:rsidR="00D93E3B" w:rsidRPr="0093672E" w:rsidRDefault="00D93E3B" w:rsidP="00D93E3B"/>
    <w:p w:rsidR="00D93E3B" w:rsidRPr="0093672E" w:rsidRDefault="00D93E3B" w:rsidP="00A635BE">
      <w:pPr>
        <w:pStyle w:val="Titre2"/>
        <w:numPr>
          <w:ilvl w:val="0"/>
          <w:numId w:val="5"/>
        </w:numPr>
      </w:pPr>
      <w:bookmarkStart w:id="103" w:name="_Toc58334986"/>
      <w:bookmarkStart w:id="104" w:name="_Toc58335656"/>
      <w:bookmarkStart w:id="105" w:name="_Toc72319033"/>
      <w:r w:rsidRPr="0093672E">
        <w:t>Rôle de</w:t>
      </w:r>
      <w:r>
        <w:t xml:space="preserve"> l’</w:t>
      </w:r>
      <w:r w:rsidRPr="0093672E">
        <w:t>ANSM </w:t>
      </w:r>
      <w:bookmarkEnd w:id="103"/>
      <w:bookmarkEnd w:id="104"/>
      <w:bookmarkEnd w:id="105"/>
    </w:p>
    <w:p w:rsidR="00D93E3B" w:rsidRDefault="00D93E3B" w:rsidP="00D93E3B">
      <w:r>
        <w:t>L</w:t>
      </w:r>
      <w:r w:rsidRPr="0093672E">
        <w:t>’ANSM</w:t>
      </w:r>
      <w:r>
        <w:t> :</w:t>
      </w:r>
    </w:p>
    <w:p w:rsidR="00D93E3B" w:rsidRDefault="00D93E3B" w:rsidP="00D93E3B">
      <w:pPr>
        <w:pStyle w:val="Paragraphedeliste"/>
      </w:pPr>
      <w:r>
        <w:t>évalue le</w:t>
      </w:r>
      <w:r w:rsidRPr="0093672E">
        <w:t xml:space="preserve"> médicament </w:t>
      </w:r>
      <w:r>
        <w:t xml:space="preserve">notamment les données </w:t>
      </w:r>
      <w:r w:rsidR="00940C33">
        <w:t>d</w:t>
      </w:r>
      <w:r>
        <w:t xml:space="preserve">'efficacité, </w:t>
      </w:r>
      <w:r w:rsidR="00940C33">
        <w:t>de</w:t>
      </w:r>
      <w:r>
        <w:t xml:space="preserve"> sécurité, </w:t>
      </w:r>
      <w:r w:rsidR="00940C33">
        <w:t>de fabrication et d</w:t>
      </w:r>
      <w:r>
        <w:t>e contrôle, pour permettre son utilisation dans le cadre d</w:t>
      </w:r>
      <w:r w:rsidR="00F91AE8">
        <w:t xml:space="preserve">es </w:t>
      </w:r>
      <w:r>
        <w:t xml:space="preserve">AAC, </w:t>
      </w:r>
    </w:p>
    <w:p w:rsidR="00D93E3B" w:rsidRDefault="00D93E3B" w:rsidP="00D93E3B">
      <w:pPr>
        <w:pStyle w:val="Paragraphedeliste"/>
      </w:pPr>
      <w:r>
        <w:t>évalue les demandes d’AAC pour chaque patient</w:t>
      </w:r>
      <w:r w:rsidR="002A5503">
        <w:t>,</w:t>
      </w:r>
    </w:p>
    <w:p w:rsidR="00D93E3B" w:rsidRDefault="00D93E3B" w:rsidP="00D93E3B">
      <w:pPr>
        <w:pStyle w:val="Paragraphedeliste"/>
      </w:pPr>
      <w:r>
        <w:t xml:space="preserve">valide le présent </w:t>
      </w:r>
      <w:r w:rsidR="005E5722">
        <w:t>PUT-SP</w:t>
      </w:r>
      <w:r w:rsidR="002A5503">
        <w:t>.</w:t>
      </w:r>
    </w:p>
    <w:p w:rsidR="00D93E3B" w:rsidRPr="0093672E" w:rsidRDefault="00D93E3B" w:rsidP="00D93E3B"/>
    <w:p w:rsidR="00D93E3B" w:rsidRPr="0093672E" w:rsidRDefault="00D93E3B" w:rsidP="00D93E3B">
      <w:r>
        <w:t xml:space="preserve">À la suite de </w:t>
      </w:r>
      <w:r w:rsidR="00F91AE8">
        <w:t>la délivrance des A</w:t>
      </w:r>
      <w:r>
        <w:t>AC, l’ANSM</w:t>
      </w:r>
      <w:r w:rsidRPr="0093672E">
        <w:t> :</w:t>
      </w:r>
    </w:p>
    <w:p w:rsidR="00D93E3B" w:rsidRPr="0093672E" w:rsidRDefault="00D93E3B" w:rsidP="00D93E3B">
      <w:pPr>
        <w:pStyle w:val="Paragraphedeliste"/>
      </w:pPr>
      <w:r w:rsidRPr="0093672E">
        <w:t>pren</w:t>
      </w:r>
      <w:r>
        <w:t>d</w:t>
      </w:r>
      <w:r w:rsidRPr="0093672E">
        <w:t xml:space="preserve"> connaissance des informations transmises par le laboratoire ainsi que par le CRPV en charge du suivi d</w:t>
      </w:r>
      <w:r w:rsidR="006B0293">
        <w:t>u médicament en AAC</w:t>
      </w:r>
      <w:r>
        <w:t xml:space="preserve"> le cas échéant</w:t>
      </w:r>
      <w:r w:rsidRPr="0093672E">
        <w:t xml:space="preserve"> et pren</w:t>
      </w:r>
      <w:r>
        <w:t>d</w:t>
      </w:r>
      <w:r w:rsidRPr="0093672E">
        <w:t xml:space="preserve"> toute mesure utile de manière à assurer la sécurité des patients et le bon usage du médicament</w:t>
      </w:r>
      <w:r>
        <w:t> ;</w:t>
      </w:r>
    </w:p>
    <w:p w:rsidR="00D93E3B" w:rsidRPr="0093672E" w:rsidRDefault="00D93E3B" w:rsidP="00D93E3B">
      <w:pPr>
        <w:pStyle w:val="Paragraphedeliste"/>
      </w:pPr>
      <w:r w:rsidRPr="0093672E">
        <w:t xml:space="preserve">évalue en collaboration avec le CRPV </w:t>
      </w:r>
      <w:r>
        <w:t xml:space="preserve">sus cité le cas échéant </w:t>
      </w:r>
      <w:r w:rsidRPr="0093672E">
        <w:t>les rapports périodiques de synthèse</w:t>
      </w:r>
      <w:r>
        <w:t xml:space="preserve"> fournis par le laboratoire</w:t>
      </w:r>
      <w:r w:rsidRPr="0093672E">
        <w:t xml:space="preserve"> et publie le résumé de ces rapports</w:t>
      </w:r>
      <w:r>
        <w:t>;</w:t>
      </w:r>
    </w:p>
    <w:p w:rsidR="00D93E3B" w:rsidRPr="0093672E" w:rsidRDefault="00D93E3B" w:rsidP="00D93E3B">
      <w:pPr>
        <w:pStyle w:val="Paragraphedeliste"/>
      </w:pPr>
      <w:r w:rsidRPr="0093672E">
        <w:t xml:space="preserve">informe sans délai le laboratoire et le CRPV </w:t>
      </w:r>
      <w:r>
        <w:t>sus cité le cas échéant</w:t>
      </w:r>
      <w:r w:rsidRPr="0093672E">
        <w:t xml:space="preserve"> en cas de signal émergent de sécurité qui lui aurait été notifié ou déclaré directement qui pourrait remettre en cause </w:t>
      </w:r>
      <w:r w:rsidR="00F91AE8">
        <w:t xml:space="preserve">les </w:t>
      </w:r>
      <w:r>
        <w:t>AAC,</w:t>
      </w:r>
    </w:p>
    <w:p w:rsidR="00D93E3B" w:rsidRPr="0093672E" w:rsidRDefault="00D93E3B" w:rsidP="00D93E3B">
      <w:pPr>
        <w:pStyle w:val="Paragraphedeliste"/>
      </w:pPr>
      <w:r w:rsidRPr="0093672E">
        <w:t>modifie</w:t>
      </w:r>
      <w:r>
        <w:t xml:space="preserve"> </w:t>
      </w:r>
      <w:r w:rsidR="005E5722">
        <w:t>le PUT-SP</w:t>
      </w:r>
      <w:r w:rsidRPr="0093672E">
        <w:t xml:space="preserve"> </w:t>
      </w:r>
      <w:r>
        <w:t>en fonction de l’évolution des données dispon</w:t>
      </w:r>
      <w:r w:rsidR="00DF5FC6">
        <w:t>i</w:t>
      </w:r>
      <w:r>
        <w:t xml:space="preserve">bles, </w:t>
      </w:r>
      <w:r w:rsidR="00F91AE8" w:rsidRPr="0093672E">
        <w:t xml:space="preserve">suspend </w:t>
      </w:r>
      <w:r w:rsidR="00F91AE8">
        <w:t xml:space="preserve">ou </w:t>
      </w:r>
      <w:r w:rsidRPr="0093672E">
        <w:t>retire</w:t>
      </w:r>
      <w:r>
        <w:t xml:space="preserve"> </w:t>
      </w:r>
      <w:r w:rsidR="00F91AE8">
        <w:t xml:space="preserve">les </w:t>
      </w:r>
      <w:r>
        <w:t>AAC</w:t>
      </w:r>
      <w:r w:rsidRPr="0093672E">
        <w:t xml:space="preserve"> </w:t>
      </w:r>
      <w:r>
        <w:t>si les condit</w:t>
      </w:r>
      <w:r w:rsidR="00DF5FC6">
        <w:t>i</w:t>
      </w:r>
      <w:r>
        <w:t>ons d’octroi ne sont plus remplies ou pour des motifs de santé publique</w:t>
      </w:r>
    </w:p>
    <w:p w:rsidR="00D93E3B" w:rsidRDefault="00D93E3B" w:rsidP="00D93E3B">
      <w:r>
        <w:t>L</w:t>
      </w:r>
      <w:r w:rsidRPr="0093672E">
        <w:t>’ANSM diffuse</w:t>
      </w:r>
      <w:r>
        <w:t xml:space="preserve"> </w:t>
      </w:r>
      <w:r w:rsidRPr="0093672E">
        <w:t xml:space="preserve">sur </w:t>
      </w:r>
      <w:r>
        <w:t>son</w:t>
      </w:r>
      <w:r w:rsidRPr="0093672E">
        <w:t xml:space="preserve"> site internet </w:t>
      </w:r>
      <w:r>
        <w:t xml:space="preserve">un référentiel des médicaments en </w:t>
      </w:r>
      <w:r w:rsidR="00B06D21">
        <w:t xml:space="preserve">accès dérogatoire </w:t>
      </w:r>
      <w:r>
        <w:t>(</w:t>
      </w:r>
      <w:r w:rsidR="00B06D21" w:rsidRPr="00B06D21">
        <w:t>https://ansm.sante.fr/documents/reference/#collapse-1</w:t>
      </w:r>
      <w:r>
        <w:t>)</w:t>
      </w:r>
      <w:r w:rsidRPr="0093672E">
        <w:t xml:space="preserve"> </w:t>
      </w:r>
      <w:r>
        <w:t>et toutes les informations nécessaires pour un bon usage de ces médicaments, les</w:t>
      </w:r>
      <w:r w:rsidR="005E5722">
        <w:t xml:space="preserve"> PUT-SP</w:t>
      </w:r>
      <w:r>
        <w:t xml:space="preserve"> correspondants</w:t>
      </w:r>
      <w:r w:rsidRPr="0093672E">
        <w:t xml:space="preserve"> ainsi que les résumés des rapports de synthèse</w:t>
      </w:r>
      <w:r>
        <w:t xml:space="preserve"> périodiques</w:t>
      </w:r>
      <w:r w:rsidRPr="0093672E">
        <w:t>.</w:t>
      </w:r>
    </w:p>
    <w:p w:rsidR="00D93E3B" w:rsidRPr="0093672E" w:rsidRDefault="00D93E3B" w:rsidP="00D93E3B"/>
    <w:p w:rsidR="00723C3B" w:rsidRPr="008862AB" w:rsidRDefault="00D93E3B" w:rsidP="00A635BE">
      <w:pPr>
        <w:pStyle w:val="Titre2"/>
        <w:numPr>
          <w:ilvl w:val="0"/>
          <w:numId w:val="5"/>
        </w:numPr>
        <w:rPr>
          <w:i/>
        </w:rPr>
      </w:pPr>
      <w:bookmarkStart w:id="106" w:name="_Toc58334987"/>
      <w:bookmarkStart w:id="107" w:name="_Toc58335657"/>
      <w:bookmarkStart w:id="108" w:name="_Toc72319034"/>
      <w:r w:rsidRPr="0093672E">
        <w:lastRenderedPageBreak/>
        <w:t xml:space="preserve">Rôle du CRPV en charge du suivi </w:t>
      </w:r>
      <w:bookmarkEnd w:id="106"/>
      <w:bookmarkEnd w:id="107"/>
      <w:bookmarkEnd w:id="108"/>
      <w:r w:rsidR="00DF5FC6">
        <w:t xml:space="preserve">du médicament en AAC </w:t>
      </w:r>
    </w:p>
    <w:p w:rsidR="00D93E3B" w:rsidRPr="00F02A89" w:rsidRDefault="00D93E3B" w:rsidP="008862AB">
      <w:pPr>
        <w:pStyle w:val="Titre2"/>
        <w:numPr>
          <w:ilvl w:val="0"/>
          <w:numId w:val="0"/>
        </w:numPr>
        <w:ind w:left="360"/>
        <w:rPr>
          <w:i/>
        </w:rPr>
      </w:pPr>
    </w:p>
    <w:p w:rsidR="00D93E3B" w:rsidRDefault="00D93E3B" w:rsidP="00D93E3B">
      <w:r w:rsidRPr="0093672E">
        <w:t xml:space="preserve">Le </w:t>
      </w:r>
      <w:r>
        <w:t>c</w:t>
      </w:r>
      <w:r w:rsidRPr="0093672E">
        <w:t xml:space="preserve">entre </w:t>
      </w:r>
      <w:r>
        <w:t>r</w:t>
      </w:r>
      <w:r w:rsidRPr="0093672E">
        <w:t xml:space="preserve">égional de </w:t>
      </w:r>
      <w:r>
        <w:t>p</w:t>
      </w:r>
      <w:r w:rsidRPr="0093672E">
        <w:t>harmacovigilance (CRPV) désigné en 1</w:t>
      </w:r>
      <w:r w:rsidRPr="0093672E">
        <w:rPr>
          <w:vertAlign w:val="superscript"/>
        </w:rPr>
        <w:t>è</w:t>
      </w:r>
      <w:r>
        <w:rPr>
          <w:vertAlign w:val="superscript"/>
        </w:rPr>
        <w:t>re</w:t>
      </w:r>
      <w:r w:rsidRPr="0093672E">
        <w:t xml:space="preserve"> page </w:t>
      </w:r>
      <w:r w:rsidR="006B0293">
        <w:t xml:space="preserve">le cas échéant </w:t>
      </w:r>
      <w:r w:rsidRPr="0093672E">
        <w:t>assure le suivi de pharmacovigilance d</w:t>
      </w:r>
      <w:r>
        <w:t>u médicament en AAC</w:t>
      </w:r>
      <w:r w:rsidRPr="0093672E">
        <w:t xml:space="preserve"> au niveau national. Il est destinataire (via le laboratoire) des rapports périodiques de synthèse et des résumés</w:t>
      </w:r>
      <w:r>
        <w:t xml:space="preserve"> de ces rapports</w:t>
      </w:r>
      <w:r w:rsidRPr="0093672E">
        <w:t>. Il effectue une analyse critique de ces documents afin d’identifier et d’évaluer les éventuels signaux de sécurité soulevés par le rapport de synthèse et valide le contenu du résumé. À cette fin, il peut demander au laboratoire de lui fournir toute information complémentaire nécessaire à l’évaluation.</w:t>
      </w:r>
      <w:bookmarkStart w:id="109" w:name="_Toc58334989"/>
      <w:bookmarkStart w:id="110" w:name="_Toc58335659"/>
      <w:r>
        <w:br w:type="page"/>
      </w:r>
    </w:p>
    <w:p w:rsidR="00D93E3B" w:rsidRPr="0093672E" w:rsidRDefault="00D93E3B" w:rsidP="00D93E3B"/>
    <w:p w:rsidR="00D93E3B" w:rsidRPr="0093672E" w:rsidRDefault="00D93E3B" w:rsidP="00D93E3B">
      <w:pPr>
        <w:pStyle w:val="Titreannexesnauto"/>
      </w:pPr>
      <w:bookmarkStart w:id="111" w:name="Annexe_3"/>
      <w:bookmarkStart w:id="112" w:name="_Toc202798903"/>
      <w:bookmarkStart w:id="113" w:name="Annexe_4"/>
      <w:bookmarkEnd w:id="109"/>
      <w:bookmarkEnd w:id="110"/>
      <w:bookmarkEnd w:id="111"/>
      <w:r w:rsidRPr="0093672E">
        <w:t xml:space="preserve">Documents d’information à destination des patients avant toute prescription d’un médicament en </w:t>
      </w:r>
      <w:r>
        <w:t>autorisation d’</w:t>
      </w:r>
      <w:r w:rsidRPr="0093672E">
        <w:t xml:space="preserve">accès </w:t>
      </w:r>
      <w:r>
        <w:t>compassionnel</w:t>
      </w:r>
      <w:r w:rsidRPr="0093672E">
        <w:t xml:space="preserve"> : </w:t>
      </w:r>
      <w:sdt>
        <w:sdtPr>
          <w:alias w:val="Nom du médicament"/>
          <w:tag w:val=""/>
          <w:id w:val="-848720566"/>
          <w:placeholder>
            <w:docPart w:val="3A1047E96C93457080F7F30DEA6D181D"/>
          </w:placeholder>
          <w:dataBinding w:prefixMappings="xmlns:ns0='http://purl.org/dc/elements/1.1/' xmlns:ns1='http://schemas.openxmlformats.org/package/2006/metadata/core-properties' " w:xpath="/ns1:coreProperties[1]/ns0:title[1]" w:storeItemID="{6C3C8BC8-F283-45AE-878A-BAB7291924A1}"/>
          <w:text/>
        </w:sdtPr>
        <w:sdtEndPr/>
        <w:sdtContent>
          <w:r w:rsidR="001944E5">
            <w:t>MaaT013 150 mL - Suspension pour lavement rectal - Microbiote Fécal Allogénique, pool</w:t>
          </w:r>
        </w:sdtContent>
      </w:sdt>
      <w:bookmarkEnd w:id="112"/>
    </w:p>
    <w:bookmarkEnd w:id="113"/>
    <w:p w:rsidR="00D93E3B" w:rsidRPr="0093672E" w:rsidRDefault="00D93E3B" w:rsidP="00D93E3B"/>
    <w:p w:rsidR="00D93E3B" w:rsidRPr="0093672E" w:rsidRDefault="00D93E3B" w:rsidP="00D93E3B">
      <w:r w:rsidRPr="0093672E">
        <w:t>Cette annexe comprend :</w:t>
      </w:r>
    </w:p>
    <w:p w:rsidR="00D93E3B" w:rsidRPr="00363EA0" w:rsidRDefault="00127141" w:rsidP="00D93E3B">
      <w:pPr>
        <w:numPr>
          <w:ilvl w:val="0"/>
          <w:numId w:val="2"/>
        </w:numPr>
        <w:spacing w:before="40" w:after="20"/>
        <w:rPr>
          <w:b/>
          <w:i/>
        </w:rPr>
      </w:pPr>
      <w:r>
        <w:t>U</w:t>
      </w:r>
      <w:r w:rsidR="00D93E3B" w:rsidRPr="0093672E">
        <w:t>n</w:t>
      </w:r>
      <w:r>
        <w:t>e note</w:t>
      </w:r>
      <w:r w:rsidR="00D93E3B" w:rsidRPr="0093672E">
        <w:t xml:space="preserve"> d’information sur le dispositif d’</w:t>
      </w:r>
      <w:r w:rsidR="00D93E3B">
        <w:t>autorisation d’</w:t>
      </w:r>
      <w:r w:rsidR="00D93E3B" w:rsidRPr="0093672E">
        <w:t xml:space="preserve">accès </w:t>
      </w:r>
      <w:r w:rsidR="00D93E3B">
        <w:t>compassionnel</w:t>
      </w:r>
    </w:p>
    <w:p w:rsidR="00D93E3B" w:rsidRPr="0093672E" w:rsidRDefault="00D93E3B" w:rsidP="00D93E3B">
      <w:pPr>
        <w:numPr>
          <w:ilvl w:val="0"/>
          <w:numId w:val="2"/>
        </w:numPr>
        <w:spacing w:before="40" w:after="20"/>
        <w:rPr>
          <w:i/>
          <w:iCs/>
        </w:rPr>
      </w:pPr>
      <w:r w:rsidRPr="0093672E">
        <w:t xml:space="preserve">une </w:t>
      </w:r>
      <w:r w:rsidR="00B06D21" w:rsidRPr="00B2041D">
        <w:rPr>
          <w:rStyle w:val="Lienhypertexte"/>
        </w:rPr>
        <w:t xml:space="preserve">note d’information sur le traitement des données </w:t>
      </w:r>
      <w:r w:rsidR="00B2041D" w:rsidRPr="00B2041D">
        <w:rPr>
          <w:rStyle w:val="Lienhypertexte"/>
        </w:rPr>
        <w:t xml:space="preserve">à caractère </w:t>
      </w:r>
      <w:r w:rsidR="00B2041D">
        <w:rPr>
          <w:rStyle w:val="Lienhypertexte"/>
        </w:rPr>
        <w:t>personnel</w:t>
      </w:r>
      <w:r w:rsidRPr="00700685">
        <w:rPr>
          <w:color w:val="004990"/>
          <w:u w:val="single"/>
        </w:rPr>
        <w:t>.</w:t>
      </w:r>
    </w:p>
    <w:p w:rsidR="00D93E3B" w:rsidRDefault="00D93E3B" w:rsidP="00D93E3B">
      <w:pPr>
        <w:spacing w:before="0" w:after="200" w:line="276" w:lineRule="auto"/>
        <w:jc w:val="left"/>
        <w:rPr>
          <w:rFonts w:ascii="Arial Nova Cond" w:hAnsi="Arial Nova Cond"/>
          <w:color w:val="538135" w:themeColor="accent6" w:themeShade="BF"/>
        </w:rPr>
      </w:pPr>
      <w:r>
        <w:br w:type="page"/>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54"/>
      </w:tblGrid>
      <w:tr w:rsidR="00D93E3B" w:rsidRPr="00127141" w:rsidTr="00DF5FC6">
        <w:tc>
          <w:tcPr>
            <w:tcW w:w="5000" w:type="pct"/>
          </w:tcPr>
          <w:bookmarkEnd w:id="60"/>
          <w:bookmarkEnd w:id="61"/>
          <w:bookmarkEnd w:id="62"/>
          <w:p w:rsidR="00D93E3B" w:rsidRPr="00D77050" w:rsidRDefault="00BE6D12" w:rsidP="00B06D21">
            <w:pPr>
              <w:keepNext/>
              <w:autoSpaceDE w:val="0"/>
              <w:autoSpaceDN w:val="0"/>
              <w:adjustRightInd w:val="0"/>
              <w:spacing w:before="0" w:after="0"/>
              <w:jc w:val="center"/>
              <w:rPr>
                <w:rFonts w:ascii="Arial Narrow" w:hAnsi="Arial Narrow" w:cs="Arial"/>
                <w:b/>
                <w:color w:val="000000" w:themeColor="text1"/>
                <w:sz w:val="36"/>
                <w:szCs w:val="36"/>
              </w:rPr>
            </w:pPr>
            <w:r w:rsidRPr="00D77050">
              <w:rPr>
                <w:rFonts w:ascii="Arial Narrow" w:hAnsi="Arial Narrow" w:cs="Arial"/>
                <w:b/>
                <w:color w:val="000000" w:themeColor="text1"/>
                <w:sz w:val="36"/>
                <w:szCs w:val="36"/>
              </w:rPr>
              <w:lastRenderedPageBreak/>
              <w:t>Note d’information sur l</w:t>
            </w:r>
            <w:r w:rsidR="0085658E" w:rsidRPr="00D77050">
              <w:rPr>
                <w:rFonts w:ascii="Arial Narrow" w:hAnsi="Arial Narrow" w:cs="Arial"/>
                <w:b/>
                <w:color w:val="000000" w:themeColor="text1"/>
                <w:sz w:val="36"/>
                <w:szCs w:val="36"/>
              </w:rPr>
              <w:t>’</w:t>
            </w:r>
            <w:r w:rsidR="00B06D21" w:rsidRPr="00D77050">
              <w:rPr>
                <w:rFonts w:ascii="Arial Narrow" w:hAnsi="Arial Narrow" w:cs="Arial"/>
                <w:b/>
                <w:color w:val="000000" w:themeColor="text1"/>
                <w:sz w:val="36"/>
                <w:szCs w:val="36"/>
              </w:rPr>
              <w:t>a</w:t>
            </w:r>
            <w:r w:rsidR="00D93E3B" w:rsidRPr="00D77050">
              <w:rPr>
                <w:rFonts w:ascii="Arial Narrow" w:hAnsi="Arial Narrow" w:cs="Arial"/>
                <w:b/>
                <w:color w:val="000000" w:themeColor="text1"/>
                <w:sz w:val="36"/>
                <w:szCs w:val="36"/>
              </w:rPr>
              <w:t xml:space="preserve">utorisation d’accès compassionnel  </w:t>
            </w:r>
          </w:p>
        </w:tc>
      </w:tr>
    </w:tbl>
    <w:p w:rsidR="00D93E3B" w:rsidRPr="00700685" w:rsidRDefault="00D93E3B" w:rsidP="00D93E3B">
      <w:pPr>
        <w:pBdr>
          <w:top w:val="single" w:sz="4" w:space="1" w:color="auto"/>
          <w:left w:val="single" w:sz="4" w:space="4" w:color="auto"/>
          <w:bottom w:val="single" w:sz="4" w:space="1" w:color="auto"/>
          <w:right w:val="single" w:sz="4" w:space="4" w:color="auto"/>
        </w:pBdr>
      </w:pPr>
      <w:r>
        <w:rPr>
          <w:rFonts w:cs="Arial"/>
          <w:sz w:val="23"/>
          <w:szCs w:val="23"/>
        </w:rPr>
        <w:t>Dans le cas où le patient serait dans l'incapacité de prendre connaissance de cette information, celle-ci sera donnée à son représentant légal ou, le cas échéant, à la personne de confiance qu’il a désignée</w:t>
      </w:r>
    </w:p>
    <w:p w:rsidR="00D93E3B" w:rsidRPr="00700685" w:rsidRDefault="00D93E3B" w:rsidP="00D93E3B">
      <w:pPr>
        <w:rPr>
          <w:b/>
          <w:color w:val="auto"/>
        </w:rPr>
      </w:pPr>
      <w:r w:rsidRPr="00700685">
        <w:rPr>
          <w:b/>
          <w:color w:val="auto"/>
        </w:rPr>
        <w:t>Votre médecin vous a proposé un t</w:t>
      </w:r>
      <w:r w:rsidRPr="00700685">
        <w:rPr>
          <w:b/>
        </w:rPr>
        <w:t xml:space="preserve">raitement par </w:t>
      </w:r>
      <w:permStart w:id="977350029" w:edGrp="everyone"/>
      <w:sdt>
        <w:sdtPr>
          <w:rPr>
            <w:b/>
          </w:rPr>
          <w:alias w:val="Nom du médicament"/>
          <w:tag w:val=""/>
          <w:id w:val="-976380552"/>
          <w:placeholder>
            <w:docPart w:val="0DC7CE251899480992C965384F90E885"/>
          </w:placeholder>
          <w:dataBinding w:prefixMappings="xmlns:ns0='http://purl.org/dc/elements/1.1/' xmlns:ns1='http://schemas.openxmlformats.org/package/2006/metadata/core-properties' " w:xpath="/ns1:coreProperties[1]/ns0:title[1]" w:storeItemID="{6C3C8BC8-F283-45AE-878A-BAB7291924A1}"/>
          <w:text/>
        </w:sdtPr>
        <w:sdtEndPr/>
        <w:sdtContent>
          <w:r w:rsidR="001944E5">
            <w:rPr>
              <w:b/>
            </w:rPr>
            <w:t>MaaT013 150 mL - Suspension pour lavement rectal - Microbiote Fécal Allogénique, pool</w:t>
          </w:r>
        </w:sdtContent>
      </w:sdt>
      <w:permEnd w:id="977350029"/>
      <w:r w:rsidRPr="00700685">
        <w:rPr>
          <w:b/>
        </w:rPr>
        <w:t xml:space="preserve"> </w:t>
      </w:r>
      <w:r w:rsidRPr="00700685">
        <w:rPr>
          <w:b/>
          <w:color w:val="auto"/>
        </w:rPr>
        <w:t xml:space="preserve">dans le cadre d’une autorisation d’accès </w:t>
      </w:r>
      <w:r>
        <w:rPr>
          <w:b/>
          <w:color w:val="auto"/>
        </w:rPr>
        <w:t>compassionnel (AAC).</w:t>
      </w:r>
    </w:p>
    <w:p w:rsidR="00D93E3B" w:rsidRPr="00700685" w:rsidRDefault="00D93E3B" w:rsidP="00D93E3B">
      <w:pPr>
        <w:rPr>
          <w:b/>
          <w:color w:val="auto"/>
        </w:rPr>
      </w:pPr>
      <w:r w:rsidRPr="00700685">
        <w:rPr>
          <w:b/>
          <w:color w:val="auto"/>
        </w:rPr>
        <w:t>Ce document a pour objectif de vous informer sur cette prescription et ce à quoi elle vous engage. Il complète les informations de votre médecin et vous aidera à prendre une décision à propos de ce traitement.</w:t>
      </w:r>
    </w:p>
    <w:p w:rsidR="00D93E3B" w:rsidRPr="0093672E" w:rsidRDefault="00D93E3B" w:rsidP="00D93E3B"/>
    <w:p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t xml:space="preserve">Qu’est-ce qu’une autorisation d’accès </w:t>
      </w:r>
      <w:r>
        <w:rPr>
          <w:rFonts w:ascii="Arial Narrow" w:eastAsiaTheme="majorEastAsia" w:hAnsi="Arial Narrow" w:cstheme="majorBidi"/>
          <w:color w:val="000000" w:themeColor="text1"/>
          <w:sz w:val="36"/>
          <w:szCs w:val="26"/>
        </w:rPr>
        <w:t>compassionnel</w:t>
      </w:r>
      <w:r w:rsidRPr="00700685">
        <w:rPr>
          <w:rFonts w:ascii="Arial Narrow" w:eastAsiaTheme="majorEastAsia" w:hAnsi="Arial Narrow" w:cstheme="majorBidi"/>
          <w:color w:val="000000" w:themeColor="text1"/>
          <w:sz w:val="36"/>
          <w:szCs w:val="26"/>
        </w:rPr>
        <w:t xml:space="preserve"> ?</w:t>
      </w:r>
    </w:p>
    <w:p w:rsidR="00D93E3B" w:rsidRPr="00F02A89" w:rsidRDefault="00D93E3B" w:rsidP="00D93E3B">
      <w:pPr>
        <w:rPr>
          <w:rFonts w:cs="Arial"/>
        </w:rPr>
      </w:pPr>
      <w:r w:rsidRPr="00F02A89">
        <w:rPr>
          <w:rFonts w:cs="Arial"/>
        </w:rPr>
        <w:t>Le dispositif d’</w:t>
      </w:r>
      <w:r w:rsidRPr="00F02A89">
        <w:rPr>
          <w:rFonts w:cs="Arial"/>
          <w:color w:val="auto"/>
        </w:rPr>
        <w:t>autorisation d’accès compassionnel (AAC)</w:t>
      </w:r>
      <w:r w:rsidRPr="00CD6940">
        <w:rPr>
          <w:b/>
          <w:color w:val="auto"/>
        </w:rPr>
        <w:t xml:space="preserve"> </w:t>
      </w:r>
      <w:r w:rsidRPr="00F02A89">
        <w:rPr>
          <w:rFonts w:cs="Arial"/>
        </w:rPr>
        <w:t xml:space="preserve">permet la mise à disposition </w:t>
      </w:r>
      <w:r>
        <w:rPr>
          <w:rFonts w:cs="Arial"/>
        </w:rPr>
        <w:t>dérogatoir</w:t>
      </w:r>
      <w:r w:rsidRPr="00F02A89">
        <w:rPr>
          <w:rFonts w:cs="Arial"/>
        </w:rPr>
        <w:t>e en France de médicaments ne disposant pas d‘autorisation de mise sur le marché (AMM)</w:t>
      </w:r>
      <w:r>
        <w:rPr>
          <w:rFonts w:cs="Arial"/>
        </w:rPr>
        <w:t xml:space="preserve"> pour le traitement de </w:t>
      </w:r>
      <w:r w:rsidRPr="00C67F0F">
        <w:t>maladie</w:t>
      </w:r>
      <w:r>
        <w:t>s</w:t>
      </w:r>
      <w:r w:rsidRPr="00C67F0F">
        <w:t xml:space="preserve"> grave</w:t>
      </w:r>
      <w:r>
        <w:t>s</w:t>
      </w:r>
      <w:r w:rsidRPr="00C67F0F">
        <w:t>, rare</w:t>
      </w:r>
      <w:r>
        <w:t>s</w:t>
      </w:r>
      <w:r w:rsidRPr="00C67F0F">
        <w:t xml:space="preserve"> ou invalidante</w:t>
      </w:r>
      <w:r>
        <w:t>s</w:t>
      </w:r>
      <w:r w:rsidR="0085658E">
        <w:rPr>
          <w:rFonts w:cs="Arial"/>
        </w:rPr>
        <w:t>. L</w:t>
      </w:r>
      <w:r w:rsidRPr="00F02A89">
        <w:rPr>
          <w:rFonts w:cs="Arial"/>
        </w:rPr>
        <w:t xml:space="preserve">’efficacité </w:t>
      </w:r>
      <w:r w:rsidR="0085658E">
        <w:rPr>
          <w:rFonts w:cs="Arial"/>
        </w:rPr>
        <w:t xml:space="preserve">et la </w:t>
      </w:r>
      <w:r w:rsidR="0085658E" w:rsidRPr="00F02A89">
        <w:rPr>
          <w:rFonts w:cs="Arial"/>
        </w:rPr>
        <w:t xml:space="preserve">sécurité </w:t>
      </w:r>
      <w:r w:rsidRPr="00F02A89">
        <w:rPr>
          <w:rFonts w:cs="Arial"/>
        </w:rPr>
        <w:t xml:space="preserve">du médicament </w:t>
      </w:r>
      <w:r>
        <w:rPr>
          <w:rFonts w:cs="Arial"/>
        </w:rPr>
        <w:t xml:space="preserve">que vous </w:t>
      </w:r>
      <w:r w:rsidR="00D26182">
        <w:rPr>
          <w:rFonts w:cs="Arial"/>
        </w:rPr>
        <w:t>propose</w:t>
      </w:r>
      <w:r>
        <w:rPr>
          <w:rFonts w:cs="Arial"/>
        </w:rPr>
        <w:t xml:space="preserve"> votre médecin </w:t>
      </w:r>
      <w:r w:rsidRPr="00F02A89">
        <w:rPr>
          <w:rFonts w:cs="Arial"/>
        </w:rPr>
        <w:t>sont présumées</w:t>
      </w:r>
      <w:r>
        <w:rPr>
          <w:rFonts w:cs="Arial"/>
        </w:rPr>
        <w:t xml:space="preserve"> favorables par l’ANSM</w:t>
      </w:r>
      <w:r w:rsidR="00B21A92">
        <w:rPr>
          <w:rFonts w:cs="Arial"/>
        </w:rPr>
        <w:t xml:space="preserve"> au vu des données disponibles</w:t>
      </w:r>
      <w:r w:rsidRPr="00F02A89">
        <w:rPr>
          <w:rFonts w:cs="Arial"/>
        </w:rPr>
        <w:t>.</w:t>
      </w:r>
    </w:p>
    <w:p w:rsidR="00D93E3B" w:rsidRPr="00FA0911" w:rsidRDefault="00D93E3B" w:rsidP="00D93E3B">
      <w:pPr>
        <w:rPr>
          <w:sz w:val="18"/>
        </w:rPr>
      </w:pPr>
      <w:r>
        <w:rPr>
          <w:rFonts w:cs="Arial"/>
          <w:szCs w:val="25"/>
        </w:rPr>
        <w:t xml:space="preserve">L’objectif </w:t>
      </w:r>
      <w:r w:rsidRPr="00FA0911">
        <w:rPr>
          <w:rFonts w:cs="Arial"/>
          <w:szCs w:val="25"/>
        </w:rPr>
        <w:t xml:space="preserve">est de vous permettre de bénéficier de ce traitement </w:t>
      </w:r>
      <w:r>
        <w:rPr>
          <w:rFonts w:cs="Arial"/>
          <w:szCs w:val="25"/>
        </w:rPr>
        <w:t xml:space="preserve">à titre exceptionnel </w:t>
      </w:r>
      <w:r w:rsidRPr="00FA0911">
        <w:rPr>
          <w:rFonts w:cs="Arial"/>
          <w:szCs w:val="25"/>
        </w:rPr>
        <w:t xml:space="preserve">en faisant l'objet d'un suivi particulier au cours duquel vos données </w:t>
      </w:r>
      <w:r w:rsidR="00B2041D">
        <w:rPr>
          <w:rFonts w:cs="Arial"/>
          <w:szCs w:val="25"/>
        </w:rPr>
        <w:t>à caractère personnel</w:t>
      </w:r>
      <w:r w:rsidRPr="00FA0911">
        <w:rPr>
          <w:rFonts w:cs="Arial"/>
          <w:szCs w:val="25"/>
        </w:rPr>
        <w:t xml:space="preserve"> concernant votre santé, le traitement et ses effets sur vous seront collectées</w:t>
      </w:r>
      <w:r>
        <w:rPr>
          <w:rFonts w:cs="Arial"/>
          <w:szCs w:val="25"/>
        </w:rPr>
        <w:t xml:space="preserve">. </w:t>
      </w:r>
      <w:r w:rsidRPr="0093672E">
        <w:t>L’</w:t>
      </w:r>
      <w:r w:rsidR="00B06D21">
        <w:t xml:space="preserve">AAC </w:t>
      </w:r>
      <w:r w:rsidR="00BF069C">
        <w:t>s’accompagne d’un</w:t>
      </w:r>
      <w:r w:rsidRPr="0093672E">
        <w:t xml:space="preserve"> recueil obligatoire de données pour s’assurer que le médicament est </w:t>
      </w:r>
      <w:r w:rsidRPr="00D06E86">
        <w:t>sûr</w:t>
      </w:r>
      <w:r w:rsidRPr="0093672E">
        <w:t xml:space="preserve"> et efficace en conditions réelles d’utilisation</w:t>
      </w:r>
      <w:r w:rsidR="00B21A92">
        <w:t xml:space="preserve"> et</w:t>
      </w:r>
      <w:r w:rsidRPr="00FA0911">
        <w:rPr>
          <w:rFonts w:cs="Arial"/>
          <w:szCs w:val="25"/>
        </w:rPr>
        <w:t xml:space="preserve"> que les bénéfices </w:t>
      </w:r>
      <w:r>
        <w:rPr>
          <w:rFonts w:cs="Arial"/>
          <w:szCs w:val="25"/>
        </w:rPr>
        <w:t>du</w:t>
      </w:r>
      <w:r w:rsidRPr="00FA0911">
        <w:rPr>
          <w:rFonts w:cs="Arial"/>
          <w:szCs w:val="25"/>
        </w:rPr>
        <w:t xml:space="preserve"> traitement restent présumés supérieurs aux risques potentiellement encourus</w:t>
      </w:r>
      <w:r w:rsidR="00B21A92">
        <w:rPr>
          <w:rFonts w:cs="Arial"/>
          <w:szCs w:val="25"/>
        </w:rPr>
        <w:t xml:space="preserve"> au cours du temps</w:t>
      </w:r>
      <w:r>
        <w:rPr>
          <w:rFonts w:cs="Arial"/>
          <w:szCs w:val="25"/>
        </w:rPr>
        <w:t>.</w:t>
      </w:r>
    </w:p>
    <w:p w:rsidR="00D93E3B" w:rsidRDefault="00D93E3B" w:rsidP="00D93E3B">
      <w:r>
        <w:t>L</w:t>
      </w:r>
      <w:r w:rsidRPr="0093672E">
        <w:t xml:space="preserve">es données sont recueillies auprès des médecins </w:t>
      </w:r>
      <w:r>
        <w:t>et</w:t>
      </w:r>
      <w:r w:rsidRPr="00700685">
        <w:t xml:space="preserve"> des pharmaciens </w:t>
      </w:r>
      <w:r w:rsidRPr="0093672E">
        <w:t xml:space="preserve">par le laboratoire </w:t>
      </w:r>
      <w:r>
        <w:t>exploitant le médicament via la mise en place d’</w:t>
      </w:r>
      <w:r w:rsidRPr="00F02A89">
        <w:t>un</w:t>
      </w:r>
      <w:r>
        <w:t xml:space="preserve"> </w:t>
      </w:r>
      <w:r w:rsidRPr="00F02A89">
        <w:t xml:space="preserve">Protocole d’Utilisation Thérapeutique et de </w:t>
      </w:r>
      <w:r w:rsidR="005E5722" w:rsidRPr="005E5722">
        <w:t>suivi des patients (PUT-SP)</w:t>
      </w:r>
      <w:r w:rsidRPr="00F02A89">
        <w:t xml:space="preserve"> validé par l’ANSM</w:t>
      </w:r>
      <w:r w:rsidRPr="00700685">
        <w:t xml:space="preserve">. </w:t>
      </w:r>
      <w:r>
        <w:t xml:space="preserve">Ces données </w:t>
      </w:r>
      <w:r w:rsidRPr="0093672E">
        <w:t xml:space="preserve">sont transmises </w:t>
      </w:r>
      <w:r>
        <w:t xml:space="preserve">périodiquement et </w:t>
      </w:r>
      <w:r w:rsidRPr="0093672E">
        <w:t xml:space="preserve">de manière anonyme </w:t>
      </w:r>
      <w:r>
        <w:t>par le laboratoire à l’ANSM afin d’</w:t>
      </w:r>
      <w:r w:rsidRPr="0093672E">
        <w:t xml:space="preserve">évaluer le médicament </w:t>
      </w:r>
      <w:r>
        <w:t xml:space="preserve">le temps de sa mise à disposition en </w:t>
      </w:r>
      <w:r w:rsidRPr="0093672E">
        <w:t xml:space="preserve">accès </w:t>
      </w:r>
      <w:r>
        <w:t>compassionnel.</w:t>
      </w:r>
      <w:r w:rsidRPr="0093672E">
        <w:t xml:space="preserve"> </w:t>
      </w:r>
    </w:p>
    <w:p w:rsidR="00D93E3B" w:rsidRPr="00700685" w:rsidRDefault="00D93E3B" w:rsidP="00D93E3B">
      <w:r w:rsidRPr="0093672E">
        <w:t>Lorsqu</w:t>
      </w:r>
      <w:r>
        <w:t>’il</w:t>
      </w:r>
      <w:r w:rsidRPr="0093672E">
        <w:t xml:space="preserve"> vous </w:t>
      </w:r>
      <w:r>
        <w:t xml:space="preserve">est </w:t>
      </w:r>
      <w:r w:rsidRPr="0093672E">
        <w:t>prescrit un médicament dans le cadre d’un</w:t>
      </w:r>
      <w:r>
        <w:t xml:space="preserve">e </w:t>
      </w:r>
      <w:r w:rsidR="00B06D21">
        <w:t>AAC</w:t>
      </w:r>
      <w:r w:rsidRPr="0093672E">
        <w:t>, vous n</w:t>
      </w:r>
      <w:r w:rsidR="00BF069C">
        <w:t>e participez</w:t>
      </w:r>
      <w:r w:rsidRPr="0093672E">
        <w:t xml:space="preserve"> pas </w:t>
      </w:r>
      <w:r w:rsidR="006F7B80">
        <w:t>à</w:t>
      </w:r>
      <w:r w:rsidR="006F7B80" w:rsidRPr="0093672E">
        <w:t xml:space="preserve"> </w:t>
      </w:r>
      <w:r w:rsidRPr="0093672E">
        <w:t xml:space="preserve">un essai clinique. L’objectif principal est de vous soigner et non de tester le médicament. Vous n’avez donc pas à faire d’examens supplémentaires en plus de ceux prévus dans votre prise en charge habituelle. </w:t>
      </w:r>
    </w:p>
    <w:p w:rsidR="00D93E3B" w:rsidRDefault="00D93E3B" w:rsidP="00D93E3B">
      <w:r w:rsidRPr="00F02A89">
        <w:t>L’AAC peut être suspendu</w:t>
      </w:r>
      <w:r>
        <w:t>e</w:t>
      </w:r>
      <w:r w:rsidRPr="00F02A89">
        <w:t xml:space="preserve"> ou retiré</w:t>
      </w:r>
      <w:r>
        <w:t>e</w:t>
      </w:r>
      <w:r w:rsidRPr="00F02A89">
        <w:t xml:space="preserve"> si les conditions </w:t>
      </w:r>
      <w:r>
        <w:t>initiales</w:t>
      </w:r>
      <w:r w:rsidR="00D26182">
        <w:t xml:space="preserve"> </w:t>
      </w:r>
      <w:r w:rsidRPr="00F02A89">
        <w:t>ci-dessus ne sont plus remplies, ou pour des motifs de santé publique</w:t>
      </w:r>
      <w:r>
        <w:t>.</w:t>
      </w:r>
    </w:p>
    <w:p w:rsidR="00D93E3B" w:rsidRDefault="00D93E3B" w:rsidP="00D93E3B">
      <w:r w:rsidRPr="00700685">
        <w:t>Les médicaments mis à disposition dans ce cadre sont intégra</w:t>
      </w:r>
      <w:r w:rsidRPr="0093672E">
        <w:t xml:space="preserve">lement pris en charge par l’Assurance maladie, </w:t>
      </w:r>
      <w:r w:rsidRPr="00700685">
        <w:t>sans avance de frais de votre part</w:t>
      </w:r>
      <w:r w:rsidRPr="0093672E">
        <w:t xml:space="preserve">. </w:t>
      </w:r>
    </w:p>
    <w:p w:rsidR="00D93E3B" w:rsidRPr="0093672E" w:rsidRDefault="00D93E3B" w:rsidP="00D93E3B">
      <w:r w:rsidRPr="0093672E">
        <w:t xml:space="preserve">Vous pouvez en parler avec votre médecin. N’hésitez pas à poser toutes vos questions. Il vous donnera des informations sur les bénéfices attendus de ce médicament dans votre situation mais aussi sur les  incertitudes ou inconvénients (effets </w:t>
      </w:r>
      <w:r w:rsidR="00BF069C">
        <w:t>indésirables</w:t>
      </w:r>
      <w:r w:rsidRPr="0093672E">
        <w:t xml:space="preserve">, contraintes de prise, etc.). </w:t>
      </w:r>
    </w:p>
    <w:p w:rsidR="00D93E3B" w:rsidRPr="00412FD4" w:rsidRDefault="00D93E3B" w:rsidP="00D93E3B">
      <w:r w:rsidRPr="00412FD4">
        <w:t>Vous êtes libre d’accepter ou de refuser la prescription de ce médicament.</w:t>
      </w:r>
    </w:p>
    <w:p w:rsidR="00D93E3B" w:rsidRPr="0093672E" w:rsidRDefault="00D93E3B" w:rsidP="00D93E3B"/>
    <w:p w:rsidR="00D93E3B" w:rsidRPr="00700685" w:rsidRDefault="00D93E3B" w:rsidP="00D93E3B">
      <w:pPr>
        <w:keepNext/>
        <w:keepLines/>
        <w:suppressAutoHyphens/>
        <w:spacing w:before="0" w:after="60" w:line="240" w:lineRule="auto"/>
        <w:ind w:left="360" w:hanging="360"/>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lastRenderedPageBreak/>
        <w:t>En pratique</w:t>
      </w:r>
      <w:r w:rsidRPr="00700685">
        <w:rPr>
          <w:rFonts w:ascii="Arial Narrow" w:eastAsiaTheme="majorEastAsia" w:hAnsi="Arial Narrow" w:cstheme="majorBidi"/>
          <w:bCs/>
          <w:color w:val="000000" w:themeColor="text1"/>
          <w:sz w:val="36"/>
          <w:szCs w:val="26"/>
        </w:rPr>
        <w:t>,</w:t>
      </w:r>
      <w:r w:rsidRPr="00700685">
        <w:rPr>
          <w:rFonts w:ascii="Arial Narrow" w:eastAsiaTheme="majorEastAsia" w:hAnsi="Arial Narrow" w:cstheme="majorBidi"/>
          <w:color w:val="000000" w:themeColor="text1"/>
          <w:sz w:val="36"/>
          <w:szCs w:val="26"/>
        </w:rPr>
        <w:t xml:space="preserve"> comment allez-vous recevoir ce médicament ? </w:t>
      </w:r>
    </w:p>
    <w:p w:rsidR="00D93E3B" w:rsidRPr="00027172" w:rsidRDefault="00D93E3B" w:rsidP="00D93E3B">
      <w:r w:rsidRPr="00700685">
        <w:t>Demandez des précisions à votre médecin ou reportez-vous à la notice du médicament dans sa boîte s’il y en a une</w:t>
      </w:r>
      <w:r>
        <w:t xml:space="preserve">. </w:t>
      </w:r>
    </w:p>
    <w:p w:rsidR="00D93E3B" w:rsidRPr="0093672E" w:rsidRDefault="00D93E3B" w:rsidP="00D93E3B">
      <w:r w:rsidRPr="0093672E">
        <w:t>L’utilisation de ce médicament est encadrée. Si vous prenez ce médicam</w:t>
      </w:r>
      <w:r w:rsidR="00D26182">
        <w:t>ent chez vous, il est important </w:t>
      </w:r>
      <w:r w:rsidRPr="0093672E">
        <w:t>:</w:t>
      </w:r>
    </w:p>
    <w:p w:rsidR="00D93E3B" w:rsidRPr="0093672E" w:rsidRDefault="00D93E3B" w:rsidP="00A635BE">
      <w:pPr>
        <w:numPr>
          <w:ilvl w:val="0"/>
          <w:numId w:val="7"/>
        </w:numPr>
        <w:spacing w:before="40" w:after="20"/>
      </w:pPr>
      <w:r w:rsidRPr="0093672E">
        <w:t xml:space="preserve">de respecter les </w:t>
      </w:r>
      <w:r>
        <w:t>conseils</w:t>
      </w:r>
      <w:r w:rsidRPr="0093672E">
        <w:t xml:space="preserve"> qui vous ont été donnés pour le prendre et le conserver (certains médicaments doivent être conservés au réfrigérateur, sont à prendre à distance </w:t>
      </w:r>
      <w:r>
        <w:t>ou pendant l</w:t>
      </w:r>
      <w:r w:rsidRPr="0093672E">
        <w:t>es repas, etc.)</w:t>
      </w:r>
      <w:r w:rsidRPr="00700685">
        <w:t> ;</w:t>
      </w:r>
    </w:p>
    <w:p w:rsidR="00D93E3B" w:rsidRPr="0093672E" w:rsidRDefault="00D93E3B" w:rsidP="00A635BE">
      <w:pPr>
        <w:numPr>
          <w:ilvl w:val="0"/>
          <w:numId w:val="7"/>
        </w:numPr>
        <w:spacing w:before="40" w:after="20"/>
      </w:pPr>
      <w:r w:rsidRPr="0093672E">
        <w:t xml:space="preserve">de demander des précisions sur le lieu où vous pourrez </w:t>
      </w:r>
      <w:r>
        <w:t>vous le procurer</w:t>
      </w:r>
      <w:r w:rsidRPr="0093672E">
        <w:t xml:space="preserve">. Les médicaments en accès </w:t>
      </w:r>
      <w:r>
        <w:t>compassionnel</w:t>
      </w:r>
      <w:r w:rsidRPr="0093672E">
        <w:t xml:space="preserve"> ne sont </w:t>
      </w:r>
      <w:r>
        <w:t xml:space="preserve">généralement </w:t>
      </w:r>
      <w:r w:rsidRPr="0093672E">
        <w:t xml:space="preserve">disponibles </w:t>
      </w:r>
      <w:r>
        <w:t>que</w:t>
      </w:r>
      <w:r w:rsidRPr="0093672E">
        <w:t xml:space="preserve"> dans </w:t>
      </w:r>
      <w:r>
        <w:t>d</w:t>
      </w:r>
      <w:r w:rsidRPr="0093672E">
        <w:t>es hôpitaux. Au besoin, demandez à l’équipe qui vous suit si votre médicament peut être disponible dans un hôpital près de chez vous.</w:t>
      </w:r>
    </w:p>
    <w:p w:rsidR="00D93E3B" w:rsidRPr="0093672E" w:rsidRDefault="00D93E3B" w:rsidP="00D93E3B"/>
    <w:p w:rsidR="00FE2D33" w:rsidRDefault="00FE2D33" w:rsidP="00FE2D33">
      <w:pPr>
        <w:rPr>
          <w:rFonts w:eastAsiaTheme="majorEastAsia"/>
        </w:rPr>
      </w:pPr>
    </w:p>
    <w:p w:rsidR="00D93E3B" w:rsidRPr="00700685" w:rsidRDefault="00D93E3B" w:rsidP="00D93E3B">
      <w:pPr>
        <w:keepNext/>
        <w:keepLines/>
        <w:suppressAutoHyphens/>
        <w:spacing w:before="0" w:after="60" w:line="240" w:lineRule="auto"/>
        <w:ind w:left="360" w:hanging="360"/>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t xml:space="preserve">À quoi cela vous engage-t-il ? Quelles seront vos contraintes ? </w:t>
      </w:r>
    </w:p>
    <w:p w:rsidR="00D93E3B" w:rsidRPr="0093672E" w:rsidRDefault="00D93E3B" w:rsidP="00D93E3B">
      <w:r w:rsidRPr="0093672E">
        <w:t xml:space="preserve">Comme il </w:t>
      </w:r>
      <w:r>
        <w:t>existe</w:t>
      </w:r>
      <w:r w:rsidRPr="0093672E">
        <w:t xml:space="preserve"> </w:t>
      </w:r>
      <w:r>
        <w:t xml:space="preserve">peu </w:t>
      </w:r>
      <w:r w:rsidRPr="0093672E">
        <w:t>de recul sur l</w:t>
      </w:r>
      <w:r>
        <w:t>’uti</w:t>
      </w:r>
      <w:r w:rsidR="00D26182">
        <w:t>li</w:t>
      </w:r>
      <w:r>
        <w:t>sation du</w:t>
      </w:r>
      <w:r w:rsidRPr="0093672E">
        <w:t xml:space="preserve"> médicament qui vous est proposé, son utilisation </w:t>
      </w:r>
      <w:r>
        <w:t>est sous</w:t>
      </w:r>
      <w:r w:rsidRPr="00700685">
        <w:t xml:space="preserve"> surveillance e</w:t>
      </w:r>
      <w:r>
        <w:t>t</w:t>
      </w:r>
      <w:r w:rsidRPr="00700685">
        <w:t xml:space="preserve"> décrite en détail dans le protocole d’utilisation thérapeutique et </w:t>
      </w:r>
      <w:r w:rsidR="005E5722" w:rsidRPr="005E5722">
        <w:t>suivi des patients (PUT-SP)</w:t>
      </w:r>
      <w:r w:rsidR="005E5722">
        <w:t xml:space="preserve"> </w:t>
      </w:r>
      <w:r w:rsidRPr="00700685">
        <w:t>disponible sur le site internet de l’Agence nationale de sécurité du médicament et des produits de santé (ANSM).</w:t>
      </w:r>
    </w:p>
    <w:p w:rsidR="00D93E3B" w:rsidRDefault="00D93E3B" w:rsidP="00D93E3B">
      <w:r w:rsidRPr="00700685">
        <w:t xml:space="preserve">Votre retour sur ce traitement est essentiel. C’est pourquoi votre avis sur ce médicament et les effets qu’il a sur vous sera recueilli de deux façons : à chaque </w:t>
      </w:r>
      <w:r>
        <w:t xml:space="preserve">consultation </w:t>
      </w:r>
      <w:r w:rsidRPr="00700685">
        <w:t xml:space="preserve">avec votre médecin et </w:t>
      </w:r>
      <w:r>
        <w:t xml:space="preserve">à tout moment </w:t>
      </w:r>
      <w:r w:rsidRPr="00700685">
        <w:t>entre les visites</w:t>
      </w:r>
      <w:r>
        <w:t xml:space="preserve"> en cas d’effets indésirables</w:t>
      </w:r>
      <w:r w:rsidRPr="00700685">
        <w:t xml:space="preserve">. </w:t>
      </w:r>
    </w:p>
    <w:p w:rsidR="00D93E3B" w:rsidRPr="00700685" w:rsidRDefault="00D93E3B" w:rsidP="00D93E3B">
      <w:pPr>
        <w:rPr>
          <w:rFonts w:ascii="Arial Narrow" w:hAnsi="Arial Narrow" w:cs="Arial"/>
          <w:b/>
          <w:bCs/>
          <w:color w:val="000000" w:themeColor="text1"/>
          <w:sz w:val="26"/>
        </w:rPr>
      </w:pPr>
      <w:r w:rsidRPr="00700685">
        <w:rPr>
          <w:rFonts w:ascii="Arial Narrow" w:hAnsi="Arial Narrow" w:cs="Arial"/>
          <w:b/>
          <w:bCs/>
          <w:color w:val="000000" w:themeColor="text1"/>
          <w:sz w:val="26"/>
        </w:rPr>
        <w:t>À chaque consultation</w:t>
      </w:r>
    </w:p>
    <w:p w:rsidR="00D93E3B" w:rsidRPr="00700685" w:rsidRDefault="00D93E3B" w:rsidP="00A635BE">
      <w:pPr>
        <w:numPr>
          <w:ilvl w:val="0"/>
          <w:numId w:val="3"/>
        </w:numPr>
        <w:spacing w:before="40" w:after="20"/>
        <w:rPr>
          <w:color w:val="262626" w:themeColor="text1" w:themeTint="D9"/>
        </w:rPr>
      </w:pPr>
      <w:r w:rsidRPr="00700685">
        <w:t xml:space="preserve">Votre médecin va vous poser des questions sur la façon dont vous vous sentez avec ce traitement et rassembler des données </w:t>
      </w:r>
      <w:r w:rsidR="00B2041D">
        <w:t>à caractère personnel</w:t>
      </w:r>
      <w:r w:rsidRPr="00700685">
        <w:t xml:space="preserve"> sur votre santé. Pour plus de détails sur les données </w:t>
      </w:r>
      <w:r w:rsidR="00B2041D">
        <w:t xml:space="preserve">à caractère </w:t>
      </w:r>
      <w:r w:rsidRPr="00700685">
        <w:t>personnel</w:t>
      </w:r>
      <w:r w:rsidR="00B2041D">
        <w:t xml:space="preserve"> </w:t>
      </w:r>
      <w:r w:rsidRPr="00700685">
        <w:t xml:space="preserve">recueillies et vos droits, vous pouvez lire le document intitulé « Accès </w:t>
      </w:r>
      <w:r>
        <w:t>compassionnel d’</w:t>
      </w:r>
      <w:r w:rsidRPr="00700685">
        <w:t xml:space="preserve">un médicament - Traitement des données </w:t>
      </w:r>
      <w:r w:rsidR="00B2041D">
        <w:t>à caractère personnel</w:t>
      </w:r>
      <w:r w:rsidRPr="00700685">
        <w:t xml:space="preserve"> » (voir en fin de document la rubrique « Pour en savoir plus »). </w:t>
      </w:r>
    </w:p>
    <w:p w:rsidR="00D93E3B" w:rsidRPr="00700685" w:rsidRDefault="00D93E3B" w:rsidP="00D93E3B">
      <w:pPr>
        <w:keepNext/>
        <w:autoSpaceDE w:val="0"/>
        <w:autoSpaceDN w:val="0"/>
        <w:adjustRightInd w:val="0"/>
        <w:spacing w:before="120" w:after="60"/>
        <w:jc w:val="left"/>
        <w:rPr>
          <w:rFonts w:ascii="Arial Narrow" w:hAnsi="Arial Narrow" w:cs="Arial"/>
          <w:b/>
          <w:color w:val="000000" w:themeColor="text1"/>
          <w:sz w:val="26"/>
        </w:rPr>
      </w:pPr>
      <w:r w:rsidRPr="00700685">
        <w:rPr>
          <w:rFonts w:ascii="Arial Narrow" w:hAnsi="Arial Narrow" w:cs="Arial"/>
          <w:b/>
          <w:color w:val="000000" w:themeColor="text1"/>
          <w:sz w:val="26"/>
        </w:rPr>
        <w:t>Chez vous, entre les consultations</w:t>
      </w:r>
    </w:p>
    <w:p w:rsidR="00BF069C" w:rsidRPr="00700685" w:rsidRDefault="00BF069C" w:rsidP="00BF069C">
      <w:r w:rsidRPr="00700685">
        <w:t xml:space="preserve">Si vous ne vous sentez pas comme d’habitude ou en cas de symptôme nouveau ou inhabituel : parlez-en à votre médecin, </w:t>
      </w:r>
      <w:r>
        <w:t xml:space="preserve">à </w:t>
      </w:r>
      <w:r w:rsidRPr="00700685">
        <w:t xml:space="preserve">votre pharmacien ou à votre infirmier/ère. </w:t>
      </w:r>
    </w:p>
    <w:p w:rsidR="00BF069C" w:rsidRDefault="00BF069C" w:rsidP="00BF069C">
      <w:r w:rsidRPr="00700685">
        <w:t xml:space="preserve">Vous pouvez, en complément, déclarer les effets indésirables, en précisant qu’il s’agit d’un médicament en </w:t>
      </w:r>
      <w:r>
        <w:t>autorisation d’</w:t>
      </w:r>
      <w:r w:rsidRPr="00700685">
        <w:t xml:space="preserve">accès </w:t>
      </w:r>
      <w:r>
        <w:t>compassionn</w:t>
      </w:r>
      <w:r w:rsidRPr="00700685">
        <w:t>e</w:t>
      </w:r>
      <w:r>
        <w:t>l</w:t>
      </w:r>
      <w:r w:rsidRPr="00700685">
        <w:t xml:space="preserve">, directement via le </w:t>
      </w:r>
      <w:r>
        <w:t>portail de signalement</w:t>
      </w:r>
      <w:r w:rsidRPr="00700685">
        <w:t xml:space="preserve"> - site internet : </w:t>
      </w:r>
      <w:hyperlink r:id="rId50" w:history="1">
        <w:r w:rsidRPr="00700685">
          <w:rPr>
            <w:color w:val="004990"/>
            <w:u w:val="single"/>
          </w:rPr>
          <w:t>www.signalement-sante.gouv.fr</w:t>
        </w:r>
      </w:hyperlink>
    </w:p>
    <w:p w:rsidR="00D93E3B" w:rsidRPr="00700685" w:rsidRDefault="00D26182" w:rsidP="00BF069C">
      <w:r>
        <w:t>I</w:t>
      </w:r>
      <w:r w:rsidR="00D93E3B">
        <w:t xml:space="preserve">l </w:t>
      </w:r>
      <w:r w:rsidR="00D93E3B" w:rsidRPr="0093672E">
        <w:t xml:space="preserve">est important que vous déclariez </w:t>
      </w:r>
      <w:r w:rsidR="00D93E3B" w:rsidRPr="00700685">
        <w:t xml:space="preserve">les effets indésirables du médicament, c’est-à-dire </w:t>
      </w:r>
      <w:r w:rsidR="00D93E3B">
        <w:t>l</w:t>
      </w:r>
      <w:r w:rsidR="00D93E3B" w:rsidRPr="00700685">
        <w:t xml:space="preserve">es conséquences inattendues </w:t>
      </w:r>
      <w:r w:rsidR="00B21A92">
        <w:t>ou</w:t>
      </w:r>
      <w:r w:rsidR="00D93E3B" w:rsidRPr="00700685">
        <w:t xml:space="preserve"> désagréables du traitement que vous pourriez ressentir (douleurs, nausées, diarrhées, etc.).</w:t>
      </w:r>
    </w:p>
    <w:p w:rsidR="00D93E3B" w:rsidRPr="0093672E" w:rsidRDefault="00D93E3B" w:rsidP="00D93E3B">
      <w:pPr>
        <w:spacing w:before="40" w:after="20"/>
      </w:pPr>
    </w:p>
    <w:p w:rsidR="00D93E3B" w:rsidRPr="00700685" w:rsidRDefault="00D93E3B" w:rsidP="00D93E3B"/>
    <w:p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lastRenderedPageBreak/>
        <w:t xml:space="preserve">Combien de temps dure une autorisation d’accès </w:t>
      </w:r>
      <w:r>
        <w:rPr>
          <w:rFonts w:ascii="Arial Narrow" w:eastAsiaTheme="majorEastAsia" w:hAnsi="Arial Narrow" w:cstheme="majorBidi"/>
          <w:color w:val="000000" w:themeColor="text1"/>
          <w:sz w:val="36"/>
          <w:szCs w:val="26"/>
        </w:rPr>
        <w:t xml:space="preserve">compassionnel </w:t>
      </w:r>
      <w:r w:rsidRPr="00700685">
        <w:rPr>
          <w:rFonts w:ascii="Arial Narrow" w:eastAsiaTheme="majorEastAsia" w:hAnsi="Arial Narrow" w:cstheme="majorBidi"/>
          <w:color w:val="000000" w:themeColor="text1"/>
          <w:sz w:val="36"/>
          <w:szCs w:val="26"/>
        </w:rPr>
        <w:t>?</w:t>
      </w:r>
    </w:p>
    <w:p w:rsidR="00D93E3B" w:rsidRPr="0093672E" w:rsidRDefault="00D24C26" w:rsidP="00D93E3B">
      <w:r>
        <w:t>L’AAC</w:t>
      </w:r>
      <w:r w:rsidR="00D93E3B" w:rsidRPr="0093672E">
        <w:t xml:space="preserve"> est temporaire, dans l’attente que le médicament </w:t>
      </w:r>
      <w:r w:rsidR="00D93E3B" w:rsidRPr="00700685">
        <w:t>puisse</w:t>
      </w:r>
      <w:r w:rsidR="00D93E3B">
        <w:t xml:space="preserve"> le cas échéant</w:t>
      </w:r>
      <w:r w:rsidR="00D93E3B" w:rsidRPr="00700685">
        <w:t xml:space="preserve"> </w:t>
      </w:r>
      <w:r w:rsidR="00D93E3B">
        <w:t>disposer d’une Autorisation de Mise sur le Marché</w:t>
      </w:r>
      <w:r>
        <w:t xml:space="preserve"> (AMM)</w:t>
      </w:r>
      <w:r w:rsidR="00D93E3B">
        <w:t xml:space="preserve"> et être </w:t>
      </w:r>
      <w:r w:rsidR="00D93E3B" w:rsidRPr="00700685">
        <w:t>commercialisé</w:t>
      </w:r>
      <w:r w:rsidR="00D93E3B" w:rsidRPr="0093672E">
        <w:t>.</w:t>
      </w:r>
      <w:r w:rsidR="00D93E3B">
        <w:t xml:space="preserve"> </w:t>
      </w:r>
      <w:r w:rsidR="00B21A92">
        <w:t xml:space="preserve">La durée de validité </w:t>
      </w:r>
      <w:r w:rsidR="00B21A92" w:rsidRPr="00412FD4">
        <w:t xml:space="preserve"> est précisée </w:t>
      </w:r>
      <w:r w:rsidR="00AB6A19">
        <w:t>sur l’</w:t>
      </w:r>
      <w:r w:rsidR="00B21A92">
        <w:t>autorisation délivré</w:t>
      </w:r>
      <w:r w:rsidR="00AB6A19">
        <w:t>e</w:t>
      </w:r>
      <w:r w:rsidR="00B21A92">
        <w:t xml:space="preserve"> par l’ANSM et </w:t>
      </w:r>
      <w:r w:rsidR="00D93E3B" w:rsidRPr="00412FD4">
        <w:t>ne peut dépasser un an</w:t>
      </w:r>
      <w:r w:rsidR="00D93E3B">
        <w:t>. Elle peut être renouvelée sur demande du prescripteur qui jugera de la nécessité de prolonger le traitement.</w:t>
      </w:r>
    </w:p>
    <w:p w:rsidR="00D93E3B" w:rsidRPr="00700685" w:rsidRDefault="00D93E3B" w:rsidP="00D93E3B">
      <w:r w:rsidRPr="00700685">
        <w:t xml:space="preserve">Elle peut être suspendue </w:t>
      </w:r>
      <w:r w:rsidR="00A7069F">
        <w:t xml:space="preserve">ou </w:t>
      </w:r>
      <w:r w:rsidR="00A7069F" w:rsidRPr="00700685">
        <w:t xml:space="preserve">retirée </w:t>
      </w:r>
      <w:r>
        <w:t xml:space="preserve">par l’ANSM </w:t>
      </w:r>
      <w:r w:rsidRPr="00700685">
        <w:t xml:space="preserve">dans des cas très particuliers, en fonction des nouvelles données, </w:t>
      </w:r>
      <w:r>
        <w:t>si les conditions d’octroi ne sont plus respectées o</w:t>
      </w:r>
      <w:r w:rsidR="00D26182">
        <w:t>u autre motif de santé publique</w:t>
      </w:r>
      <w:r>
        <w:t xml:space="preserve">. </w:t>
      </w:r>
    </w:p>
    <w:p w:rsidR="00D93E3B" w:rsidRPr="0093672E" w:rsidRDefault="00D93E3B" w:rsidP="00D93E3B"/>
    <w:p w:rsidR="00D93E3B" w:rsidRPr="00700685" w:rsidRDefault="00D93E3B" w:rsidP="00D93E3B">
      <w:pPr>
        <w:keepNext/>
        <w:keepLines/>
        <w:suppressAutoHyphens/>
        <w:spacing w:before="0" w:after="60" w:line="240" w:lineRule="auto"/>
        <w:ind w:left="360" w:hanging="360"/>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color w:val="000000" w:themeColor="text1"/>
          <w:sz w:val="36"/>
          <w:szCs w:val="26"/>
        </w:rPr>
        <w:t>Traitement de vos données</w:t>
      </w:r>
      <w:r w:rsidR="0093421D">
        <w:rPr>
          <w:rFonts w:ascii="Arial Narrow" w:eastAsiaTheme="majorEastAsia" w:hAnsi="Arial Narrow" w:cstheme="majorBidi"/>
          <w:color w:val="000000" w:themeColor="text1"/>
          <w:sz w:val="36"/>
          <w:szCs w:val="26"/>
        </w:rPr>
        <w:t xml:space="preserve"> à caractère personnel</w:t>
      </w:r>
    </w:p>
    <w:p w:rsidR="00D93E3B" w:rsidRPr="00700685" w:rsidRDefault="00D93E3B" w:rsidP="00D93E3B">
      <w:r w:rsidRPr="00700685">
        <w:t>Le traitement par un médicament prescrit dans le cadre d’un</w:t>
      </w:r>
      <w:r>
        <w:t xml:space="preserve">e </w:t>
      </w:r>
      <w:r w:rsidR="00D24C26">
        <w:t>AAC</w:t>
      </w:r>
      <w:r w:rsidRPr="00700685">
        <w:t xml:space="preserve"> implique le recueil de données </w:t>
      </w:r>
      <w:r w:rsidR="005B4515">
        <w:t>à caractère personnel</w:t>
      </w:r>
      <w:r w:rsidRPr="00700685">
        <w:t xml:space="preserve"> concernant votre santé. </w:t>
      </w:r>
    </w:p>
    <w:p w:rsidR="00D93E3B" w:rsidRPr="00700685" w:rsidRDefault="00D93E3B" w:rsidP="00D93E3B">
      <w:r w:rsidRPr="00700685">
        <w:t xml:space="preserve">Vous trouverez des informations complémentaires relatives à vos droits dans la rubrique suivante : </w:t>
      </w:r>
      <w:hyperlink w:anchor="Note_traitement_données" w:history="1">
        <w:r w:rsidRPr="007F66FC">
          <w:rPr>
            <w:rStyle w:val="Lienhypertexte"/>
          </w:rPr>
          <w:t xml:space="preserve">« Accès </w:t>
        </w:r>
        <w:r>
          <w:rPr>
            <w:rStyle w:val="Lienhypertexte"/>
          </w:rPr>
          <w:t>compassionnel d’</w:t>
        </w:r>
        <w:r w:rsidRPr="007F66FC">
          <w:rPr>
            <w:rStyle w:val="Lienhypertexte"/>
          </w:rPr>
          <w:t xml:space="preserve">un médicament – Traitement des données </w:t>
        </w:r>
        <w:r w:rsidR="005B4515">
          <w:rPr>
            <w:rStyle w:val="Lienhypertexte"/>
          </w:rPr>
          <w:t>à caractère personnel</w:t>
        </w:r>
        <w:r w:rsidRPr="007F66FC">
          <w:rPr>
            <w:rStyle w:val="Lienhypertexte"/>
          </w:rPr>
          <w:t> ».</w:t>
        </w:r>
      </w:hyperlink>
      <w:r w:rsidRPr="00700685">
        <w:t xml:space="preserve"> </w:t>
      </w:r>
    </w:p>
    <w:p w:rsidR="00D93E3B" w:rsidRPr="00700685" w:rsidRDefault="00D93E3B" w:rsidP="00D93E3B">
      <w:pPr>
        <w:spacing w:before="0" w:after="200" w:line="276" w:lineRule="auto"/>
        <w:jc w:val="left"/>
      </w:pPr>
    </w:p>
    <w:p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700685">
        <w:rPr>
          <w:rFonts w:ascii="Arial Narrow" w:eastAsiaTheme="majorEastAsia" w:hAnsi="Arial Narrow" w:cstheme="majorBidi"/>
          <w:bCs/>
          <w:color w:val="000000" w:themeColor="text1"/>
          <w:sz w:val="36"/>
          <w:szCs w:val="26"/>
        </w:rPr>
        <w:t>Pour en savoir plus</w:t>
      </w:r>
    </w:p>
    <w:p w:rsidR="00D93E3B" w:rsidRPr="00700685" w:rsidRDefault="00D93E3B" w:rsidP="00A635BE">
      <w:pPr>
        <w:numPr>
          <w:ilvl w:val="0"/>
          <w:numId w:val="3"/>
        </w:numPr>
        <w:spacing w:before="40" w:after="20"/>
        <w:rPr>
          <w:iCs/>
          <w:sz w:val="18"/>
        </w:rPr>
      </w:pPr>
      <w:r w:rsidRPr="00700685">
        <w:rPr>
          <w:iCs/>
          <w:sz w:val="18"/>
        </w:rPr>
        <w:t>Notice du médicament que vous allez prendre (renvoi vers site de l’ANSM, lien à venir)</w:t>
      </w:r>
      <w:r>
        <w:rPr>
          <w:iCs/>
          <w:sz w:val="18"/>
        </w:rPr>
        <w:t>,</w:t>
      </w:r>
      <w:r w:rsidR="00D26182">
        <w:rPr>
          <w:iCs/>
          <w:sz w:val="18"/>
        </w:rPr>
        <w:t xml:space="preserve"> </w:t>
      </w:r>
      <w:r>
        <w:rPr>
          <w:iCs/>
          <w:sz w:val="18"/>
        </w:rPr>
        <w:t>(à supprimer si pas de notice)</w:t>
      </w:r>
    </w:p>
    <w:p w:rsidR="00D93E3B" w:rsidRPr="00700685" w:rsidRDefault="00D93E3B" w:rsidP="005E5722">
      <w:pPr>
        <w:numPr>
          <w:ilvl w:val="0"/>
          <w:numId w:val="3"/>
        </w:numPr>
        <w:spacing w:before="40" w:after="20"/>
        <w:rPr>
          <w:iCs/>
          <w:sz w:val="18"/>
        </w:rPr>
      </w:pPr>
      <w:r w:rsidRPr="00700685">
        <w:rPr>
          <w:iCs/>
          <w:sz w:val="18"/>
        </w:rPr>
        <w:t xml:space="preserve">Protocole d’utilisation thérapeutique et de </w:t>
      </w:r>
      <w:r w:rsidR="005E5722" w:rsidRPr="005E5722">
        <w:rPr>
          <w:iCs/>
          <w:sz w:val="18"/>
        </w:rPr>
        <w:t>suivi des patients (PUT-SP)</w:t>
      </w:r>
      <w:r w:rsidR="005E5722">
        <w:rPr>
          <w:iCs/>
          <w:sz w:val="18"/>
        </w:rPr>
        <w:t xml:space="preserve"> </w:t>
      </w:r>
      <w:r w:rsidRPr="00700685">
        <w:rPr>
          <w:iCs/>
          <w:sz w:val="18"/>
        </w:rPr>
        <w:t>de votre médicament, (</w:t>
      </w:r>
      <w:r w:rsidR="00A70AC2">
        <w:rPr>
          <w:iCs/>
          <w:sz w:val="18"/>
        </w:rPr>
        <w:t xml:space="preserve">lien </w:t>
      </w:r>
      <w:r w:rsidRPr="00700685">
        <w:rPr>
          <w:iCs/>
          <w:sz w:val="18"/>
        </w:rPr>
        <w:t xml:space="preserve">vers </w:t>
      </w:r>
      <w:r w:rsidR="00A70AC2">
        <w:rPr>
          <w:iCs/>
          <w:sz w:val="18"/>
        </w:rPr>
        <w:t xml:space="preserve">le référentiel des accès </w:t>
      </w:r>
      <w:r w:rsidR="00AD714C">
        <w:rPr>
          <w:iCs/>
          <w:sz w:val="18"/>
        </w:rPr>
        <w:t>dérogatoires)</w:t>
      </w:r>
    </w:p>
    <w:p w:rsidR="00D93E3B" w:rsidRPr="00700685" w:rsidRDefault="00D93E3B" w:rsidP="00A635BE">
      <w:pPr>
        <w:numPr>
          <w:ilvl w:val="0"/>
          <w:numId w:val="3"/>
        </w:numPr>
        <w:spacing w:before="40" w:after="20"/>
        <w:rPr>
          <w:iCs/>
          <w:sz w:val="18"/>
        </w:rPr>
      </w:pPr>
      <w:r w:rsidRPr="00700685">
        <w:rPr>
          <w:iCs/>
          <w:sz w:val="18"/>
        </w:rPr>
        <w:t xml:space="preserve">Informations générales sur les autorisations </w:t>
      </w:r>
      <w:r>
        <w:rPr>
          <w:iCs/>
          <w:sz w:val="18"/>
        </w:rPr>
        <w:t>d’accès compassionnel</w:t>
      </w:r>
      <w:r w:rsidRPr="00700685">
        <w:rPr>
          <w:iCs/>
          <w:sz w:val="18"/>
        </w:rPr>
        <w:t xml:space="preserve"> des médicaments (</w:t>
      </w:r>
      <w:r w:rsidRPr="0048773F">
        <w:rPr>
          <w:iCs/>
          <w:sz w:val="18"/>
        </w:rPr>
        <w:t>https://ansm.sante.fr/vos-demarches/professionel-de-sante/demande-dautorisation-dacces-compassionnel</w:t>
      </w:r>
      <w:r>
        <w:rPr>
          <w:iCs/>
          <w:sz w:val="18"/>
        </w:rPr>
        <w:t>)</w:t>
      </w:r>
    </w:p>
    <w:p w:rsidR="00D93E3B" w:rsidRPr="0093672E" w:rsidRDefault="00D93E3B" w:rsidP="00D93E3B"/>
    <w:p w:rsidR="00D93E3B" w:rsidRPr="00700685" w:rsidRDefault="00D93E3B" w:rsidP="00D93E3B">
      <w:r w:rsidRPr="00700685">
        <w:t>Des associations de</w:t>
      </w:r>
      <w:r>
        <w:t xml:space="preserve"> patients</w:t>
      </w:r>
      <w:r w:rsidRPr="00700685">
        <w:t xml:space="preserve"> </w:t>
      </w:r>
      <w:r w:rsidRPr="0093672E">
        <w:t xml:space="preserve">impliquées dans </w:t>
      </w:r>
      <w:r>
        <w:t>votre</w:t>
      </w:r>
      <w:r w:rsidRPr="0093672E">
        <w:t xml:space="preserve"> maladie </w:t>
      </w:r>
      <w:r w:rsidRPr="00700685">
        <w:t xml:space="preserve">peuvent vous apporter aide et soutien. Renseignez-vous auprès de l’équipe médicale qui vous suit. </w:t>
      </w:r>
    </w:p>
    <w:p w:rsidR="00D93E3B" w:rsidRPr="00700685" w:rsidRDefault="00D93E3B" w:rsidP="00D26182">
      <w:pPr>
        <w:spacing w:before="0" w:after="0"/>
      </w:pPr>
    </w:p>
    <w:permEnd w:id="2050644507" w:displacedByCustomXml="next"/>
    <w:permEnd w:id="2016753326" w:displacedByCustomXml="next"/>
    <w:permStart w:id="1610903077" w:edGrp="everyone" w:displacedByCustomXml="next"/>
    <w:sdt>
      <w:sdtPr>
        <w:rPr>
          <w:b/>
          <w:bCs/>
        </w:rPr>
        <w:id w:val="300817014"/>
        <w:placeholder>
          <w:docPart w:val="C843C9A3759E432E808BE61DA233349C"/>
        </w:placeholder>
      </w:sdtPr>
      <w:sdtEndPr/>
      <w:sdtContent>
        <w:p w:rsidR="00D93E3B" w:rsidRDefault="00AC77F1" w:rsidP="00D93E3B">
          <w:pPr>
            <w:rPr>
              <w:b/>
              <w:bCs/>
            </w:rPr>
          </w:pPr>
          <w:r>
            <w:rPr>
              <w:i/>
            </w:rPr>
            <w:t>Non applicable</w:t>
          </w:r>
        </w:p>
      </w:sdtContent>
    </w:sdt>
    <w:permEnd w:id="1610903077" w:displacedByCustomXml="prev"/>
    <w:permStart w:id="1048333808" w:ed="annie.lorence@ansm.sante.fr" w:displacedByCustomXml="prev"/>
    <w:permStart w:id="51278578" w:ed="sabrina.lopes@ansm.sante.fr" w:displacedByCustomXml="prev"/>
    <w:p w:rsidR="00770A8F" w:rsidRPr="00700685" w:rsidRDefault="00770A8F" w:rsidP="00D93E3B">
      <w:pPr>
        <w:rPr>
          <w:b/>
          <w:bCs/>
        </w:rPr>
      </w:pPr>
    </w:p>
    <w:sdt>
      <w:sdtPr>
        <w:id w:val="51738625"/>
        <w:placeholder>
          <w:docPart w:val="C843C9A3759E432E808BE61DA233349C"/>
        </w:placeholder>
      </w:sdtPr>
      <w:sdtEndPr/>
      <w:sdtContent>
        <w:p w:rsidR="00D93E3B" w:rsidRDefault="00D93E3B" w:rsidP="00D93E3B">
          <w:pPr>
            <w:keepNext/>
            <w:autoSpaceDE w:val="0"/>
            <w:autoSpaceDN w:val="0"/>
            <w:adjustRightInd w:val="0"/>
            <w:spacing w:before="0" w:after="0"/>
          </w:pPr>
          <w:r w:rsidRPr="00412FD4">
            <w:t>Ce document a été élaboré par</w:t>
          </w:r>
          <w:r w:rsidRPr="00412FD4">
            <w:rPr>
              <w:bCs/>
            </w:rPr>
            <w:t xml:space="preserve"> </w:t>
          </w:r>
          <w:r w:rsidRPr="00412FD4">
            <w:t xml:space="preserve">l’Agence nationale de sécurité du médicament et des produits de santé, </w:t>
          </w:r>
          <w:r w:rsidRPr="00412FD4">
            <w:rPr>
              <w:bCs/>
            </w:rPr>
            <w:t xml:space="preserve">en collaboration avec </w:t>
          </w:r>
          <w:r>
            <w:t xml:space="preserve">le laboratoire </w:t>
          </w:r>
          <w:permStart w:id="2068714549" w:edGrp="everyone"/>
          <w:r w:rsidR="00AA4FF5">
            <w:t>Maat Pharma (titulaire) et Clinigen Healthcare France (exploitant)</w:t>
          </w:r>
          <w:permEnd w:id="2068714549"/>
          <w:r>
            <w:t>et l</w:t>
          </w:r>
          <w:r w:rsidRPr="00412FD4">
            <w:t>es membres d’associations de patients</w:t>
          </w:r>
          <w:r w:rsidR="00D26182">
            <w:t xml:space="preserve"> </w:t>
          </w:r>
          <w:permStart w:id="764946715" w:edGrp="everyone"/>
          <w:r w:rsidR="00457206">
            <w:t>nt</w:t>
          </w:r>
          <w:r>
            <w:t>)</w:t>
          </w:r>
          <w:permEnd w:id="764946715"/>
          <w:r>
            <w:t xml:space="preserve"> </w:t>
          </w:r>
        </w:p>
      </w:sdtContent>
    </w:sdt>
    <w:p w:rsidR="00D93E3B" w:rsidRDefault="00D93E3B" w:rsidP="00D26182">
      <w:pPr>
        <w:spacing w:before="0" w:after="0" w:line="276" w:lineRule="auto"/>
        <w:jc w:val="left"/>
      </w:pPr>
    </w:p>
    <w:p w:rsidR="00676AE7" w:rsidRDefault="00676AE7">
      <w:pPr>
        <w:spacing w:before="0" w:after="160" w:line="259" w:lineRule="auto"/>
        <w:jc w:val="left"/>
        <w:rPr>
          <w:rFonts w:ascii="Arial Narrow" w:hAnsi="Arial Narrow" w:cs="Arial"/>
          <w:b/>
          <w:color w:val="000000" w:themeColor="text1"/>
          <w:sz w:val="32"/>
          <w:szCs w:val="36"/>
        </w:rPr>
      </w:pPr>
      <w:r>
        <w:rPr>
          <w:rFonts w:ascii="Arial Narrow" w:hAnsi="Arial Narrow" w:cs="Arial"/>
          <w:b/>
          <w:color w:val="000000" w:themeColor="text1"/>
          <w:sz w:val="32"/>
          <w:szCs w:val="36"/>
        </w:rPr>
        <w:br w:type="page"/>
      </w:r>
    </w:p>
    <w:tbl>
      <w:tblPr>
        <w:tblW w:w="5032"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17"/>
      </w:tblGrid>
      <w:tr w:rsidR="00D93E3B" w:rsidRPr="00700685" w:rsidTr="00127141">
        <w:tc>
          <w:tcPr>
            <w:tcW w:w="5000" w:type="pct"/>
          </w:tcPr>
          <w:p w:rsidR="00D93E3B" w:rsidRPr="00700685" w:rsidRDefault="00D93E3B" w:rsidP="00127141">
            <w:pPr>
              <w:keepNext/>
              <w:autoSpaceDE w:val="0"/>
              <w:autoSpaceDN w:val="0"/>
              <w:adjustRightInd w:val="0"/>
              <w:spacing w:before="0" w:after="0"/>
              <w:jc w:val="center"/>
              <w:rPr>
                <w:rFonts w:ascii="Arial Narrow" w:hAnsi="Arial Narrow" w:cs="Arial"/>
                <w:color w:val="000000" w:themeColor="text1"/>
                <w:sz w:val="36"/>
                <w:szCs w:val="36"/>
              </w:rPr>
            </w:pPr>
            <w:bookmarkStart w:id="114" w:name="Note_traitement_données"/>
            <w:permStart w:id="1530343739" w:ed="sabrina.lopes@ansm.sante.fr"/>
            <w:permStart w:id="1275660560" w:ed="annie.lorence@ansm.sante.fr"/>
            <w:r w:rsidRPr="00700685">
              <w:rPr>
                <w:rFonts w:ascii="Arial Narrow" w:hAnsi="Arial Narrow" w:cs="Arial"/>
                <w:color w:val="000000" w:themeColor="text1"/>
                <w:sz w:val="36"/>
                <w:szCs w:val="36"/>
              </w:rPr>
              <w:lastRenderedPageBreak/>
              <w:t xml:space="preserve">Note d’information </w:t>
            </w:r>
            <w:r>
              <w:rPr>
                <w:rFonts w:ascii="Arial Narrow" w:hAnsi="Arial Narrow" w:cs="Arial"/>
                <w:color w:val="000000" w:themeColor="text1"/>
                <w:sz w:val="36"/>
                <w:szCs w:val="36"/>
              </w:rPr>
              <w:t xml:space="preserve">sur le traitement des données </w:t>
            </w:r>
            <w:r w:rsidR="00DA77E8">
              <w:rPr>
                <w:rFonts w:ascii="Arial Narrow" w:hAnsi="Arial Narrow" w:cs="Arial"/>
                <w:color w:val="000000" w:themeColor="text1"/>
                <w:sz w:val="36"/>
                <w:szCs w:val="36"/>
              </w:rPr>
              <w:t xml:space="preserve">à caractère </w:t>
            </w:r>
            <w:r>
              <w:rPr>
                <w:rFonts w:ascii="Arial Narrow" w:hAnsi="Arial Narrow" w:cs="Arial"/>
                <w:color w:val="000000" w:themeColor="text1"/>
                <w:sz w:val="36"/>
                <w:szCs w:val="36"/>
              </w:rPr>
              <w:t>personnel</w:t>
            </w:r>
            <w:bookmarkEnd w:id="114"/>
          </w:p>
        </w:tc>
      </w:tr>
    </w:tbl>
    <w:p w:rsidR="00A945AC" w:rsidRDefault="00A945AC" w:rsidP="00BE2CF3"/>
    <w:p w:rsidR="00BE2CF3" w:rsidRDefault="00BE2CF3" w:rsidP="00A945AC"/>
    <w:p w:rsidR="00D93E3B" w:rsidRDefault="00D93E3B" w:rsidP="00D93E3B">
      <w:r w:rsidRPr="00211328">
        <w:t xml:space="preserve">Un médicament dispensé dans le cadre d’une autorisation d’accès </w:t>
      </w:r>
      <w:r>
        <w:t xml:space="preserve">compassionnel </w:t>
      </w:r>
      <w:r w:rsidR="00D24C26">
        <w:t xml:space="preserve">(AAC) </w:t>
      </w:r>
      <w:r w:rsidRPr="00211328">
        <w:t xml:space="preserve">vous a été prescrit. Ceci implique un traitement de données </w:t>
      </w:r>
      <w:r w:rsidR="005F7960">
        <w:t>à caractère personnel</w:t>
      </w:r>
      <w:r w:rsidRPr="00211328">
        <w:t xml:space="preserve"> sur votre santé</w:t>
      </w:r>
      <w:r>
        <w:t>, c’est à dire</w:t>
      </w:r>
      <w:r w:rsidRPr="00211328">
        <w:t xml:space="preserve"> des informations qui portent sur vous, votre santé, vos habitudes de vie</w:t>
      </w:r>
      <w:r>
        <w:t>.</w:t>
      </w:r>
    </w:p>
    <w:p w:rsidR="00D93E3B" w:rsidRDefault="00D93E3B" w:rsidP="00D93E3B">
      <w:r>
        <w:t xml:space="preserve">Ce document vous informe sur les données </w:t>
      </w:r>
      <w:r w:rsidR="005F7960">
        <w:t>à caractère personnel</w:t>
      </w:r>
      <w:r>
        <w:t xml:space="preserve"> qui sont recueillies et leur traitement, c’est-à-dire l’utilisation qui en sera faite. Le</w:t>
      </w:r>
      <w:r w:rsidR="00723C3B">
        <w:t>s</w:t>
      </w:r>
      <w:r>
        <w:t xml:space="preserve"> responsable</w:t>
      </w:r>
      <w:r w:rsidR="00723C3B">
        <w:t>s</w:t>
      </w:r>
      <w:r>
        <w:t xml:space="preserve"> du traitement des données </w:t>
      </w:r>
      <w:r w:rsidR="00723C3B">
        <w:t xml:space="preserve">sont  </w:t>
      </w:r>
      <w:sdt>
        <w:sdtPr>
          <w:id w:val="1960607470"/>
          <w:placeholder>
            <w:docPart w:val="46A2985A7F274D5ABEFF17A3F603E620"/>
          </w:placeholder>
        </w:sdtPr>
        <w:sdtEndPr/>
        <w:sdtContent>
          <w:permStart w:id="197534898" w:edGrp="everyone"/>
          <w:r w:rsidR="00723C3B">
            <w:t>conjointement</w:t>
          </w:r>
          <w:r w:rsidR="00723C3B" w:rsidRPr="00647677">
            <w:t xml:space="preserve"> </w:t>
          </w:r>
          <w:r w:rsidR="00723C3B">
            <w:t xml:space="preserve">le </w:t>
          </w:r>
          <w:r w:rsidR="00F20D1B" w:rsidRPr="00201BDF">
            <w:rPr>
              <w:rFonts w:cs="Arial"/>
              <w:sz w:val="20"/>
              <w:szCs w:val="20"/>
              <w:highlight w:val="yellow"/>
            </w:rPr>
            <w:t xml:space="preserve">personnel habilité du laboratoire pharmaceutique </w:t>
          </w:r>
          <w:r w:rsidR="00723C3B">
            <w:rPr>
              <w:rFonts w:cs="Arial"/>
              <w:sz w:val="20"/>
              <w:szCs w:val="20"/>
              <w:highlight w:val="yellow"/>
            </w:rPr>
            <w:t xml:space="preserve">, </w:t>
          </w:r>
          <w:r w:rsidR="00F20D1B" w:rsidRPr="00201BDF">
            <w:rPr>
              <w:rFonts w:cs="Arial"/>
              <w:sz w:val="20"/>
              <w:szCs w:val="20"/>
              <w:highlight w:val="yellow"/>
            </w:rPr>
            <w:t xml:space="preserve">la société </w:t>
          </w:r>
          <w:sdt>
            <w:sdtPr>
              <w:rPr>
                <w:rFonts w:cs="Arial"/>
                <w:sz w:val="20"/>
                <w:szCs w:val="20"/>
                <w:highlight w:val="yellow"/>
              </w:rPr>
              <w:id w:val="1362177074"/>
              <w:placeholder>
                <w:docPart w:val="B62455C8492A4BC4841E56E05BC88FAB"/>
              </w:placeholder>
            </w:sdtPr>
            <w:sdtEndPr/>
            <w:sdtContent>
              <w:r w:rsidR="00F20D1B" w:rsidRPr="00201BDF">
                <w:rPr>
                  <w:rFonts w:cs="Arial"/>
                  <w:sz w:val="20"/>
                  <w:szCs w:val="20"/>
                  <w:highlight w:val="yellow"/>
                </w:rPr>
                <w:t xml:space="preserve">MaaT Pharma </w:t>
              </w:r>
            </w:sdtContent>
          </w:sdt>
          <w:r w:rsidR="00F20D1B">
            <w:rPr>
              <w:rFonts w:cs="Arial"/>
              <w:sz w:val="20"/>
              <w:szCs w:val="20"/>
              <w:highlight w:val="yellow"/>
            </w:rPr>
            <w:t xml:space="preserve"> </w:t>
          </w:r>
          <w:r w:rsidR="00723C3B">
            <w:rPr>
              <w:rFonts w:cs="Arial"/>
              <w:sz w:val="20"/>
              <w:szCs w:val="20"/>
              <w:highlight w:val="yellow"/>
            </w:rPr>
            <w:t xml:space="preserve">et </w:t>
          </w:r>
          <w:r w:rsidR="008F06E9">
            <w:rPr>
              <w:rFonts w:cs="Arial"/>
              <w:sz w:val="20"/>
              <w:szCs w:val="20"/>
              <w:highlight w:val="yellow"/>
            </w:rPr>
            <w:t>le</w:t>
          </w:r>
          <w:r w:rsidR="00723C3B" w:rsidRPr="00201BDF">
            <w:rPr>
              <w:rFonts w:cs="Arial"/>
              <w:sz w:val="20"/>
              <w:szCs w:val="20"/>
              <w:highlight w:val="yellow"/>
            </w:rPr>
            <w:t xml:space="preserve"> </w:t>
          </w:r>
          <w:r w:rsidR="00F20D1B" w:rsidRPr="00201BDF">
            <w:rPr>
              <w:rFonts w:cs="Arial"/>
              <w:sz w:val="20"/>
              <w:szCs w:val="20"/>
              <w:highlight w:val="yellow"/>
            </w:rPr>
            <w:t xml:space="preserve">personnel habilité du laboratoire exploitant, Clinigen Healthcare France S.A.S, </w:t>
          </w:r>
          <w:permEnd w:id="197534898"/>
        </w:sdtContent>
      </w:sdt>
      <w:r>
        <w:t xml:space="preserve">. </w:t>
      </w:r>
    </w:p>
    <w:p w:rsidR="00D93E3B" w:rsidRDefault="00D93E3B" w:rsidP="00D93E3B"/>
    <w:p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700685">
        <w:rPr>
          <w:rFonts w:ascii="Arial Narrow" w:eastAsiaTheme="majorEastAsia" w:hAnsi="Arial Narrow" w:cstheme="majorBidi"/>
          <w:bCs/>
          <w:color w:val="000000" w:themeColor="text1"/>
          <w:sz w:val="36"/>
          <w:szCs w:val="26"/>
        </w:rPr>
        <w:t>À quoi vont servir vos données ?</w:t>
      </w:r>
    </w:p>
    <w:p w:rsidR="00D93E3B" w:rsidRPr="00700685" w:rsidRDefault="00D93E3B" w:rsidP="00D93E3B">
      <w:r w:rsidRPr="00700685">
        <w:t xml:space="preserve">Pour pouvoir </w:t>
      </w:r>
      <w:r>
        <w:t>relever d’</w:t>
      </w:r>
      <w:r w:rsidRPr="00700685">
        <w:t xml:space="preserve">une </w:t>
      </w:r>
      <w:r w:rsidR="00D24C26">
        <w:t>AAC</w:t>
      </w:r>
      <w:r w:rsidRPr="00700685">
        <w:t xml:space="preserve"> un médicament doit remplir plusieurs critères : présenter plus de bénéfices que de risques</w:t>
      </w:r>
      <w:r w:rsidR="00AB6A19">
        <w:t xml:space="preserve"> et</w:t>
      </w:r>
      <w:r w:rsidRPr="00700685">
        <w:t xml:space="preserve"> </w:t>
      </w:r>
      <w:r>
        <w:t xml:space="preserve">le traitement ne peut attendre que le médicament </w:t>
      </w:r>
      <w:r w:rsidR="00AB6A19">
        <w:t>soit autorisé au titre de l’AMM</w:t>
      </w:r>
      <w:r w:rsidRPr="00700685">
        <w:t>. Vos données</w:t>
      </w:r>
      <w:r w:rsidR="00C95DFE">
        <w:t xml:space="preserve"> </w:t>
      </w:r>
      <w:r w:rsidR="005F7960">
        <w:t>à caractère personnel</w:t>
      </w:r>
      <w:r w:rsidRPr="00700685">
        <w:t xml:space="preserve"> et en particulier les informations sur votre </w:t>
      </w:r>
      <w:r>
        <w:t xml:space="preserve">réponse au </w:t>
      </w:r>
      <w:r w:rsidRPr="00700685">
        <w:t>traitement, permettron</w:t>
      </w:r>
      <w:r>
        <w:t>t</w:t>
      </w:r>
      <w:r w:rsidRPr="00700685">
        <w:t xml:space="preserve"> d’évaluer en continu si ces critères sont toujours remplis. </w:t>
      </w:r>
    </w:p>
    <w:p w:rsidR="00D93E3B" w:rsidRDefault="00D93E3B" w:rsidP="00D93E3B">
      <w:pPr>
        <w:pStyle w:val="Titre2"/>
        <w:numPr>
          <w:ilvl w:val="0"/>
          <w:numId w:val="0"/>
        </w:numPr>
      </w:pPr>
    </w:p>
    <w:p w:rsidR="00D93E3B" w:rsidRPr="006E4929" w:rsidRDefault="00D93E3B" w:rsidP="00D93E3B">
      <w:pPr>
        <w:pStyle w:val="Titre2"/>
        <w:numPr>
          <w:ilvl w:val="0"/>
          <w:numId w:val="0"/>
        </w:numPr>
      </w:pPr>
      <w:r w:rsidRPr="006E4929">
        <w:t xml:space="preserve">Vos données </w:t>
      </w:r>
      <w:r w:rsidR="005F7960">
        <w:t xml:space="preserve">à caractère personnel </w:t>
      </w:r>
      <w:r w:rsidRPr="006E4929">
        <w:t xml:space="preserve">pourront-elles être </w:t>
      </w:r>
      <w:r>
        <w:t>ré</w:t>
      </w:r>
      <w:r w:rsidRPr="006E4929">
        <w:t>utilisées </w:t>
      </w:r>
      <w:r>
        <w:t xml:space="preserve">par la suite </w:t>
      </w:r>
      <w:r w:rsidRPr="006E4929">
        <w:t>?</w:t>
      </w:r>
    </w:p>
    <w:p w:rsidR="00D93E3B" w:rsidRDefault="00D93E3B" w:rsidP="00D93E3B">
      <w:pPr>
        <w:spacing w:after="120"/>
        <w:ind w:right="215"/>
        <w:textAlignment w:val="baseline"/>
      </w:pPr>
      <w:r w:rsidRPr="0093672E">
        <w:t xml:space="preserve">Vos données </w:t>
      </w:r>
      <w:r w:rsidR="005F7960">
        <w:t>à caractère personnel</w:t>
      </w:r>
      <w:r w:rsidR="00AB6A19">
        <w:t>, pseudo</w:t>
      </w:r>
      <w:r w:rsidR="00D24C26">
        <w:t>-</w:t>
      </w:r>
      <w:r>
        <w:t xml:space="preserve">anonymisées, </w:t>
      </w:r>
      <w:r w:rsidRPr="0093672E">
        <w:t>pourront également être utilisées ensuite pour faire de la recherche</w:t>
      </w:r>
      <w:r>
        <w:t>, étude ou de l’évaluation</w:t>
      </w:r>
      <w:r w:rsidRPr="0093672E">
        <w:t xml:space="preserve"> dans le domaine de la santé. </w:t>
      </w:r>
    </w:p>
    <w:p w:rsidR="00D93E3B" w:rsidRDefault="00D93E3B" w:rsidP="00D93E3B">
      <w:pPr>
        <w:spacing w:after="120"/>
        <w:ind w:right="215"/>
        <w:textAlignment w:val="baseline"/>
      </w:pPr>
      <w:r w:rsidRPr="0093672E">
        <w:t xml:space="preserve">Cette recherche se fera dans les conditions autorisées par le Règlement européen général sur la protection des données </w:t>
      </w:r>
      <w:r>
        <w:t xml:space="preserve">(RGPD) </w:t>
      </w:r>
      <w:r w:rsidRPr="0093672E">
        <w:t xml:space="preserve">et la loi du 6 janvier 1978 modifiée </w:t>
      </w:r>
      <w:r>
        <w:t xml:space="preserve">dite loi « informatique et liberté » </w:t>
      </w:r>
      <w:r w:rsidRPr="0093672E">
        <w:t>et après accomplissement des formalités nécessaire auprès de la CNIL. Dans ce cadre</w:t>
      </w:r>
      <w:r>
        <w:t>,</w:t>
      </w:r>
      <w:r w:rsidRPr="0093672E">
        <w:t xml:space="preserve"> elles pourront être utilisées de manière complémentaire avec d’autres données vous concernant.</w:t>
      </w:r>
      <w:r>
        <w:t xml:space="preserve"> Cela signifie que vos données </w:t>
      </w:r>
      <w:r w:rsidR="005F7960">
        <w:t xml:space="preserve">à caractère </w:t>
      </w:r>
      <w:r>
        <w:t>personne</w:t>
      </w:r>
      <w:r w:rsidR="005F7960">
        <w:t>l</w:t>
      </w:r>
      <w:r>
        <w:t xml:space="preserve"> collectées au titre de l’accès compassionnel pourront être croisées avec des données du système national des données de santé</w:t>
      </w:r>
      <w:r w:rsidRPr="16227327">
        <w:t xml:space="preserve"> </w:t>
      </w:r>
      <w:r w:rsidRPr="4CB7D07E">
        <w:t>(SNDS),</w:t>
      </w:r>
      <w:r>
        <w:t xml:space="preserve"> qui réunit plusieurs bases de données de santé (telles que les données de l’Assurance maladie et des hôpitaux). </w:t>
      </w:r>
    </w:p>
    <w:p w:rsidR="00D93E3B" w:rsidRDefault="00D93E3B" w:rsidP="00D93E3B">
      <w:pPr>
        <w:spacing w:after="120"/>
        <w:ind w:right="215"/>
        <w:textAlignment w:val="baseline"/>
      </w:pPr>
      <w:r w:rsidRPr="00616A0A">
        <w:t>Vous pouvez vous opposer à cette réutilisation à des fins de recherche</w:t>
      </w:r>
      <w:r w:rsidR="00D26182">
        <w:t xml:space="preserve"> auprès du médecin qui vous a </w:t>
      </w:r>
      <w:r>
        <w:t>prescrit ce médicament</w:t>
      </w:r>
      <w:r w:rsidRPr="00616A0A">
        <w:t>.</w:t>
      </w:r>
    </w:p>
    <w:p w:rsidR="00D93E3B" w:rsidRPr="00087A5C" w:rsidRDefault="00D93E3B" w:rsidP="00D93E3B">
      <w:pPr>
        <w:spacing w:after="120"/>
        <w:ind w:right="215"/>
        <w:textAlignment w:val="baseline"/>
      </w:pPr>
      <w:r w:rsidRPr="0093672E">
        <w:t xml:space="preserve">Les informations relatives à une nouvelle recherche à partir de vos données seront disponibles sur le site du </w:t>
      </w:r>
      <w:r w:rsidRPr="002B4612">
        <w:rPr>
          <w:i/>
        </w:rPr>
        <w:t>Health Data Hub</w:t>
      </w:r>
      <w:r w:rsidRPr="0093672E">
        <w:t xml:space="preserve"> qui publie un résumé du protocole de recherche pour tous les projets qui lui sont soumis : </w:t>
      </w:r>
      <w:hyperlink r:id="rId51" w:history="1">
        <w:r w:rsidRPr="0093672E">
          <w:rPr>
            <w:rStyle w:val="Lienhypertexte"/>
          </w:rPr>
          <w:t>https://www.health-data-hub.fr/projets</w:t>
        </w:r>
      </w:hyperlink>
      <w:r>
        <w:rPr>
          <w:rStyle w:val="Lienhypertexte"/>
        </w:rPr>
        <w:t xml:space="preserve"> </w:t>
      </w:r>
      <w:r>
        <w:t>et</w:t>
      </w:r>
      <w:r w:rsidRPr="00087A5C">
        <w:t xml:space="preserve"> à l’adresse suivante</w:t>
      </w:r>
      <w:r>
        <w:t xml:space="preserve"> : </w:t>
      </w:r>
      <w:sdt>
        <w:sdtPr>
          <w:id w:val="-529643770"/>
          <w:placeholder>
            <w:docPart w:val="C843C9A3759E432E808BE61DA233349C"/>
          </w:placeholder>
        </w:sdtPr>
        <w:sdtEndPr/>
        <w:sdtContent>
          <w:permStart w:id="373050446" w:edGrp="everyone"/>
          <w:r w:rsidR="00D0623C">
            <w:rPr>
              <w:rStyle w:val="Mention1"/>
            </w:rPr>
            <w:t>Non applicable</w:t>
          </w:r>
          <w:permEnd w:id="373050446"/>
        </w:sdtContent>
      </w:sdt>
    </w:p>
    <w:p w:rsidR="00D93E3B" w:rsidRDefault="00D93E3B" w:rsidP="00D93E3B">
      <w:pPr>
        <w:spacing w:after="120"/>
        <w:ind w:right="215"/>
        <w:textAlignment w:val="baseline"/>
      </w:pPr>
    </w:p>
    <w:p w:rsidR="0048606E" w:rsidRDefault="0048606E" w:rsidP="00D93E3B">
      <w:pPr>
        <w:spacing w:after="120"/>
        <w:ind w:right="215"/>
        <w:textAlignment w:val="baseline"/>
      </w:pPr>
    </w:p>
    <w:p w:rsidR="005C3CB4" w:rsidRPr="00087A5C" w:rsidRDefault="005C3CB4" w:rsidP="00D93E3B">
      <w:pPr>
        <w:spacing w:after="120"/>
        <w:ind w:right="215"/>
        <w:textAlignment w:val="baseline"/>
      </w:pPr>
    </w:p>
    <w:p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700685">
        <w:rPr>
          <w:rFonts w:ascii="Arial Narrow" w:eastAsiaTheme="majorEastAsia" w:hAnsi="Arial Narrow" w:cstheme="majorBidi"/>
          <w:bCs/>
          <w:color w:val="000000" w:themeColor="text1"/>
          <w:sz w:val="36"/>
          <w:szCs w:val="26"/>
        </w:rPr>
        <w:lastRenderedPageBreak/>
        <w:t xml:space="preserve">Sur quelle loi se fonde le traitement des données ? </w:t>
      </w:r>
    </w:p>
    <w:p w:rsidR="00D93E3B" w:rsidRPr="00BA4A27" w:rsidRDefault="00D93E3B" w:rsidP="00D93E3B"/>
    <w:p w:rsidR="00D93E3B" w:rsidRPr="00BA4A27" w:rsidRDefault="00D93E3B" w:rsidP="00D93E3B">
      <w:r w:rsidRPr="00BA4A27">
        <w:t>Ce traitement de données est fondé sur une obligation légale à la charge de l’industriel</w:t>
      </w:r>
      <w:r w:rsidR="0048606E">
        <w:t xml:space="preserve"> et de l’exploitant</w:t>
      </w:r>
      <w:r>
        <w:t>, responsable</w:t>
      </w:r>
      <w:r w:rsidR="0048606E">
        <w:t>s</w:t>
      </w:r>
      <w:r>
        <w:t xml:space="preserve"> du traitement</w:t>
      </w:r>
      <w:r w:rsidR="00AD714C">
        <w:t>,</w:t>
      </w:r>
      <w:r w:rsidR="00AD714C" w:rsidRPr="00BA4A27">
        <w:t xml:space="preserve"> (</w:t>
      </w:r>
      <w:r w:rsidRPr="00BA4A27">
        <w:t xml:space="preserve">article 6.1.c du </w:t>
      </w:r>
      <w:hyperlink r:id="rId52">
        <w:r w:rsidRPr="5E50316D">
          <w:rPr>
            <w:color w:val="004990"/>
            <w:u w:val="single"/>
          </w:rPr>
          <w:t>RGPD</w:t>
        </w:r>
      </w:hyperlink>
      <w:r w:rsidRPr="00BA4A27">
        <w:t xml:space="preserve">) telle que prévue aux articles </w:t>
      </w:r>
      <w:hyperlink r:id="rId53">
        <w:r w:rsidRPr="5E50316D">
          <w:rPr>
            <w:color w:val="004990"/>
            <w:u w:val="single"/>
          </w:rPr>
          <w:t>L. 5121-12</w:t>
        </w:r>
        <w:r>
          <w:rPr>
            <w:color w:val="004990"/>
            <w:u w:val="single"/>
          </w:rPr>
          <w:t>-1</w:t>
        </w:r>
        <w:r w:rsidRPr="5E50316D">
          <w:rPr>
            <w:color w:val="004990"/>
            <w:u w:val="single"/>
          </w:rPr>
          <w:t xml:space="preserve"> et suivants du </w:t>
        </w:r>
        <w:r>
          <w:rPr>
            <w:color w:val="004990"/>
            <w:u w:val="single"/>
          </w:rPr>
          <w:t>C</w:t>
        </w:r>
        <w:r w:rsidRPr="5E50316D">
          <w:rPr>
            <w:color w:val="004990"/>
            <w:u w:val="single"/>
          </w:rPr>
          <w:t>ode de la santé publique</w:t>
        </w:r>
      </w:hyperlink>
      <w:r w:rsidRPr="00BA4A27">
        <w:t xml:space="preserve"> relatifs au dispositif d’accès </w:t>
      </w:r>
      <w:r>
        <w:t>compas</w:t>
      </w:r>
      <w:r w:rsidR="00D24C26">
        <w:t>s</w:t>
      </w:r>
      <w:r>
        <w:t>ionnel</w:t>
      </w:r>
      <w:r w:rsidRPr="00BA4A27">
        <w:t xml:space="preserve">. </w:t>
      </w:r>
    </w:p>
    <w:p w:rsidR="00D93E3B" w:rsidRPr="00BA4A27" w:rsidRDefault="00D93E3B" w:rsidP="00D93E3B">
      <w:r w:rsidRPr="00BA4A27">
        <w:t>La collecte de données de santé est justifiée par un intérêt public dans le domaine de la santé (article 9.2.i</w:t>
      </w:r>
      <w:r w:rsidRPr="00BA4A27" w:rsidDel="00410D42">
        <w:t>)</w:t>
      </w:r>
      <w:r w:rsidRPr="00BA4A27">
        <w:t xml:space="preserve"> du RGPD. </w:t>
      </w:r>
    </w:p>
    <w:p w:rsidR="00D93E3B" w:rsidRPr="00700685" w:rsidRDefault="00D93E3B" w:rsidP="00D93E3B"/>
    <w:p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36"/>
        </w:rPr>
      </w:pPr>
      <w:r w:rsidRPr="75BC116E">
        <w:rPr>
          <w:rFonts w:ascii="Arial Narrow" w:eastAsiaTheme="majorEastAsia" w:hAnsi="Arial Narrow" w:cstheme="majorBidi"/>
          <w:color w:val="000000" w:themeColor="text1"/>
          <w:sz w:val="36"/>
          <w:szCs w:val="36"/>
        </w:rPr>
        <w:t>Quelles sont les données collectées ?</w:t>
      </w:r>
    </w:p>
    <w:p w:rsidR="00D93E3B" w:rsidRPr="0093672E" w:rsidRDefault="00D93E3B" w:rsidP="00D93E3B">
      <w:r w:rsidRPr="0093672E">
        <w:t xml:space="preserve">Votre médecin </w:t>
      </w:r>
      <w:r>
        <w:t>et</w:t>
      </w:r>
      <w:r w:rsidRPr="0093672E">
        <w:t xml:space="preserve"> le pharmacien </w:t>
      </w:r>
      <w:r w:rsidRPr="0080090E">
        <w:t>qui vous a donné le médicament ser</w:t>
      </w:r>
      <w:r>
        <w:t>ont</w:t>
      </w:r>
      <w:r w:rsidRPr="0080090E">
        <w:t xml:space="preserve"> amené</w:t>
      </w:r>
      <w:r>
        <w:t>s</w:t>
      </w:r>
      <w:r w:rsidRPr="0080090E">
        <w:t xml:space="preserve"> à collecter les données </w:t>
      </w:r>
      <w:r w:rsidR="005F7960">
        <w:t>à caractère personnel</w:t>
      </w:r>
      <w:r w:rsidRPr="0080090E">
        <w:t xml:space="preserve"> suivantes autant que de besoin aux fins de transmission au laboratoire pharmaceutique</w:t>
      </w:r>
      <w:r>
        <w:t xml:space="preserve"> </w:t>
      </w:r>
      <w:r w:rsidRPr="0093672E">
        <w:t xml:space="preserve">: </w:t>
      </w:r>
    </w:p>
    <w:p w:rsidR="00D93E3B" w:rsidRPr="0093672E" w:rsidRDefault="00D93E3B" w:rsidP="00D93E3B">
      <w:pPr>
        <w:pStyle w:val="Paragraphedeliste"/>
      </w:pPr>
      <w:r w:rsidRPr="0093672E">
        <w:t xml:space="preserve">votre identification : numéro, </w:t>
      </w:r>
      <w:r w:rsidRPr="00063A31">
        <w:t>les trois premières lettres de votre nom et les deux premières lettres de votre prénom,</w:t>
      </w:r>
      <w:r>
        <w:t xml:space="preserve"> </w:t>
      </w:r>
      <w:r w:rsidRPr="0093672E">
        <w:t>sexe, poids, taille, âge ou année et mois de naissance ou date de naissance complète si nécessaire dans un contexte pédiatrique ;</w:t>
      </w:r>
    </w:p>
    <w:p w:rsidR="00D93E3B" w:rsidRPr="0093672E" w:rsidRDefault="00D93E3B" w:rsidP="00D93E3B">
      <w:pPr>
        <w:pStyle w:val="Paragraphedeliste"/>
      </w:pPr>
      <w:r w:rsidRPr="0093672E">
        <w:t xml:space="preserve">les informations relatives à votre état de santé : notamment l’histoire de votre maladie, vos antécédents personnels ou familiaux, vos </w:t>
      </w:r>
      <w:r>
        <w:t>autres maladies ou traitements</w:t>
      </w:r>
      <w:r w:rsidRPr="0093672E">
        <w:t xml:space="preserve"> ; </w:t>
      </w:r>
    </w:p>
    <w:p w:rsidR="00D93E3B" w:rsidRPr="0093672E" w:rsidRDefault="00D93E3B" w:rsidP="00D93E3B">
      <w:pPr>
        <w:pStyle w:val="Paragraphedeliste"/>
      </w:pPr>
      <w:r w:rsidRPr="0093672E">
        <w:t>les informations relatives aux conditions d’utilisation du médicament impliquant notamment : l’identification des professionnels de santé vous prenant en charge (médecins prescripteurs et pharmaciens dispensateurs, etc.), vos autres traitements, les informations relatives aux modalités de prescription et d’utilisation du médicament ;</w:t>
      </w:r>
    </w:p>
    <w:p w:rsidR="00D93E3B" w:rsidRPr="0093672E" w:rsidRDefault="00D93E3B" w:rsidP="00D93E3B">
      <w:pPr>
        <w:pStyle w:val="Paragraphedeliste"/>
      </w:pPr>
      <w:r w:rsidRPr="0093672E">
        <w:t>l’efficacité du médicament ;</w:t>
      </w:r>
    </w:p>
    <w:p w:rsidR="00D93E3B" w:rsidRPr="0093672E" w:rsidRDefault="00D93E3B" w:rsidP="00D93E3B">
      <w:pPr>
        <w:pStyle w:val="Paragraphedeliste"/>
      </w:pPr>
      <w:r w:rsidRPr="0093672E">
        <w:t>la nature et la fréquence des effets indésirables du médicament </w:t>
      </w:r>
      <w:r>
        <w:t>(ce sont les conséquences désagréables du traitement que vous pourriez ressentir : douleur, nausées, diarrhées, etc.) ;</w:t>
      </w:r>
    </w:p>
    <w:p w:rsidR="00D93E3B" w:rsidRDefault="00D93E3B" w:rsidP="00D93E3B">
      <w:pPr>
        <w:pStyle w:val="Paragraphedeliste"/>
      </w:pPr>
      <w:r w:rsidRPr="0093672E">
        <w:t xml:space="preserve">les motifs des éventuels arrêts de traitement. </w:t>
      </w:r>
    </w:p>
    <w:p w:rsidR="0048606E" w:rsidRPr="008862AB" w:rsidRDefault="0048606E" w:rsidP="008862AB">
      <w:pPr>
        <w:pStyle w:val="Paragraphedeliste"/>
      </w:pPr>
      <w:r w:rsidRPr="008862AB">
        <w:t>Le mode de contraception si applicable.</w:t>
      </w:r>
    </w:p>
    <w:p w:rsidR="0048606E" w:rsidRPr="0093672E" w:rsidRDefault="0048606E" w:rsidP="00D93E3B">
      <w:pPr>
        <w:pStyle w:val="Paragraphedeliste"/>
      </w:pPr>
    </w:p>
    <w:p w:rsidR="00D93E3B" w:rsidRPr="0093672E" w:rsidRDefault="00D93E3B" w:rsidP="00D93E3B">
      <w:pPr>
        <w:pStyle w:val="Liste2"/>
        <w:ind w:left="193" w:hanging="193"/>
      </w:pPr>
    </w:p>
    <w:p w:rsidR="005F31E2" w:rsidRDefault="005F31E2">
      <w:pPr>
        <w:spacing w:before="0" w:after="160" w:line="259" w:lineRule="auto"/>
        <w:jc w:val="left"/>
      </w:pPr>
      <w:r>
        <w:br w:type="page"/>
      </w:r>
    </w:p>
    <w:p w:rsidR="00D93E3B" w:rsidRPr="0093672E" w:rsidRDefault="00D93E3B" w:rsidP="00D93E3B"/>
    <w:p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700685">
        <w:rPr>
          <w:rFonts w:ascii="Arial Narrow" w:eastAsiaTheme="majorEastAsia" w:hAnsi="Arial Narrow" w:cstheme="majorBidi"/>
          <w:bCs/>
          <w:color w:val="000000" w:themeColor="text1"/>
          <w:sz w:val="36"/>
          <w:szCs w:val="26"/>
        </w:rPr>
        <w:t>Qui est destinataire des données ?</w:t>
      </w:r>
    </w:p>
    <w:p w:rsidR="00D93E3B" w:rsidRDefault="00D93E3B" w:rsidP="00D93E3B">
      <w:r w:rsidRPr="0093672E">
        <w:t xml:space="preserve">Toutes ces informations confidentielles seront transmises </w:t>
      </w:r>
      <w:r>
        <w:t xml:space="preserve">aux personnels habilités de </w:t>
      </w:r>
      <w:permStart w:id="2119126067" w:edGrp="everyone"/>
      <w:sdt>
        <w:sdtPr>
          <w:id w:val="378677699"/>
          <w:placeholder>
            <w:docPart w:val="2B345BFA5D3E4E80957FA6F633A689B0"/>
          </w:placeholder>
        </w:sdtPr>
        <w:sdtEndPr/>
        <w:sdtContent>
          <w:r w:rsidR="00B1559F">
            <w:t xml:space="preserve">Maat Pharma (titulaire) et </w:t>
          </w:r>
          <w:r w:rsidR="0048606E">
            <w:t xml:space="preserve">de </w:t>
          </w:r>
          <w:r w:rsidR="00B1559F">
            <w:t>Clinigen Healthcare France (exploitant)</w:t>
          </w:r>
        </w:sdtContent>
      </w:sdt>
      <w:permEnd w:id="2119126067"/>
      <w:r w:rsidRPr="0093672E">
        <w:t xml:space="preserve"> </w:t>
      </w:r>
      <w:r w:rsidR="0048606E">
        <w:t xml:space="preserve">, </w:t>
      </w:r>
      <w:r w:rsidR="0048606E" w:rsidRPr="0093672E">
        <w:t xml:space="preserve"> </w:t>
      </w:r>
      <w:r w:rsidRPr="0093672E">
        <w:t xml:space="preserve">ses </w:t>
      </w:r>
      <w:r w:rsidR="0048606E" w:rsidRPr="00046D99">
        <w:rPr>
          <w:rFonts w:cs="Arial"/>
          <w:sz w:val="20"/>
          <w:szCs w:val="20"/>
        </w:rPr>
        <w:t xml:space="preserve"> sociétés affiliées et tout sous-traitant de ces entités</w:t>
      </w:r>
      <w:r w:rsidR="0048606E" w:rsidRPr="0093672E" w:rsidDel="0048606E">
        <w:t xml:space="preserve"> </w:t>
      </w:r>
      <w:r w:rsidRPr="0093672E">
        <w:t xml:space="preserve">) </w:t>
      </w:r>
      <w:r>
        <w:t>sous une forme pseudo</w:t>
      </w:r>
      <w:r w:rsidR="00D24C26">
        <w:t>-</w:t>
      </w:r>
      <w:r w:rsidR="00AB6A19">
        <w:t>anonymi</w:t>
      </w:r>
      <w:r>
        <w:t xml:space="preserve">sées. </w:t>
      </w:r>
      <w:r w:rsidRPr="0093672E">
        <w:t xml:space="preserve">Vous ne serez identifié que par les trois premières lettres de votre nom et les deux premières lettres de votre prénom, ainsi que par votre âge. </w:t>
      </w:r>
    </w:p>
    <w:p w:rsidR="00D93E3B" w:rsidRPr="0093672E" w:rsidRDefault="00D93E3B" w:rsidP="00D93E3B">
      <w:r w:rsidRPr="0093672E">
        <w:t xml:space="preserve">Ces informations seront traitées </w:t>
      </w:r>
      <w:r>
        <w:t xml:space="preserve">uniquement pour les finalités décrites ci-dessus. </w:t>
      </w:r>
      <w:r w:rsidRPr="0093672E">
        <w:t xml:space="preserve">Un rapport de ces informations appelé rapport de synthèse ainsi qu’un résumé de ce rapport sont transmis par le laboratoire </w:t>
      </w:r>
      <w:permStart w:id="1637679869" w:edGrp="everyone"/>
      <w:sdt>
        <w:sdtPr>
          <w:id w:val="-1756512848"/>
          <w:placeholder>
            <w:docPart w:val="D5E1DE4CF3A348B5BDCDEF481800612A"/>
          </w:placeholder>
        </w:sdtPr>
        <w:sdtEndPr/>
        <w:sdtContent>
          <w:r w:rsidR="00D3763D">
            <w:t>Clinigen Healthcare France</w:t>
          </w:r>
        </w:sdtContent>
      </w:sdt>
      <w:permEnd w:id="1637679869"/>
      <w:r w:rsidRPr="0093672E">
        <w:t xml:space="preserve"> </w:t>
      </w:r>
      <w:r>
        <w:t xml:space="preserve">à l’ANSM  </w:t>
      </w:r>
      <w:permStart w:id="231636259" w:edGrp="everyone"/>
      <w:sdt>
        <w:sdtPr>
          <w:id w:val="2072155909"/>
          <w:placeholder>
            <w:docPart w:val="C843C9A3759E432E808BE61DA233349C"/>
          </w:placeholder>
        </w:sdtPr>
        <w:sdtEndPr/>
        <w:sdtContent>
          <w:r>
            <w:t xml:space="preserve">ainsi </w:t>
          </w:r>
          <w:r w:rsidRPr="0093672E">
            <w:t xml:space="preserve">qu’au </w:t>
          </w:r>
          <w:r>
            <w:t>c</w:t>
          </w:r>
          <w:r w:rsidRPr="0093672E">
            <w:t xml:space="preserve">entre </w:t>
          </w:r>
          <w:r>
            <w:t>r</w:t>
          </w:r>
          <w:r w:rsidRPr="0093672E">
            <w:t xml:space="preserve">égional de </w:t>
          </w:r>
          <w:r>
            <w:t>p</w:t>
          </w:r>
          <w:r w:rsidRPr="0093672E">
            <w:t xml:space="preserve">harmacovigilance désigné </w:t>
          </w:r>
          <w:r>
            <w:t>en charge du</w:t>
          </w:r>
          <w:r w:rsidRPr="0093672E">
            <w:t xml:space="preserve"> suivi </w:t>
          </w:r>
          <w:r>
            <w:t>du médicament le cas échéant</w:t>
          </w:r>
        </w:sdtContent>
      </w:sdt>
      <w:permEnd w:id="231636259"/>
      <w:r w:rsidRPr="0093672E">
        <w:t>.</w:t>
      </w:r>
    </w:p>
    <w:p w:rsidR="00D93E3B" w:rsidRPr="0093672E" w:rsidRDefault="00D93E3B" w:rsidP="00D93E3B">
      <w:r w:rsidRPr="0093672E">
        <w:t>Le résumé de ces rapports est également susceptible d’être adressé aux médecins qui ont prescrit le médicament, aux pharmaciens qui l'ont délivré ainsi qu’aux centres antipoison.</w:t>
      </w:r>
    </w:p>
    <w:p w:rsidR="00D93E3B" w:rsidRPr="0093672E" w:rsidRDefault="00D93E3B" w:rsidP="00D93E3B">
      <w:r w:rsidRPr="0093672E">
        <w:t>Cette synthèse, ce rapport et ce résumé ne comprendront aucune information permettant de vous identifier.</w:t>
      </w:r>
    </w:p>
    <w:p w:rsidR="00D93E3B" w:rsidRPr="00700685" w:rsidRDefault="00D93E3B" w:rsidP="00D93E3B">
      <w:pPr>
        <w:rPr>
          <w:b/>
          <w:bCs/>
        </w:rPr>
      </w:pPr>
    </w:p>
    <w:p w:rsidR="00D93E3B" w:rsidRDefault="00D93E3B" w:rsidP="00BE2CF3">
      <w:pPr>
        <w:keepNext/>
        <w:keepLines/>
        <w:suppressAutoHyphens/>
        <w:spacing w:before="0" w:after="120" w:line="240" w:lineRule="auto"/>
        <w:ind w:left="357" w:hanging="357"/>
        <w:jc w:val="left"/>
        <w:outlineLvl w:val="1"/>
        <w:rPr>
          <w:rFonts w:ascii="Arial Narrow" w:eastAsiaTheme="majorEastAsia" w:hAnsi="Arial Narrow" w:cstheme="majorBidi"/>
          <w:bCs/>
          <w:color w:val="000000" w:themeColor="text1"/>
          <w:sz w:val="36"/>
          <w:szCs w:val="26"/>
        </w:rPr>
      </w:pPr>
      <w:r w:rsidRPr="00700685">
        <w:rPr>
          <w:rFonts w:ascii="Arial Narrow" w:eastAsiaTheme="majorEastAsia" w:hAnsi="Arial Narrow" w:cstheme="majorBidi"/>
          <w:bCs/>
          <w:color w:val="000000" w:themeColor="text1"/>
          <w:sz w:val="36"/>
          <w:szCs w:val="26"/>
        </w:rPr>
        <w:t xml:space="preserve">Transferts hors Union </w:t>
      </w:r>
      <w:r>
        <w:rPr>
          <w:rFonts w:ascii="Arial Narrow" w:eastAsiaTheme="majorEastAsia" w:hAnsi="Arial Narrow" w:cstheme="majorBidi"/>
          <w:bCs/>
          <w:color w:val="000000" w:themeColor="text1"/>
          <w:sz w:val="36"/>
          <w:szCs w:val="26"/>
        </w:rPr>
        <w:t>e</w:t>
      </w:r>
      <w:r w:rsidRPr="00700685">
        <w:rPr>
          <w:rFonts w:ascii="Arial Narrow" w:eastAsiaTheme="majorEastAsia" w:hAnsi="Arial Narrow" w:cstheme="majorBidi"/>
          <w:bCs/>
          <w:color w:val="000000" w:themeColor="text1"/>
          <w:sz w:val="36"/>
          <w:szCs w:val="26"/>
        </w:rPr>
        <w:t xml:space="preserve">uropéenne </w:t>
      </w:r>
    </w:p>
    <w:p w:rsidR="00D93E3B" w:rsidRPr="0093672E" w:rsidRDefault="00D93E3B" w:rsidP="00D93E3B">
      <w:r w:rsidRPr="0093672E">
        <w:t xml:space="preserve">Vos données pourront faire l’objet d’un transfert vers </w:t>
      </w:r>
      <w:r w:rsidRPr="00063A31">
        <w:t>des organismes établis en dehors de l’Union européenne lorsque le transfert est strictement nécessaire à la mise en œuvre du traitement de vos donnée</w:t>
      </w:r>
      <w:r>
        <w:t>s.</w:t>
      </w:r>
    </w:p>
    <w:p w:rsidR="00D93E3B" w:rsidRPr="00700685" w:rsidRDefault="00D93E3B" w:rsidP="00D93E3B">
      <w:r w:rsidRPr="00700685">
        <w:t xml:space="preserve">À cette fin, le laboratoire met en place les garanties nécessaires pour assurer la protection de vos droits en matière de protection des données </w:t>
      </w:r>
      <w:r w:rsidR="002C08C7">
        <w:t>à caractère personnel</w:t>
      </w:r>
      <w:r w:rsidRPr="00700685">
        <w:t xml:space="preserve">, quel que soit le pays où vos données </w:t>
      </w:r>
      <w:r w:rsidR="002C08C7">
        <w:t>à caractère personnel</w:t>
      </w:r>
      <w:r w:rsidRPr="00700685">
        <w:t xml:space="preserve"> sont transférées</w:t>
      </w:r>
      <w:r>
        <w:t>.</w:t>
      </w:r>
    </w:p>
    <w:sdt>
      <w:sdtPr>
        <w:id w:val="1282302293"/>
        <w:placeholder>
          <w:docPart w:val="C843C9A3759E432E808BE61DA233349C"/>
        </w:placeholder>
      </w:sdtPr>
      <w:sdtEndPr/>
      <w:sdtContent>
        <w:permStart w:id="1104949168" w:edGrp="everyone" w:displacedByCustomXml="prev"/>
        <w:p w:rsidR="0025603F" w:rsidRDefault="007619DF" w:rsidP="0025603F">
          <w:pPr>
            <w:jc w:val="left"/>
          </w:pPr>
          <w:r>
            <w:t xml:space="preserve">Non applicable </w:t>
          </w:r>
        </w:p>
        <w:permEnd w:id="1104949168" w:displacedByCustomXml="next"/>
      </w:sdtContent>
    </w:sdt>
    <w:p w:rsidR="00D93E3B" w:rsidRPr="0093672E" w:rsidRDefault="00D93E3B" w:rsidP="00D93E3B">
      <w:r>
        <w:t xml:space="preserve">Vous avez le droit de demander une copie de ces garanties au laboratoire pharmaceutique </w:t>
      </w:r>
      <w:permStart w:id="342643774" w:edGrp="everyone"/>
      <w:sdt>
        <w:sdtPr>
          <w:id w:val="1248770634"/>
          <w:placeholder>
            <w:docPart w:val="54F90248FE6248DD97AF343F7A0D5AB6"/>
          </w:placeholder>
          <w:showingPlcHdr/>
        </w:sdtPr>
        <w:sdtEndPr/>
        <w:sdtContent>
          <w:r w:rsidR="007619DF" w:rsidRPr="0093672E">
            <w:rPr>
              <w:rStyle w:val="Mention1"/>
            </w:rPr>
            <w:t>Indiquer le nom exact de votre laboratoire</w:t>
          </w:r>
        </w:sdtContent>
      </w:sdt>
      <w:permEnd w:id="342643774"/>
      <w:r>
        <w:t>.</w:t>
      </w:r>
    </w:p>
    <w:p w:rsidR="00D93E3B" w:rsidRPr="00700685" w:rsidRDefault="00D93E3B" w:rsidP="00D93E3B"/>
    <w:p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700685">
        <w:rPr>
          <w:rFonts w:ascii="Arial Narrow" w:eastAsiaTheme="majorEastAsia" w:hAnsi="Arial Narrow" w:cstheme="majorBidi"/>
          <w:bCs/>
          <w:color w:val="000000" w:themeColor="text1"/>
          <w:sz w:val="36"/>
          <w:szCs w:val="26"/>
        </w:rPr>
        <w:t>Combien de temps sont conservées vos données ?</w:t>
      </w:r>
    </w:p>
    <w:p w:rsidR="00D93E3B" w:rsidRPr="003B3571" w:rsidRDefault="00D93E3B" w:rsidP="00D93E3B">
      <w:r w:rsidRPr="00700685">
        <w:t xml:space="preserve">Vos données </w:t>
      </w:r>
      <w:r w:rsidR="002C08C7">
        <w:t>à caractère personnel</w:t>
      </w:r>
      <w:r w:rsidRPr="00700685">
        <w:t xml:space="preserve"> sont conservées pendant une durée de </w:t>
      </w:r>
      <w:sdt>
        <w:sdtPr>
          <w:rPr>
            <w:i/>
            <w:iCs/>
          </w:rPr>
          <w:id w:val="1142614829"/>
          <w:placeholder>
            <w:docPart w:val="01A28F8788D441C790B6D13E8C15696A"/>
          </w:placeholder>
        </w:sdtPr>
        <w:sdtEndPr/>
        <w:sdtContent>
          <w:permStart w:id="1160411212" w:edGrp="everyone"/>
          <w:r w:rsidR="0034770D">
            <w:rPr>
              <w:i/>
              <w:iCs/>
            </w:rPr>
            <w:t>2 ans</w:t>
          </w:r>
          <w:permEnd w:id="1160411212"/>
        </w:sdtContent>
      </w:sdt>
      <w:r w:rsidRPr="00700685">
        <w:t xml:space="preserve"> pour une utilisation active. Les données seront ensuite archivées durant </w:t>
      </w:r>
      <w:sdt>
        <w:sdtPr>
          <w:rPr>
            <w:i/>
            <w:iCs/>
          </w:rPr>
          <w:id w:val="2057276352"/>
          <w:placeholder>
            <w:docPart w:val="105D0B672A6042EF8ADDB5AD6FE2DC2B"/>
          </w:placeholder>
        </w:sdtPr>
        <w:sdtEndPr/>
        <w:sdtContent>
          <w:permStart w:id="158880660" w:edGrp="everyone"/>
          <w:r w:rsidR="0034770D">
            <w:rPr>
              <w:i/>
              <w:iCs/>
            </w:rPr>
            <w:t>10 ans</w:t>
          </w:r>
          <w:permEnd w:id="158880660"/>
        </w:sdtContent>
      </w:sdt>
      <w:r w:rsidRPr="00700685">
        <w:t>.</w:t>
      </w:r>
      <w:r w:rsidRPr="003B3571">
        <w:rPr>
          <w:rFonts w:ascii="HelveticaNeueLT Std Lt" w:eastAsia="HelveticaNeueLT Std Lt" w:hAnsi="HelveticaNeueLT Std Lt" w:cs="HelveticaNeueLT Std Lt"/>
          <w:color w:val="231F20"/>
          <w:sz w:val="21"/>
          <w:szCs w:val="21"/>
          <w:lang w:eastAsia="en-US"/>
        </w:rPr>
        <w:t xml:space="preserve"> </w:t>
      </w:r>
      <w:r w:rsidRPr="003B3571">
        <w:t>À l’issue de ces délais, vos données seront supprimées ou anonymisées.</w:t>
      </w:r>
    </w:p>
    <w:p w:rsidR="005F31E2" w:rsidRDefault="005F31E2">
      <w:pPr>
        <w:spacing w:before="0" w:after="160" w:line="259" w:lineRule="auto"/>
        <w:jc w:val="left"/>
      </w:pPr>
    </w:p>
    <w:p w:rsidR="00D93E3B" w:rsidRPr="00700685" w:rsidRDefault="00D93E3B" w:rsidP="00D93E3B"/>
    <w:p w:rsidR="00D93E3B" w:rsidRDefault="00D93E3B" w:rsidP="00D93E3B">
      <w:pPr>
        <w:keepNext/>
        <w:keepLines/>
        <w:suppressAutoHyphens/>
        <w:spacing w:before="0" w:after="60" w:line="240" w:lineRule="auto"/>
        <w:jc w:val="left"/>
        <w:outlineLvl w:val="1"/>
      </w:pPr>
      <w:r w:rsidRPr="00700685">
        <w:rPr>
          <w:rFonts w:ascii="Arial Narrow" w:eastAsiaTheme="majorEastAsia" w:hAnsi="Arial Narrow" w:cstheme="majorBidi"/>
          <w:bCs/>
          <w:color w:val="000000" w:themeColor="text1"/>
          <w:sz w:val="36"/>
          <w:szCs w:val="26"/>
        </w:rPr>
        <w:t>Les données seront-elles publiées ?</w:t>
      </w:r>
    </w:p>
    <w:p w:rsidR="00D93E3B" w:rsidRPr="00700685" w:rsidRDefault="00B65DF8" w:rsidP="00D93E3B">
      <w:pPr>
        <w:keepNext/>
        <w:keepLines/>
        <w:suppressAutoHyphens/>
        <w:spacing w:before="0" w:after="60" w:line="240" w:lineRule="auto"/>
        <w:jc w:val="left"/>
        <w:outlineLvl w:val="1"/>
      </w:pPr>
      <w:r>
        <w:t>L</w:t>
      </w:r>
      <w:r w:rsidR="00D93E3B" w:rsidRPr="00700685">
        <w:t>’A</w:t>
      </w:r>
      <w:r w:rsidR="00D93E3B">
        <w:t>gence nationale de sécurité du médicament et des produits de santé</w:t>
      </w:r>
      <w:r w:rsidR="00D93E3B" w:rsidRPr="00700685">
        <w:t xml:space="preserve"> publie sur </w:t>
      </w:r>
      <w:r w:rsidR="003B7DAB">
        <w:t xml:space="preserve">son </w:t>
      </w:r>
      <w:r w:rsidR="00D93E3B" w:rsidRPr="00700685">
        <w:t xml:space="preserve">site internet un résumé du rapport de synthèse des informations recueillies pour l’évaluation du médicament. </w:t>
      </w:r>
    </w:p>
    <w:p w:rsidR="00D93E3B" w:rsidRPr="00700685" w:rsidRDefault="00D93E3B" w:rsidP="00D93E3B">
      <w:r w:rsidRPr="00700685">
        <w:t>Des synthèses des résultats pourront par ailleurs être publié</w:t>
      </w:r>
      <w:r>
        <w:t>e</w:t>
      </w:r>
      <w:r w:rsidRPr="00700685">
        <w:t>s dans des revues scientifiques.</w:t>
      </w:r>
    </w:p>
    <w:p w:rsidR="00D93E3B" w:rsidRPr="00700685" w:rsidRDefault="00D93E3B" w:rsidP="00D93E3B">
      <w:r w:rsidRPr="00700685">
        <w:t>Aucun de ces documents publiés ne permettra de vous identifier.</w:t>
      </w:r>
    </w:p>
    <w:p w:rsidR="00D93E3B" w:rsidRPr="00700685" w:rsidRDefault="00D93E3B" w:rsidP="00D93E3B"/>
    <w:p w:rsidR="00D93E3B" w:rsidRPr="00700685"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36"/>
        </w:rPr>
      </w:pPr>
      <w:r w:rsidRPr="25929813">
        <w:rPr>
          <w:rFonts w:ascii="Arial Narrow" w:eastAsiaTheme="majorEastAsia" w:hAnsi="Arial Narrow" w:cstheme="majorBidi"/>
          <w:color w:val="000000" w:themeColor="text1"/>
          <w:sz w:val="36"/>
          <w:szCs w:val="36"/>
        </w:rPr>
        <w:lastRenderedPageBreak/>
        <w:t>Quels sont vos droits et vos recours possibles ?</w:t>
      </w:r>
    </w:p>
    <w:p w:rsidR="00D93E3B" w:rsidRDefault="00D93E3B" w:rsidP="00D93E3B"/>
    <w:p w:rsidR="00D93E3B" w:rsidRDefault="00D93E3B" w:rsidP="00D93E3B">
      <w:r>
        <w:t xml:space="preserve">Le médecin qui vous a prescrit le médicament est votre premier interlocuteur pour faire valoir vos droits sur vos données </w:t>
      </w:r>
      <w:r w:rsidR="002C08C7">
        <w:t>à caractère personnel</w:t>
      </w:r>
      <w:r>
        <w:t>.</w:t>
      </w:r>
    </w:p>
    <w:p w:rsidR="00D93E3B" w:rsidRPr="00700685" w:rsidRDefault="00D93E3B" w:rsidP="00D93E3B">
      <w:r w:rsidRPr="00700685">
        <w:t xml:space="preserve">Vous pouvez demander </w:t>
      </w:r>
      <w:r>
        <w:t>à ce</w:t>
      </w:r>
      <w:r w:rsidRPr="00700685">
        <w:t xml:space="preserve"> médecin :</w:t>
      </w:r>
    </w:p>
    <w:p w:rsidR="00D93E3B" w:rsidRPr="00700685" w:rsidRDefault="00D93E3B" w:rsidP="00D93E3B">
      <w:pPr>
        <w:numPr>
          <w:ilvl w:val="2"/>
          <w:numId w:val="1"/>
        </w:numPr>
        <w:spacing w:before="40" w:after="20"/>
        <w:ind w:left="510" w:hanging="170"/>
      </w:pPr>
      <w:r w:rsidRPr="00700685">
        <w:t xml:space="preserve">à consulter vos données </w:t>
      </w:r>
      <w:r w:rsidR="00B2041D">
        <w:t>à caractère personnel</w:t>
      </w:r>
      <w:r w:rsidRPr="00700685">
        <w:t>;</w:t>
      </w:r>
    </w:p>
    <w:p w:rsidR="00D93E3B" w:rsidRPr="00700685" w:rsidRDefault="00D93E3B" w:rsidP="00D93E3B">
      <w:pPr>
        <w:numPr>
          <w:ilvl w:val="2"/>
          <w:numId w:val="1"/>
        </w:numPr>
        <w:spacing w:before="40" w:after="20"/>
        <w:ind w:left="510" w:hanging="170"/>
      </w:pPr>
      <w:r w:rsidRPr="00700685">
        <w:t>à les modifier ;</w:t>
      </w:r>
    </w:p>
    <w:p w:rsidR="00D93E3B" w:rsidRPr="00700685" w:rsidRDefault="00D93E3B" w:rsidP="00D93E3B">
      <w:pPr>
        <w:numPr>
          <w:ilvl w:val="2"/>
          <w:numId w:val="1"/>
        </w:numPr>
        <w:spacing w:before="40" w:after="20"/>
        <w:ind w:left="510" w:hanging="170"/>
      </w:pPr>
      <w:r w:rsidRPr="00700685">
        <w:t>à limiter le traitement de certaines données.</w:t>
      </w:r>
    </w:p>
    <w:p w:rsidR="00D93E3B" w:rsidRPr="0093672E" w:rsidRDefault="00D93E3B" w:rsidP="00D93E3B">
      <w:r w:rsidRPr="00700685">
        <w:t xml:space="preserve">Si vous acceptez d’être traité par un médicament </w:t>
      </w:r>
      <w:r>
        <w:t>dispensé</w:t>
      </w:r>
      <w:r w:rsidRPr="00700685">
        <w:t xml:space="preserve"> dans le cadre </w:t>
      </w:r>
      <w:r w:rsidR="00753989">
        <w:t>d’</w:t>
      </w:r>
      <w:r w:rsidR="00D24C26">
        <w:t>AAC</w:t>
      </w:r>
      <w:r w:rsidRPr="00700685">
        <w:t xml:space="preserve">, vous ne pouvez pas vous opposer à la transmission des données listées ci-dessus ou demander leur suppression. </w:t>
      </w:r>
      <w:r w:rsidRPr="00063A31">
        <w:t>Le droit à l’effacement et le droit à la portabilité ne sont également pas applicables à ce traitement</w:t>
      </w:r>
      <w:r>
        <w:t>.</w:t>
      </w:r>
    </w:p>
    <w:p w:rsidR="00D93E3B" w:rsidRDefault="00D93E3B" w:rsidP="00D93E3B">
      <w:r w:rsidRPr="00700685">
        <w:t xml:space="preserve">Vous pouvez </w:t>
      </w:r>
      <w:r>
        <w:t xml:space="preserve">cependant </w:t>
      </w:r>
      <w:r w:rsidRPr="00700685">
        <w:t>vous oppose</w:t>
      </w:r>
      <w:r>
        <w:t>r</w:t>
      </w:r>
      <w:r w:rsidRPr="00700685">
        <w:t xml:space="preserve"> à la réutilisation de vos données pour de la recherche</w:t>
      </w:r>
      <w:r>
        <w:t xml:space="preserve">. </w:t>
      </w:r>
    </w:p>
    <w:p w:rsidR="00D93E3B" w:rsidRPr="00700685" w:rsidRDefault="00D93E3B" w:rsidP="00D93E3B">
      <w:pPr>
        <w:rPr>
          <w:b/>
          <w:bCs/>
        </w:rPr>
      </w:pPr>
      <w:r w:rsidRPr="00700685">
        <w:t>Vous pouvez contacter directement votre médecin pour exercer ces droits.</w:t>
      </w:r>
      <w:r w:rsidRPr="00700685">
        <w:rPr>
          <w:b/>
          <w:bCs/>
        </w:rPr>
        <w:t xml:space="preserve"> </w:t>
      </w:r>
    </w:p>
    <w:p w:rsidR="00D93E3B" w:rsidRPr="00700685" w:rsidRDefault="00D93E3B" w:rsidP="00D93E3B">
      <w:bookmarkStart w:id="115" w:name="_Hlk75875989"/>
      <w:r w:rsidRPr="00700685">
        <w:t xml:space="preserve">Vous pouvez, par ailleurs, contacter le délégué à la protection des données (DPO) </w:t>
      </w:r>
      <w:r>
        <w:t>du laboratoire</w:t>
      </w:r>
      <w:r w:rsidRPr="00700685">
        <w:t xml:space="preserve"> </w:t>
      </w:r>
      <w:r>
        <w:t xml:space="preserve">à l’adresse suivante </w:t>
      </w:r>
      <w:permStart w:id="1427522279" w:edGrp="everyone"/>
      <w:permEnd w:id="51278578"/>
      <w:permEnd w:id="1048333808"/>
      <w:permEnd w:id="1530343739"/>
      <w:permEnd w:id="1275660560"/>
      <w:sdt>
        <w:sdtPr>
          <w:rPr>
            <w:rStyle w:val="Mention1"/>
          </w:rPr>
          <w:id w:val="1948277723"/>
          <w:placeholder>
            <w:docPart w:val="065DF388FFA745BD9650A55988E31B21"/>
          </w:placeholder>
        </w:sdtPr>
        <w:sdtEndPr>
          <w:rPr>
            <w:rStyle w:val="Mention1"/>
          </w:rPr>
        </w:sdtEndPr>
        <w:sdtContent>
          <w:r w:rsidR="00FE3D70" w:rsidRPr="00FE3D70">
            <w:rPr>
              <w:rFonts w:ascii="Arial Nova Cond" w:hAnsi="Arial Nova Cond" w:cs="Arial"/>
              <w:highlight w:val="yellow"/>
            </w:rPr>
            <w:t xml:space="preserve">du laboratoire titulaire </w:t>
          </w:r>
          <w:sdt>
            <w:sdtPr>
              <w:rPr>
                <w:rStyle w:val="Titre4Car"/>
                <w:rFonts w:ascii="Arial Nova Cond" w:hAnsi="Arial Nova Cond" w:cs="Arial"/>
                <w:sz w:val="22"/>
                <w:szCs w:val="22"/>
                <w:highlight w:val="yellow"/>
              </w:rPr>
              <w:id w:val="405506471"/>
              <w:placeholder>
                <w:docPart w:val="5E25B335104148C695CCA62A34BCA3D6"/>
              </w:placeholder>
            </w:sdtPr>
            <w:sdtEndPr>
              <w:rPr>
                <w:rStyle w:val="Titre4Car"/>
              </w:rPr>
            </w:sdtEndPr>
            <w:sdtContent>
              <w:r w:rsidR="00FE3D70" w:rsidRPr="00FE3D70">
                <w:rPr>
                  <w:rFonts w:ascii="Arial Nova Cond" w:hAnsi="Arial Nova Cond" w:cs="Arial"/>
                  <w:highlight w:val="yellow"/>
                </w:rPr>
                <w:t>MaaT Pharma à l’adresse 70 avenue Tony Garnier, 69007 LYON, France (</w:t>
              </w:r>
              <w:hyperlink r:id="rId54" w:history="1">
                <w:r w:rsidR="00FE3D70" w:rsidRPr="00FE3D70">
                  <w:rPr>
                    <w:rStyle w:val="Titre1Car"/>
                    <w:rFonts w:ascii="Arial Nova Cond" w:hAnsi="Arial Nova Cond" w:cs="Arial"/>
                    <w:sz w:val="22"/>
                    <w:szCs w:val="22"/>
                    <w:highlight w:val="yellow"/>
                  </w:rPr>
                  <w:t>dpo@maat-pharma.com</w:t>
                </w:r>
              </w:hyperlink>
              <w:r w:rsidR="00FE3D70" w:rsidRPr="00FE3D70">
                <w:rPr>
                  <w:rFonts w:ascii="Arial Nova Cond" w:hAnsi="Arial Nova Cond" w:cs="Arial"/>
                  <w:highlight w:val="yellow"/>
                </w:rPr>
                <w:t xml:space="preserve">) </w:t>
              </w:r>
            </w:sdtContent>
          </w:sdt>
          <w:r w:rsidR="00FE3D70" w:rsidRPr="00FE3D70">
            <w:rPr>
              <w:rFonts w:ascii="Arial Nova Cond" w:hAnsi="Arial Nova Cond" w:cs="Arial"/>
              <w:highlight w:val="yellow"/>
            </w:rPr>
            <w:t xml:space="preserve">  </w:t>
          </w:r>
          <w:r w:rsidR="00FE3D70">
            <w:rPr>
              <w:rFonts w:cs="Arial"/>
              <w:sz w:val="20"/>
              <w:szCs w:val="20"/>
              <w:highlight w:val="yellow"/>
            </w:rPr>
            <w:t xml:space="preserve"> </w:t>
          </w:r>
        </w:sdtContent>
      </w:sdt>
      <w:permStart w:id="889940766" w:ed="annie.lorence@ansm.sante.fr"/>
      <w:permStart w:id="738401482" w:ed="sabrina.lopes@ansm.sante.fr"/>
      <w:permEnd w:id="1427522279"/>
      <w:r w:rsidRPr="00700685">
        <w:t xml:space="preserve"> pour exercer ces droits, ce qui implique la transmission de votre identité </w:t>
      </w:r>
      <w:r>
        <w:t>au laboratoire</w:t>
      </w:r>
      <w:r w:rsidRPr="00700685">
        <w:t>.</w:t>
      </w:r>
    </w:p>
    <w:bookmarkEnd w:id="115"/>
    <w:p w:rsidR="00D93E3B" w:rsidRPr="00700685" w:rsidRDefault="00D93E3B" w:rsidP="00D93E3B">
      <w:r w:rsidRPr="00700685">
        <w:t xml:space="preserve">Vous pouvez également faire une réclamation à la Commission nationale de l’informatique et des libertés (CNIL) notamment sur son site internet www.cnil.fr. </w:t>
      </w:r>
    </w:p>
    <w:p w:rsidR="00D93E3B" w:rsidRPr="00700685" w:rsidRDefault="00D93E3B" w:rsidP="00D93E3B"/>
    <w:p w:rsidR="00F7403C" w:rsidRDefault="00D93E3B">
      <w:pPr>
        <w:spacing w:before="0" w:after="160" w:line="259" w:lineRule="auto"/>
        <w:jc w:val="left"/>
      </w:pPr>
      <w:r w:rsidRPr="00700685">
        <w:br w:type="page"/>
      </w:r>
    </w:p>
    <w:p w:rsidR="00F7403C" w:rsidRPr="0093672E" w:rsidRDefault="00676AE7" w:rsidP="00F7403C">
      <w:pPr>
        <w:pStyle w:val="Titreannexesnauto"/>
      </w:pPr>
      <w:bookmarkStart w:id="116" w:name="_Toc202798904"/>
      <w:r>
        <w:lastRenderedPageBreak/>
        <w:t>Note</w:t>
      </w:r>
      <w:r w:rsidR="00127141">
        <w:t xml:space="preserve"> d’</w:t>
      </w:r>
      <w:r w:rsidR="00637B98">
        <w:t xml:space="preserve">information </w:t>
      </w:r>
      <w:r w:rsidR="00F647E1">
        <w:t xml:space="preserve">à </w:t>
      </w:r>
      <w:r w:rsidR="00637B98">
        <w:t>destination des</w:t>
      </w:r>
      <w:r w:rsidR="00127141">
        <w:t xml:space="preserve"> prescripteur</w:t>
      </w:r>
      <w:r w:rsidR="00637B98">
        <w:t>s</w:t>
      </w:r>
      <w:bookmarkEnd w:id="116"/>
    </w:p>
    <w:p w:rsidR="00D93E3B" w:rsidRPr="00700685" w:rsidRDefault="00D93E3B" w:rsidP="00D93E3B">
      <w:pPr>
        <w:spacing w:before="0" w:after="200" w:line="276" w:lineRule="auto"/>
        <w:jc w:val="left"/>
      </w:pPr>
    </w:p>
    <w:permStart w:id="698954132" w:edGrp="everyone" w:displacedByCustomXml="next"/>
    <w:sdt>
      <w:sdtPr>
        <w:rPr>
          <w:rFonts w:ascii="Arial" w:eastAsiaTheme="minorEastAsia" w:hAnsi="Arial" w:cstheme="minorBidi"/>
          <w:bCs w:val="0"/>
          <w:color w:val="404040" w:themeColor="text1" w:themeTint="BF"/>
          <w:sz w:val="22"/>
          <w:szCs w:val="22"/>
        </w:rPr>
        <w:id w:val="-482239686"/>
        <w:placeholder>
          <w:docPart w:val="5FE13EA4DBC749BC88AB2C52D5BE3E67"/>
        </w:placeholder>
      </w:sdtPr>
      <w:sdtEndPr/>
      <w:sdtContent>
        <w:bookmarkStart w:id="117" w:name="_Toc61522865" w:displacedByCustomXml="prev"/>
        <w:bookmarkStart w:id="118" w:name="_Toc137642785" w:displacedByCustomXml="prev"/>
        <w:bookmarkStart w:id="119" w:name="_Toc216083440" w:displacedByCustomXml="prev"/>
        <w:p w:rsidR="00307A61" w:rsidRPr="008862AB" w:rsidRDefault="00307A61" w:rsidP="008862AB">
          <w:pPr>
            <w:pStyle w:val="Titre"/>
            <w:pBdr>
              <w:bottom w:val="single" w:sz="4" w:space="1" w:color="auto"/>
            </w:pBdr>
            <w:jc w:val="center"/>
            <w:rPr>
              <w:rFonts w:ascii="Arial" w:hAnsi="Arial" w:cs="Arial"/>
              <w:b/>
              <w:bCs w:val="0"/>
              <w:sz w:val="24"/>
              <w:szCs w:val="24"/>
              <w:u w:val="single"/>
            </w:rPr>
          </w:pPr>
          <w:r w:rsidRPr="008862AB">
            <w:rPr>
              <w:rFonts w:ascii="Arial" w:hAnsi="Arial" w:cs="Arial"/>
              <w:b/>
              <w:bCs w:val="0"/>
              <w:sz w:val="24"/>
              <w:szCs w:val="24"/>
              <w:u w:val="single"/>
            </w:rPr>
            <w:t>NOTE D’INFORMATION THERAPEUTIQUE</w:t>
          </w:r>
        </w:p>
        <w:p w:rsidR="00307A61" w:rsidRPr="008862AB" w:rsidRDefault="00307A61" w:rsidP="00307A61">
          <w:pPr>
            <w:pStyle w:val="Text"/>
            <w:rPr>
              <w:rFonts w:cs="Arial"/>
              <w:sz w:val="22"/>
              <w:szCs w:val="22"/>
              <w:lang w:val="fr-FR"/>
            </w:rPr>
          </w:pPr>
        </w:p>
        <w:p w:rsidR="00307A61" w:rsidRPr="008862AB" w:rsidRDefault="00307A61" w:rsidP="00307A61">
          <w:pPr>
            <w:jc w:val="center"/>
            <w:rPr>
              <w:rFonts w:cs="Arial"/>
              <w:b/>
              <w:bCs/>
            </w:rPr>
          </w:pPr>
          <w:r w:rsidRPr="008862AB">
            <w:rPr>
              <w:rFonts w:cs="Arial"/>
              <w:b/>
              <w:bCs/>
            </w:rPr>
            <w:t>MaaT013 150 mL</w:t>
          </w:r>
        </w:p>
        <w:p w:rsidR="00307A61" w:rsidRPr="008862AB" w:rsidRDefault="00307A61" w:rsidP="00307A61">
          <w:pPr>
            <w:jc w:val="center"/>
            <w:rPr>
              <w:rFonts w:cs="Arial"/>
              <w:b/>
              <w:bCs/>
            </w:rPr>
          </w:pPr>
          <w:r w:rsidRPr="008862AB">
            <w:rPr>
              <w:rFonts w:cs="Arial"/>
              <w:b/>
              <w:bCs/>
            </w:rPr>
            <w:t>Suspension pour lavement rectal</w:t>
          </w:r>
          <w:bookmarkStart w:id="120" w:name="_Toc15657719"/>
          <w:bookmarkStart w:id="121" w:name="_Toc33533318"/>
          <w:bookmarkStart w:id="122" w:name="_Toc40358312"/>
          <w:bookmarkStart w:id="123" w:name="_Toc42685972"/>
          <w:bookmarkStart w:id="124" w:name="_Toc43708956"/>
          <w:bookmarkStart w:id="125" w:name="_Toc61522886"/>
          <w:bookmarkStart w:id="126" w:name="_Toc137642807"/>
          <w:bookmarkStart w:id="127" w:name="_Toc216083462"/>
        </w:p>
        <w:p w:rsidR="00307A61" w:rsidRPr="008862AB" w:rsidRDefault="00307A61" w:rsidP="00307A61">
          <w:pPr>
            <w:jc w:val="center"/>
            <w:rPr>
              <w:rFonts w:cs="Arial"/>
              <w:b/>
              <w:bCs/>
            </w:rPr>
          </w:pPr>
        </w:p>
        <w:p w:rsidR="00307A61" w:rsidRPr="008862AB" w:rsidRDefault="00307A61" w:rsidP="008862AB">
          <w:pPr>
            <w:pStyle w:val="Paragraphedeliste"/>
            <w:numPr>
              <w:ilvl w:val="1"/>
              <w:numId w:val="50"/>
            </w:numPr>
            <w:jc w:val="left"/>
            <w:rPr>
              <w:rFonts w:cs="Arial"/>
              <w:b/>
            </w:rPr>
          </w:pPr>
          <w:r w:rsidRPr="008862AB">
            <w:rPr>
              <w:rFonts w:cs="Arial"/>
              <w:b/>
              <w:bCs/>
            </w:rPr>
            <w:t>COMPOSITION QUALITATIVE ET QUANTITATIVE</w:t>
          </w:r>
          <w:bookmarkEnd w:id="120"/>
          <w:bookmarkEnd w:id="121"/>
          <w:bookmarkEnd w:id="122"/>
          <w:bookmarkEnd w:id="123"/>
          <w:bookmarkEnd w:id="124"/>
          <w:bookmarkEnd w:id="125"/>
          <w:bookmarkEnd w:id="126"/>
          <w:bookmarkEnd w:id="127"/>
        </w:p>
        <w:p w:rsidR="00307A61" w:rsidRPr="008862AB" w:rsidRDefault="00307A61" w:rsidP="00307A61">
          <w:pPr>
            <w:pStyle w:val="Text"/>
            <w:pBdr>
              <w:top w:val="single" w:sz="4" w:space="1" w:color="auto"/>
            </w:pBdr>
            <w:rPr>
              <w:rFonts w:cs="Arial"/>
              <w:sz w:val="22"/>
              <w:szCs w:val="22"/>
              <w:lang w:val="fr-FR"/>
            </w:rPr>
          </w:pPr>
        </w:p>
        <w:p w:rsidR="00307A61" w:rsidRPr="008862AB" w:rsidRDefault="00307A61" w:rsidP="00307A61">
          <w:pPr>
            <w:pStyle w:val="Text"/>
            <w:rPr>
              <w:rFonts w:cs="Arial"/>
              <w:sz w:val="22"/>
              <w:szCs w:val="22"/>
              <w:lang w:val="fr-FR"/>
            </w:rPr>
          </w:pPr>
        </w:p>
        <w:p w:rsidR="00307A61" w:rsidRPr="008862AB" w:rsidRDefault="00307A61" w:rsidP="00307A61">
          <w:pPr>
            <w:pStyle w:val="Text"/>
            <w:rPr>
              <w:rFonts w:cs="Arial"/>
              <w:sz w:val="22"/>
              <w:szCs w:val="22"/>
              <w:lang w:val="fr-FR"/>
            </w:rPr>
          </w:pPr>
        </w:p>
        <w:tbl>
          <w:tblPr>
            <w:tblStyle w:val="Grilledutableau"/>
            <w:tblW w:w="0" w:type="auto"/>
            <w:tblInd w:w="1189" w:type="dxa"/>
            <w:tblLook w:val="04A0" w:firstRow="1" w:lastRow="0" w:firstColumn="1" w:lastColumn="0" w:noHBand="0" w:noVBand="1"/>
          </w:tblPr>
          <w:tblGrid>
            <w:gridCol w:w="3227"/>
            <w:gridCol w:w="2835"/>
            <w:gridCol w:w="1397"/>
          </w:tblGrid>
          <w:tr w:rsidR="00307A61" w:rsidRPr="00307A61" w:rsidTr="00A12A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D9D9D9" w:themeFill="background1" w:themeFillShade="D9"/>
              </w:tcPr>
              <w:p w:rsidR="00307A61" w:rsidRPr="008862AB" w:rsidRDefault="00307A61" w:rsidP="00A12AA9">
                <w:pPr>
                  <w:pStyle w:val="Text"/>
                  <w:jc w:val="center"/>
                  <w:rPr>
                    <w:rFonts w:cs="Arial"/>
                    <w:b w:val="0"/>
                    <w:bCs/>
                    <w:sz w:val="22"/>
                    <w:szCs w:val="22"/>
                    <w:lang w:val="fr-FR"/>
                  </w:rPr>
                </w:pPr>
                <w:r w:rsidRPr="008862AB">
                  <w:rPr>
                    <w:rFonts w:cs="Arial"/>
                    <w:bCs/>
                    <w:sz w:val="22"/>
                    <w:szCs w:val="22"/>
                    <w:lang w:val="fr-FR"/>
                  </w:rPr>
                  <w:t>Composant</w:t>
                </w:r>
              </w:p>
            </w:tc>
            <w:tc>
              <w:tcPr>
                <w:tcW w:w="2835" w:type="dxa"/>
                <w:shd w:val="clear" w:color="auto" w:fill="D9D9D9" w:themeFill="background1" w:themeFillShade="D9"/>
              </w:tcPr>
              <w:p w:rsidR="00307A61" w:rsidRPr="008862AB" w:rsidRDefault="00307A61" w:rsidP="00A12AA9">
                <w:pPr>
                  <w:pStyle w:val="Text"/>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lang w:val="fr-FR"/>
                  </w:rPr>
                </w:pPr>
                <w:r w:rsidRPr="008862AB">
                  <w:rPr>
                    <w:rFonts w:cs="Arial"/>
                    <w:bCs/>
                    <w:sz w:val="22"/>
                    <w:szCs w:val="22"/>
                    <w:lang w:val="fr-FR"/>
                  </w:rPr>
                  <w:t>Fonction</w:t>
                </w:r>
              </w:p>
            </w:tc>
            <w:tc>
              <w:tcPr>
                <w:tcW w:w="1397" w:type="dxa"/>
                <w:shd w:val="clear" w:color="auto" w:fill="D9D9D9" w:themeFill="background1" w:themeFillShade="D9"/>
              </w:tcPr>
              <w:p w:rsidR="00307A61" w:rsidRPr="008862AB" w:rsidRDefault="00307A61" w:rsidP="00A12AA9">
                <w:pPr>
                  <w:pStyle w:val="Text"/>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lang w:val="fr-FR"/>
                  </w:rPr>
                </w:pPr>
                <w:r w:rsidRPr="008862AB">
                  <w:rPr>
                    <w:rFonts w:cs="Arial"/>
                    <w:bCs/>
                    <w:sz w:val="22"/>
                    <w:szCs w:val="22"/>
                    <w:lang w:val="fr-FR"/>
                  </w:rPr>
                  <w:t>Quantité</w:t>
                </w:r>
              </w:p>
            </w:tc>
          </w:tr>
          <w:tr w:rsidR="00307A61" w:rsidRPr="00307A61" w:rsidTr="00A12AA9">
            <w:tc>
              <w:tcPr>
                <w:cnfStyle w:val="001000000000" w:firstRow="0" w:lastRow="0" w:firstColumn="1" w:lastColumn="0" w:oddVBand="0" w:evenVBand="0" w:oddHBand="0" w:evenHBand="0" w:firstRowFirstColumn="0" w:firstRowLastColumn="0" w:lastRowFirstColumn="0" w:lastRowLastColumn="0"/>
                <w:tcW w:w="3227" w:type="dxa"/>
              </w:tcPr>
              <w:p w:rsidR="00307A61" w:rsidRPr="008862AB" w:rsidRDefault="00307A61" w:rsidP="00A12AA9">
                <w:pPr>
                  <w:pStyle w:val="Text"/>
                  <w:rPr>
                    <w:rFonts w:cs="Arial"/>
                    <w:sz w:val="22"/>
                    <w:szCs w:val="22"/>
                    <w:lang w:val="fr-FR"/>
                  </w:rPr>
                </w:pPr>
                <w:r w:rsidRPr="008862AB">
                  <w:rPr>
                    <w:rFonts w:cs="Arial"/>
                    <w:sz w:val="22"/>
                    <w:szCs w:val="22"/>
                    <w:lang w:val="fr-FR"/>
                  </w:rPr>
                  <w:t>Microbiotes fécaux poolés (provenant de donneurs sains)</w:t>
                </w:r>
              </w:p>
            </w:tc>
            <w:tc>
              <w:tcPr>
                <w:tcW w:w="2835" w:type="dxa"/>
              </w:tcPr>
              <w:p w:rsidR="00307A61" w:rsidRPr="008862AB" w:rsidRDefault="00307A61" w:rsidP="00A12AA9">
                <w:pPr>
                  <w:pStyle w:val="Text"/>
                  <w:jc w:val="center"/>
                  <w:cnfStyle w:val="000000000000" w:firstRow="0" w:lastRow="0" w:firstColumn="0" w:lastColumn="0" w:oddVBand="0" w:evenVBand="0" w:oddHBand="0" w:evenHBand="0" w:firstRowFirstColumn="0" w:firstRowLastColumn="0" w:lastRowFirstColumn="0" w:lastRowLastColumn="0"/>
                  <w:rPr>
                    <w:rFonts w:cs="Arial"/>
                    <w:sz w:val="22"/>
                    <w:szCs w:val="22"/>
                    <w:lang w:val="fr-FR"/>
                  </w:rPr>
                </w:pPr>
                <w:r w:rsidRPr="008862AB">
                  <w:rPr>
                    <w:rFonts w:cs="Arial"/>
                    <w:sz w:val="22"/>
                    <w:szCs w:val="22"/>
                    <w:lang w:val="fr-FR"/>
                  </w:rPr>
                  <w:t>Substance active</w:t>
                </w:r>
              </w:p>
            </w:tc>
            <w:tc>
              <w:tcPr>
                <w:tcW w:w="1397" w:type="dxa"/>
              </w:tcPr>
              <w:p w:rsidR="00307A61" w:rsidRPr="008862AB" w:rsidRDefault="00307A61" w:rsidP="00A12AA9">
                <w:pPr>
                  <w:pStyle w:val="Text"/>
                  <w:jc w:val="center"/>
                  <w:cnfStyle w:val="000000000000" w:firstRow="0" w:lastRow="0" w:firstColumn="0" w:lastColumn="0" w:oddVBand="0" w:evenVBand="0" w:oddHBand="0" w:evenHBand="0" w:firstRowFirstColumn="0" w:firstRowLastColumn="0" w:lastRowFirstColumn="0" w:lastRowLastColumn="0"/>
                  <w:rPr>
                    <w:rFonts w:cs="Arial"/>
                    <w:sz w:val="22"/>
                    <w:szCs w:val="22"/>
                    <w:lang w:val="fr-FR"/>
                  </w:rPr>
                </w:pPr>
                <w:r w:rsidRPr="008862AB">
                  <w:rPr>
                    <w:rFonts w:cs="Arial"/>
                    <w:sz w:val="22"/>
                    <w:szCs w:val="22"/>
                    <w:lang w:val="fr-FR"/>
                  </w:rPr>
                  <w:t>30 g</w:t>
                </w:r>
              </w:p>
            </w:tc>
          </w:tr>
          <w:tr w:rsidR="00307A61" w:rsidRPr="00307A61" w:rsidTr="00A12AA9">
            <w:tc>
              <w:tcPr>
                <w:cnfStyle w:val="001000000000" w:firstRow="0" w:lastRow="0" w:firstColumn="1" w:lastColumn="0" w:oddVBand="0" w:evenVBand="0" w:oddHBand="0" w:evenHBand="0" w:firstRowFirstColumn="0" w:firstRowLastColumn="0" w:lastRowFirstColumn="0" w:lastRowLastColumn="0"/>
                <w:tcW w:w="3227" w:type="dxa"/>
              </w:tcPr>
              <w:p w:rsidR="00307A61" w:rsidRPr="008862AB" w:rsidRDefault="00307A61" w:rsidP="00A12AA9">
                <w:pPr>
                  <w:pStyle w:val="Text"/>
                  <w:rPr>
                    <w:rFonts w:cs="Arial"/>
                    <w:sz w:val="22"/>
                    <w:szCs w:val="22"/>
                    <w:lang w:val="fr-FR"/>
                  </w:rPr>
                </w:pPr>
                <w:r w:rsidRPr="008862AB">
                  <w:rPr>
                    <w:rFonts w:cs="Arial"/>
                    <w:sz w:val="22"/>
                    <w:szCs w:val="22"/>
                    <w:lang w:val="fr-FR"/>
                  </w:rPr>
                  <w:t>Maltodextrine</w:t>
                </w:r>
              </w:p>
            </w:tc>
            <w:tc>
              <w:tcPr>
                <w:tcW w:w="2835" w:type="dxa"/>
                <w:vMerge w:val="restart"/>
              </w:tcPr>
              <w:p w:rsidR="00307A61" w:rsidRPr="008862AB" w:rsidRDefault="00307A61" w:rsidP="00A12AA9">
                <w:pPr>
                  <w:pStyle w:val="Text"/>
                  <w:jc w:val="center"/>
                  <w:cnfStyle w:val="000000000000" w:firstRow="0" w:lastRow="0" w:firstColumn="0" w:lastColumn="0" w:oddVBand="0" w:evenVBand="0" w:oddHBand="0" w:evenHBand="0" w:firstRowFirstColumn="0" w:firstRowLastColumn="0" w:lastRowFirstColumn="0" w:lastRowLastColumn="0"/>
                  <w:rPr>
                    <w:rFonts w:cs="Arial"/>
                    <w:sz w:val="22"/>
                    <w:szCs w:val="22"/>
                    <w:lang w:val="fr-FR"/>
                  </w:rPr>
                </w:pPr>
                <w:r w:rsidRPr="008862AB">
                  <w:rPr>
                    <w:rFonts w:cs="Arial"/>
                    <w:sz w:val="22"/>
                    <w:szCs w:val="22"/>
                    <w:lang w:val="fr-FR"/>
                  </w:rPr>
                  <w:t>Diluant cryoprotecteur</w:t>
                </w:r>
              </w:p>
            </w:tc>
            <w:tc>
              <w:tcPr>
                <w:tcW w:w="1397" w:type="dxa"/>
                <w:vMerge w:val="restart"/>
              </w:tcPr>
              <w:p w:rsidR="00307A61" w:rsidRPr="008862AB" w:rsidRDefault="00307A61" w:rsidP="00A12AA9">
                <w:pPr>
                  <w:pStyle w:val="Text"/>
                  <w:jc w:val="center"/>
                  <w:cnfStyle w:val="000000000000" w:firstRow="0" w:lastRow="0" w:firstColumn="0" w:lastColumn="0" w:oddVBand="0" w:evenVBand="0" w:oddHBand="0" w:evenHBand="0" w:firstRowFirstColumn="0" w:firstRowLastColumn="0" w:lastRowFirstColumn="0" w:lastRowLastColumn="0"/>
                  <w:rPr>
                    <w:rFonts w:cs="Arial"/>
                    <w:sz w:val="22"/>
                    <w:szCs w:val="22"/>
                    <w:lang w:val="fr-FR"/>
                  </w:rPr>
                </w:pPr>
                <w:r w:rsidRPr="008862AB">
                  <w:rPr>
                    <w:rFonts w:cs="Arial"/>
                    <w:sz w:val="22"/>
                    <w:szCs w:val="22"/>
                    <w:lang w:val="fr-FR"/>
                  </w:rPr>
                  <w:t>QSP 150 mL</w:t>
                </w:r>
              </w:p>
            </w:tc>
          </w:tr>
          <w:tr w:rsidR="00307A61" w:rsidRPr="00307A61" w:rsidTr="00A12AA9">
            <w:tc>
              <w:tcPr>
                <w:cnfStyle w:val="001000000000" w:firstRow="0" w:lastRow="0" w:firstColumn="1" w:lastColumn="0" w:oddVBand="0" w:evenVBand="0" w:oddHBand="0" w:evenHBand="0" w:firstRowFirstColumn="0" w:firstRowLastColumn="0" w:lastRowFirstColumn="0" w:lastRowLastColumn="0"/>
                <w:tcW w:w="3227" w:type="dxa"/>
              </w:tcPr>
              <w:p w:rsidR="00307A61" w:rsidRPr="008862AB" w:rsidRDefault="00307A61" w:rsidP="00A12AA9">
                <w:pPr>
                  <w:pStyle w:val="Text"/>
                  <w:rPr>
                    <w:rFonts w:cs="Arial"/>
                    <w:sz w:val="22"/>
                    <w:szCs w:val="22"/>
                    <w:lang w:val="fr-FR"/>
                  </w:rPr>
                </w:pPr>
                <w:r w:rsidRPr="008862AB">
                  <w:rPr>
                    <w:rFonts w:cs="Arial"/>
                    <w:sz w:val="22"/>
                    <w:szCs w:val="22"/>
                    <w:lang w:val="fr-FR"/>
                  </w:rPr>
                  <w:t>Tréhalose</w:t>
                </w:r>
              </w:p>
            </w:tc>
            <w:tc>
              <w:tcPr>
                <w:tcW w:w="2835" w:type="dxa"/>
                <w:vMerge/>
              </w:tcPr>
              <w:p w:rsidR="00307A61" w:rsidRPr="008862AB" w:rsidRDefault="00307A61" w:rsidP="00A12AA9">
                <w:pPr>
                  <w:pStyle w:val="Text"/>
                  <w:cnfStyle w:val="000000000000" w:firstRow="0" w:lastRow="0" w:firstColumn="0" w:lastColumn="0" w:oddVBand="0" w:evenVBand="0" w:oddHBand="0" w:evenHBand="0" w:firstRowFirstColumn="0" w:firstRowLastColumn="0" w:lastRowFirstColumn="0" w:lastRowLastColumn="0"/>
                  <w:rPr>
                    <w:rFonts w:cs="Arial"/>
                    <w:sz w:val="22"/>
                    <w:szCs w:val="22"/>
                    <w:lang w:val="fr-FR"/>
                  </w:rPr>
                </w:pPr>
              </w:p>
            </w:tc>
            <w:tc>
              <w:tcPr>
                <w:tcW w:w="1397" w:type="dxa"/>
                <w:vMerge/>
              </w:tcPr>
              <w:p w:rsidR="00307A61" w:rsidRPr="008862AB" w:rsidRDefault="00307A61" w:rsidP="00A12AA9">
                <w:pPr>
                  <w:pStyle w:val="Text"/>
                  <w:cnfStyle w:val="000000000000" w:firstRow="0" w:lastRow="0" w:firstColumn="0" w:lastColumn="0" w:oddVBand="0" w:evenVBand="0" w:oddHBand="0" w:evenHBand="0" w:firstRowFirstColumn="0" w:firstRowLastColumn="0" w:lastRowFirstColumn="0" w:lastRowLastColumn="0"/>
                  <w:rPr>
                    <w:rFonts w:cs="Arial"/>
                    <w:sz w:val="22"/>
                    <w:szCs w:val="22"/>
                    <w:lang w:val="fr-FR"/>
                  </w:rPr>
                </w:pPr>
              </w:p>
            </w:tc>
          </w:tr>
          <w:tr w:rsidR="00307A61" w:rsidRPr="00307A61" w:rsidTr="00A12AA9">
            <w:tc>
              <w:tcPr>
                <w:cnfStyle w:val="001000000000" w:firstRow="0" w:lastRow="0" w:firstColumn="1" w:lastColumn="0" w:oddVBand="0" w:evenVBand="0" w:oddHBand="0" w:evenHBand="0" w:firstRowFirstColumn="0" w:firstRowLastColumn="0" w:lastRowFirstColumn="0" w:lastRowLastColumn="0"/>
                <w:tcW w:w="3227" w:type="dxa"/>
              </w:tcPr>
              <w:p w:rsidR="00307A61" w:rsidRPr="008862AB" w:rsidRDefault="00307A61" w:rsidP="00A12AA9">
                <w:pPr>
                  <w:pStyle w:val="Text"/>
                  <w:rPr>
                    <w:rFonts w:cs="Arial"/>
                    <w:sz w:val="22"/>
                    <w:szCs w:val="22"/>
                    <w:lang w:val="fr-FR"/>
                  </w:rPr>
                </w:pPr>
                <w:r w:rsidRPr="008862AB">
                  <w:rPr>
                    <w:rFonts w:cs="Arial"/>
                    <w:sz w:val="22"/>
                    <w:szCs w:val="22"/>
                    <w:lang w:val="fr-FR"/>
                  </w:rPr>
                  <w:t>Chlorure de sodium</w:t>
                </w:r>
              </w:p>
            </w:tc>
            <w:tc>
              <w:tcPr>
                <w:tcW w:w="2835" w:type="dxa"/>
                <w:vMerge/>
              </w:tcPr>
              <w:p w:rsidR="00307A61" w:rsidRPr="008862AB" w:rsidRDefault="00307A61" w:rsidP="00A12AA9">
                <w:pPr>
                  <w:pStyle w:val="Text"/>
                  <w:cnfStyle w:val="000000000000" w:firstRow="0" w:lastRow="0" w:firstColumn="0" w:lastColumn="0" w:oddVBand="0" w:evenVBand="0" w:oddHBand="0" w:evenHBand="0" w:firstRowFirstColumn="0" w:firstRowLastColumn="0" w:lastRowFirstColumn="0" w:lastRowLastColumn="0"/>
                  <w:rPr>
                    <w:rFonts w:cs="Arial"/>
                    <w:sz w:val="22"/>
                    <w:szCs w:val="22"/>
                    <w:lang w:val="fr-FR"/>
                  </w:rPr>
                </w:pPr>
              </w:p>
            </w:tc>
            <w:tc>
              <w:tcPr>
                <w:tcW w:w="1397" w:type="dxa"/>
                <w:vMerge/>
              </w:tcPr>
              <w:p w:rsidR="00307A61" w:rsidRPr="008862AB" w:rsidRDefault="00307A61" w:rsidP="00A12AA9">
                <w:pPr>
                  <w:pStyle w:val="Text"/>
                  <w:cnfStyle w:val="000000000000" w:firstRow="0" w:lastRow="0" w:firstColumn="0" w:lastColumn="0" w:oddVBand="0" w:evenVBand="0" w:oddHBand="0" w:evenHBand="0" w:firstRowFirstColumn="0" w:firstRowLastColumn="0" w:lastRowFirstColumn="0" w:lastRowLastColumn="0"/>
                  <w:rPr>
                    <w:rFonts w:cs="Arial"/>
                    <w:sz w:val="22"/>
                    <w:szCs w:val="22"/>
                    <w:lang w:val="fr-FR"/>
                  </w:rPr>
                </w:pPr>
              </w:p>
            </w:tc>
          </w:tr>
          <w:tr w:rsidR="00307A61" w:rsidRPr="00307A61" w:rsidTr="00A12AA9">
            <w:tc>
              <w:tcPr>
                <w:cnfStyle w:val="001000000000" w:firstRow="0" w:lastRow="0" w:firstColumn="1" w:lastColumn="0" w:oddVBand="0" w:evenVBand="0" w:oddHBand="0" w:evenHBand="0" w:firstRowFirstColumn="0" w:firstRowLastColumn="0" w:lastRowFirstColumn="0" w:lastRowLastColumn="0"/>
                <w:tcW w:w="3227" w:type="dxa"/>
              </w:tcPr>
              <w:p w:rsidR="00307A61" w:rsidRPr="008862AB" w:rsidRDefault="00307A61" w:rsidP="00A12AA9">
                <w:pPr>
                  <w:pStyle w:val="Text"/>
                  <w:rPr>
                    <w:rFonts w:cs="Arial"/>
                    <w:sz w:val="22"/>
                    <w:szCs w:val="22"/>
                    <w:lang w:val="fr-FR"/>
                  </w:rPr>
                </w:pPr>
                <w:r w:rsidRPr="008862AB">
                  <w:rPr>
                    <w:rFonts w:cs="Arial"/>
                    <w:sz w:val="22"/>
                    <w:szCs w:val="22"/>
                    <w:lang w:val="fr-FR"/>
                  </w:rPr>
                  <w:t>Acide ascorbique</w:t>
                </w:r>
              </w:p>
            </w:tc>
            <w:tc>
              <w:tcPr>
                <w:tcW w:w="2835" w:type="dxa"/>
                <w:vMerge/>
              </w:tcPr>
              <w:p w:rsidR="00307A61" w:rsidRPr="008862AB" w:rsidRDefault="00307A61" w:rsidP="00A12AA9">
                <w:pPr>
                  <w:pStyle w:val="Text"/>
                  <w:cnfStyle w:val="000000000000" w:firstRow="0" w:lastRow="0" w:firstColumn="0" w:lastColumn="0" w:oddVBand="0" w:evenVBand="0" w:oddHBand="0" w:evenHBand="0" w:firstRowFirstColumn="0" w:firstRowLastColumn="0" w:lastRowFirstColumn="0" w:lastRowLastColumn="0"/>
                  <w:rPr>
                    <w:rFonts w:cs="Arial"/>
                    <w:sz w:val="22"/>
                    <w:szCs w:val="22"/>
                    <w:lang w:val="fr-FR"/>
                  </w:rPr>
                </w:pPr>
              </w:p>
            </w:tc>
            <w:tc>
              <w:tcPr>
                <w:tcW w:w="1397" w:type="dxa"/>
                <w:vMerge/>
              </w:tcPr>
              <w:p w:rsidR="00307A61" w:rsidRPr="008862AB" w:rsidRDefault="00307A61" w:rsidP="00A12AA9">
                <w:pPr>
                  <w:pStyle w:val="Text"/>
                  <w:cnfStyle w:val="000000000000" w:firstRow="0" w:lastRow="0" w:firstColumn="0" w:lastColumn="0" w:oddVBand="0" w:evenVBand="0" w:oddHBand="0" w:evenHBand="0" w:firstRowFirstColumn="0" w:firstRowLastColumn="0" w:lastRowFirstColumn="0" w:lastRowLastColumn="0"/>
                  <w:rPr>
                    <w:rFonts w:cs="Arial"/>
                    <w:sz w:val="22"/>
                    <w:szCs w:val="22"/>
                    <w:lang w:val="fr-FR"/>
                  </w:rPr>
                </w:pPr>
              </w:p>
            </w:tc>
          </w:tr>
          <w:tr w:rsidR="00307A61" w:rsidRPr="00307A61" w:rsidTr="00A12AA9">
            <w:tc>
              <w:tcPr>
                <w:cnfStyle w:val="001000000000" w:firstRow="0" w:lastRow="0" w:firstColumn="1" w:lastColumn="0" w:oddVBand="0" w:evenVBand="0" w:oddHBand="0" w:evenHBand="0" w:firstRowFirstColumn="0" w:firstRowLastColumn="0" w:lastRowFirstColumn="0" w:lastRowLastColumn="0"/>
                <w:tcW w:w="3227" w:type="dxa"/>
              </w:tcPr>
              <w:p w:rsidR="00307A61" w:rsidRPr="008862AB" w:rsidRDefault="00307A61" w:rsidP="00A12AA9">
                <w:pPr>
                  <w:pStyle w:val="Text"/>
                  <w:rPr>
                    <w:rFonts w:cs="Arial"/>
                    <w:sz w:val="22"/>
                    <w:szCs w:val="22"/>
                    <w:lang w:val="fr-FR"/>
                  </w:rPr>
                </w:pPr>
                <w:r w:rsidRPr="008862AB">
                  <w:rPr>
                    <w:rFonts w:cs="Arial"/>
                    <w:sz w:val="22"/>
                    <w:szCs w:val="22"/>
                    <w:lang w:val="fr-FR"/>
                  </w:rPr>
                  <w:t>Cystéine</w:t>
                </w:r>
              </w:p>
            </w:tc>
            <w:tc>
              <w:tcPr>
                <w:tcW w:w="2835" w:type="dxa"/>
                <w:vMerge/>
              </w:tcPr>
              <w:p w:rsidR="00307A61" w:rsidRPr="008862AB" w:rsidRDefault="00307A61" w:rsidP="00A12AA9">
                <w:pPr>
                  <w:pStyle w:val="Text"/>
                  <w:cnfStyle w:val="000000000000" w:firstRow="0" w:lastRow="0" w:firstColumn="0" w:lastColumn="0" w:oddVBand="0" w:evenVBand="0" w:oddHBand="0" w:evenHBand="0" w:firstRowFirstColumn="0" w:firstRowLastColumn="0" w:lastRowFirstColumn="0" w:lastRowLastColumn="0"/>
                  <w:rPr>
                    <w:rFonts w:cs="Arial"/>
                    <w:sz w:val="22"/>
                    <w:szCs w:val="22"/>
                    <w:lang w:val="fr-FR"/>
                  </w:rPr>
                </w:pPr>
              </w:p>
            </w:tc>
            <w:tc>
              <w:tcPr>
                <w:tcW w:w="1397" w:type="dxa"/>
                <w:vMerge/>
              </w:tcPr>
              <w:p w:rsidR="00307A61" w:rsidRPr="008862AB" w:rsidRDefault="00307A61" w:rsidP="00A12AA9">
                <w:pPr>
                  <w:pStyle w:val="Text"/>
                  <w:cnfStyle w:val="000000000000" w:firstRow="0" w:lastRow="0" w:firstColumn="0" w:lastColumn="0" w:oddVBand="0" w:evenVBand="0" w:oddHBand="0" w:evenHBand="0" w:firstRowFirstColumn="0" w:firstRowLastColumn="0" w:lastRowFirstColumn="0" w:lastRowLastColumn="0"/>
                  <w:rPr>
                    <w:rFonts w:cs="Arial"/>
                    <w:sz w:val="22"/>
                    <w:szCs w:val="22"/>
                    <w:lang w:val="fr-FR"/>
                  </w:rPr>
                </w:pPr>
              </w:p>
            </w:tc>
          </w:tr>
          <w:tr w:rsidR="00307A61" w:rsidRPr="00307A61" w:rsidTr="00A12AA9">
            <w:trPr>
              <w:trHeight w:val="415"/>
            </w:trPr>
            <w:tc>
              <w:tcPr>
                <w:cnfStyle w:val="001000000000" w:firstRow="0" w:lastRow="0" w:firstColumn="1" w:lastColumn="0" w:oddVBand="0" w:evenVBand="0" w:oddHBand="0" w:evenHBand="0" w:firstRowFirstColumn="0" w:firstRowLastColumn="0" w:lastRowFirstColumn="0" w:lastRowLastColumn="0"/>
                <w:tcW w:w="3227" w:type="dxa"/>
              </w:tcPr>
              <w:p w:rsidR="00307A61" w:rsidRPr="008862AB" w:rsidRDefault="00307A61" w:rsidP="00A12AA9">
                <w:pPr>
                  <w:pStyle w:val="Text"/>
                  <w:rPr>
                    <w:rFonts w:cs="Arial"/>
                    <w:sz w:val="22"/>
                    <w:szCs w:val="22"/>
                    <w:lang w:val="fr-FR"/>
                  </w:rPr>
                </w:pPr>
                <w:r w:rsidRPr="008862AB">
                  <w:rPr>
                    <w:rFonts w:cs="Arial"/>
                    <w:sz w:val="22"/>
                    <w:szCs w:val="22"/>
                    <w:lang w:val="fr-FR"/>
                  </w:rPr>
                  <w:t>Eau purifiée</w:t>
                </w:r>
              </w:p>
            </w:tc>
            <w:tc>
              <w:tcPr>
                <w:tcW w:w="2835" w:type="dxa"/>
                <w:vMerge/>
              </w:tcPr>
              <w:p w:rsidR="00307A61" w:rsidRPr="008862AB" w:rsidRDefault="00307A61" w:rsidP="00A12AA9">
                <w:pPr>
                  <w:pStyle w:val="Text"/>
                  <w:cnfStyle w:val="000000000000" w:firstRow="0" w:lastRow="0" w:firstColumn="0" w:lastColumn="0" w:oddVBand="0" w:evenVBand="0" w:oddHBand="0" w:evenHBand="0" w:firstRowFirstColumn="0" w:firstRowLastColumn="0" w:lastRowFirstColumn="0" w:lastRowLastColumn="0"/>
                  <w:rPr>
                    <w:rFonts w:cs="Arial"/>
                    <w:sz w:val="22"/>
                    <w:szCs w:val="22"/>
                    <w:lang w:val="fr-FR"/>
                  </w:rPr>
                </w:pPr>
              </w:p>
            </w:tc>
            <w:tc>
              <w:tcPr>
                <w:tcW w:w="1397" w:type="dxa"/>
                <w:vMerge/>
              </w:tcPr>
              <w:p w:rsidR="00307A61" w:rsidRPr="008862AB" w:rsidRDefault="00307A61" w:rsidP="00A12AA9">
                <w:pPr>
                  <w:pStyle w:val="Text"/>
                  <w:cnfStyle w:val="000000000000" w:firstRow="0" w:lastRow="0" w:firstColumn="0" w:lastColumn="0" w:oddVBand="0" w:evenVBand="0" w:oddHBand="0" w:evenHBand="0" w:firstRowFirstColumn="0" w:firstRowLastColumn="0" w:lastRowFirstColumn="0" w:lastRowLastColumn="0"/>
                  <w:rPr>
                    <w:rFonts w:cs="Arial"/>
                    <w:sz w:val="22"/>
                    <w:szCs w:val="22"/>
                    <w:lang w:val="fr-FR"/>
                  </w:rPr>
                </w:pPr>
              </w:p>
            </w:tc>
          </w:tr>
        </w:tbl>
        <w:p w:rsidR="00307A61" w:rsidRPr="008862AB" w:rsidRDefault="00307A61" w:rsidP="00307A61">
          <w:pPr>
            <w:pStyle w:val="Text"/>
            <w:rPr>
              <w:rFonts w:cs="Arial"/>
              <w:sz w:val="22"/>
              <w:szCs w:val="22"/>
              <w:lang w:val="fr-FR"/>
            </w:rPr>
          </w:pPr>
          <w:r w:rsidRPr="008862AB">
            <w:rPr>
              <w:rFonts w:cs="Arial"/>
              <w:sz w:val="22"/>
              <w:szCs w:val="22"/>
              <w:lang w:val="fr-FR"/>
            </w:rPr>
            <w:t>A noter que MaaT013 a été produit à partir de selles provenant de maximum huit (8) donneurs sains présentant une sérologie EBV IgG positive.</w:t>
          </w:r>
        </w:p>
        <w:p w:rsidR="00307A61" w:rsidRPr="008862AB" w:rsidRDefault="00307A61" w:rsidP="008862AB">
          <w:pPr>
            <w:pStyle w:val="Titre1"/>
            <w:numPr>
              <w:ilvl w:val="1"/>
              <w:numId w:val="50"/>
            </w:numPr>
            <w:rPr>
              <w:rFonts w:ascii="Arial" w:eastAsiaTheme="minorEastAsia" w:hAnsi="Arial" w:cs="Arial"/>
              <w:b/>
              <w:color w:val="404040" w:themeColor="text1" w:themeTint="BF"/>
              <w:sz w:val="22"/>
              <w:szCs w:val="22"/>
            </w:rPr>
          </w:pPr>
          <w:bookmarkStart w:id="128" w:name="_Toc15657721"/>
          <w:bookmarkStart w:id="129" w:name="_Toc33533320"/>
          <w:bookmarkStart w:id="130" w:name="_Toc40358314"/>
          <w:bookmarkStart w:id="131" w:name="_Toc42685973"/>
          <w:bookmarkStart w:id="132" w:name="_Toc43708957"/>
          <w:bookmarkStart w:id="133" w:name="_Toc61522887"/>
          <w:bookmarkStart w:id="134" w:name="_Toc137642808"/>
          <w:bookmarkStart w:id="135" w:name="_Toc216083463"/>
          <w:r w:rsidRPr="008862AB">
            <w:rPr>
              <w:rFonts w:ascii="Arial" w:eastAsiaTheme="minorEastAsia" w:hAnsi="Arial" w:cs="Arial"/>
              <w:b/>
              <w:color w:val="404040" w:themeColor="text1" w:themeTint="BF"/>
              <w:sz w:val="22"/>
              <w:szCs w:val="22"/>
            </w:rPr>
            <w:lastRenderedPageBreak/>
            <w:t>DONNEES CLINIQUES</w:t>
          </w:r>
          <w:bookmarkEnd w:id="128"/>
          <w:bookmarkEnd w:id="129"/>
          <w:bookmarkEnd w:id="130"/>
          <w:bookmarkEnd w:id="131"/>
          <w:bookmarkEnd w:id="132"/>
          <w:bookmarkEnd w:id="133"/>
          <w:bookmarkEnd w:id="134"/>
          <w:bookmarkEnd w:id="135"/>
        </w:p>
        <w:p w:rsidR="00307A61" w:rsidRPr="008862AB" w:rsidRDefault="00307A61" w:rsidP="00307A61">
          <w:pPr>
            <w:pStyle w:val="Text"/>
            <w:rPr>
              <w:lang w:val="fr-FR"/>
            </w:rPr>
          </w:pPr>
          <w:r w:rsidRPr="008862AB">
            <w:rPr>
              <w:lang w:val="fr-FR"/>
            </w:rPr>
            <w:t xml:space="preserve">Compte-tenu des données disponibles dans la littérature sur le transfert de microbiote fécal, le médicament MaaT013 est susceptible de présenter un bénéfice dans le traitement des patients atteints de maladie du greffon contre l’hôte (GvHD) grades III à IV à composante digestive (stade digestif </w:t>
          </w:r>
          <w:r w:rsidRPr="008862AB">
            <w:rPr>
              <w:rFonts w:cs="Arial"/>
              <w:lang w:val="fr-FR"/>
            </w:rPr>
            <w:t xml:space="preserve">≥ 2) </w:t>
          </w:r>
          <w:r w:rsidRPr="008862AB">
            <w:rPr>
              <w:lang w:val="fr-FR"/>
            </w:rPr>
            <w:t>:</w:t>
          </w:r>
        </w:p>
        <w:p w:rsidR="00307A61" w:rsidRPr="008862AB" w:rsidRDefault="00307A61" w:rsidP="00307A61">
          <w:pPr>
            <w:pStyle w:val="Text"/>
            <w:numPr>
              <w:ilvl w:val="0"/>
              <w:numId w:val="37"/>
            </w:numPr>
            <w:rPr>
              <w:lang w:val="fr-FR"/>
            </w:rPr>
          </w:pPr>
          <w:r w:rsidRPr="008862AB">
            <w:rPr>
              <w:lang w:val="fr-FR"/>
            </w:rPr>
            <w:t>En cas de résistance initiale avérée aux corticoïdes seuls ou en association ou en cas d’échec d’autres lignes de traitement proposées pour une corticorésistance avérée</w:t>
          </w:r>
        </w:p>
        <w:p w:rsidR="00307A61" w:rsidRPr="008862AB" w:rsidRDefault="00307A61" w:rsidP="00307A61">
          <w:pPr>
            <w:pStyle w:val="Text"/>
            <w:numPr>
              <w:ilvl w:val="0"/>
              <w:numId w:val="37"/>
            </w:numPr>
            <w:rPr>
              <w:lang w:val="fr-FR"/>
            </w:rPr>
          </w:pPr>
          <w:r w:rsidRPr="008862AB">
            <w:rPr>
              <w:lang w:val="fr-FR"/>
            </w:rPr>
            <w:t>En première ligne de traitement en association avec les corticoïdes en cas de dépendance aux corticoïdes définie comme l’impossibilité de décroître la corticothérapie en dessous de 0.5 mg/kg/j</w:t>
          </w:r>
        </w:p>
        <w:p w:rsidR="00307A61" w:rsidRPr="008862AB" w:rsidRDefault="00307A61" w:rsidP="00307A61">
          <w:pPr>
            <w:pStyle w:val="Text"/>
            <w:numPr>
              <w:ilvl w:val="0"/>
              <w:numId w:val="37"/>
            </w:numPr>
            <w:rPr>
              <w:lang w:val="fr-FR"/>
            </w:rPr>
          </w:pPr>
          <w:r w:rsidRPr="008862AB">
            <w:rPr>
              <w:lang w:val="fr-FR"/>
            </w:rPr>
            <w:t>En cas de syndrome de chevauchement à composante digestive</w:t>
          </w:r>
        </w:p>
        <w:p w:rsidR="00307A61" w:rsidRPr="008862AB" w:rsidRDefault="00307A61" w:rsidP="00307A61">
          <w:pPr>
            <w:pStyle w:val="Text"/>
            <w:rPr>
              <w:lang w:val="fr-FR"/>
            </w:rPr>
          </w:pPr>
          <w:r w:rsidRPr="008862AB">
            <w:rPr>
              <w:lang w:val="fr-FR"/>
            </w:rPr>
            <w:t>L’expression digestive de la GvHD doit être documentée par des résultats de biopsie digestive, sauf contre-indication formelle à préciser en appui de la demande.</w:t>
          </w:r>
        </w:p>
        <w:p w:rsidR="00307A61" w:rsidRPr="00307A61" w:rsidRDefault="00307A61" w:rsidP="00307A61">
          <w:pPr>
            <w:pStyle w:val="Text"/>
            <w:rPr>
              <w:lang w:val="fr-FR"/>
            </w:rPr>
          </w:pPr>
          <w:r w:rsidRPr="008862AB">
            <w:rPr>
              <w:lang w:val="fr-FR"/>
            </w:rPr>
            <w:t>S’agissant d’une AAC, ce traitement ne pourra être envisagé qu’en l’absence d’alternative thérapeutique appropriée et disponible dans la situation particulière du patient (notamment les corticoïdes). L’indication doit être posée au cours d’une réunion de concertation pluridisciplinaire.</w:t>
          </w:r>
        </w:p>
        <w:p w:rsidR="00307A61" w:rsidRPr="00307A61" w:rsidRDefault="00307A61" w:rsidP="00307A61"/>
        <w:p w:rsidR="00307A61" w:rsidRPr="008862AB" w:rsidRDefault="00307A61" w:rsidP="008862AB">
          <w:pPr>
            <w:pStyle w:val="Titre2"/>
            <w:numPr>
              <w:ilvl w:val="1"/>
              <w:numId w:val="52"/>
            </w:numPr>
            <w:rPr>
              <w:rFonts w:ascii="Arial" w:eastAsiaTheme="minorEastAsia" w:hAnsi="Arial" w:cs="Arial"/>
              <w:b/>
              <w:color w:val="404040" w:themeColor="text1" w:themeTint="BF"/>
              <w:sz w:val="22"/>
              <w:szCs w:val="22"/>
            </w:rPr>
          </w:pPr>
          <w:bookmarkStart w:id="136" w:name="_Toc15657723"/>
          <w:bookmarkStart w:id="137" w:name="_Toc33533322"/>
          <w:bookmarkStart w:id="138" w:name="_Toc40358316"/>
          <w:bookmarkStart w:id="139" w:name="_Toc42685974"/>
          <w:bookmarkStart w:id="140" w:name="_Toc43708958"/>
          <w:bookmarkStart w:id="141" w:name="_Toc61522888"/>
          <w:bookmarkStart w:id="142" w:name="_Toc137642809"/>
          <w:bookmarkStart w:id="143" w:name="_Toc216083464"/>
          <w:r w:rsidRPr="008862AB">
            <w:rPr>
              <w:rFonts w:ascii="Arial" w:eastAsiaTheme="minorEastAsia" w:hAnsi="Arial" w:cs="Arial"/>
              <w:b/>
              <w:color w:val="404040" w:themeColor="text1" w:themeTint="BF"/>
              <w:sz w:val="22"/>
              <w:szCs w:val="22"/>
            </w:rPr>
            <w:t>Posologie et mode d’administration</w:t>
          </w:r>
          <w:bookmarkEnd w:id="136"/>
          <w:bookmarkEnd w:id="137"/>
          <w:bookmarkEnd w:id="138"/>
          <w:bookmarkEnd w:id="139"/>
          <w:bookmarkEnd w:id="140"/>
          <w:bookmarkEnd w:id="141"/>
          <w:bookmarkEnd w:id="142"/>
          <w:bookmarkEnd w:id="143"/>
        </w:p>
        <w:p w:rsidR="00307A61" w:rsidRPr="00307A61" w:rsidRDefault="00307A61" w:rsidP="00307A61">
          <w:pPr>
            <w:pStyle w:val="Text"/>
            <w:rPr>
              <w:lang w:val="fr-FR"/>
            </w:rPr>
          </w:pPr>
        </w:p>
        <w:p w:rsidR="00307A61" w:rsidRPr="008862AB" w:rsidRDefault="00307A61" w:rsidP="00307A61">
          <w:pPr>
            <w:pStyle w:val="Text"/>
            <w:rPr>
              <w:lang w:val="fr-FR"/>
            </w:rPr>
          </w:pPr>
          <w:r w:rsidRPr="008862AB">
            <w:rPr>
              <w:lang w:val="fr-FR"/>
            </w:rPr>
            <w:t>MaaT013 doit être administré par voie rectale uniquement par un personnel soignant formé à cette procédure d’administration conformément aux instructions de la rubrique 3.4.</w:t>
          </w:r>
        </w:p>
        <w:p w:rsidR="00307A61" w:rsidRPr="008862AB" w:rsidRDefault="00307A61" w:rsidP="00307A61">
          <w:pPr>
            <w:pStyle w:val="Text"/>
            <w:rPr>
              <w:lang w:val="fr-FR"/>
            </w:rPr>
          </w:pPr>
          <w:r w:rsidRPr="008862AB">
            <w:rPr>
              <w:lang w:val="fr-FR"/>
            </w:rPr>
            <w:t>MaaT013 150mL est administré 1 fois par semaine pendant 3 semaines maximum (avec un intervalle de 7 jours entre chaque administration (+/- 2 jours selon le jugement du clinicien)).</w:t>
          </w:r>
        </w:p>
        <w:p w:rsidR="00307A61" w:rsidRPr="008862AB" w:rsidRDefault="00307A61" w:rsidP="00307A61">
          <w:pPr>
            <w:pStyle w:val="Text"/>
            <w:rPr>
              <w:lang w:val="fr-FR"/>
            </w:rPr>
          </w:pPr>
          <w:r w:rsidRPr="008862AB">
            <w:rPr>
              <w:lang w:val="fr-FR"/>
            </w:rPr>
            <w:t>A chaque administration, les 150 mL de suspension doivent être administrés en une seule fois.</w:t>
          </w:r>
        </w:p>
        <w:p w:rsidR="00307A61" w:rsidRPr="008862AB" w:rsidRDefault="00307A61" w:rsidP="00307A61">
          <w:pPr>
            <w:pStyle w:val="Text"/>
            <w:rPr>
              <w:lang w:val="fr-FR"/>
            </w:rPr>
          </w:pPr>
          <w:r w:rsidRPr="008862AB">
            <w:rPr>
              <w:lang w:val="fr-FR"/>
            </w:rPr>
            <w:t>Pour chaque patient, 3 poches de MaaT013 seront envoyées avec le système d’administration G^t Reprint</w:t>
          </w:r>
          <w:r w:rsidRPr="008862AB">
            <w:rPr>
              <w:rFonts w:cs="Arial"/>
              <w:lang w:val="fr-FR"/>
            </w:rPr>
            <w:t xml:space="preserve">® </w:t>
          </w:r>
          <w:r w:rsidRPr="008862AB">
            <w:rPr>
              <w:lang w:val="fr-FR"/>
            </w:rPr>
            <w:t>marqué CE (CE2797) adapté (tubulures et instructions d’utilisation) ainsi que des sondes rectales.</w:t>
          </w:r>
        </w:p>
        <w:p w:rsidR="00307A61" w:rsidRPr="008862AB" w:rsidRDefault="00307A61" w:rsidP="00307A61">
          <w:pPr>
            <w:pStyle w:val="Text"/>
            <w:rPr>
              <w:lang w:val="fr-FR"/>
            </w:rPr>
          </w:pPr>
          <w:r w:rsidRPr="008862AB">
            <w:rPr>
              <w:lang w:val="fr-FR"/>
            </w:rPr>
            <w:t>Une poche supplémentaire peut être prévue en cas d’altération de l’efficacité d’une prise, dans les cas suivants :</w:t>
          </w:r>
        </w:p>
        <w:p w:rsidR="00307A61" w:rsidRPr="008862AB" w:rsidRDefault="00307A61" w:rsidP="00307A61">
          <w:pPr>
            <w:pStyle w:val="Text"/>
            <w:numPr>
              <w:ilvl w:val="0"/>
              <w:numId w:val="36"/>
            </w:numPr>
            <w:rPr>
              <w:lang w:val="fr-FR"/>
            </w:rPr>
          </w:pPr>
          <w:r w:rsidRPr="008862AB">
            <w:rPr>
              <w:lang w:val="fr-FR"/>
            </w:rPr>
            <w:t>usage d’antibiotiques (à doses importantes) concomitant ou dans la semaine suivant l’administration de MaaT013</w:t>
          </w:r>
        </w:p>
        <w:p w:rsidR="00307A61" w:rsidRPr="008862AB" w:rsidRDefault="00307A61" w:rsidP="00307A61">
          <w:pPr>
            <w:pStyle w:val="Text"/>
            <w:numPr>
              <w:ilvl w:val="0"/>
              <w:numId w:val="36"/>
            </w:numPr>
            <w:rPr>
              <w:lang w:val="fr-FR"/>
            </w:rPr>
          </w:pPr>
          <w:r w:rsidRPr="008862AB">
            <w:rPr>
              <w:lang w:val="fr-FR"/>
            </w:rPr>
            <w:t>durée de rétention du produit par le patient inférieure à trente (30) minutes.</w:t>
          </w:r>
        </w:p>
        <w:p w:rsidR="00307A61" w:rsidRPr="008862AB" w:rsidRDefault="00307A61" w:rsidP="00307A61">
          <w:pPr>
            <w:pStyle w:val="Text"/>
            <w:rPr>
              <w:lang w:val="fr-FR"/>
            </w:rPr>
          </w:pPr>
          <w:r w:rsidRPr="008862AB">
            <w:rPr>
              <w:lang w:val="fr-FR"/>
            </w:rPr>
            <w:t xml:space="preserve">Ceci afin de garantir l’administration et l’efficacité de MaaT013 au patient. </w:t>
          </w:r>
        </w:p>
        <w:p w:rsidR="00307A61" w:rsidRPr="008862AB" w:rsidRDefault="00307A61" w:rsidP="00307A61">
          <w:pPr>
            <w:pStyle w:val="Text"/>
            <w:rPr>
              <w:lang w:val="fr-FR"/>
            </w:rPr>
          </w:pPr>
          <w:r w:rsidRPr="008862AB">
            <w:rPr>
              <w:lang w:val="fr-FR"/>
            </w:rPr>
            <w:t xml:space="preserve">Une évaluation quotidienne de la GvHD doit être réalisée.  </w:t>
          </w:r>
        </w:p>
        <w:p w:rsidR="00307A61" w:rsidRPr="008862AB" w:rsidRDefault="00307A61" w:rsidP="00307A61">
          <w:pPr>
            <w:pStyle w:val="Text"/>
            <w:rPr>
              <w:lang w:val="fr-FR"/>
            </w:rPr>
          </w:pPr>
        </w:p>
        <w:p w:rsidR="00307A61" w:rsidRPr="008862AB" w:rsidRDefault="00307A61" w:rsidP="00307A61">
          <w:pPr>
            <w:pStyle w:val="Text"/>
            <w:rPr>
              <w:b/>
              <w:bCs/>
              <w:lang w:val="fr-FR"/>
            </w:rPr>
          </w:pPr>
          <w:r w:rsidRPr="008862AB">
            <w:rPr>
              <w:b/>
              <w:bCs/>
              <w:lang w:val="fr-FR"/>
            </w:rPr>
            <w:t>Population pédiatrique</w:t>
          </w:r>
        </w:p>
        <w:p w:rsidR="00307A61" w:rsidRPr="00307A61" w:rsidRDefault="00307A61" w:rsidP="00307A61">
          <w:pPr>
            <w:pStyle w:val="Text"/>
            <w:rPr>
              <w:lang w:val="fr-FR"/>
            </w:rPr>
          </w:pPr>
          <w:r w:rsidRPr="008862AB">
            <w:rPr>
              <w:lang w:val="fr-FR"/>
            </w:rPr>
            <w:t>La tolérance et l’efficacité de MaaT013 chez les enfants âgés de moins de 18 ans n’ont pas été établies. Aucune donnée n’est disponible.</w:t>
          </w:r>
        </w:p>
        <w:p w:rsidR="00307A61" w:rsidRPr="00307A61" w:rsidRDefault="00307A61" w:rsidP="00307A61">
          <w:pPr>
            <w:pStyle w:val="Text"/>
            <w:rPr>
              <w:lang w:val="fr-FR"/>
            </w:rPr>
          </w:pPr>
        </w:p>
        <w:p w:rsidR="00307A61" w:rsidRPr="008862AB" w:rsidRDefault="00307A61" w:rsidP="008862AB">
          <w:pPr>
            <w:pStyle w:val="Titre2"/>
            <w:numPr>
              <w:ilvl w:val="1"/>
              <w:numId w:val="52"/>
            </w:numPr>
            <w:rPr>
              <w:rFonts w:ascii="Arial" w:eastAsiaTheme="minorEastAsia" w:hAnsi="Arial" w:cs="Arial"/>
              <w:b/>
              <w:color w:val="404040" w:themeColor="text1" w:themeTint="BF"/>
              <w:sz w:val="22"/>
              <w:szCs w:val="22"/>
            </w:rPr>
          </w:pPr>
          <w:bookmarkStart w:id="144" w:name="_Toc15657729"/>
          <w:bookmarkStart w:id="145" w:name="_Toc33533328"/>
          <w:bookmarkStart w:id="146" w:name="_Toc40358322"/>
          <w:bookmarkStart w:id="147" w:name="_Toc42685975"/>
          <w:bookmarkStart w:id="148" w:name="_Toc43708959"/>
          <w:bookmarkStart w:id="149" w:name="_Toc61522889"/>
          <w:bookmarkStart w:id="150" w:name="_Toc137642810"/>
          <w:bookmarkStart w:id="151" w:name="_Toc216083465"/>
          <w:r w:rsidRPr="008862AB">
            <w:rPr>
              <w:rFonts w:ascii="Arial" w:eastAsiaTheme="minorEastAsia" w:hAnsi="Arial" w:cs="Arial"/>
              <w:b/>
              <w:color w:val="404040" w:themeColor="text1" w:themeTint="BF"/>
              <w:sz w:val="22"/>
              <w:szCs w:val="22"/>
            </w:rPr>
            <w:t>Contre-indications</w:t>
          </w:r>
          <w:bookmarkEnd w:id="144"/>
          <w:bookmarkEnd w:id="145"/>
          <w:bookmarkEnd w:id="146"/>
          <w:bookmarkEnd w:id="147"/>
          <w:bookmarkEnd w:id="148"/>
          <w:bookmarkEnd w:id="149"/>
          <w:bookmarkEnd w:id="150"/>
          <w:bookmarkEnd w:id="151"/>
        </w:p>
        <w:p w:rsidR="00307A61" w:rsidRPr="008862AB" w:rsidRDefault="00307A61" w:rsidP="00307A61">
          <w:pPr>
            <w:pStyle w:val="Text"/>
            <w:rPr>
              <w:lang w:val="fr-FR"/>
            </w:rPr>
          </w:pPr>
        </w:p>
        <w:p w:rsidR="00307A61" w:rsidRPr="008862AB" w:rsidRDefault="00307A61" w:rsidP="00307A61">
          <w:pPr>
            <w:pStyle w:val="Text"/>
            <w:numPr>
              <w:ilvl w:val="0"/>
              <w:numId w:val="17"/>
            </w:numPr>
            <w:rPr>
              <w:lang w:val="fr-FR"/>
            </w:rPr>
          </w:pPr>
          <w:r w:rsidRPr="008862AB">
            <w:rPr>
              <w:lang w:val="fr-FR"/>
            </w:rPr>
            <w:t>Infection active évolutive</w:t>
          </w:r>
        </w:p>
        <w:p w:rsidR="00307A61" w:rsidRPr="008862AB" w:rsidRDefault="00307A61" w:rsidP="00307A61">
          <w:pPr>
            <w:pStyle w:val="Text"/>
            <w:numPr>
              <w:ilvl w:val="0"/>
              <w:numId w:val="17"/>
            </w:numPr>
            <w:rPr>
              <w:lang w:val="fr-FR"/>
            </w:rPr>
          </w:pPr>
          <w:r w:rsidRPr="008862AB">
            <w:rPr>
              <w:lang w:val="fr-FR"/>
            </w:rPr>
            <w:t>Hémopathie persistante ou en rechute requérant un arrêt rapide des immunosuppresseurs</w:t>
          </w:r>
        </w:p>
        <w:p w:rsidR="00307A61" w:rsidRPr="008862AB" w:rsidRDefault="00307A61" w:rsidP="00307A61">
          <w:pPr>
            <w:pStyle w:val="Text"/>
            <w:numPr>
              <w:ilvl w:val="0"/>
              <w:numId w:val="17"/>
            </w:numPr>
            <w:rPr>
              <w:lang w:val="fr-FR"/>
            </w:rPr>
          </w:pPr>
          <w:r w:rsidRPr="008862AB">
            <w:rPr>
              <w:lang w:val="fr-FR"/>
            </w:rPr>
            <w:t>Maladie veino-occlusive actuelle ou passée ou autre complication non contrôlée</w:t>
          </w:r>
        </w:p>
        <w:p w:rsidR="00307A61" w:rsidRPr="008862AB" w:rsidRDefault="00307A61" w:rsidP="00307A61">
          <w:pPr>
            <w:pStyle w:val="Text"/>
            <w:numPr>
              <w:ilvl w:val="0"/>
              <w:numId w:val="17"/>
            </w:numPr>
            <w:rPr>
              <w:lang w:val="fr-FR"/>
            </w:rPr>
          </w:pPr>
          <w:r w:rsidRPr="008862AB">
            <w:rPr>
              <w:lang w:val="fr-FR"/>
            </w:rPr>
            <w:t>Nombre de polynucléaires neutrophiles &lt; 0.5x10</w:t>
          </w:r>
          <w:r w:rsidRPr="008862AB">
            <w:rPr>
              <w:vertAlign w:val="superscript"/>
              <w:lang w:val="fr-FR"/>
            </w:rPr>
            <w:t>9</w:t>
          </w:r>
          <w:r w:rsidRPr="008862AB">
            <w:rPr>
              <w:lang w:val="fr-FR"/>
            </w:rPr>
            <w:t>/L. L’utilisation de facteurs de croissance est autorisée pour atteindre le seuil.</w:t>
          </w:r>
        </w:p>
        <w:p w:rsidR="00307A61" w:rsidRPr="008862AB" w:rsidRDefault="00307A61" w:rsidP="00307A61">
          <w:pPr>
            <w:pStyle w:val="Text"/>
            <w:numPr>
              <w:ilvl w:val="0"/>
              <w:numId w:val="17"/>
            </w:numPr>
            <w:rPr>
              <w:lang w:val="fr-FR"/>
            </w:rPr>
          </w:pPr>
          <w:r w:rsidRPr="008862AB">
            <w:rPr>
              <w:lang w:val="fr-FR"/>
            </w:rPr>
            <w:t>Nombre de plaquettes 10x10</w:t>
          </w:r>
          <w:r w:rsidRPr="008862AB">
            <w:rPr>
              <w:vertAlign w:val="superscript"/>
              <w:lang w:val="fr-FR"/>
            </w:rPr>
            <w:t>9</w:t>
          </w:r>
          <w:r w:rsidRPr="008862AB">
            <w:rPr>
              <w:lang w:val="fr-FR"/>
            </w:rPr>
            <w:t>/L. La transfusion de plaquettes est autorisée pour atteindre le seuil.</w:t>
          </w:r>
        </w:p>
        <w:p w:rsidR="00307A61" w:rsidRPr="008862AB" w:rsidRDefault="00307A61" w:rsidP="00307A61">
          <w:pPr>
            <w:pStyle w:val="Text"/>
            <w:numPr>
              <w:ilvl w:val="0"/>
              <w:numId w:val="17"/>
            </w:numPr>
            <w:rPr>
              <w:lang w:val="fr-FR"/>
            </w:rPr>
          </w:pPr>
          <w:r w:rsidRPr="008862AB">
            <w:rPr>
              <w:lang w:val="fr-FR"/>
            </w:rPr>
            <w:t>Signes de mégacolon toxique</w:t>
          </w:r>
        </w:p>
        <w:p w:rsidR="00307A61" w:rsidRPr="008862AB" w:rsidRDefault="00307A61" w:rsidP="00307A61">
          <w:pPr>
            <w:pStyle w:val="Text"/>
            <w:numPr>
              <w:ilvl w:val="0"/>
              <w:numId w:val="17"/>
            </w:numPr>
            <w:rPr>
              <w:lang w:val="fr-FR"/>
            </w:rPr>
          </w:pPr>
          <w:r w:rsidRPr="008862AB">
            <w:rPr>
              <w:lang w:val="fr-FR"/>
            </w:rPr>
            <w:lastRenderedPageBreak/>
            <w:t>Perforation gastro-intestinale</w:t>
          </w:r>
        </w:p>
        <w:p w:rsidR="00307A61" w:rsidRPr="008862AB" w:rsidRDefault="00307A61" w:rsidP="00307A61">
          <w:pPr>
            <w:pStyle w:val="Text"/>
            <w:numPr>
              <w:ilvl w:val="0"/>
              <w:numId w:val="17"/>
            </w:numPr>
            <w:rPr>
              <w:lang w:val="fr-FR"/>
            </w:rPr>
          </w:pPr>
          <w:r w:rsidRPr="008862AB">
            <w:rPr>
              <w:lang w:val="fr-FR"/>
            </w:rPr>
            <w:t>Allergie au tréhalose ou à la maltodextrine</w:t>
          </w:r>
        </w:p>
        <w:p w:rsidR="00307A61" w:rsidRPr="008862AB" w:rsidRDefault="00307A61" w:rsidP="00307A61">
          <w:pPr>
            <w:pStyle w:val="Text"/>
            <w:numPr>
              <w:ilvl w:val="0"/>
              <w:numId w:val="17"/>
            </w:numPr>
            <w:rPr>
              <w:lang w:val="fr-FR"/>
            </w:rPr>
          </w:pPr>
          <w:r w:rsidRPr="008862AB">
            <w:rPr>
              <w:lang w:val="fr-FR"/>
            </w:rPr>
            <w:t>Grossesse</w:t>
          </w:r>
        </w:p>
        <w:p w:rsidR="00307A61" w:rsidRPr="008862AB" w:rsidRDefault="00307A61" w:rsidP="00307A61">
          <w:pPr>
            <w:pStyle w:val="Text"/>
            <w:numPr>
              <w:ilvl w:val="0"/>
              <w:numId w:val="17"/>
            </w:numPr>
            <w:rPr>
              <w:lang w:val="fr-FR"/>
            </w:rPr>
          </w:pPr>
          <w:r w:rsidRPr="008862AB">
            <w:rPr>
              <w:lang w:val="fr-FR"/>
            </w:rPr>
            <w:t>Allaitement</w:t>
          </w:r>
        </w:p>
        <w:p w:rsidR="00307A61" w:rsidRPr="00307A61" w:rsidRDefault="00307A61" w:rsidP="00307A61">
          <w:pPr>
            <w:pStyle w:val="Text"/>
            <w:ind w:left="720"/>
            <w:rPr>
              <w:lang w:val="fr-FR"/>
            </w:rPr>
          </w:pPr>
        </w:p>
        <w:p w:rsidR="00307A61" w:rsidRPr="008862AB" w:rsidRDefault="00307A61" w:rsidP="008862AB">
          <w:pPr>
            <w:pStyle w:val="Titre2"/>
            <w:numPr>
              <w:ilvl w:val="1"/>
              <w:numId w:val="52"/>
            </w:numPr>
            <w:rPr>
              <w:rFonts w:ascii="Arial" w:eastAsiaTheme="minorEastAsia" w:hAnsi="Arial" w:cs="Arial"/>
              <w:b/>
              <w:color w:val="404040" w:themeColor="text1" w:themeTint="BF"/>
              <w:sz w:val="22"/>
              <w:szCs w:val="22"/>
            </w:rPr>
          </w:pPr>
          <w:bookmarkStart w:id="152" w:name="_Toc15657730"/>
          <w:bookmarkStart w:id="153" w:name="_Toc33533329"/>
          <w:bookmarkStart w:id="154" w:name="_Toc40358323"/>
          <w:bookmarkStart w:id="155" w:name="_Toc42685976"/>
          <w:bookmarkStart w:id="156" w:name="_Toc43708960"/>
          <w:bookmarkStart w:id="157" w:name="_Toc61522890"/>
          <w:bookmarkStart w:id="158" w:name="_Toc137642811"/>
          <w:bookmarkStart w:id="159" w:name="_Toc216083466"/>
          <w:r w:rsidRPr="008862AB">
            <w:rPr>
              <w:rFonts w:ascii="Arial" w:eastAsiaTheme="minorEastAsia" w:hAnsi="Arial" w:cs="Arial"/>
              <w:b/>
              <w:color w:val="404040" w:themeColor="text1" w:themeTint="BF"/>
              <w:sz w:val="22"/>
              <w:szCs w:val="22"/>
            </w:rPr>
            <w:t>Mises en gardes spéciales et précautions d’emploi</w:t>
          </w:r>
          <w:bookmarkEnd w:id="152"/>
          <w:bookmarkEnd w:id="153"/>
          <w:bookmarkEnd w:id="154"/>
          <w:bookmarkEnd w:id="155"/>
          <w:bookmarkEnd w:id="156"/>
          <w:bookmarkEnd w:id="157"/>
          <w:bookmarkEnd w:id="158"/>
          <w:bookmarkEnd w:id="159"/>
        </w:p>
        <w:p w:rsidR="00307A61" w:rsidRPr="008862AB" w:rsidRDefault="00307A61" w:rsidP="00307A61">
          <w:pPr>
            <w:pStyle w:val="Text"/>
            <w:rPr>
              <w:lang w:val="fr-FR"/>
            </w:rPr>
          </w:pPr>
        </w:p>
        <w:p w:rsidR="00307A61" w:rsidRPr="008862AB" w:rsidRDefault="00307A61" w:rsidP="00307A61">
          <w:pPr>
            <w:pStyle w:val="Text"/>
            <w:rPr>
              <w:lang w:val="fr-FR"/>
            </w:rPr>
          </w:pPr>
          <w:r w:rsidRPr="008862AB">
            <w:rPr>
              <w:lang w:val="fr-FR"/>
            </w:rPr>
            <w:t>Il est possible d’observer des fièvres transitoires (quelques heures à 38°C – 38.5°C) dans les 24 heures post administration de MaaT013 dues à des translocations bactériennes, et résolutives sans intervention. Ces fièvres peuvent être accompagnées d’une augmentation transitoire de la Protéine C réactive et de bactériémies transitoires. Ces événements ne requièrent pas la mise en place d’un traitement antibiotique, qui pourrait diminuer l’efficacité de MaaT013, sauf en cas de persistance ou en association avec d’autres signes cliniques de gravité. L’introduction d’une antibiothérapie reste à l’appréciation du médecin.</w:t>
          </w:r>
        </w:p>
        <w:p w:rsidR="00307A61" w:rsidRPr="008862AB" w:rsidRDefault="00307A61" w:rsidP="00307A61">
          <w:pPr>
            <w:pStyle w:val="Text"/>
            <w:rPr>
              <w:lang w:val="fr-FR"/>
            </w:rPr>
          </w:pPr>
        </w:p>
        <w:p w:rsidR="00307A61" w:rsidRPr="008862AB" w:rsidRDefault="00307A61" w:rsidP="00307A61">
          <w:pPr>
            <w:pStyle w:val="Text"/>
            <w:rPr>
              <w:lang w:val="fr-FR"/>
            </w:rPr>
          </w:pPr>
          <w:r w:rsidRPr="008862AB">
            <w:rPr>
              <w:b/>
              <w:bCs/>
              <w:lang w:val="fr-FR"/>
            </w:rPr>
            <w:t xml:space="preserve">En cas </w:t>
          </w:r>
          <w:r w:rsidRPr="008862AB">
            <w:rPr>
              <w:b/>
              <w:bCs/>
              <w:u w:val="single"/>
              <w:lang w:val="fr-FR"/>
            </w:rPr>
            <w:t>d’événement infectieux cliniquement significatif consécutif à l’administration de MaaT013</w:t>
          </w:r>
          <w:r w:rsidRPr="008862AB">
            <w:rPr>
              <w:lang w:val="fr-FR"/>
            </w:rPr>
            <w:t xml:space="preserve">, une procédure d’investigation est mise en place afin de rechercher l’origine du microorganisme responsable. Un échantillon de la souche isolée dans le sang ou le tissu du patient est envoyé à MaaT Pharma pour séquençage. </w:t>
          </w:r>
        </w:p>
        <w:p w:rsidR="00307A61" w:rsidRPr="008862AB" w:rsidRDefault="00307A61" w:rsidP="00307A61">
          <w:pPr>
            <w:pStyle w:val="Text"/>
            <w:rPr>
              <w:lang w:val="fr-FR"/>
            </w:rPr>
          </w:pPr>
        </w:p>
        <w:p w:rsidR="00307A61" w:rsidRPr="008862AB" w:rsidRDefault="00307A61" w:rsidP="00307A61">
          <w:pPr>
            <w:pStyle w:val="Text"/>
            <w:rPr>
              <w:lang w:val="fr-FR"/>
            </w:rPr>
          </w:pPr>
          <w:r w:rsidRPr="008862AB">
            <w:rPr>
              <w:lang w:val="fr-FR"/>
            </w:rPr>
            <w:t>La procédure est suivie dans les cas suivants :</w:t>
          </w:r>
        </w:p>
        <w:p w:rsidR="00307A61" w:rsidRPr="008862AB" w:rsidRDefault="00307A61" w:rsidP="00307A61">
          <w:pPr>
            <w:pStyle w:val="Text"/>
            <w:numPr>
              <w:ilvl w:val="0"/>
              <w:numId w:val="17"/>
            </w:numPr>
            <w:rPr>
              <w:lang w:val="fr-FR"/>
            </w:rPr>
          </w:pPr>
          <w:r w:rsidRPr="008862AB">
            <w:rPr>
              <w:lang w:val="fr-FR"/>
            </w:rPr>
            <w:t>Si l’événement est considéré comme relié ou possiblement relié</w:t>
          </w:r>
          <w:r w:rsidRPr="008862AB">
            <w:rPr>
              <w:b/>
              <w:bCs/>
              <w:lang w:val="fr-FR"/>
            </w:rPr>
            <w:t xml:space="preserve"> à MaaT013</w:t>
          </w:r>
          <w:r w:rsidRPr="008862AB">
            <w:rPr>
              <w:lang w:val="fr-FR"/>
            </w:rPr>
            <w:t xml:space="preserve"> par le médecin, ou sur demande de MaaT Pharma,</w:t>
          </w:r>
        </w:p>
        <w:p w:rsidR="00307A61" w:rsidRPr="008862AB" w:rsidRDefault="00307A61" w:rsidP="00307A61">
          <w:pPr>
            <w:pStyle w:val="Text"/>
            <w:numPr>
              <w:ilvl w:val="0"/>
              <w:numId w:val="17"/>
            </w:numPr>
            <w:rPr>
              <w:lang w:val="fr-FR"/>
            </w:rPr>
          </w:pPr>
          <w:r w:rsidRPr="008862AB">
            <w:rPr>
              <w:lang w:val="fr-FR"/>
            </w:rPr>
            <w:t>Pour toutes les infections déclarées dans les 72 heures après administration de MaaT013,</w:t>
          </w:r>
        </w:p>
        <w:p w:rsidR="00307A61" w:rsidRPr="008862AB" w:rsidRDefault="00307A61" w:rsidP="00307A61">
          <w:pPr>
            <w:pStyle w:val="Text"/>
            <w:numPr>
              <w:ilvl w:val="0"/>
              <w:numId w:val="17"/>
            </w:numPr>
            <w:rPr>
              <w:lang w:val="fr-FR"/>
            </w:rPr>
          </w:pPr>
          <w:r w:rsidRPr="008862AB">
            <w:rPr>
              <w:lang w:val="fr-FR"/>
            </w:rPr>
            <w:t>Pour toutes les infections cliniquement significatives ou fatales ayant lieu dans les 14 jours après la dernière administration de MaaT013.</w:t>
          </w:r>
        </w:p>
        <w:p w:rsidR="00307A61" w:rsidRPr="008862AB" w:rsidRDefault="00307A61" w:rsidP="00307A61">
          <w:pPr>
            <w:pStyle w:val="Text"/>
            <w:rPr>
              <w:lang w:val="fr-FR"/>
            </w:rPr>
          </w:pPr>
        </w:p>
        <w:p w:rsidR="00307A61" w:rsidRPr="008862AB" w:rsidRDefault="00307A61" w:rsidP="00307A61">
          <w:pPr>
            <w:pStyle w:val="Text"/>
            <w:rPr>
              <w:lang w:val="fr-FR"/>
            </w:rPr>
          </w:pPr>
          <w:r w:rsidRPr="008862AB">
            <w:rPr>
              <w:lang w:val="fr-FR"/>
            </w:rPr>
            <w:t xml:space="preserve">Dans ces cas, </w:t>
          </w:r>
          <w:r w:rsidRPr="008862AB">
            <w:rPr>
              <w:b/>
              <w:bCs/>
              <w:lang w:val="fr-FR"/>
            </w:rPr>
            <w:t>l’événement doit être reporté</w:t>
          </w:r>
          <w:r w:rsidRPr="008862AB">
            <w:rPr>
              <w:lang w:val="fr-FR"/>
            </w:rPr>
            <w:t xml:space="preserve"> à </w:t>
          </w:r>
          <w:r w:rsidRPr="008862AB">
            <w:rPr>
              <w:bCs/>
              <w:lang w:val="fr-FR"/>
            </w:rPr>
            <w:t>Clinigen Healthcare France</w:t>
          </w:r>
          <w:r w:rsidRPr="008862AB">
            <w:rPr>
              <w:spacing w:val="1"/>
              <w:lang w:val="fr-FR"/>
            </w:rPr>
            <w:t xml:space="preserve"> </w:t>
          </w:r>
          <w:r w:rsidRPr="008862AB">
            <w:rPr>
              <w:bCs/>
              <w:lang w:val="fr-FR"/>
            </w:rPr>
            <w:t xml:space="preserve">(exploitant) </w:t>
          </w:r>
          <w:r w:rsidRPr="008862AB">
            <w:rPr>
              <w:lang w:val="fr-FR"/>
            </w:rPr>
            <w:t>en remplissant la fiche de déclaration d’effet indésirable (</w:t>
          </w:r>
          <w:r w:rsidRPr="008862AB">
            <w:rPr>
              <w:b/>
              <w:bCs/>
              <w:lang w:val="fr-FR"/>
            </w:rPr>
            <w:t>Annexe C6 – fiche papier</w:t>
          </w:r>
          <w:r w:rsidRPr="008862AB">
            <w:rPr>
              <w:lang w:val="fr-FR"/>
            </w:rPr>
            <w:t xml:space="preserve">) et en l’adressant dans les plus brefs délais à  safety-france@clinigengroup.eu. </w:t>
          </w:r>
          <w:r w:rsidRPr="008862AB">
            <w:rPr>
              <w:bCs/>
              <w:lang w:val="fr-FR"/>
            </w:rPr>
            <w:t xml:space="preserve">Clinigen Healthcare France (exploitant) </w:t>
          </w:r>
          <w:r w:rsidRPr="008862AB">
            <w:rPr>
              <w:lang w:val="fr-FR"/>
            </w:rPr>
            <w:t>, en collaboration avec MaaT Pharma, contactera le médecin et le laboratoire du centre afin d’organiser l’analyse par séquençage de la souche identifiée.</w:t>
          </w:r>
        </w:p>
        <w:p w:rsidR="00307A61" w:rsidRPr="008862AB" w:rsidRDefault="00307A61" w:rsidP="00307A61">
          <w:pPr>
            <w:pStyle w:val="Text"/>
            <w:rPr>
              <w:lang w:val="fr-FR"/>
            </w:rPr>
          </w:pPr>
        </w:p>
        <w:p w:rsidR="00307A61" w:rsidRPr="008862AB" w:rsidRDefault="00307A61" w:rsidP="00307A61">
          <w:pPr>
            <w:pStyle w:val="Text"/>
            <w:rPr>
              <w:lang w:val="fr-FR"/>
            </w:rPr>
          </w:pPr>
          <w:r w:rsidRPr="008862AB">
            <w:rPr>
              <w:lang w:val="fr-FR"/>
            </w:rPr>
            <w:t>La procédure ne sera pas suivie :</w:t>
          </w:r>
        </w:p>
        <w:p w:rsidR="00307A61" w:rsidRPr="008862AB" w:rsidRDefault="00307A61" w:rsidP="00307A61">
          <w:pPr>
            <w:pStyle w:val="Text"/>
            <w:numPr>
              <w:ilvl w:val="0"/>
              <w:numId w:val="17"/>
            </w:numPr>
            <w:rPr>
              <w:lang w:val="fr-FR"/>
            </w:rPr>
          </w:pPr>
          <w:r w:rsidRPr="008862AB">
            <w:rPr>
              <w:lang w:val="fr-FR"/>
            </w:rPr>
            <w:t>Si la souche identifiée dans les cultures n’est pas une bactérie détectée dans MaaT013 au niveau genre ;</w:t>
          </w:r>
        </w:p>
        <w:p w:rsidR="00307A61" w:rsidRPr="008862AB" w:rsidRDefault="00307A61" w:rsidP="00307A61">
          <w:pPr>
            <w:pStyle w:val="Text"/>
            <w:numPr>
              <w:ilvl w:val="0"/>
              <w:numId w:val="17"/>
            </w:numPr>
            <w:rPr>
              <w:lang w:val="fr-FR"/>
            </w:rPr>
          </w:pPr>
          <w:r w:rsidRPr="008862AB">
            <w:rPr>
              <w:lang w:val="fr-FR"/>
            </w:rPr>
            <w:t>Si la souche identifiée dans les cultures est un pathogène de classe 3 ou 4 ;</w:t>
          </w:r>
        </w:p>
        <w:p w:rsidR="00307A61" w:rsidRPr="008862AB" w:rsidRDefault="00307A61" w:rsidP="00307A61">
          <w:pPr>
            <w:pStyle w:val="Text"/>
            <w:numPr>
              <w:ilvl w:val="0"/>
              <w:numId w:val="17"/>
            </w:numPr>
            <w:rPr>
              <w:lang w:val="fr-FR"/>
            </w:rPr>
          </w:pPr>
          <w:r w:rsidRPr="008862AB">
            <w:rPr>
              <w:lang w:val="fr-FR"/>
            </w:rPr>
            <w:t>Si la souche identifiée dans les cultures est une bactérie multi-résistante ou une bactérie pathogène faisant partie des tests de screening lors de la production de MaaT013 </w:t>
          </w:r>
        </w:p>
        <w:p w:rsidR="00307A61" w:rsidRPr="008862AB" w:rsidRDefault="00307A61" w:rsidP="00307A61">
          <w:pPr>
            <w:pStyle w:val="Text"/>
            <w:numPr>
              <w:ilvl w:val="0"/>
              <w:numId w:val="38"/>
            </w:numPr>
            <w:rPr>
              <w:lang w:val="fr-FR"/>
            </w:rPr>
          </w:pPr>
          <w:r w:rsidRPr="008862AB">
            <w:rPr>
              <w:lang w:val="fr-FR"/>
            </w:rPr>
            <w:t>Entérocoques résistants à la vancomycine et aux glycopeptides (ERV, ERG)</w:t>
          </w:r>
        </w:p>
        <w:p w:rsidR="00307A61" w:rsidRPr="008862AB" w:rsidRDefault="00307A61" w:rsidP="00307A61">
          <w:pPr>
            <w:pStyle w:val="Text"/>
            <w:numPr>
              <w:ilvl w:val="0"/>
              <w:numId w:val="38"/>
            </w:numPr>
            <w:rPr>
              <w:lang w:val="fr-FR"/>
            </w:rPr>
          </w:pPr>
          <w:r w:rsidRPr="008862AB">
            <w:rPr>
              <w:lang w:val="fr-FR"/>
            </w:rPr>
            <w:t>Bactéries produisant des beta-lactamases à spectre étendu (BLSE)</w:t>
          </w:r>
        </w:p>
        <w:p w:rsidR="00307A61" w:rsidRPr="008862AB" w:rsidRDefault="00307A61" w:rsidP="00307A61">
          <w:pPr>
            <w:pStyle w:val="Text"/>
            <w:numPr>
              <w:ilvl w:val="0"/>
              <w:numId w:val="38"/>
            </w:numPr>
            <w:rPr>
              <w:i/>
              <w:iCs/>
              <w:lang w:val="fr-FR"/>
            </w:rPr>
          </w:pPr>
          <w:r w:rsidRPr="008862AB">
            <w:rPr>
              <w:i/>
              <w:iCs/>
              <w:lang w:val="fr-FR"/>
            </w:rPr>
            <w:t>Listeria monocytogenes</w:t>
          </w:r>
        </w:p>
        <w:p w:rsidR="00307A61" w:rsidRPr="008862AB" w:rsidRDefault="00307A61" w:rsidP="00307A61">
          <w:pPr>
            <w:pStyle w:val="Text"/>
            <w:numPr>
              <w:ilvl w:val="0"/>
              <w:numId w:val="38"/>
            </w:numPr>
            <w:rPr>
              <w:lang w:val="fr-FR"/>
            </w:rPr>
          </w:pPr>
          <w:r w:rsidRPr="008862AB">
            <w:rPr>
              <w:lang w:val="fr-FR"/>
            </w:rPr>
            <w:t xml:space="preserve">Bactéries produisant des carbapénémases </w:t>
          </w:r>
        </w:p>
        <w:p w:rsidR="00307A61" w:rsidRPr="008862AB" w:rsidRDefault="00307A61" w:rsidP="00307A61">
          <w:pPr>
            <w:pStyle w:val="Text"/>
            <w:numPr>
              <w:ilvl w:val="0"/>
              <w:numId w:val="38"/>
            </w:numPr>
            <w:rPr>
              <w:lang w:val="fr-FR"/>
            </w:rPr>
          </w:pPr>
          <w:r w:rsidRPr="008862AB">
            <w:rPr>
              <w:i/>
              <w:iCs/>
              <w:lang w:val="fr-FR"/>
            </w:rPr>
            <w:t>Staphylococcus aureus</w:t>
          </w:r>
          <w:r w:rsidRPr="008862AB">
            <w:rPr>
              <w:lang w:val="fr-FR"/>
            </w:rPr>
            <w:t xml:space="preserve"> méthicilline-resistant (SARM)</w:t>
          </w:r>
        </w:p>
        <w:p w:rsidR="00307A61" w:rsidRPr="008862AB" w:rsidRDefault="00307A61" w:rsidP="00307A61">
          <w:pPr>
            <w:pStyle w:val="Text"/>
            <w:numPr>
              <w:ilvl w:val="0"/>
              <w:numId w:val="38"/>
            </w:numPr>
            <w:rPr>
              <w:i/>
              <w:iCs/>
              <w:lang w:val="fr-FR"/>
            </w:rPr>
          </w:pPr>
          <w:r w:rsidRPr="008862AB">
            <w:rPr>
              <w:i/>
              <w:iCs/>
              <w:lang w:val="fr-FR"/>
            </w:rPr>
            <w:t>Campylobacter</w:t>
          </w:r>
        </w:p>
        <w:p w:rsidR="00307A61" w:rsidRPr="008862AB" w:rsidRDefault="00307A61" w:rsidP="00307A61">
          <w:pPr>
            <w:pStyle w:val="Text"/>
            <w:numPr>
              <w:ilvl w:val="0"/>
              <w:numId w:val="38"/>
            </w:numPr>
            <w:rPr>
              <w:i/>
              <w:iCs/>
              <w:lang w:val="fr-FR"/>
            </w:rPr>
          </w:pPr>
          <w:r w:rsidRPr="008862AB">
            <w:rPr>
              <w:i/>
              <w:iCs/>
              <w:lang w:val="fr-FR"/>
            </w:rPr>
            <w:t>Clostridium difficile</w:t>
          </w:r>
        </w:p>
        <w:p w:rsidR="00307A61" w:rsidRPr="008862AB" w:rsidRDefault="00307A61" w:rsidP="00307A61">
          <w:pPr>
            <w:pStyle w:val="Text"/>
            <w:numPr>
              <w:ilvl w:val="0"/>
              <w:numId w:val="38"/>
            </w:numPr>
            <w:rPr>
              <w:i/>
              <w:iCs/>
              <w:lang w:val="fr-FR"/>
            </w:rPr>
          </w:pPr>
          <w:r w:rsidRPr="008862AB">
            <w:rPr>
              <w:i/>
              <w:iCs/>
              <w:lang w:val="fr-FR"/>
            </w:rPr>
            <w:t>Salmonella</w:t>
          </w:r>
        </w:p>
        <w:p w:rsidR="00307A61" w:rsidRPr="008862AB" w:rsidRDefault="00307A61" w:rsidP="00307A61">
          <w:pPr>
            <w:pStyle w:val="Text"/>
            <w:numPr>
              <w:ilvl w:val="0"/>
              <w:numId w:val="38"/>
            </w:numPr>
            <w:rPr>
              <w:i/>
              <w:iCs/>
              <w:lang w:val="fr-FR"/>
            </w:rPr>
          </w:pPr>
          <w:r w:rsidRPr="008862AB">
            <w:rPr>
              <w:i/>
              <w:iCs/>
              <w:lang w:val="fr-FR"/>
            </w:rPr>
            <w:t>Yersinia enterocolitica</w:t>
          </w:r>
        </w:p>
        <w:p w:rsidR="00307A61" w:rsidRPr="008862AB" w:rsidRDefault="00307A61" w:rsidP="00307A61">
          <w:pPr>
            <w:pStyle w:val="Text"/>
            <w:numPr>
              <w:ilvl w:val="0"/>
              <w:numId w:val="38"/>
            </w:numPr>
            <w:rPr>
              <w:i/>
              <w:iCs/>
              <w:lang w:val="fr-FR"/>
            </w:rPr>
          </w:pPr>
          <w:r w:rsidRPr="008862AB">
            <w:rPr>
              <w:i/>
              <w:iCs/>
              <w:lang w:val="fr-FR"/>
            </w:rPr>
            <w:t>Vibrio cholerae</w:t>
          </w:r>
        </w:p>
        <w:p w:rsidR="00307A61" w:rsidRPr="008862AB" w:rsidRDefault="00307A61" w:rsidP="00307A61">
          <w:pPr>
            <w:pStyle w:val="Text"/>
            <w:numPr>
              <w:ilvl w:val="0"/>
              <w:numId w:val="38"/>
            </w:numPr>
            <w:rPr>
              <w:lang w:val="fr-FR"/>
            </w:rPr>
          </w:pPr>
          <w:r w:rsidRPr="008862AB">
            <w:rPr>
              <w:i/>
              <w:iCs/>
              <w:lang w:val="fr-FR"/>
            </w:rPr>
            <w:lastRenderedPageBreak/>
            <w:t>E. coli</w:t>
          </w:r>
          <w:r w:rsidRPr="008862AB">
            <w:rPr>
              <w:lang w:val="fr-FR"/>
            </w:rPr>
            <w:t xml:space="preserve"> produisant des Shigatoxines (STEC) stx1/stx2</w:t>
          </w:r>
        </w:p>
        <w:p w:rsidR="00307A61" w:rsidRPr="008862AB" w:rsidRDefault="00307A61" w:rsidP="00307A61">
          <w:pPr>
            <w:pStyle w:val="Text"/>
            <w:numPr>
              <w:ilvl w:val="0"/>
              <w:numId w:val="38"/>
            </w:numPr>
            <w:rPr>
              <w:lang w:val="fr-FR"/>
            </w:rPr>
          </w:pPr>
          <w:r w:rsidRPr="008862AB">
            <w:rPr>
              <w:i/>
              <w:iCs/>
              <w:lang w:val="fr-FR"/>
            </w:rPr>
            <w:t>E. coli</w:t>
          </w:r>
          <w:r w:rsidRPr="008862AB">
            <w:rPr>
              <w:lang w:val="fr-FR"/>
            </w:rPr>
            <w:t xml:space="preserve"> enteroaggregative (EAEC)</w:t>
          </w:r>
        </w:p>
        <w:p w:rsidR="00307A61" w:rsidRPr="008862AB" w:rsidRDefault="00307A61" w:rsidP="00307A61">
          <w:pPr>
            <w:pStyle w:val="Text"/>
            <w:numPr>
              <w:ilvl w:val="0"/>
              <w:numId w:val="38"/>
            </w:numPr>
            <w:jc w:val="left"/>
            <w:rPr>
              <w:lang w:val="fr-FR"/>
            </w:rPr>
          </w:pPr>
          <w:r w:rsidRPr="008862AB">
            <w:rPr>
              <w:i/>
              <w:iCs/>
              <w:lang w:val="fr-FR"/>
            </w:rPr>
            <w:t>E. coli</w:t>
          </w:r>
          <w:r w:rsidRPr="008862AB">
            <w:rPr>
              <w:lang w:val="fr-FR"/>
            </w:rPr>
            <w:t xml:space="preserve"> enteropathogenic (EPEC)</w:t>
          </w:r>
          <w:r w:rsidRPr="008862AB">
            <w:rPr>
              <w:noProof/>
              <w:lang w:val="fr-FR" w:eastAsia="fr-FR"/>
            </w:rPr>
            <w:t xml:space="preserve"> </w:t>
          </w:r>
        </w:p>
        <w:p w:rsidR="00307A61" w:rsidRPr="008862AB" w:rsidRDefault="00307A61" w:rsidP="00307A61">
          <w:pPr>
            <w:pStyle w:val="Text"/>
            <w:numPr>
              <w:ilvl w:val="0"/>
              <w:numId w:val="38"/>
            </w:numPr>
          </w:pPr>
          <w:r w:rsidRPr="008862AB">
            <w:rPr>
              <w:i/>
              <w:iCs/>
            </w:rPr>
            <w:t>E. coli</w:t>
          </w:r>
          <w:r w:rsidRPr="008862AB">
            <w:t xml:space="preserve"> enterotoxigenic (ETEC) It/st</w:t>
          </w:r>
        </w:p>
        <w:p w:rsidR="00307A61" w:rsidRPr="008862AB" w:rsidRDefault="00307A61" w:rsidP="00307A61">
          <w:pPr>
            <w:pStyle w:val="Text"/>
            <w:numPr>
              <w:ilvl w:val="0"/>
              <w:numId w:val="38"/>
            </w:numPr>
            <w:rPr>
              <w:lang w:val="it-IT"/>
            </w:rPr>
          </w:pPr>
          <w:r w:rsidRPr="008862AB">
            <w:rPr>
              <w:i/>
              <w:iCs/>
              <w:lang w:val="it-IT"/>
            </w:rPr>
            <w:t>Shigella/ E. coli</w:t>
          </w:r>
          <w:r w:rsidRPr="008862AB">
            <w:rPr>
              <w:lang w:val="it-IT"/>
            </w:rPr>
            <w:t xml:space="preserve"> enteroinvasifs (EIEC)</w:t>
          </w:r>
        </w:p>
        <w:p w:rsidR="00307A61" w:rsidRPr="008862AB" w:rsidRDefault="00307A61" w:rsidP="00307A61">
          <w:pPr>
            <w:pStyle w:val="Text"/>
            <w:numPr>
              <w:ilvl w:val="0"/>
              <w:numId w:val="38"/>
            </w:numPr>
            <w:rPr>
              <w:i/>
              <w:iCs/>
              <w:lang w:val="fr-FR"/>
            </w:rPr>
          </w:pPr>
          <w:r w:rsidRPr="008862AB">
            <w:rPr>
              <w:i/>
              <w:iCs/>
              <w:lang w:val="fr-FR"/>
            </w:rPr>
            <w:t>Plesiomonas shigelloides</w:t>
          </w:r>
        </w:p>
        <w:p w:rsidR="00307A61" w:rsidRPr="00307A61" w:rsidRDefault="00307A61" w:rsidP="00307A61">
          <w:pPr>
            <w:pStyle w:val="Text"/>
            <w:rPr>
              <w:lang w:val="fr-FR"/>
            </w:rPr>
          </w:pPr>
          <w:r w:rsidRPr="008862AB">
            <w:rPr>
              <w:noProof/>
              <w:lang w:val="fr-FR" w:eastAsia="fr-FR"/>
            </w:rPr>
            <w:lastRenderedPageBreak/>
            <w:drawing>
              <wp:inline distT="0" distB="0" distL="0" distR="0" wp14:anchorId="11488BDF" wp14:editId="272AA80E">
                <wp:extent cx="6223000" cy="8985250"/>
                <wp:effectExtent l="0" t="0" r="6350" b="6350"/>
                <wp:docPr id="628791286" name="Image 628791286" descr="Une image contenant texte, diagramme, Parallèle, Pl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791286" name="Image 628791286" descr="Une image contenant texte, diagramme, Parallèle, Plan&#10;&#10;Le contenu généré par l’IA peut êtr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23000" cy="8985250"/>
                        </a:xfrm>
                        <a:prstGeom prst="rect">
                          <a:avLst/>
                        </a:prstGeom>
                        <a:noFill/>
                        <a:ln>
                          <a:noFill/>
                        </a:ln>
                      </pic:spPr>
                    </pic:pic>
                  </a:graphicData>
                </a:graphic>
              </wp:inline>
            </w:drawing>
          </w:r>
        </w:p>
        <w:p w:rsidR="00307A61" w:rsidRPr="00307A61" w:rsidRDefault="00307A61" w:rsidP="00307A61">
          <w:pPr>
            <w:pStyle w:val="Text"/>
            <w:rPr>
              <w:lang w:val="fr-FR"/>
            </w:rPr>
          </w:pPr>
        </w:p>
        <w:p w:rsidR="00307A61" w:rsidRPr="008862AB" w:rsidRDefault="00307A61" w:rsidP="008862AB">
          <w:pPr>
            <w:pStyle w:val="Titre2"/>
            <w:numPr>
              <w:ilvl w:val="1"/>
              <w:numId w:val="52"/>
            </w:numPr>
            <w:rPr>
              <w:rFonts w:ascii="Arial" w:eastAsiaTheme="minorEastAsia" w:hAnsi="Arial" w:cs="Arial"/>
              <w:b/>
              <w:color w:val="404040" w:themeColor="text1" w:themeTint="BF"/>
              <w:sz w:val="22"/>
              <w:szCs w:val="22"/>
            </w:rPr>
          </w:pPr>
          <w:bookmarkStart w:id="160" w:name="_Toc138857028"/>
          <w:bookmarkStart w:id="161" w:name="_Toc138950112"/>
          <w:bookmarkStart w:id="162" w:name="_Toc15657731"/>
          <w:bookmarkStart w:id="163" w:name="_Toc33533330"/>
          <w:bookmarkStart w:id="164" w:name="_Toc40358324"/>
          <w:bookmarkStart w:id="165" w:name="_Toc42685977"/>
          <w:bookmarkStart w:id="166" w:name="_Toc43708961"/>
          <w:bookmarkStart w:id="167" w:name="_Toc61522891"/>
          <w:bookmarkStart w:id="168" w:name="_Toc137642812"/>
          <w:bookmarkStart w:id="169" w:name="_Toc216083467"/>
          <w:bookmarkEnd w:id="160"/>
          <w:bookmarkEnd w:id="161"/>
          <w:r w:rsidRPr="008862AB">
            <w:rPr>
              <w:rFonts w:ascii="Arial" w:eastAsiaTheme="minorEastAsia" w:hAnsi="Arial" w:cs="Arial"/>
              <w:b/>
              <w:color w:val="404040" w:themeColor="text1" w:themeTint="BF"/>
              <w:sz w:val="22"/>
              <w:szCs w:val="22"/>
            </w:rPr>
            <w:t>Interactions médicamenteuses</w:t>
          </w:r>
          <w:bookmarkEnd w:id="162"/>
          <w:bookmarkEnd w:id="163"/>
          <w:bookmarkEnd w:id="164"/>
          <w:bookmarkEnd w:id="165"/>
          <w:bookmarkEnd w:id="166"/>
          <w:bookmarkEnd w:id="167"/>
          <w:bookmarkEnd w:id="168"/>
          <w:bookmarkEnd w:id="169"/>
        </w:p>
        <w:p w:rsidR="00307A61" w:rsidRPr="008862AB" w:rsidRDefault="00307A61" w:rsidP="00307A61">
          <w:pPr>
            <w:pStyle w:val="Text"/>
            <w:rPr>
              <w:lang w:val="fr-FR"/>
            </w:rPr>
          </w:pPr>
        </w:p>
        <w:p w:rsidR="00307A61" w:rsidRPr="008862AB" w:rsidRDefault="00307A61" w:rsidP="00307A61">
          <w:pPr>
            <w:pStyle w:val="Text"/>
            <w:rPr>
              <w:lang w:val="fr-FR"/>
            </w:rPr>
          </w:pPr>
          <w:r w:rsidRPr="008862AB">
            <w:rPr>
              <w:lang w:val="fr-FR"/>
            </w:rPr>
            <w:t xml:space="preserve">La prise concomitante d’antibiotiques et de médicaments utilisés en chimiothérapie peut altérer l’efficacité de MaaT013. </w:t>
          </w:r>
        </w:p>
        <w:p w:rsidR="00307A61" w:rsidRPr="008862AB" w:rsidRDefault="00307A61" w:rsidP="00307A61">
          <w:pPr>
            <w:pStyle w:val="Text"/>
            <w:rPr>
              <w:lang w:val="fr-FR"/>
            </w:rPr>
          </w:pPr>
        </w:p>
        <w:p w:rsidR="00307A61" w:rsidRPr="008862AB" w:rsidRDefault="00307A61" w:rsidP="00307A61">
          <w:pPr>
            <w:pStyle w:val="Text"/>
            <w:rPr>
              <w:lang w:val="fr-FR"/>
            </w:rPr>
          </w:pPr>
          <w:r w:rsidRPr="008862AB">
            <w:rPr>
              <w:lang w:val="fr-FR"/>
            </w:rPr>
            <w:t xml:space="preserve">Sauf en cas de nécessité médicale absolue, la prise d’antibiotiques </w:t>
          </w:r>
          <w:r w:rsidRPr="008862AB">
            <w:rPr>
              <w:b/>
              <w:bCs/>
              <w:u w:val="single"/>
              <w:lang w:val="fr-FR"/>
            </w:rPr>
            <w:t>doit être interrompue pendant au moins douze (12) heures lors de l’administration de MaaT013</w:t>
          </w:r>
          <w:r w:rsidRPr="008862AB">
            <w:rPr>
              <w:lang w:val="fr-FR"/>
            </w:rPr>
            <w:t xml:space="preserve"> (l’administration de MaaT013 doit être faite de préférence au milieu des 12 heures d’interruption : au moins 2 à 3 heures après l’arrêt des antibiotiques et/ou au moins 3 à 4 heures avant la reprise des antibiotiques).</w:t>
          </w:r>
        </w:p>
        <w:p w:rsidR="00307A61" w:rsidRPr="008862AB" w:rsidRDefault="00307A61" w:rsidP="00307A61">
          <w:pPr>
            <w:pStyle w:val="Text"/>
            <w:rPr>
              <w:lang w:val="fr-FR"/>
            </w:rPr>
          </w:pPr>
        </w:p>
        <w:tbl>
          <w:tblPr>
            <w:tblStyle w:val="Grilledutableau"/>
            <w:tblW w:w="0" w:type="auto"/>
            <w:tblLook w:val="04A0" w:firstRow="1" w:lastRow="0" w:firstColumn="1" w:lastColumn="0" w:noHBand="0" w:noVBand="1"/>
          </w:tblPr>
          <w:tblGrid>
            <w:gridCol w:w="4898"/>
            <w:gridCol w:w="4898"/>
          </w:tblGrid>
          <w:tr w:rsidR="00307A61" w:rsidRPr="00307A61" w:rsidTr="00A12A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8" w:type="dxa"/>
              </w:tcPr>
              <w:p w:rsidR="00307A61" w:rsidRPr="008862AB" w:rsidRDefault="00307A61" w:rsidP="00A12AA9">
                <w:pPr>
                  <w:pStyle w:val="Text"/>
                  <w:rPr>
                    <w:lang w:val="fr-FR"/>
                  </w:rPr>
                </w:pPr>
                <w:r w:rsidRPr="008862AB">
                  <w:rPr>
                    <w:lang w:val="fr-FR"/>
                  </w:rPr>
                  <w:t xml:space="preserve">Certains antibiotiques sont connus pour avoir une excrétion digestive importante et ainsi impacter le microbiote intestinal. </w:t>
                </w:r>
                <w:r w:rsidRPr="008862AB">
                  <w:rPr>
                    <w:bCs/>
                    <w:lang w:val="fr-FR"/>
                  </w:rPr>
                  <w:t>Ces antibiotiques sont déconseillés (mais non contre-indiqués) après administration de MaaT013</w:t>
                </w:r>
                <w:r w:rsidRPr="008862AB">
                  <w:rPr>
                    <w:lang w:val="fr-FR"/>
                  </w:rPr>
                  <w:t> </w:t>
                </w:r>
              </w:p>
              <w:p w:rsidR="00307A61" w:rsidRPr="008862AB" w:rsidRDefault="00307A61" w:rsidP="00A12AA9">
                <w:pPr>
                  <w:pStyle w:val="Text"/>
                  <w:rPr>
                    <w:lang w:val="fr-FR"/>
                  </w:rPr>
                </w:pPr>
              </w:p>
            </w:tc>
            <w:tc>
              <w:tcPr>
                <w:tcW w:w="4898" w:type="dxa"/>
              </w:tcPr>
              <w:p w:rsidR="00307A61" w:rsidRPr="008862AB" w:rsidRDefault="00307A61" w:rsidP="00A12AA9">
                <w:pPr>
                  <w:pStyle w:val="Text"/>
                  <w:cnfStyle w:val="100000000000" w:firstRow="1" w:lastRow="0" w:firstColumn="0" w:lastColumn="0" w:oddVBand="0" w:evenVBand="0" w:oddHBand="0" w:evenHBand="0" w:firstRowFirstColumn="0" w:firstRowLastColumn="0" w:lastRowFirstColumn="0" w:lastRowLastColumn="0"/>
                  <w:rPr>
                    <w:lang w:val="fr-FR"/>
                  </w:rPr>
                </w:pPr>
                <w:r w:rsidRPr="008862AB">
                  <w:rPr>
                    <w:bCs/>
                    <w:lang w:val="fr-FR"/>
                  </w:rPr>
                  <w:t>D’autres antibiotiques sont connus pour moins impacter la composition du microbiote intestinal et sont donc à privilégier</w:t>
                </w:r>
                <w:r w:rsidRPr="008862AB">
                  <w:rPr>
                    <w:lang w:val="fr-FR"/>
                  </w:rPr>
                  <w:t>.</w:t>
                </w:r>
              </w:p>
              <w:p w:rsidR="00307A61" w:rsidRPr="008862AB" w:rsidRDefault="00307A61" w:rsidP="00A12AA9">
                <w:pPr>
                  <w:pStyle w:val="Text"/>
                  <w:cnfStyle w:val="100000000000" w:firstRow="1" w:lastRow="0" w:firstColumn="0" w:lastColumn="0" w:oddVBand="0" w:evenVBand="0" w:oddHBand="0" w:evenHBand="0" w:firstRowFirstColumn="0" w:firstRowLastColumn="0" w:lastRowFirstColumn="0" w:lastRowLastColumn="0"/>
                  <w:rPr>
                    <w:lang w:val="fr-FR"/>
                  </w:rPr>
                </w:pPr>
              </w:p>
            </w:tc>
          </w:tr>
          <w:tr w:rsidR="00307A61" w:rsidRPr="00307A61" w:rsidTr="00A12AA9">
            <w:trPr>
              <w:trHeight w:val="6730"/>
            </w:trPr>
            <w:tc>
              <w:tcPr>
                <w:cnfStyle w:val="001000000000" w:firstRow="0" w:lastRow="0" w:firstColumn="1" w:lastColumn="0" w:oddVBand="0" w:evenVBand="0" w:oddHBand="0" w:evenHBand="0" w:firstRowFirstColumn="0" w:firstRowLastColumn="0" w:lastRowFirstColumn="0" w:lastRowLastColumn="0"/>
                <w:tcW w:w="4898" w:type="dxa"/>
              </w:tcPr>
              <w:p w:rsidR="00307A61" w:rsidRPr="008862AB" w:rsidRDefault="00307A61" w:rsidP="00307A61">
                <w:pPr>
                  <w:pStyle w:val="Text"/>
                  <w:numPr>
                    <w:ilvl w:val="0"/>
                    <w:numId w:val="17"/>
                  </w:numPr>
                  <w:jc w:val="left"/>
                  <w:rPr>
                    <w:b w:val="0"/>
                    <w:bCs/>
                    <w:lang w:val="fr-FR"/>
                  </w:rPr>
                </w:pPr>
                <w:r w:rsidRPr="008862AB">
                  <w:rPr>
                    <w:bCs/>
                    <w:lang w:val="fr-FR"/>
                  </w:rPr>
                  <w:t>Beta-lactamines :</w:t>
                </w:r>
              </w:p>
              <w:p w:rsidR="00307A61" w:rsidRPr="008862AB" w:rsidRDefault="00307A61" w:rsidP="00A12AA9">
                <w:pPr>
                  <w:pStyle w:val="Text"/>
                  <w:ind w:left="708"/>
                  <w:jc w:val="left"/>
                  <w:rPr>
                    <w:b w:val="0"/>
                    <w:bCs/>
                  </w:rPr>
                </w:pPr>
                <w:r w:rsidRPr="008862AB">
                  <w:rPr>
                    <w:bCs/>
                  </w:rPr>
                  <w:t>o Pipéracilline-tazobactam</w:t>
                </w:r>
              </w:p>
              <w:p w:rsidR="00307A61" w:rsidRPr="008862AB" w:rsidRDefault="00307A61" w:rsidP="00A12AA9">
                <w:pPr>
                  <w:pStyle w:val="Text"/>
                  <w:ind w:left="708"/>
                  <w:jc w:val="left"/>
                  <w:rPr>
                    <w:b w:val="0"/>
                    <w:bCs/>
                  </w:rPr>
                </w:pPr>
                <w:r w:rsidRPr="008862AB">
                  <w:rPr>
                    <w:bCs/>
                  </w:rPr>
                  <w:t>o Cefepime</w:t>
                </w:r>
              </w:p>
              <w:p w:rsidR="00307A61" w:rsidRPr="008862AB" w:rsidRDefault="00307A61" w:rsidP="00A12AA9">
                <w:pPr>
                  <w:pStyle w:val="Text"/>
                  <w:ind w:left="708"/>
                  <w:jc w:val="left"/>
                  <w:rPr>
                    <w:b w:val="0"/>
                    <w:bCs/>
                  </w:rPr>
                </w:pPr>
                <w:r w:rsidRPr="008862AB">
                  <w:rPr>
                    <w:bCs/>
                  </w:rPr>
                  <w:t>o Ceftazidime</w:t>
                </w:r>
              </w:p>
              <w:p w:rsidR="00307A61" w:rsidRPr="008862AB" w:rsidRDefault="00307A61" w:rsidP="00A12AA9">
                <w:pPr>
                  <w:pStyle w:val="Text"/>
                  <w:ind w:left="708"/>
                  <w:jc w:val="left"/>
                  <w:rPr>
                    <w:b w:val="0"/>
                    <w:bCs/>
                  </w:rPr>
                </w:pPr>
                <w:r w:rsidRPr="008862AB">
                  <w:rPr>
                    <w:bCs/>
                  </w:rPr>
                  <w:t>o Ceftriaxone</w:t>
                </w:r>
              </w:p>
              <w:p w:rsidR="00307A61" w:rsidRPr="008862AB" w:rsidRDefault="00307A61" w:rsidP="00A12AA9">
                <w:pPr>
                  <w:pStyle w:val="Text"/>
                  <w:ind w:left="708"/>
                  <w:jc w:val="left"/>
                  <w:rPr>
                    <w:b w:val="0"/>
                    <w:bCs/>
                  </w:rPr>
                </w:pPr>
                <w:r w:rsidRPr="008862AB">
                  <w:rPr>
                    <w:bCs/>
                  </w:rPr>
                  <w:t>o Oxacilline</w:t>
                </w:r>
              </w:p>
              <w:p w:rsidR="00307A61" w:rsidRPr="008862AB" w:rsidRDefault="00307A61" w:rsidP="00A12AA9">
                <w:pPr>
                  <w:pStyle w:val="Text"/>
                  <w:ind w:left="708"/>
                  <w:jc w:val="left"/>
                  <w:rPr>
                    <w:b w:val="0"/>
                    <w:bCs/>
                  </w:rPr>
                </w:pPr>
                <w:r w:rsidRPr="008862AB">
                  <w:rPr>
                    <w:bCs/>
                  </w:rPr>
                  <w:t>o Imipenem</w:t>
                </w:r>
              </w:p>
              <w:p w:rsidR="00307A61" w:rsidRPr="008862AB" w:rsidRDefault="00307A61" w:rsidP="00A12AA9">
                <w:pPr>
                  <w:pStyle w:val="Text"/>
                  <w:ind w:left="708"/>
                  <w:jc w:val="left"/>
                  <w:rPr>
                    <w:b w:val="0"/>
                    <w:bCs/>
                  </w:rPr>
                </w:pPr>
                <w:r w:rsidRPr="008862AB">
                  <w:rPr>
                    <w:bCs/>
                  </w:rPr>
                  <w:t>o Meropenem</w:t>
                </w:r>
              </w:p>
              <w:p w:rsidR="00307A61" w:rsidRPr="008862AB" w:rsidRDefault="00307A61" w:rsidP="00A12AA9">
                <w:pPr>
                  <w:pStyle w:val="Text"/>
                  <w:ind w:left="708"/>
                  <w:jc w:val="left"/>
                  <w:rPr>
                    <w:b w:val="0"/>
                    <w:bCs/>
                    <w:lang w:val="pt-BR"/>
                  </w:rPr>
                </w:pPr>
                <w:r w:rsidRPr="008862AB">
                  <w:rPr>
                    <w:bCs/>
                    <w:lang w:val="pt-BR"/>
                  </w:rPr>
                  <w:t>o Amoxicilline- acide clavulanique</w:t>
                </w:r>
              </w:p>
              <w:p w:rsidR="00307A61" w:rsidRPr="008862AB" w:rsidRDefault="00307A61" w:rsidP="00A12AA9">
                <w:pPr>
                  <w:pStyle w:val="Text"/>
                  <w:ind w:left="708"/>
                  <w:jc w:val="left"/>
                  <w:rPr>
                    <w:b w:val="0"/>
                    <w:bCs/>
                    <w:lang w:val="pt-BR"/>
                  </w:rPr>
                </w:pPr>
                <w:r w:rsidRPr="008862AB">
                  <w:rPr>
                    <w:bCs/>
                    <w:lang w:val="pt-BR"/>
                  </w:rPr>
                  <w:t>o Ampicilline-sulbactam</w:t>
                </w:r>
              </w:p>
              <w:p w:rsidR="00307A61" w:rsidRPr="008862AB" w:rsidRDefault="00307A61" w:rsidP="00307A61">
                <w:pPr>
                  <w:pStyle w:val="Text"/>
                  <w:numPr>
                    <w:ilvl w:val="0"/>
                    <w:numId w:val="17"/>
                  </w:numPr>
                  <w:jc w:val="left"/>
                  <w:rPr>
                    <w:b w:val="0"/>
                    <w:bCs/>
                    <w:lang w:val="fr-FR"/>
                  </w:rPr>
                </w:pPr>
                <w:r w:rsidRPr="008862AB">
                  <w:rPr>
                    <w:bCs/>
                    <w:lang w:val="fr-FR"/>
                  </w:rPr>
                  <w:t>Vancomycine (voie orale)</w:t>
                </w:r>
              </w:p>
              <w:p w:rsidR="00307A61" w:rsidRPr="008862AB" w:rsidRDefault="00307A61" w:rsidP="00307A61">
                <w:pPr>
                  <w:pStyle w:val="Text"/>
                  <w:numPr>
                    <w:ilvl w:val="0"/>
                    <w:numId w:val="17"/>
                  </w:numPr>
                  <w:jc w:val="left"/>
                  <w:rPr>
                    <w:b w:val="0"/>
                    <w:bCs/>
                    <w:lang w:val="fr-FR"/>
                  </w:rPr>
                </w:pPr>
                <w:r w:rsidRPr="008862AB">
                  <w:rPr>
                    <w:bCs/>
                    <w:lang w:val="fr-FR"/>
                  </w:rPr>
                  <w:t>Métronidazole</w:t>
                </w:r>
              </w:p>
              <w:p w:rsidR="00307A61" w:rsidRPr="008862AB" w:rsidRDefault="00307A61" w:rsidP="00307A61">
                <w:pPr>
                  <w:pStyle w:val="Text"/>
                  <w:numPr>
                    <w:ilvl w:val="0"/>
                    <w:numId w:val="17"/>
                  </w:numPr>
                  <w:jc w:val="left"/>
                  <w:rPr>
                    <w:b w:val="0"/>
                    <w:bCs/>
                    <w:lang w:val="fr-FR"/>
                  </w:rPr>
                </w:pPr>
                <w:r w:rsidRPr="008862AB">
                  <w:rPr>
                    <w:bCs/>
                    <w:lang w:val="fr-FR"/>
                  </w:rPr>
                  <w:t>Clindamycine</w:t>
                </w:r>
              </w:p>
              <w:p w:rsidR="00307A61" w:rsidRPr="008862AB" w:rsidRDefault="00307A61" w:rsidP="00307A61">
                <w:pPr>
                  <w:pStyle w:val="Text"/>
                  <w:numPr>
                    <w:ilvl w:val="0"/>
                    <w:numId w:val="17"/>
                  </w:numPr>
                  <w:jc w:val="left"/>
                  <w:rPr>
                    <w:b w:val="0"/>
                    <w:bCs/>
                    <w:lang w:val="fr-FR"/>
                  </w:rPr>
                </w:pPr>
                <w:r w:rsidRPr="008862AB">
                  <w:rPr>
                    <w:bCs/>
                    <w:lang w:val="fr-FR"/>
                  </w:rPr>
                  <w:t>Tigécycline</w:t>
                </w:r>
              </w:p>
              <w:p w:rsidR="00307A61" w:rsidRPr="008862AB" w:rsidRDefault="00307A61" w:rsidP="00307A61">
                <w:pPr>
                  <w:pStyle w:val="Text"/>
                  <w:numPr>
                    <w:ilvl w:val="0"/>
                    <w:numId w:val="17"/>
                  </w:numPr>
                  <w:jc w:val="left"/>
                  <w:rPr>
                    <w:b w:val="0"/>
                    <w:bCs/>
                    <w:lang w:val="fr-FR"/>
                  </w:rPr>
                </w:pPr>
                <w:r w:rsidRPr="008862AB">
                  <w:rPr>
                    <w:bCs/>
                    <w:lang w:val="fr-FR"/>
                  </w:rPr>
                  <w:t>Linézolide</w:t>
                </w:r>
              </w:p>
              <w:p w:rsidR="00307A61" w:rsidRPr="008862AB" w:rsidRDefault="00307A61" w:rsidP="00307A61">
                <w:pPr>
                  <w:pStyle w:val="Text"/>
                  <w:numPr>
                    <w:ilvl w:val="0"/>
                    <w:numId w:val="17"/>
                  </w:numPr>
                  <w:jc w:val="left"/>
                  <w:rPr>
                    <w:b w:val="0"/>
                    <w:bCs/>
                    <w:lang w:val="fr-FR"/>
                  </w:rPr>
                </w:pPr>
                <w:r w:rsidRPr="008862AB">
                  <w:rPr>
                    <w:bCs/>
                    <w:lang w:val="fr-FR"/>
                  </w:rPr>
                  <w:t>Daptomycine</w:t>
                </w:r>
              </w:p>
              <w:p w:rsidR="00307A61" w:rsidRPr="008862AB" w:rsidRDefault="00307A61" w:rsidP="00307A61">
                <w:pPr>
                  <w:pStyle w:val="Text"/>
                  <w:numPr>
                    <w:ilvl w:val="0"/>
                    <w:numId w:val="17"/>
                  </w:numPr>
                  <w:jc w:val="left"/>
                  <w:rPr>
                    <w:b w:val="0"/>
                    <w:bCs/>
                    <w:lang w:val="fr-FR"/>
                  </w:rPr>
                </w:pPr>
                <w:r w:rsidRPr="008862AB">
                  <w:rPr>
                    <w:bCs/>
                    <w:lang w:val="fr-FR"/>
                  </w:rPr>
                  <w:t>Ciprofloxacine</w:t>
                </w:r>
              </w:p>
              <w:p w:rsidR="00307A61" w:rsidRPr="008862AB" w:rsidRDefault="00307A61" w:rsidP="00307A61">
                <w:pPr>
                  <w:pStyle w:val="Text"/>
                  <w:numPr>
                    <w:ilvl w:val="0"/>
                    <w:numId w:val="17"/>
                  </w:numPr>
                  <w:jc w:val="left"/>
                  <w:rPr>
                    <w:b w:val="0"/>
                    <w:bCs/>
                    <w:lang w:val="fr-FR"/>
                  </w:rPr>
                </w:pPr>
                <w:r w:rsidRPr="008862AB">
                  <w:rPr>
                    <w:bCs/>
                    <w:lang w:val="fr-FR"/>
                  </w:rPr>
                  <w:t>Lévofloxacine</w:t>
                </w:r>
              </w:p>
              <w:p w:rsidR="00307A61" w:rsidRPr="008862AB" w:rsidRDefault="00307A61" w:rsidP="00A12AA9">
                <w:pPr>
                  <w:pStyle w:val="Text"/>
                  <w:jc w:val="left"/>
                  <w:rPr>
                    <w:lang w:val="fr-FR"/>
                  </w:rPr>
                </w:pPr>
              </w:p>
            </w:tc>
            <w:tc>
              <w:tcPr>
                <w:tcW w:w="4898" w:type="dxa"/>
              </w:tcPr>
              <w:p w:rsidR="00307A61" w:rsidRPr="008862AB" w:rsidRDefault="00307A61" w:rsidP="00A12AA9">
                <w:pPr>
                  <w:pStyle w:val="Text"/>
                  <w:jc w:val="left"/>
                  <w:cnfStyle w:val="000000000000" w:firstRow="0" w:lastRow="0" w:firstColumn="0" w:lastColumn="0" w:oddVBand="0" w:evenVBand="0" w:oddHBand="0" w:evenHBand="0" w:firstRowFirstColumn="0" w:firstRowLastColumn="0" w:lastRowFirstColumn="0" w:lastRowLastColumn="0"/>
                  <w:rPr>
                    <w:lang w:val="fr-FR"/>
                  </w:rPr>
                </w:pPr>
                <w:r w:rsidRPr="008862AB">
                  <w:rPr>
                    <w:lang w:val="fr-FR"/>
                  </w:rPr>
                  <w:t>- Vancomycine (voie IV)</w:t>
                </w:r>
              </w:p>
              <w:p w:rsidR="00307A61" w:rsidRPr="008862AB" w:rsidRDefault="00307A61" w:rsidP="00A12AA9">
                <w:pPr>
                  <w:pStyle w:val="Text"/>
                  <w:jc w:val="left"/>
                  <w:cnfStyle w:val="000000000000" w:firstRow="0" w:lastRow="0" w:firstColumn="0" w:lastColumn="0" w:oddVBand="0" w:evenVBand="0" w:oddHBand="0" w:evenHBand="0" w:firstRowFirstColumn="0" w:firstRowLastColumn="0" w:lastRowFirstColumn="0" w:lastRowLastColumn="0"/>
                  <w:rPr>
                    <w:lang w:val="fr-FR"/>
                  </w:rPr>
                </w:pPr>
                <w:r w:rsidRPr="008862AB">
                  <w:rPr>
                    <w:lang w:val="fr-FR"/>
                  </w:rPr>
                  <w:t>- Rifaximine</w:t>
                </w:r>
              </w:p>
              <w:p w:rsidR="00307A61" w:rsidRPr="008862AB" w:rsidRDefault="00307A61" w:rsidP="00A12AA9">
                <w:pPr>
                  <w:pStyle w:val="Text"/>
                  <w:jc w:val="left"/>
                  <w:cnfStyle w:val="000000000000" w:firstRow="0" w:lastRow="0" w:firstColumn="0" w:lastColumn="0" w:oddVBand="0" w:evenVBand="0" w:oddHBand="0" w:evenHBand="0" w:firstRowFirstColumn="0" w:firstRowLastColumn="0" w:lastRowFirstColumn="0" w:lastRowLastColumn="0"/>
                  <w:rPr>
                    <w:lang w:val="fr-FR"/>
                  </w:rPr>
                </w:pPr>
                <w:r w:rsidRPr="008862AB">
                  <w:rPr>
                    <w:lang w:val="fr-FR"/>
                  </w:rPr>
                  <w:t>- Aztreonam</w:t>
                </w:r>
              </w:p>
              <w:p w:rsidR="00307A61" w:rsidRPr="008862AB" w:rsidRDefault="00307A61" w:rsidP="00A12AA9">
                <w:pPr>
                  <w:pStyle w:val="Text"/>
                  <w:jc w:val="left"/>
                  <w:cnfStyle w:val="000000000000" w:firstRow="0" w:lastRow="0" w:firstColumn="0" w:lastColumn="0" w:oddVBand="0" w:evenVBand="0" w:oddHBand="0" w:evenHBand="0" w:firstRowFirstColumn="0" w:firstRowLastColumn="0" w:lastRowFirstColumn="0" w:lastRowLastColumn="0"/>
                  <w:rPr>
                    <w:lang w:val="fr-FR"/>
                  </w:rPr>
                </w:pPr>
                <w:r w:rsidRPr="008862AB">
                  <w:rPr>
                    <w:lang w:val="fr-FR"/>
                  </w:rPr>
                  <w:t>- Aminoglycosides (gentamicine, tobramycine, amikacine, voie IV)</w:t>
                </w:r>
              </w:p>
              <w:p w:rsidR="00307A61" w:rsidRPr="008862AB" w:rsidRDefault="00307A61" w:rsidP="00A12AA9">
                <w:pPr>
                  <w:pStyle w:val="Text"/>
                  <w:jc w:val="left"/>
                  <w:cnfStyle w:val="000000000000" w:firstRow="0" w:lastRow="0" w:firstColumn="0" w:lastColumn="0" w:oddVBand="0" w:evenVBand="0" w:oddHBand="0" w:evenHBand="0" w:firstRowFirstColumn="0" w:firstRowLastColumn="0" w:lastRowFirstColumn="0" w:lastRowLastColumn="0"/>
                </w:pPr>
                <w:r w:rsidRPr="008862AB">
                  <w:t>- Polymyxine B (voie IV)</w:t>
                </w:r>
              </w:p>
              <w:p w:rsidR="00307A61" w:rsidRPr="008862AB" w:rsidRDefault="00307A61" w:rsidP="00A12AA9">
                <w:pPr>
                  <w:pStyle w:val="Text"/>
                  <w:jc w:val="left"/>
                  <w:cnfStyle w:val="000000000000" w:firstRow="0" w:lastRow="0" w:firstColumn="0" w:lastColumn="0" w:oddVBand="0" w:evenVBand="0" w:oddHBand="0" w:evenHBand="0" w:firstRowFirstColumn="0" w:firstRowLastColumn="0" w:lastRowFirstColumn="0" w:lastRowLastColumn="0"/>
                </w:pPr>
                <w:r w:rsidRPr="008862AB">
                  <w:t>- Trimethoprim-sulfamethoxazole</w:t>
                </w:r>
              </w:p>
              <w:p w:rsidR="00307A61" w:rsidRPr="008862AB" w:rsidRDefault="00307A61" w:rsidP="00A12AA9">
                <w:pPr>
                  <w:pStyle w:val="Text"/>
                  <w:jc w:val="left"/>
                  <w:cnfStyle w:val="000000000000" w:firstRow="0" w:lastRow="0" w:firstColumn="0" w:lastColumn="0" w:oddVBand="0" w:evenVBand="0" w:oddHBand="0" w:evenHBand="0" w:firstRowFirstColumn="0" w:firstRowLastColumn="0" w:lastRowFirstColumn="0" w:lastRowLastColumn="0"/>
                </w:pPr>
                <w:r w:rsidRPr="008862AB">
                  <w:t>- Pentamadine (aerosol)</w:t>
                </w:r>
              </w:p>
              <w:p w:rsidR="00307A61" w:rsidRPr="008862AB" w:rsidRDefault="00307A61" w:rsidP="00A12AA9">
                <w:pPr>
                  <w:pStyle w:val="Text"/>
                  <w:jc w:val="left"/>
                  <w:cnfStyle w:val="000000000000" w:firstRow="0" w:lastRow="0" w:firstColumn="0" w:lastColumn="0" w:oddVBand="0" w:evenVBand="0" w:oddHBand="0" w:evenHBand="0" w:firstRowFirstColumn="0" w:firstRowLastColumn="0" w:lastRowFirstColumn="0" w:lastRowLastColumn="0"/>
                </w:pPr>
                <w:r w:rsidRPr="008862AB">
                  <w:t>- Dapsone</w:t>
                </w:r>
              </w:p>
              <w:p w:rsidR="00307A61" w:rsidRPr="008862AB" w:rsidRDefault="00307A61" w:rsidP="00A12AA9">
                <w:pPr>
                  <w:pStyle w:val="Text"/>
                  <w:jc w:val="left"/>
                  <w:cnfStyle w:val="000000000000" w:firstRow="0" w:lastRow="0" w:firstColumn="0" w:lastColumn="0" w:oddVBand="0" w:evenVBand="0" w:oddHBand="0" w:evenHBand="0" w:firstRowFirstColumn="0" w:firstRowLastColumn="0" w:lastRowFirstColumn="0" w:lastRowLastColumn="0"/>
                </w:pPr>
                <w:r w:rsidRPr="008862AB">
                  <w:t>- Atovaquone</w:t>
                </w:r>
              </w:p>
              <w:p w:rsidR="00307A61" w:rsidRPr="008862AB" w:rsidRDefault="00307A61" w:rsidP="00A12AA9">
                <w:pPr>
                  <w:pStyle w:val="Text"/>
                  <w:jc w:val="left"/>
                  <w:cnfStyle w:val="000000000000" w:firstRow="0" w:lastRow="0" w:firstColumn="0" w:lastColumn="0" w:oddVBand="0" w:evenVBand="0" w:oddHBand="0" w:evenHBand="0" w:firstRowFirstColumn="0" w:firstRowLastColumn="0" w:lastRowFirstColumn="0" w:lastRowLastColumn="0"/>
                </w:pPr>
                <w:r w:rsidRPr="008862AB">
                  <w:t>- Doxycycline</w:t>
                </w:r>
              </w:p>
              <w:p w:rsidR="00307A61" w:rsidRPr="008862AB" w:rsidRDefault="00307A61" w:rsidP="00A12AA9">
                <w:pPr>
                  <w:pStyle w:val="Text"/>
                  <w:jc w:val="left"/>
                  <w:cnfStyle w:val="000000000000" w:firstRow="0" w:lastRow="0" w:firstColumn="0" w:lastColumn="0" w:oddVBand="0" w:evenVBand="0" w:oddHBand="0" w:evenHBand="0" w:firstRowFirstColumn="0" w:firstRowLastColumn="0" w:lastRowFirstColumn="0" w:lastRowLastColumn="0"/>
                </w:pPr>
                <w:r w:rsidRPr="008862AB">
                  <w:t>- Azithromycine</w:t>
                </w:r>
              </w:p>
              <w:p w:rsidR="00307A61" w:rsidRPr="008862AB" w:rsidRDefault="00307A61" w:rsidP="00A12AA9">
                <w:pPr>
                  <w:pStyle w:val="Text"/>
                  <w:jc w:val="left"/>
                  <w:cnfStyle w:val="000000000000" w:firstRow="0" w:lastRow="0" w:firstColumn="0" w:lastColumn="0" w:oddVBand="0" w:evenVBand="0" w:oddHBand="0" w:evenHBand="0" w:firstRowFirstColumn="0" w:firstRowLastColumn="0" w:lastRowFirstColumn="0" w:lastRowLastColumn="0"/>
                </w:pPr>
                <w:r w:rsidRPr="008862AB">
                  <w:t>- Clarithromycine</w:t>
                </w:r>
              </w:p>
              <w:p w:rsidR="00307A61" w:rsidRPr="008862AB" w:rsidRDefault="00307A61" w:rsidP="00A12AA9">
                <w:pPr>
                  <w:pStyle w:val="Text"/>
                  <w:jc w:val="left"/>
                  <w:cnfStyle w:val="000000000000" w:firstRow="0" w:lastRow="0" w:firstColumn="0" w:lastColumn="0" w:oddVBand="0" w:evenVBand="0" w:oddHBand="0" w:evenHBand="0" w:firstRowFirstColumn="0" w:firstRowLastColumn="0" w:lastRowFirstColumn="0" w:lastRowLastColumn="0"/>
                </w:pPr>
                <w:r w:rsidRPr="008862AB">
                  <w:t>- Rifampicine</w:t>
                </w:r>
              </w:p>
              <w:p w:rsidR="00307A61" w:rsidRPr="008862AB" w:rsidRDefault="00307A61" w:rsidP="00A12AA9">
                <w:pPr>
                  <w:pStyle w:val="Text"/>
                  <w:jc w:val="left"/>
                  <w:cnfStyle w:val="000000000000" w:firstRow="0" w:lastRow="0" w:firstColumn="0" w:lastColumn="0" w:oddVBand="0" w:evenVBand="0" w:oddHBand="0" w:evenHBand="0" w:firstRowFirstColumn="0" w:firstRowLastColumn="0" w:lastRowFirstColumn="0" w:lastRowLastColumn="0"/>
                </w:pPr>
                <w:r w:rsidRPr="008862AB">
                  <w:t>- Fidaxomicine</w:t>
                </w:r>
              </w:p>
              <w:p w:rsidR="00307A61" w:rsidRPr="008862AB" w:rsidRDefault="00307A61" w:rsidP="00A12AA9">
                <w:pPr>
                  <w:pStyle w:val="Text"/>
                  <w:jc w:val="left"/>
                  <w:cnfStyle w:val="000000000000" w:firstRow="0" w:lastRow="0" w:firstColumn="0" w:lastColumn="0" w:oddVBand="0" w:evenVBand="0" w:oddHBand="0" w:evenHBand="0" w:firstRowFirstColumn="0" w:firstRowLastColumn="0" w:lastRowFirstColumn="0" w:lastRowLastColumn="0"/>
                  <w:rPr>
                    <w:lang w:val="fr-FR"/>
                  </w:rPr>
                </w:pPr>
              </w:p>
            </w:tc>
          </w:tr>
        </w:tbl>
        <w:p w:rsidR="00307A61" w:rsidRPr="00307A61" w:rsidRDefault="00307A61" w:rsidP="00307A61">
          <w:pPr>
            <w:pStyle w:val="Text"/>
            <w:rPr>
              <w:lang w:val="fr-FR"/>
            </w:rPr>
          </w:pPr>
          <w:r w:rsidRPr="008862AB">
            <w:rPr>
              <w:lang w:val="fr-FR"/>
            </w:rPr>
            <w:t>Bien qu’aucune étude d’interactions n’ait été réalisée avec MaaT013, aucune autre interaction significative sur le plan clinique n’a été identifiée.</w:t>
          </w:r>
        </w:p>
        <w:p w:rsidR="00307A61" w:rsidRPr="00307A61" w:rsidRDefault="00307A61" w:rsidP="00307A61">
          <w:pPr>
            <w:spacing w:before="0"/>
            <w:jc w:val="left"/>
          </w:pPr>
          <w:r w:rsidRPr="00307A61">
            <w:br w:type="page"/>
          </w:r>
        </w:p>
        <w:p w:rsidR="00307A61" w:rsidRPr="008862AB" w:rsidRDefault="00307A61" w:rsidP="008862AB">
          <w:pPr>
            <w:pStyle w:val="Titre2"/>
            <w:numPr>
              <w:ilvl w:val="1"/>
              <w:numId w:val="52"/>
            </w:numPr>
            <w:rPr>
              <w:rFonts w:ascii="Arial" w:eastAsiaTheme="minorEastAsia" w:hAnsi="Arial" w:cs="Arial"/>
              <w:b/>
              <w:color w:val="404040" w:themeColor="text1" w:themeTint="BF"/>
              <w:sz w:val="22"/>
              <w:szCs w:val="22"/>
            </w:rPr>
          </w:pPr>
          <w:bookmarkStart w:id="170" w:name="_Toc138950114"/>
          <w:bookmarkStart w:id="171" w:name="_Toc15657732"/>
          <w:bookmarkStart w:id="172" w:name="_Toc33533331"/>
          <w:bookmarkStart w:id="173" w:name="_Toc40358325"/>
          <w:bookmarkStart w:id="174" w:name="_Toc42685978"/>
          <w:bookmarkStart w:id="175" w:name="_Toc43708962"/>
          <w:bookmarkStart w:id="176" w:name="_Toc61522892"/>
          <w:bookmarkStart w:id="177" w:name="_Toc137642813"/>
          <w:bookmarkStart w:id="178" w:name="_Toc216083468"/>
          <w:bookmarkEnd w:id="170"/>
          <w:r w:rsidRPr="008862AB">
            <w:rPr>
              <w:rFonts w:ascii="Arial" w:eastAsiaTheme="minorEastAsia" w:hAnsi="Arial" w:cs="Arial"/>
              <w:b/>
              <w:color w:val="404040" w:themeColor="text1" w:themeTint="BF"/>
              <w:sz w:val="22"/>
              <w:szCs w:val="22"/>
            </w:rPr>
            <w:lastRenderedPageBreak/>
            <w:t>Fertilité, grossesse et allaitement</w:t>
          </w:r>
          <w:bookmarkEnd w:id="171"/>
          <w:bookmarkEnd w:id="172"/>
          <w:bookmarkEnd w:id="173"/>
          <w:bookmarkEnd w:id="174"/>
          <w:bookmarkEnd w:id="175"/>
          <w:bookmarkEnd w:id="176"/>
          <w:bookmarkEnd w:id="177"/>
          <w:bookmarkEnd w:id="178"/>
        </w:p>
        <w:p w:rsidR="00307A61" w:rsidRPr="008862AB" w:rsidRDefault="00307A61" w:rsidP="00307A61">
          <w:pPr>
            <w:pStyle w:val="Text"/>
            <w:rPr>
              <w:lang w:val="fr-FR"/>
            </w:rPr>
          </w:pPr>
        </w:p>
        <w:p w:rsidR="00307A61" w:rsidRPr="008862AB" w:rsidRDefault="00307A61" w:rsidP="00307A61">
          <w:pPr>
            <w:pStyle w:val="Text"/>
            <w:rPr>
              <w:b/>
              <w:bCs/>
              <w:lang w:val="fr-FR"/>
            </w:rPr>
          </w:pPr>
          <w:r w:rsidRPr="008862AB">
            <w:rPr>
              <w:b/>
              <w:bCs/>
              <w:lang w:val="fr-FR"/>
            </w:rPr>
            <w:t>Grossesse et allaitement</w:t>
          </w:r>
        </w:p>
        <w:p w:rsidR="00307A61" w:rsidRPr="008862AB" w:rsidRDefault="00307A61" w:rsidP="00307A61">
          <w:pPr>
            <w:pStyle w:val="Text"/>
            <w:rPr>
              <w:lang w:val="fr-FR"/>
            </w:rPr>
          </w:pPr>
          <w:r w:rsidRPr="008862AB">
            <w:rPr>
              <w:lang w:val="fr-FR"/>
            </w:rPr>
            <w:t>Aucune donnée d’effet tératogène ou f</w:t>
          </w:r>
          <w:r w:rsidRPr="008862AB">
            <w:rPr>
              <w:rFonts w:cs="Arial"/>
              <w:lang w:val="fr-FR"/>
            </w:rPr>
            <w:t>œ</w:t>
          </w:r>
          <w:r w:rsidRPr="008862AB">
            <w:rPr>
              <w:lang w:val="fr-FR"/>
            </w:rPr>
            <w:t>totoxique n’est disponible dans la littérature concernant l’administration du matériel fécal mais son utilisation dans la pratique clinique a été largement décrite et aucun signal n’a été reporté.</w:t>
          </w:r>
        </w:p>
        <w:p w:rsidR="00307A61" w:rsidRPr="008862AB" w:rsidRDefault="00307A61" w:rsidP="00307A61">
          <w:pPr>
            <w:pStyle w:val="Text"/>
            <w:rPr>
              <w:lang w:val="fr-FR"/>
            </w:rPr>
          </w:pPr>
          <w:r w:rsidRPr="008862AB">
            <w:rPr>
              <w:lang w:val="fr-FR"/>
            </w:rPr>
            <w:t xml:space="preserve">Mais, en l’état actuel des connaissances, MaaT013 est contre-indiqué durant la grossesse et l’allaitement. </w:t>
          </w:r>
        </w:p>
        <w:p w:rsidR="00307A61" w:rsidRPr="008862AB" w:rsidRDefault="00307A61" w:rsidP="00307A61">
          <w:pPr>
            <w:pStyle w:val="Text"/>
            <w:rPr>
              <w:lang w:val="fr-FR"/>
            </w:rPr>
          </w:pPr>
        </w:p>
        <w:p w:rsidR="00307A61" w:rsidRPr="008862AB" w:rsidRDefault="00307A61" w:rsidP="00307A61">
          <w:pPr>
            <w:pStyle w:val="Text"/>
            <w:rPr>
              <w:b/>
              <w:bCs/>
              <w:lang w:val="fr-FR"/>
            </w:rPr>
          </w:pPr>
          <w:r w:rsidRPr="008862AB">
            <w:rPr>
              <w:b/>
              <w:bCs/>
              <w:lang w:val="fr-FR"/>
            </w:rPr>
            <w:t>Fertilité</w:t>
          </w:r>
        </w:p>
        <w:p w:rsidR="00307A61" w:rsidRPr="008862AB" w:rsidRDefault="00307A61" w:rsidP="00307A61">
          <w:pPr>
            <w:pStyle w:val="Text"/>
            <w:rPr>
              <w:lang w:val="fr-FR"/>
            </w:rPr>
          </w:pPr>
          <w:r w:rsidRPr="008862AB">
            <w:rPr>
              <w:lang w:val="fr-FR"/>
            </w:rPr>
            <w:t>Il n’existe aucune étude permettant d’évaluer l’impact de MaaT013 sur la fécondité.</w:t>
          </w:r>
        </w:p>
        <w:p w:rsidR="00307A61" w:rsidRPr="00307A61" w:rsidRDefault="00307A61" w:rsidP="00307A61">
          <w:pPr>
            <w:pStyle w:val="Text"/>
            <w:rPr>
              <w:lang w:val="fr-FR"/>
            </w:rPr>
          </w:pPr>
          <w:r w:rsidRPr="008862AB">
            <w:rPr>
              <w:lang w:val="fr-FR"/>
            </w:rPr>
            <w:t>Aucune donnée d’effet sur la fertilité n’est disponible dans la littérature concernant l’administration de matériel fécal mais son utilisation dans la pratique clinique a été largement décrite et aucun signal n’a été reporté.</w:t>
          </w:r>
        </w:p>
        <w:p w:rsidR="00307A61" w:rsidRPr="00307A61" w:rsidRDefault="00307A61" w:rsidP="00307A61">
          <w:pPr>
            <w:pStyle w:val="Text"/>
            <w:rPr>
              <w:lang w:val="fr-FR"/>
            </w:rPr>
          </w:pPr>
        </w:p>
        <w:p w:rsidR="00307A61" w:rsidRPr="00307A61" w:rsidRDefault="00307A61" w:rsidP="00307A61">
          <w:pPr>
            <w:pStyle w:val="Text"/>
            <w:rPr>
              <w:lang w:val="fr-FR"/>
            </w:rPr>
          </w:pPr>
        </w:p>
        <w:p w:rsidR="00307A61" w:rsidRPr="008862AB" w:rsidRDefault="00307A61" w:rsidP="008862AB">
          <w:pPr>
            <w:pStyle w:val="Titre2"/>
            <w:numPr>
              <w:ilvl w:val="1"/>
              <w:numId w:val="52"/>
            </w:numPr>
            <w:rPr>
              <w:rFonts w:ascii="Arial" w:eastAsiaTheme="minorEastAsia" w:hAnsi="Arial" w:cs="Arial"/>
              <w:b/>
              <w:color w:val="404040" w:themeColor="text1" w:themeTint="BF"/>
              <w:sz w:val="22"/>
              <w:szCs w:val="22"/>
            </w:rPr>
          </w:pPr>
          <w:bookmarkStart w:id="179" w:name="_Toc15657734"/>
          <w:bookmarkStart w:id="180" w:name="_Toc33533333"/>
          <w:bookmarkStart w:id="181" w:name="_Toc40358327"/>
          <w:bookmarkStart w:id="182" w:name="_Toc42685979"/>
          <w:bookmarkStart w:id="183" w:name="_Toc43708963"/>
          <w:bookmarkStart w:id="184" w:name="_Toc61522893"/>
          <w:bookmarkStart w:id="185" w:name="_Toc137642814"/>
          <w:bookmarkStart w:id="186" w:name="_Toc216083469"/>
          <w:r w:rsidRPr="008862AB">
            <w:rPr>
              <w:rFonts w:ascii="Arial" w:eastAsiaTheme="minorEastAsia" w:hAnsi="Arial" w:cs="Arial"/>
              <w:b/>
              <w:color w:val="404040" w:themeColor="text1" w:themeTint="BF"/>
              <w:sz w:val="22"/>
              <w:szCs w:val="22"/>
            </w:rPr>
            <w:t>Effets indésirables</w:t>
          </w:r>
          <w:bookmarkEnd w:id="179"/>
          <w:bookmarkEnd w:id="180"/>
          <w:bookmarkEnd w:id="181"/>
          <w:bookmarkEnd w:id="182"/>
          <w:bookmarkEnd w:id="183"/>
          <w:bookmarkEnd w:id="184"/>
          <w:bookmarkEnd w:id="185"/>
          <w:bookmarkEnd w:id="186"/>
        </w:p>
        <w:p w:rsidR="00307A61" w:rsidRPr="008862AB" w:rsidRDefault="00307A61" w:rsidP="00307A61">
          <w:pPr>
            <w:pStyle w:val="Text"/>
            <w:rPr>
              <w:lang w:val="fr-FR"/>
            </w:rPr>
          </w:pPr>
          <w:r w:rsidRPr="008862AB">
            <w:rPr>
              <w:lang w:val="fr-FR"/>
            </w:rPr>
            <w:t xml:space="preserve">Le transfert de microbiote fécal est une procédure qui a été utilisée principalement dans le traitement des infections récidivantes à </w:t>
          </w:r>
          <w:r w:rsidRPr="008862AB">
            <w:rPr>
              <w:i/>
              <w:iCs/>
              <w:lang w:val="fr-FR"/>
            </w:rPr>
            <w:t>Clostridium difficile</w:t>
          </w:r>
          <w:r w:rsidRPr="008862AB">
            <w:rPr>
              <w:lang w:val="fr-FR"/>
            </w:rPr>
            <w:t xml:space="preserve"> et des maladies inflammatoires de l’intestin. L’utilisation de MaaT013 dans l’essai clinique HERACLES (essai terminé), dans l’essai ARES (en cours) et dans le cadre du programme d’a</w:t>
          </w:r>
          <w:r w:rsidRPr="008862AB">
            <w:rPr>
              <w:rFonts w:eastAsia="Arial" w:cs="Arial"/>
              <w:lang w:val="fr-FR"/>
            </w:rPr>
            <w:t xml:space="preserve">utorisation temporaire et d’accès compassionnel </w:t>
          </w:r>
          <w:r w:rsidRPr="008862AB">
            <w:rPr>
              <w:lang w:val="fr-FR"/>
            </w:rPr>
            <w:t>(jusqu’au 3 avril 2023) a permis de dresser le profil de sécurité ci-dessous. Par mesure de prudence et en raison du faible nombre de cas, ce tableau inclut tous les effets indésirables graves, considérés comme au moins possiblement reliés par l’investigateur et/ou MaaT Pharma, même si des investigations complémentaires n’ont pas pu formellement confirmer la relation avec MaaT013.</w:t>
          </w:r>
        </w:p>
        <w:p w:rsidR="00307A61" w:rsidRPr="008862AB" w:rsidRDefault="00307A61" w:rsidP="00307A61">
          <w:pPr>
            <w:pStyle w:val="Text"/>
            <w:rPr>
              <w:lang w:val="fr-FR"/>
            </w:rPr>
          </w:pPr>
        </w:p>
        <w:tbl>
          <w:tblPr>
            <w:tblStyle w:val="Grilledutableau"/>
            <w:tblW w:w="0" w:type="auto"/>
            <w:tblLook w:val="04A0" w:firstRow="1" w:lastRow="0" w:firstColumn="1" w:lastColumn="0" w:noHBand="0" w:noVBand="1"/>
          </w:tblPr>
          <w:tblGrid>
            <w:gridCol w:w="1555"/>
            <w:gridCol w:w="3118"/>
            <w:gridCol w:w="1843"/>
            <w:gridCol w:w="1417"/>
            <w:gridCol w:w="1843"/>
          </w:tblGrid>
          <w:tr w:rsidR="00307A61" w:rsidRPr="00307A61" w:rsidTr="00A12AA9">
            <w:trPr>
              <w:cnfStyle w:val="100000000000" w:firstRow="1" w:lastRow="0" w:firstColumn="0" w:lastColumn="0" w:oddVBand="0" w:evenVBand="0" w:oddHBand="0" w:evenHBand="0" w:firstRowFirstColumn="0" w:firstRowLastColumn="0" w:lastRowFirstColumn="0" w:lastRowLastColumn="0"/>
              <w:cantSplit/>
              <w:trHeight w:val="284"/>
            </w:trPr>
            <w:tc>
              <w:tcPr>
                <w:cnfStyle w:val="001000000000" w:firstRow="0" w:lastRow="0" w:firstColumn="1" w:lastColumn="0" w:oddVBand="0" w:evenVBand="0" w:oddHBand="0" w:evenHBand="0" w:firstRowFirstColumn="0" w:firstRowLastColumn="0" w:lastRowFirstColumn="0" w:lastRowLastColumn="0"/>
                <w:tcW w:w="1555" w:type="dxa"/>
                <w:vMerge w:val="restart"/>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rPr>
                    <w:rFonts w:asciiTheme="minorHAnsi" w:hAnsiTheme="minorHAnsi"/>
                    <w:b w:val="0"/>
                    <w:bCs/>
                    <w:sz w:val="14"/>
                    <w:szCs w:val="14"/>
                    <w:u w:val="single"/>
                  </w:rPr>
                </w:pPr>
              </w:p>
            </w:tc>
            <w:tc>
              <w:tcPr>
                <w:tcW w:w="3118" w:type="dxa"/>
                <w:vMerge w:val="restart"/>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100000000000" w:firstRow="1" w:lastRow="0" w:firstColumn="0" w:lastColumn="0" w:oddVBand="0" w:evenVBand="0" w:oddHBand="0" w:evenHBand="0" w:firstRowFirstColumn="0" w:firstRowLastColumn="0" w:lastRowFirstColumn="0" w:lastRowLastColumn="0"/>
                  <w:rPr>
                    <w:b w:val="0"/>
                    <w:bCs/>
                    <w:sz w:val="14"/>
                    <w:szCs w:val="14"/>
                    <w:u w:val="single"/>
                  </w:rPr>
                </w:pPr>
                <w:r w:rsidRPr="008862AB">
                  <w:rPr>
                    <w:bCs/>
                    <w:sz w:val="14"/>
                    <w:szCs w:val="14"/>
                    <w:u w:val="single"/>
                  </w:rPr>
                  <w:t>Effets indésirables graves reliés</w:t>
                </w:r>
              </w:p>
            </w:tc>
            <w:tc>
              <w:tcPr>
                <w:tcW w:w="5103" w:type="dxa"/>
                <w:gridSpan w:val="3"/>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100000000000" w:firstRow="1" w:lastRow="0" w:firstColumn="0" w:lastColumn="0" w:oddVBand="0" w:evenVBand="0" w:oddHBand="0" w:evenHBand="0" w:firstRowFirstColumn="0" w:firstRowLastColumn="0" w:lastRowFirstColumn="0" w:lastRowLastColumn="0"/>
                  <w:rPr>
                    <w:b w:val="0"/>
                    <w:bCs/>
                    <w:sz w:val="14"/>
                    <w:szCs w:val="14"/>
                    <w:u w:val="single"/>
                  </w:rPr>
                </w:pPr>
                <w:r w:rsidRPr="008862AB">
                  <w:rPr>
                    <w:bCs/>
                    <w:sz w:val="14"/>
                    <w:szCs w:val="14"/>
                    <w:u w:val="single"/>
                  </w:rPr>
                  <w:t>Nombre de patients exposés (N) = 178</w:t>
                </w:r>
              </w:p>
            </w:tc>
          </w:tr>
          <w:tr w:rsidR="00307A61" w:rsidRPr="00307A61" w:rsidTr="00A12AA9">
            <w:trPr>
              <w:cantSplit/>
              <w:trHeight w:val="284"/>
            </w:trPr>
            <w:tc>
              <w:tcPr>
                <w:cnfStyle w:val="001000000000" w:firstRow="0" w:lastRow="0" w:firstColumn="1" w:lastColumn="0" w:oddVBand="0" w:evenVBand="0" w:oddHBand="0" w:evenHBand="0" w:firstRowFirstColumn="0" w:firstRowLastColumn="0" w:lastRowFirstColumn="0" w:lastRowLastColumn="0"/>
                <w:tcW w:w="1555" w:type="dxa"/>
                <w:vMerge/>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rPr>
                    <w:b w:val="0"/>
                    <w:bCs/>
                    <w:sz w:val="14"/>
                    <w:szCs w:val="14"/>
                    <w:u w:val="single"/>
                  </w:rPr>
                </w:pPr>
              </w:p>
            </w:tc>
            <w:tc>
              <w:tcPr>
                <w:tcW w:w="3118" w:type="dxa"/>
                <w:vMerge/>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b/>
                    <w:bCs/>
                    <w:sz w:val="14"/>
                    <w:szCs w:val="14"/>
                    <w:u w:val="single"/>
                  </w:rPr>
                </w:pPr>
              </w:p>
            </w:tc>
            <w:tc>
              <w:tcPr>
                <w:tcW w:w="1843"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b/>
                    <w:bCs/>
                    <w:sz w:val="14"/>
                    <w:szCs w:val="14"/>
                    <w:u w:val="single"/>
                  </w:rPr>
                </w:pPr>
                <w:r w:rsidRPr="008862AB">
                  <w:rPr>
                    <w:b/>
                    <w:bCs/>
                    <w:sz w:val="14"/>
                    <w:szCs w:val="14"/>
                    <w:u w:val="single"/>
                  </w:rPr>
                  <w:t>Tous EIGs</w:t>
                </w:r>
              </w:p>
            </w:tc>
            <w:tc>
              <w:tcPr>
                <w:tcW w:w="1417"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b/>
                    <w:bCs/>
                    <w:sz w:val="14"/>
                    <w:szCs w:val="14"/>
                    <w:u w:val="single"/>
                  </w:rPr>
                </w:pPr>
                <w:r w:rsidRPr="008862AB">
                  <w:rPr>
                    <w:b/>
                    <w:bCs/>
                    <w:sz w:val="14"/>
                    <w:szCs w:val="14"/>
                    <w:u w:val="single"/>
                  </w:rPr>
                  <w:t>Survenue des EIGS entrainant un décès</w:t>
                </w:r>
              </w:p>
            </w:tc>
            <w:tc>
              <w:tcPr>
                <w:tcW w:w="1843"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jc w:val="left"/>
                  <w:cnfStyle w:val="000000000000" w:firstRow="0" w:lastRow="0" w:firstColumn="0" w:lastColumn="0" w:oddVBand="0" w:evenVBand="0" w:oddHBand="0" w:evenHBand="0" w:firstRowFirstColumn="0" w:firstRowLastColumn="0" w:lastRowFirstColumn="0" w:lastRowLastColumn="0"/>
                  <w:rPr>
                    <w:b/>
                    <w:bCs/>
                    <w:sz w:val="14"/>
                    <w:szCs w:val="14"/>
                    <w:u w:val="single"/>
                  </w:rPr>
                </w:pPr>
                <w:r w:rsidRPr="008862AB">
                  <w:rPr>
                    <w:b/>
                    <w:bCs/>
                    <w:sz w:val="14"/>
                    <w:szCs w:val="14"/>
                    <w:u w:val="single"/>
                  </w:rPr>
                  <w:t>Survenue des EIGs engageant le pronostic vital</w:t>
                </w:r>
              </w:p>
            </w:tc>
          </w:tr>
          <w:tr w:rsidR="00307A61" w:rsidRPr="00307A61" w:rsidTr="00A12AA9">
            <w:trPr>
              <w:cantSplit/>
              <w:trHeight w:val="284"/>
            </w:trPr>
            <w:tc>
              <w:tcPr>
                <w:cnfStyle w:val="001000000000" w:firstRow="0" w:lastRow="0" w:firstColumn="1" w:lastColumn="0" w:oddVBand="0" w:evenVBand="0" w:oddHBand="0" w:evenHBand="0" w:firstRowFirstColumn="0" w:firstRowLastColumn="0" w:lastRowFirstColumn="0" w:lastRowLastColumn="0"/>
                <w:tcW w:w="1555" w:type="dxa"/>
                <w:vMerge/>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rPr>
                    <w:b w:val="0"/>
                    <w:bCs/>
                    <w:sz w:val="14"/>
                    <w:szCs w:val="14"/>
                    <w:u w:val="single"/>
                  </w:rPr>
                </w:pPr>
              </w:p>
            </w:tc>
            <w:tc>
              <w:tcPr>
                <w:tcW w:w="3118" w:type="dxa"/>
                <w:vMerge/>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b/>
                    <w:bCs/>
                    <w:sz w:val="14"/>
                    <w:szCs w:val="14"/>
                    <w:u w:val="single"/>
                  </w:rPr>
                </w:pPr>
              </w:p>
            </w:tc>
            <w:tc>
              <w:tcPr>
                <w:tcW w:w="1843"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b/>
                    <w:bCs/>
                    <w:sz w:val="14"/>
                    <w:szCs w:val="14"/>
                    <w:u w:val="single"/>
                  </w:rPr>
                </w:pPr>
                <w:r w:rsidRPr="008862AB">
                  <w:rPr>
                    <w:b/>
                    <w:bCs/>
                    <w:sz w:val="14"/>
                    <w:szCs w:val="14"/>
                    <w:u w:val="single"/>
                  </w:rPr>
                  <w:t>n*(%)</w:t>
                </w:r>
              </w:p>
            </w:tc>
            <w:tc>
              <w:tcPr>
                <w:tcW w:w="1417"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b/>
                    <w:bCs/>
                    <w:sz w:val="14"/>
                    <w:szCs w:val="14"/>
                    <w:u w:val="single"/>
                  </w:rPr>
                </w:pPr>
                <w:r w:rsidRPr="008862AB">
                  <w:rPr>
                    <w:b/>
                    <w:bCs/>
                    <w:sz w:val="14"/>
                    <w:szCs w:val="14"/>
                    <w:u w:val="single"/>
                  </w:rPr>
                  <w:t>n*(%)</w:t>
                </w:r>
              </w:p>
            </w:tc>
            <w:tc>
              <w:tcPr>
                <w:tcW w:w="1843"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b/>
                    <w:bCs/>
                    <w:sz w:val="14"/>
                    <w:szCs w:val="14"/>
                    <w:u w:val="single"/>
                  </w:rPr>
                </w:pPr>
                <w:r w:rsidRPr="008862AB">
                  <w:rPr>
                    <w:b/>
                    <w:bCs/>
                    <w:sz w:val="14"/>
                    <w:szCs w:val="14"/>
                    <w:u w:val="single"/>
                  </w:rPr>
                  <w:t>n*(%)</w:t>
                </w:r>
              </w:p>
            </w:tc>
          </w:tr>
          <w:tr w:rsidR="00307A61" w:rsidRPr="00307A61" w:rsidTr="00A12AA9">
            <w:trPr>
              <w:cantSplit/>
              <w:trHeight w:val="284"/>
            </w:trPr>
            <w:tc>
              <w:tcPr>
                <w:cnfStyle w:val="001000000000" w:firstRow="0" w:lastRow="0" w:firstColumn="1" w:lastColumn="0" w:oddVBand="0" w:evenVBand="0" w:oddHBand="0" w:evenHBand="0" w:firstRowFirstColumn="0" w:firstRowLastColumn="0" w:lastRowFirstColumn="0" w:lastRowLastColumn="0"/>
                <w:tcW w:w="1555" w:type="dxa"/>
                <w:vMerge w:val="restart"/>
                <w:tcBorders>
                  <w:top w:val="single" w:sz="4" w:space="0" w:color="auto"/>
                  <w:left w:val="single" w:sz="4" w:space="0" w:color="auto"/>
                  <w:right w:val="single" w:sz="4" w:space="0" w:color="auto"/>
                </w:tcBorders>
                <w:hideMark/>
              </w:tcPr>
              <w:p w:rsidR="00307A61" w:rsidRPr="008862AB" w:rsidRDefault="00307A61" w:rsidP="00A12AA9">
                <w:pPr>
                  <w:keepNext/>
                  <w:keepLines/>
                  <w:spacing w:before="0"/>
                  <w:jc w:val="left"/>
                  <w:rPr>
                    <w:b w:val="0"/>
                    <w:bCs/>
                    <w:sz w:val="14"/>
                    <w:szCs w:val="14"/>
                    <w:u w:val="single"/>
                  </w:rPr>
                </w:pPr>
                <w:r w:rsidRPr="008862AB">
                  <w:rPr>
                    <w:sz w:val="14"/>
                    <w:szCs w:val="14"/>
                  </w:rPr>
                  <w:t>Infections et infestations</w:t>
                </w:r>
              </w:p>
            </w:tc>
            <w:tc>
              <w:tcPr>
                <w:tcW w:w="3118"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Sepsis à</w:t>
                </w:r>
                <w:r w:rsidRPr="008862AB">
                  <w:rPr>
                    <w:i/>
                    <w:iCs/>
                    <w:sz w:val="14"/>
                    <w:szCs w:val="14"/>
                  </w:rPr>
                  <w:t xml:space="preserve"> Escherichia </w:t>
                </w:r>
              </w:p>
            </w:tc>
            <w:tc>
              <w:tcPr>
                <w:tcW w:w="1843"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3 (1.7)</w:t>
                </w:r>
              </w:p>
            </w:tc>
            <w:tc>
              <w:tcPr>
                <w:tcW w:w="1417"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c>
              <w:tcPr>
                <w:tcW w:w="1843"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1 (0.6)</w:t>
                </w:r>
              </w:p>
            </w:tc>
          </w:tr>
          <w:tr w:rsidR="00307A61" w:rsidRPr="00307A61" w:rsidTr="00A12AA9">
            <w:trPr>
              <w:cantSplit/>
              <w:trHeight w:val="284"/>
            </w:trPr>
            <w:tc>
              <w:tcPr>
                <w:cnfStyle w:val="001000000000" w:firstRow="0" w:lastRow="0" w:firstColumn="1" w:lastColumn="0" w:oddVBand="0" w:evenVBand="0" w:oddHBand="0" w:evenHBand="0" w:firstRowFirstColumn="0" w:firstRowLastColumn="0" w:lastRowFirstColumn="0" w:lastRowLastColumn="0"/>
                <w:tcW w:w="1555" w:type="dxa"/>
                <w:vMerge/>
                <w:tcBorders>
                  <w:left w:val="single" w:sz="4" w:space="0" w:color="auto"/>
                  <w:right w:val="single" w:sz="4" w:space="0" w:color="auto"/>
                </w:tcBorders>
                <w:hideMark/>
              </w:tcPr>
              <w:p w:rsidR="00307A61" w:rsidRPr="008862AB" w:rsidRDefault="00307A61" w:rsidP="00A12AA9">
                <w:pPr>
                  <w:keepNext/>
                  <w:keepLines/>
                  <w:spacing w:before="0"/>
                  <w:rPr>
                    <w:b w:val="0"/>
                    <w:bCs/>
                    <w:sz w:val="14"/>
                    <w:szCs w:val="14"/>
                    <w:u w:val="single"/>
                  </w:rPr>
                </w:pPr>
              </w:p>
            </w:tc>
            <w:tc>
              <w:tcPr>
                <w:tcW w:w="3118"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8862AB">
                  <w:rPr>
                    <w:iCs/>
                    <w:sz w:val="14"/>
                    <w:szCs w:val="14"/>
                  </w:rPr>
                  <w:t>Infection des voies urinaires à</w:t>
                </w:r>
                <w:r w:rsidRPr="008862AB">
                  <w:rPr>
                    <w:i/>
                    <w:sz w:val="14"/>
                    <w:szCs w:val="14"/>
                  </w:rPr>
                  <w:t xml:space="preserve"> Escherichia</w:t>
                </w:r>
                <w:r w:rsidRPr="008862AB">
                  <w:rPr>
                    <w:sz w:val="14"/>
                    <w:szCs w:val="14"/>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1 (0.6)</w:t>
                </w:r>
              </w:p>
            </w:tc>
            <w:tc>
              <w:tcPr>
                <w:tcW w:w="1417"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c>
              <w:tcPr>
                <w:tcW w:w="1843"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r>
          <w:tr w:rsidR="00307A61" w:rsidRPr="00307A61" w:rsidTr="00A12AA9">
            <w:trPr>
              <w:cantSplit/>
              <w:trHeight w:val="284"/>
            </w:trPr>
            <w:tc>
              <w:tcPr>
                <w:cnfStyle w:val="001000000000" w:firstRow="0" w:lastRow="0" w:firstColumn="1" w:lastColumn="0" w:oddVBand="0" w:evenVBand="0" w:oddHBand="0" w:evenHBand="0" w:firstRowFirstColumn="0" w:firstRowLastColumn="0" w:lastRowFirstColumn="0" w:lastRowLastColumn="0"/>
                <w:tcW w:w="1555" w:type="dxa"/>
                <w:vMerge/>
                <w:tcBorders>
                  <w:left w:val="single" w:sz="4" w:space="0" w:color="auto"/>
                  <w:right w:val="single" w:sz="4" w:space="0" w:color="auto"/>
                </w:tcBorders>
                <w:hideMark/>
              </w:tcPr>
              <w:p w:rsidR="00307A61" w:rsidRPr="008862AB" w:rsidRDefault="00307A61" w:rsidP="00A12AA9">
                <w:pPr>
                  <w:keepNext/>
                  <w:keepLines/>
                  <w:spacing w:before="0"/>
                  <w:rPr>
                    <w:b w:val="0"/>
                    <w:bCs/>
                    <w:sz w:val="14"/>
                    <w:szCs w:val="14"/>
                    <w:u w:val="single"/>
                  </w:rPr>
                </w:pPr>
              </w:p>
            </w:tc>
            <w:tc>
              <w:tcPr>
                <w:tcW w:w="3118"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Infection</w:t>
                </w:r>
                <w:r w:rsidRPr="008862AB">
                  <w:rPr>
                    <w:i/>
                    <w:sz w:val="14"/>
                    <w:szCs w:val="14"/>
                  </w:rPr>
                  <w:t xml:space="preserve"> à Escherichia</w:t>
                </w:r>
                <w:r w:rsidRPr="008862AB">
                  <w:rPr>
                    <w:sz w:val="14"/>
                    <w:szCs w:val="14"/>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1 (0.6)</w:t>
                </w:r>
              </w:p>
            </w:tc>
            <w:tc>
              <w:tcPr>
                <w:tcW w:w="1417"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c>
              <w:tcPr>
                <w:tcW w:w="1843"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r>
          <w:tr w:rsidR="00307A61" w:rsidRPr="00307A61" w:rsidTr="00A12AA9">
            <w:trPr>
              <w:cantSplit/>
              <w:trHeight w:val="284"/>
            </w:trPr>
            <w:tc>
              <w:tcPr>
                <w:cnfStyle w:val="001000000000" w:firstRow="0" w:lastRow="0" w:firstColumn="1" w:lastColumn="0" w:oddVBand="0" w:evenVBand="0" w:oddHBand="0" w:evenHBand="0" w:firstRowFirstColumn="0" w:firstRowLastColumn="0" w:lastRowFirstColumn="0" w:lastRowLastColumn="0"/>
                <w:tcW w:w="1555" w:type="dxa"/>
                <w:vMerge/>
                <w:tcBorders>
                  <w:left w:val="single" w:sz="4" w:space="0" w:color="auto"/>
                  <w:right w:val="single" w:sz="4" w:space="0" w:color="auto"/>
                </w:tcBorders>
                <w:hideMark/>
              </w:tcPr>
              <w:p w:rsidR="00307A61" w:rsidRPr="008862AB" w:rsidRDefault="00307A61" w:rsidP="00A12AA9">
                <w:pPr>
                  <w:keepNext/>
                  <w:keepLines/>
                  <w:spacing w:before="0"/>
                  <w:rPr>
                    <w:b w:val="0"/>
                    <w:bCs/>
                    <w:sz w:val="14"/>
                    <w:szCs w:val="14"/>
                    <w:u w:val="single"/>
                  </w:rPr>
                </w:pPr>
              </w:p>
            </w:tc>
            <w:tc>
              <w:tcPr>
                <w:tcW w:w="3118"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Bacteriémie</w:t>
                </w:r>
              </w:p>
            </w:tc>
            <w:tc>
              <w:tcPr>
                <w:tcW w:w="1843"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1 (0.6)</w:t>
                </w:r>
              </w:p>
            </w:tc>
            <w:tc>
              <w:tcPr>
                <w:tcW w:w="1417"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c>
              <w:tcPr>
                <w:tcW w:w="1843"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r>
          <w:tr w:rsidR="00307A61" w:rsidRPr="00307A61" w:rsidTr="00A12AA9">
            <w:trPr>
              <w:cantSplit/>
              <w:trHeight w:val="284"/>
            </w:trPr>
            <w:tc>
              <w:tcPr>
                <w:cnfStyle w:val="001000000000" w:firstRow="0" w:lastRow="0" w:firstColumn="1" w:lastColumn="0" w:oddVBand="0" w:evenVBand="0" w:oddHBand="0" w:evenHBand="0" w:firstRowFirstColumn="0" w:firstRowLastColumn="0" w:lastRowFirstColumn="0" w:lastRowLastColumn="0"/>
                <w:tcW w:w="1555" w:type="dxa"/>
                <w:vMerge/>
                <w:tcBorders>
                  <w:left w:val="single" w:sz="4" w:space="0" w:color="auto"/>
                  <w:right w:val="single" w:sz="4" w:space="0" w:color="auto"/>
                </w:tcBorders>
                <w:hideMark/>
              </w:tcPr>
              <w:p w:rsidR="00307A61" w:rsidRPr="008862AB" w:rsidRDefault="00307A61" w:rsidP="00A12AA9">
                <w:pPr>
                  <w:keepNext/>
                  <w:keepLines/>
                  <w:spacing w:before="0"/>
                  <w:rPr>
                    <w:b w:val="0"/>
                    <w:bCs/>
                    <w:sz w:val="14"/>
                    <w:szCs w:val="14"/>
                    <w:u w:val="single"/>
                  </w:rPr>
                </w:pPr>
              </w:p>
            </w:tc>
            <w:tc>
              <w:tcPr>
                <w:tcW w:w="3118"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Arthrite bactérienne</w:t>
                </w:r>
              </w:p>
            </w:tc>
            <w:tc>
              <w:tcPr>
                <w:tcW w:w="1843"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1 (0.6)</w:t>
                </w:r>
              </w:p>
            </w:tc>
            <w:tc>
              <w:tcPr>
                <w:tcW w:w="1417"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c>
              <w:tcPr>
                <w:tcW w:w="1843"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r>
          <w:tr w:rsidR="00307A61" w:rsidRPr="00307A61" w:rsidTr="00A12AA9">
            <w:trPr>
              <w:cantSplit/>
              <w:trHeight w:val="284"/>
            </w:trPr>
            <w:tc>
              <w:tcPr>
                <w:cnfStyle w:val="001000000000" w:firstRow="0" w:lastRow="0" w:firstColumn="1" w:lastColumn="0" w:oddVBand="0" w:evenVBand="0" w:oddHBand="0" w:evenHBand="0" w:firstRowFirstColumn="0" w:firstRowLastColumn="0" w:lastRowFirstColumn="0" w:lastRowLastColumn="0"/>
                <w:tcW w:w="1555" w:type="dxa"/>
                <w:vMerge/>
                <w:tcBorders>
                  <w:left w:val="single" w:sz="4" w:space="0" w:color="auto"/>
                  <w:right w:val="single" w:sz="4" w:space="0" w:color="auto"/>
                </w:tcBorders>
                <w:hideMark/>
              </w:tcPr>
              <w:p w:rsidR="00307A61" w:rsidRPr="008862AB" w:rsidRDefault="00307A61" w:rsidP="00A12AA9">
                <w:pPr>
                  <w:keepNext/>
                  <w:keepLines/>
                  <w:spacing w:before="0"/>
                  <w:rPr>
                    <w:b w:val="0"/>
                    <w:bCs/>
                    <w:sz w:val="14"/>
                    <w:szCs w:val="14"/>
                    <w:u w:val="single"/>
                  </w:rPr>
                </w:pPr>
              </w:p>
            </w:tc>
            <w:tc>
              <w:tcPr>
                <w:tcW w:w="3118"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Sepsis à staphylocoque</w:t>
                </w:r>
              </w:p>
            </w:tc>
            <w:tc>
              <w:tcPr>
                <w:tcW w:w="1843"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1 (0.6)</w:t>
                </w:r>
              </w:p>
            </w:tc>
            <w:tc>
              <w:tcPr>
                <w:tcW w:w="1417"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c>
              <w:tcPr>
                <w:tcW w:w="1843"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r>
          <w:tr w:rsidR="00307A61" w:rsidRPr="00307A61" w:rsidTr="00A12AA9">
            <w:trPr>
              <w:cantSplit/>
              <w:trHeight w:val="284"/>
            </w:trPr>
            <w:tc>
              <w:tcPr>
                <w:cnfStyle w:val="001000000000" w:firstRow="0" w:lastRow="0" w:firstColumn="1" w:lastColumn="0" w:oddVBand="0" w:evenVBand="0" w:oddHBand="0" w:evenHBand="0" w:firstRowFirstColumn="0" w:firstRowLastColumn="0" w:lastRowFirstColumn="0" w:lastRowLastColumn="0"/>
                <w:tcW w:w="1555" w:type="dxa"/>
                <w:vMerge/>
                <w:tcBorders>
                  <w:left w:val="single" w:sz="4" w:space="0" w:color="auto"/>
                  <w:right w:val="single" w:sz="4" w:space="0" w:color="auto"/>
                </w:tcBorders>
                <w:hideMark/>
              </w:tcPr>
              <w:p w:rsidR="00307A61" w:rsidRPr="008862AB" w:rsidRDefault="00307A61" w:rsidP="00A12AA9">
                <w:pPr>
                  <w:keepNext/>
                  <w:keepLines/>
                  <w:spacing w:before="0"/>
                  <w:rPr>
                    <w:b w:val="0"/>
                    <w:bCs/>
                    <w:sz w:val="14"/>
                    <w:szCs w:val="14"/>
                    <w:u w:val="single"/>
                  </w:rPr>
                </w:pPr>
              </w:p>
            </w:tc>
            <w:tc>
              <w:tcPr>
                <w:tcW w:w="3118"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Infection des voies urinaires à entérocoque</w:t>
                </w:r>
              </w:p>
            </w:tc>
            <w:tc>
              <w:tcPr>
                <w:tcW w:w="1843"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1 (0.6)</w:t>
                </w:r>
              </w:p>
            </w:tc>
            <w:tc>
              <w:tcPr>
                <w:tcW w:w="1417"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c>
              <w:tcPr>
                <w:tcW w:w="1843"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r>
          <w:tr w:rsidR="00307A61" w:rsidRPr="00307A61" w:rsidTr="00A12AA9">
            <w:trPr>
              <w:cantSplit/>
              <w:trHeight w:val="284"/>
            </w:trPr>
            <w:tc>
              <w:tcPr>
                <w:cnfStyle w:val="001000000000" w:firstRow="0" w:lastRow="0" w:firstColumn="1" w:lastColumn="0" w:oddVBand="0" w:evenVBand="0" w:oddHBand="0" w:evenHBand="0" w:firstRowFirstColumn="0" w:firstRowLastColumn="0" w:lastRowFirstColumn="0" w:lastRowLastColumn="0"/>
                <w:tcW w:w="1555" w:type="dxa"/>
                <w:vMerge/>
                <w:tcBorders>
                  <w:left w:val="single" w:sz="4" w:space="0" w:color="auto"/>
                  <w:right w:val="single" w:sz="4" w:space="0" w:color="auto"/>
                </w:tcBorders>
                <w:hideMark/>
              </w:tcPr>
              <w:p w:rsidR="00307A61" w:rsidRPr="008862AB" w:rsidRDefault="00307A61" w:rsidP="00A12AA9">
                <w:pPr>
                  <w:keepNext/>
                  <w:keepLines/>
                  <w:spacing w:before="0"/>
                  <w:rPr>
                    <w:b w:val="0"/>
                    <w:bCs/>
                    <w:sz w:val="14"/>
                    <w:szCs w:val="14"/>
                    <w:u w:val="single"/>
                  </w:rPr>
                </w:pPr>
              </w:p>
            </w:tc>
            <w:tc>
              <w:tcPr>
                <w:tcW w:w="3118"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Bacteriémie à</w:t>
                </w:r>
                <w:r w:rsidRPr="008862AB">
                  <w:rPr>
                    <w:i/>
                    <w:sz w:val="14"/>
                    <w:szCs w:val="14"/>
                  </w:rPr>
                  <w:t xml:space="preserve"> Escherichia</w:t>
                </w:r>
                <w:r w:rsidRPr="008862AB">
                  <w:rPr>
                    <w:sz w:val="14"/>
                    <w:szCs w:val="14"/>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3 (1.7)</w:t>
                </w:r>
              </w:p>
            </w:tc>
            <w:tc>
              <w:tcPr>
                <w:tcW w:w="1417"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c>
              <w:tcPr>
                <w:tcW w:w="1843"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r>
          <w:tr w:rsidR="00307A61" w:rsidRPr="00307A61" w:rsidTr="00A12AA9">
            <w:trPr>
              <w:cantSplit/>
              <w:trHeight w:val="284"/>
            </w:trPr>
            <w:tc>
              <w:tcPr>
                <w:cnfStyle w:val="001000000000" w:firstRow="0" w:lastRow="0" w:firstColumn="1" w:lastColumn="0" w:oddVBand="0" w:evenVBand="0" w:oddHBand="0" w:evenHBand="0" w:firstRowFirstColumn="0" w:firstRowLastColumn="0" w:lastRowFirstColumn="0" w:lastRowLastColumn="0"/>
                <w:tcW w:w="1555" w:type="dxa"/>
                <w:vMerge/>
                <w:tcBorders>
                  <w:left w:val="single" w:sz="4" w:space="0" w:color="auto"/>
                  <w:right w:val="single" w:sz="4" w:space="0" w:color="auto"/>
                </w:tcBorders>
                <w:hideMark/>
              </w:tcPr>
              <w:p w:rsidR="00307A61" w:rsidRPr="008862AB" w:rsidRDefault="00307A61" w:rsidP="00A12AA9">
                <w:pPr>
                  <w:keepNext/>
                  <w:keepLines/>
                  <w:spacing w:before="0"/>
                  <w:rPr>
                    <w:b w:val="0"/>
                    <w:bCs/>
                    <w:sz w:val="14"/>
                    <w:szCs w:val="14"/>
                    <w:u w:val="single"/>
                  </w:rPr>
                </w:pPr>
              </w:p>
            </w:tc>
            <w:tc>
              <w:tcPr>
                <w:tcW w:w="3118"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Colite à</w:t>
                </w:r>
                <w:r w:rsidRPr="008862AB">
                  <w:rPr>
                    <w:i/>
                    <w:sz w:val="14"/>
                    <w:szCs w:val="14"/>
                  </w:rPr>
                  <w:t xml:space="preserve"> Clostridioides difficile</w:t>
                </w:r>
                <w:r w:rsidRPr="008862AB">
                  <w:rPr>
                    <w:sz w:val="14"/>
                    <w:szCs w:val="14"/>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1 (0.6)</w:t>
                </w:r>
              </w:p>
            </w:tc>
            <w:tc>
              <w:tcPr>
                <w:tcW w:w="1417"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c>
              <w:tcPr>
                <w:tcW w:w="1843"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r>
          <w:tr w:rsidR="00307A61" w:rsidRPr="00307A61" w:rsidTr="00A12AA9">
            <w:trPr>
              <w:cantSplit/>
              <w:trHeight w:val="284"/>
            </w:trPr>
            <w:tc>
              <w:tcPr>
                <w:cnfStyle w:val="001000000000" w:firstRow="0" w:lastRow="0" w:firstColumn="1" w:lastColumn="0" w:oddVBand="0" w:evenVBand="0" w:oddHBand="0" w:evenHBand="0" w:firstRowFirstColumn="0" w:firstRowLastColumn="0" w:lastRowFirstColumn="0" w:lastRowLastColumn="0"/>
                <w:tcW w:w="1555" w:type="dxa"/>
                <w:vMerge/>
                <w:tcBorders>
                  <w:left w:val="single" w:sz="4" w:space="0" w:color="auto"/>
                  <w:right w:val="single" w:sz="4" w:space="0" w:color="auto"/>
                </w:tcBorders>
                <w:hideMark/>
              </w:tcPr>
              <w:p w:rsidR="00307A61" w:rsidRPr="008862AB" w:rsidRDefault="00307A61" w:rsidP="00A12AA9">
                <w:pPr>
                  <w:keepNext/>
                  <w:keepLines/>
                  <w:spacing w:before="0"/>
                  <w:rPr>
                    <w:b w:val="0"/>
                    <w:bCs/>
                    <w:sz w:val="14"/>
                    <w:szCs w:val="14"/>
                    <w:u w:val="single"/>
                  </w:rPr>
                </w:pPr>
              </w:p>
            </w:tc>
            <w:tc>
              <w:tcPr>
                <w:tcW w:w="3118"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Translocation bactérienne</w:t>
                </w:r>
              </w:p>
            </w:tc>
            <w:tc>
              <w:tcPr>
                <w:tcW w:w="1843"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1 (0.6)</w:t>
                </w:r>
              </w:p>
            </w:tc>
            <w:tc>
              <w:tcPr>
                <w:tcW w:w="1417"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c>
              <w:tcPr>
                <w:tcW w:w="1843"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r>
          <w:tr w:rsidR="00307A61" w:rsidRPr="00307A61" w:rsidTr="00A12AA9">
            <w:trPr>
              <w:cantSplit/>
              <w:trHeight w:val="284"/>
            </w:trPr>
            <w:tc>
              <w:tcPr>
                <w:cnfStyle w:val="001000000000" w:firstRow="0" w:lastRow="0" w:firstColumn="1" w:lastColumn="0" w:oddVBand="0" w:evenVBand="0" w:oddHBand="0" w:evenHBand="0" w:firstRowFirstColumn="0" w:firstRowLastColumn="0" w:lastRowFirstColumn="0" w:lastRowLastColumn="0"/>
                <w:tcW w:w="1555" w:type="dxa"/>
                <w:vMerge/>
                <w:tcBorders>
                  <w:left w:val="single" w:sz="4" w:space="0" w:color="auto"/>
                  <w:right w:val="single" w:sz="4" w:space="0" w:color="auto"/>
                </w:tcBorders>
                <w:hideMark/>
              </w:tcPr>
              <w:p w:rsidR="00307A61" w:rsidRPr="008862AB" w:rsidRDefault="00307A61" w:rsidP="00A12AA9">
                <w:pPr>
                  <w:keepNext/>
                  <w:keepLines/>
                  <w:spacing w:before="0"/>
                  <w:rPr>
                    <w:b w:val="0"/>
                    <w:bCs/>
                    <w:sz w:val="14"/>
                    <w:szCs w:val="14"/>
                    <w:u w:val="single"/>
                  </w:rPr>
                </w:pPr>
              </w:p>
            </w:tc>
            <w:tc>
              <w:tcPr>
                <w:tcW w:w="3118"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 xml:space="preserve">Sepsis </w:t>
                </w:r>
              </w:p>
            </w:tc>
            <w:tc>
              <w:tcPr>
                <w:tcW w:w="1843"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3 (1.7)</w:t>
                </w:r>
              </w:p>
            </w:tc>
            <w:tc>
              <w:tcPr>
                <w:tcW w:w="1417"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c>
              <w:tcPr>
                <w:tcW w:w="1843"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1 (0.6)</w:t>
                </w:r>
              </w:p>
            </w:tc>
          </w:tr>
          <w:tr w:rsidR="00307A61" w:rsidRPr="00307A61" w:rsidTr="00A12AA9">
            <w:trPr>
              <w:cantSplit/>
              <w:trHeight w:val="284"/>
            </w:trPr>
            <w:tc>
              <w:tcPr>
                <w:cnfStyle w:val="001000000000" w:firstRow="0" w:lastRow="0" w:firstColumn="1" w:lastColumn="0" w:oddVBand="0" w:evenVBand="0" w:oddHBand="0" w:evenHBand="0" w:firstRowFirstColumn="0" w:firstRowLastColumn="0" w:lastRowFirstColumn="0" w:lastRowLastColumn="0"/>
                <w:tcW w:w="1555" w:type="dxa"/>
                <w:vMerge/>
                <w:tcBorders>
                  <w:left w:val="single" w:sz="4" w:space="0" w:color="auto"/>
                  <w:right w:val="single" w:sz="4" w:space="0" w:color="auto"/>
                </w:tcBorders>
                <w:hideMark/>
              </w:tcPr>
              <w:p w:rsidR="00307A61" w:rsidRPr="008862AB" w:rsidRDefault="00307A61" w:rsidP="00A12AA9">
                <w:pPr>
                  <w:keepNext/>
                  <w:keepLines/>
                  <w:spacing w:before="0"/>
                  <w:rPr>
                    <w:b w:val="0"/>
                    <w:bCs/>
                    <w:sz w:val="14"/>
                    <w:szCs w:val="14"/>
                    <w:u w:val="single"/>
                  </w:rPr>
                </w:pPr>
              </w:p>
            </w:tc>
            <w:tc>
              <w:tcPr>
                <w:tcW w:w="3118"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Infection à Bacteroides</w:t>
                </w:r>
              </w:p>
            </w:tc>
            <w:tc>
              <w:tcPr>
                <w:tcW w:w="1843"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1 (0.6)</w:t>
                </w:r>
              </w:p>
            </w:tc>
            <w:tc>
              <w:tcPr>
                <w:tcW w:w="1417"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c>
              <w:tcPr>
                <w:tcW w:w="1843"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r>
          <w:tr w:rsidR="00307A61" w:rsidRPr="00307A61" w:rsidTr="00A12AA9">
            <w:trPr>
              <w:cantSplit/>
              <w:trHeight w:val="284"/>
            </w:trPr>
            <w:tc>
              <w:tcPr>
                <w:cnfStyle w:val="001000000000" w:firstRow="0" w:lastRow="0" w:firstColumn="1" w:lastColumn="0" w:oddVBand="0" w:evenVBand="0" w:oddHBand="0" w:evenHBand="0" w:firstRowFirstColumn="0" w:firstRowLastColumn="0" w:lastRowFirstColumn="0" w:lastRowLastColumn="0"/>
                <w:tcW w:w="1555" w:type="dxa"/>
                <w:vMerge/>
                <w:tcBorders>
                  <w:left w:val="single" w:sz="4" w:space="0" w:color="auto"/>
                  <w:right w:val="single" w:sz="4" w:space="0" w:color="auto"/>
                </w:tcBorders>
                <w:hideMark/>
              </w:tcPr>
              <w:p w:rsidR="00307A61" w:rsidRPr="008862AB" w:rsidRDefault="00307A61" w:rsidP="00A12AA9">
                <w:pPr>
                  <w:keepNext/>
                  <w:keepLines/>
                  <w:spacing w:before="0"/>
                  <w:rPr>
                    <w:b w:val="0"/>
                    <w:bCs/>
                    <w:sz w:val="14"/>
                    <w:szCs w:val="14"/>
                    <w:u w:val="single"/>
                  </w:rPr>
                </w:pPr>
              </w:p>
            </w:tc>
            <w:tc>
              <w:tcPr>
                <w:tcW w:w="3118"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Choc septique</w:t>
                </w:r>
              </w:p>
            </w:tc>
            <w:tc>
              <w:tcPr>
                <w:tcW w:w="1843"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1 (0.6)</w:t>
                </w:r>
              </w:p>
            </w:tc>
            <w:tc>
              <w:tcPr>
                <w:tcW w:w="1417"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1 (0.6)</w:t>
                </w:r>
              </w:p>
            </w:tc>
            <w:tc>
              <w:tcPr>
                <w:tcW w:w="1843"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r>
          <w:tr w:rsidR="00307A61" w:rsidRPr="00307A61" w:rsidTr="00A12AA9">
            <w:trPr>
              <w:cantSplit/>
              <w:trHeight w:val="284"/>
            </w:trPr>
            <w:tc>
              <w:tcPr>
                <w:cnfStyle w:val="001000000000" w:firstRow="0" w:lastRow="0" w:firstColumn="1" w:lastColumn="0" w:oddVBand="0" w:evenVBand="0" w:oddHBand="0" w:evenHBand="0" w:firstRowFirstColumn="0" w:firstRowLastColumn="0" w:lastRowFirstColumn="0" w:lastRowLastColumn="0"/>
                <w:tcW w:w="1555" w:type="dxa"/>
                <w:vMerge/>
                <w:tcBorders>
                  <w:left w:val="single" w:sz="4" w:space="0" w:color="auto"/>
                  <w:right w:val="single" w:sz="4" w:space="0" w:color="auto"/>
                </w:tcBorders>
                <w:hideMark/>
              </w:tcPr>
              <w:p w:rsidR="00307A61" w:rsidRPr="008862AB" w:rsidRDefault="00307A61" w:rsidP="00A12AA9">
                <w:pPr>
                  <w:keepNext/>
                  <w:keepLines/>
                  <w:spacing w:before="0"/>
                  <w:rPr>
                    <w:b w:val="0"/>
                    <w:bCs/>
                    <w:sz w:val="14"/>
                    <w:szCs w:val="14"/>
                    <w:u w:val="single"/>
                  </w:rPr>
                </w:pPr>
              </w:p>
            </w:tc>
            <w:tc>
              <w:tcPr>
                <w:tcW w:w="3118"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Fasciite nécrosante</w:t>
                </w:r>
              </w:p>
            </w:tc>
            <w:tc>
              <w:tcPr>
                <w:tcW w:w="1843"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1 (0.6)</w:t>
                </w:r>
              </w:p>
            </w:tc>
            <w:tc>
              <w:tcPr>
                <w:tcW w:w="1417"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1 (0.6)</w:t>
                </w:r>
              </w:p>
            </w:tc>
            <w:tc>
              <w:tcPr>
                <w:tcW w:w="1843"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r>
          <w:tr w:rsidR="00307A61" w:rsidRPr="00307A61" w:rsidTr="00A12AA9">
            <w:trPr>
              <w:cantSplit/>
              <w:trHeight w:val="284"/>
            </w:trPr>
            <w:tc>
              <w:tcPr>
                <w:cnfStyle w:val="001000000000" w:firstRow="0" w:lastRow="0" w:firstColumn="1" w:lastColumn="0" w:oddVBand="0" w:evenVBand="0" w:oddHBand="0" w:evenHBand="0" w:firstRowFirstColumn="0" w:firstRowLastColumn="0" w:lastRowFirstColumn="0" w:lastRowLastColumn="0"/>
                <w:tcW w:w="1555" w:type="dxa"/>
                <w:vMerge/>
                <w:tcBorders>
                  <w:left w:val="single" w:sz="4" w:space="0" w:color="auto"/>
                  <w:right w:val="single" w:sz="4" w:space="0" w:color="auto"/>
                </w:tcBorders>
                <w:hideMark/>
              </w:tcPr>
              <w:p w:rsidR="00307A61" w:rsidRPr="008862AB" w:rsidRDefault="00307A61" w:rsidP="00A12AA9">
                <w:pPr>
                  <w:keepNext/>
                  <w:keepLines/>
                  <w:spacing w:before="0"/>
                  <w:rPr>
                    <w:b w:val="0"/>
                    <w:bCs/>
                    <w:sz w:val="14"/>
                    <w:szCs w:val="14"/>
                    <w:u w:val="single"/>
                  </w:rPr>
                </w:pPr>
              </w:p>
            </w:tc>
            <w:tc>
              <w:tcPr>
                <w:tcW w:w="3118"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Infection à Pseudomonas</w:t>
                </w:r>
              </w:p>
            </w:tc>
            <w:tc>
              <w:tcPr>
                <w:tcW w:w="1843"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1 (0.6)</w:t>
                </w:r>
              </w:p>
            </w:tc>
            <w:tc>
              <w:tcPr>
                <w:tcW w:w="1417"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c>
              <w:tcPr>
                <w:tcW w:w="1843"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r>
          <w:tr w:rsidR="00307A61" w:rsidRPr="00307A61" w:rsidTr="00A12AA9">
            <w:trPr>
              <w:cantSplit/>
              <w:trHeight w:val="284"/>
            </w:trPr>
            <w:tc>
              <w:tcPr>
                <w:cnfStyle w:val="001000000000" w:firstRow="0" w:lastRow="0" w:firstColumn="1" w:lastColumn="0" w:oddVBand="0" w:evenVBand="0" w:oddHBand="0" w:evenHBand="0" w:firstRowFirstColumn="0" w:firstRowLastColumn="0" w:lastRowFirstColumn="0" w:lastRowLastColumn="0"/>
                <w:tcW w:w="1555" w:type="dxa"/>
                <w:vMerge/>
                <w:tcBorders>
                  <w:left w:val="single" w:sz="4" w:space="0" w:color="auto"/>
                  <w:right w:val="single" w:sz="4" w:space="0" w:color="auto"/>
                </w:tcBorders>
              </w:tcPr>
              <w:p w:rsidR="00307A61" w:rsidRPr="008862AB" w:rsidRDefault="00307A61" w:rsidP="00A12AA9">
                <w:pPr>
                  <w:keepNext/>
                  <w:keepLines/>
                  <w:spacing w:before="0"/>
                  <w:rPr>
                    <w:b w:val="0"/>
                    <w:bCs/>
                    <w:sz w:val="14"/>
                    <w:szCs w:val="14"/>
                    <w:u w:val="single"/>
                  </w:rPr>
                </w:pPr>
              </w:p>
            </w:tc>
            <w:tc>
              <w:tcPr>
                <w:tcW w:w="3118"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Bactériémie à enterocoques</w:t>
                </w:r>
              </w:p>
            </w:tc>
            <w:tc>
              <w:tcPr>
                <w:tcW w:w="1843"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1 (0.6)</w:t>
                </w:r>
              </w:p>
            </w:tc>
            <w:tc>
              <w:tcPr>
                <w:tcW w:w="1417"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c>
              <w:tcPr>
                <w:tcW w:w="1843"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r>
          <w:tr w:rsidR="00307A61" w:rsidRPr="00307A61" w:rsidTr="00A12AA9">
            <w:trPr>
              <w:cantSplit/>
              <w:trHeight w:val="284"/>
            </w:trPr>
            <w:tc>
              <w:tcPr>
                <w:cnfStyle w:val="001000000000" w:firstRow="0" w:lastRow="0" w:firstColumn="1" w:lastColumn="0" w:oddVBand="0" w:evenVBand="0" w:oddHBand="0" w:evenHBand="0" w:firstRowFirstColumn="0" w:firstRowLastColumn="0" w:lastRowFirstColumn="0" w:lastRowLastColumn="0"/>
                <w:tcW w:w="1555" w:type="dxa"/>
                <w:vMerge/>
                <w:tcBorders>
                  <w:left w:val="single" w:sz="4" w:space="0" w:color="auto"/>
                  <w:right w:val="single" w:sz="4" w:space="0" w:color="auto"/>
                </w:tcBorders>
              </w:tcPr>
              <w:p w:rsidR="00307A61" w:rsidRPr="008862AB" w:rsidRDefault="00307A61" w:rsidP="00A12AA9">
                <w:pPr>
                  <w:keepNext/>
                  <w:keepLines/>
                  <w:spacing w:before="0"/>
                  <w:rPr>
                    <w:b w:val="0"/>
                    <w:bCs/>
                    <w:sz w:val="14"/>
                    <w:szCs w:val="14"/>
                    <w:u w:val="single"/>
                  </w:rPr>
                </w:pPr>
              </w:p>
            </w:tc>
            <w:tc>
              <w:tcPr>
                <w:tcW w:w="3118"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Infection à Klebsielle</w:t>
                </w:r>
              </w:p>
            </w:tc>
            <w:tc>
              <w:tcPr>
                <w:tcW w:w="1843"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1 (0.6)</w:t>
                </w:r>
              </w:p>
            </w:tc>
            <w:tc>
              <w:tcPr>
                <w:tcW w:w="1417"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c>
              <w:tcPr>
                <w:tcW w:w="1843"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r>
          <w:tr w:rsidR="00307A61" w:rsidRPr="00307A61" w:rsidTr="00A12AA9">
            <w:trPr>
              <w:cantSplit/>
              <w:trHeight w:val="284"/>
            </w:trPr>
            <w:tc>
              <w:tcPr>
                <w:cnfStyle w:val="001000000000" w:firstRow="0" w:lastRow="0" w:firstColumn="1" w:lastColumn="0" w:oddVBand="0" w:evenVBand="0" w:oddHBand="0" w:evenHBand="0" w:firstRowFirstColumn="0" w:firstRowLastColumn="0" w:lastRowFirstColumn="0" w:lastRowLastColumn="0"/>
                <w:tcW w:w="1555" w:type="dxa"/>
                <w:vMerge/>
                <w:tcBorders>
                  <w:left w:val="single" w:sz="4" w:space="0" w:color="auto"/>
                  <w:right w:val="single" w:sz="4" w:space="0" w:color="auto"/>
                </w:tcBorders>
              </w:tcPr>
              <w:p w:rsidR="00307A61" w:rsidRPr="008862AB" w:rsidRDefault="00307A61" w:rsidP="00A12AA9">
                <w:pPr>
                  <w:keepNext/>
                  <w:keepLines/>
                  <w:spacing w:before="0"/>
                  <w:rPr>
                    <w:b w:val="0"/>
                    <w:bCs/>
                    <w:sz w:val="14"/>
                    <w:szCs w:val="14"/>
                    <w:u w:val="single"/>
                  </w:rPr>
                </w:pPr>
              </w:p>
            </w:tc>
            <w:tc>
              <w:tcPr>
                <w:tcW w:w="3118"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 xml:space="preserve">Infection à Bifidobacterium </w:t>
                </w:r>
              </w:p>
            </w:tc>
            <w:tc>
              <w:tcPr>
                <w:tcW w:w="1843"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1 (0.6)</w:t>
                </w:r>
              </w:p>
            </w:tc>
            <w:tc>
              <w:tcPr>
                <w:tcW w:w="1417"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c>
              <w:tcPr>
                <w:tcW w:w="1843"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r>
          <w:tr w:rsidR="00307A61" w:rsidRPr="00307A61" w:rsidTr="00A12AA9">
            <w:trPr>
              <w:cantSplit/>
              <w:trHeight w:val="284"/>
            </w:trPr>
            <w:tc>
              <w:tcPr>
                <w:cnfStyle w:val="001000000000" w:firstRow="0" w:lastRow="0" w:firstColumn="1" w:lastColumn="0" w:oddVBand="0" w:evenVBand="0" w:oddHBand="0" w:evenHBand="0" w:firstRowFirstColumn="0" w:firstRowLastColumn="0" w:lastRowFirstColumn="0" w:lastRowLastColumn="0"/>
                <w:tcW w:w="1555" w:type="dxa"/>
                <w:vMerge/>
                <w:tcBorders>
                  <w:left w:val="single" w:sz="4" w:space="0" w:color="auto"/>
                  <w:right w:val="single" w:sz="4" w:space="0" w:color="auto"/>
                </w:tcBorders>
              </w:tcPr>
              <w:p w:rsidR="00307A61" w:rsidRPr="008862AB" w:rsidRDefault="00307A61" w:rsidP="00A12AA9">
                <w:pPr>
                  <w:keepNext/>
                  <w:keepLines/>
                  <w:spacing w:before="0"/>
                  <w:rPr>
                    <w:b w:val="0"/>
                    <w:bCs/>
                    <w:sz w:val="14"/>
                    <w:szCs w:val="14"/>
                    <w:u w:val="single"/>
                  </w:rPr>
                </w:pPr>
              </w:p>
            </w:tc>
            <w:tc>
              <w:tcPr>
                <w:tcW w:w="3118"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Infection à enterobacter</w:t>
                </w:r>
              </w:p>
            </w:tc>
            <w:tc>
              <w:tcPr>
                <w:tcW w:w="1843"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1 (0.6)</w:t>
                </w:r>
              </w:p>
            </w:tc>
            <w:tc>
              <w:tcPr>
                <w:tcW w:w="1417"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c>
              <w:tcPr>
                <w:tcW w:w="1843"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r>
          <w:tr w:rsidR="00307A61" w:rsidRPr="00307A61" w:rsidTr="00A12AA9">
            <w:trPr>
              <w:cantSplit/>
              <w:trHeight w:val="284"/>
            </w:trPr>
            <w:tc>
              <w:tcPr>
                <w:cnfStyle w:val="001000000000" w:firstRow="0" w:lastRow="0" w:firstColumn="1" w:lastColumn="0" w:oddVBand="0" w:evenVBand="0" w:oddHBand="0" w:evenHBand="0" w:firstRowFirstColumn="0" w:firstRowLastColumn="0" w:lastRowFirstColumn="0" w:lastRowLastColumn="0"/>
                <w:tcW w:w="1555" w:type="dxa"/>
                <w:vMerge/>
                <w:tcBorders>
                  <w:left w:val="single" w:sz="4" w:space="0" w:color="auto"/>
                  <w:bottom w:val="single" w:sz="4" w:space="0" w:color="auto"/>
                  <w:right w:val="single" w:sz="4" w:space="0" w:color="auto"/>
                </w:tcBorders>
              </w:tcPr>
              <w:p w:rsidR="00307A61" w:rsidRPr="008862AB" w:rsidRDefault="00307A61" w:rsidP="00A12AA9">
                <w:pPr>
                  <w:keepNext/>
                  <w:keepLines/>
                  <w:spacing w:before="0"/>
                  <w:rPr>
                    <w:b w:val="0"/>
                    <w:bCs/>
                    <w:sz w:val="14"/>
                    <w:szCs w:val="14"/>
                    <w:u w:val="single"/>
                  </w:rPr>
                </w:pPr>
              </w:p>
            </w:tc>
            <w:tc>
              <w:tcPr>
                <w:tcW w:w="3118"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Sepsis bactérien</w:t>
                </w:r>
              </w:p>
            </w:tc>
            <w:tc>
              <w:tcPr>
                <w:tcW w:w="1843"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1 (0.6)</w:t>
                </w:r>
              </w:p>
            </w:tc>
            <w:tc>
              <w:tcPr>
                <w:tcW w:w="1417"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c>
              <w:tcPr>
                <w:tcW w:w="1843"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r>
          <w:tr w:rsidR="00307A61" w:rsidRPr="00307A61" w:rsidTr="00A12AA9">
            <w:trPr>
              <w:cantSplit/>
              <w:trHeight w:val="284"/>
            </w:trPr>
            <w:tc>
              <w:tcPr>
                <w:cnfStyle w:val="001000000000" w:firstRow="0" w:lastRow="0" w:firstColumn="1" w:lastColumn="0" w:oddVBand="0" w:evenVBand="0" w:oddHBand="0" w:evenHBand="0" w:firstRowFirstColumn="0" w:firstRowLastColumn="0" w:lastRowFirstColumn="0" w:lastRowLastColumn="0"/>
                <w:tcW w:w="1555" w:type="dxa"/>
                <w:vMerge w:val="restart"/>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rPr>
                    <w:b w:val="0"/>
                    <w:bCs/>
                    <w:sz w:val="14"/>
                    <w:szCs w:val="14"/>
                    <w:u w:val="single"/>
                  </w:rPr>
                </w:pPr>
                <w:r w:rsidRPr="008862AB">
                  <w:rPr>
                    <w:sz w:val="14"/>
                    <w:szCs w:val="14"/>
                  </w:rPr>
                  <w:t>Troubles gastrointestinaux</w:t>
                </w:r>
              </w:p>
            </w:tc>
            <w:tc>
              <w:tcPr>
                <w:tcW w:w="3118"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Trouble anorectal</w:t>
                </w:r>
              </w:p>
              <w:p w:rsidR="00307A61" w:rsidRPr="008862AB" w:rsidRDefault="00307A61" w:rsidP="00A12AA9">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p>
            </w:tc>
            <w:tc>
              <w:tcPr>
                <w:tcW w:w="1843"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1 (0.6)</w:t>
                </w:r>
              </w:p>
            </w:tc>
            <w:tc>
              <w:tcPr>
                <w:tcW w:w="1417"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c>
              <w:tcPr>
                <w:tcW w:w="1843"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r>
          <w:tr w:rsidR="00307A61" w:rsidRPr="00307A61" w:rsidTr="00A12AA9">
            <w:trPr>
              <w:cantSplit/>
              <w:trHeight w:val="284"/>
            </w:trPr>
            <w:tc>
              <w:tcPr>
                <w:cnfStyle w:val="001000000000" w:firstRow="0" w:lastRow="0" w:firstColumn="1" w:lastColumn="0" w:oddVBand="0" w:evenVBand="0" w:oddHBand="0" w:evenHBand="0" w:firstRowFirstColumn="0" w:firstRowLastColumn="0" w:lastRowFirstColumn="0" w:lastRowLastColumn="0"/>
                <w:tcW w:w="1555" w:type="dxa"/>
                <w:vMerge/>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rPr>
                    <w:b w:val="0"/>
                    <w:bCs/>
                    <w:sz w:val="14"/>
                    <w:szCs w:val="14"/>
                    <w:u w:val="single"/>
                  </w:rPr>
                </w:pPr>
              </w:p>
            </w:tc>
            <w:tc>
              <w:tcPr>
                <w:tcW w:w="3118"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Diarrhée</w:t>
                </w:r>
              </w:p>
            </w:tc>
            <w:tc>
              <w:tcPr>
                <w:tcW w:w="1843"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1 (0.6)</w:t>
                </w:r>
              </w:p>
            </w:tc>
            <w:tc>
              <w:tcPr>
                <w:tcW w:w="1417"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c>
              <w:tcPr>
                <w:tcW w:w="1843"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r>
          <w:tr w:rsidR="00307A61" w:rsidRPr="00307A61" w:rsidTr="00A12AA9">
            <w:trPr>
              <w:cantSplit/>
              <w:trHeight w:val="284"/>
            </w:trPr>
            <w:tc>
              <w:tcPr>
                <w:cnfStyle w:val="001000000000" w:firstRow="0" w:lastRow="0" w:firstColumn="1" w:lastColumn="0" w:oddVBand="0" w:evenVBand="0" w:oddHBand="0" w:evenHBand="0" w:firstRowFirstColumn="0" w:firstRowLastColumn="0" w:lastRowFirstColumn="0" w:lastRowLastColumn="0"/>
                <w:tcW w:w="1555" w:type="dxa"/>
                <w:vMerge/>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rPr>
                    <w:b w:val="0"/>
                    <w:bCs/>
                    <w:sz w:val="14"/>
                    <w:szCs w:val="14"/>
                    <w:u w:val="single"/>
                  </w:rPr>
                </w:pPr>
              </w:p>
            </w:tc>
            <w:tc>
              <w:tcPr>
                <w:tcW w:w="3118"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 xml:space="preserve">Hémorrhagie rectale </w:t>
                </w:r>
              </w:p>
            </w:tc>
            <w:tc>
              <w:tcPr>
                <w:tcW w:w="1843"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2 (1.1)</w:t>
                </w:r>
              </w:p>
            </w:tc>
            <w:tc>
              <w:tcPr>
                <w:tcW w:w="1417"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c>
              <w:tcPr>
                <w:tcW w:w="1843"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r>
          <w:tr w:rsidR="00307A61" w:rsidRPr="00307A61" w:rsidTr="00A12AA9">
            <w:trPr>
              <w:cantSplit/>
              <w:trHeight w:val="284"/>
            </w:trPr>
            <w:tc>
              <w:tcPr>
                <w:cnfStyle w:val="001000000000" w:firstRow="0" w:lastRow="0" w:firstColumn="1" w:lastColumn="0" w:oddVBand="0" w:evenVBand="0" w:oddHBand="0" w:evenHBand="0" w:firstRowFirstColumn="0" w:firstRowLastColumn="0" w:lastRowFirstColumn="0" w:lastRowLastColumn="0"/>
                <w:tcW w:w="1555" w:type="dxa"/>
                <w:vMerge w:val="restart"/>
                <w:tcBorders>
                  <w:top w:val="single" w:sz="4" w:space="0" w:color="auto"/>
                  <w:left w:val="single" w:sz="4" w:space="0" w:color="auto"/>
                  <w:right w:val="single" w:sz="4" w:space="0" w:color="auto"/>
                </w:tcBorders>
                <w:hideMark/>
              </w:tcPr>
              <w:p w:rsidR="00307A61" w:rsidRPr="008862AB" w:rsidRDefault="00307A61" w:rsidP="00A12AA9">
                <w:pPr>
                  <w:keepNext/>
                  <w:keepLines/>
                  <w:spacing w:before="0"/>
                  <w:rPr>
                    <w:sz w:val="14"/>
                    <w:szCs w:val="14"/>
                  </w:rPr>
                </w:pPr>
                <w:r w:rsidRPr="008862AB">
                  <w:rPr>
                    <w:sz w:val="14"/>
                    <w:szCs w:val="14"/>
                  </w:rPr>
                  <w:t>Troubles généraux et conditions du site d’administration</w:t>
                </w:r>
              </w:p>
            </w:tc>
            <w:tc>
              <w:tcPr>
                <w:tcW w:w="3118"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Douleur thoracique</w:t>
                </w:r>
              </w:p>
            </w:tc>
            <w:tc>
              <w:tcPr>
                <w:tcW w:w="1843"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1 (0.6)</w:t>
                </w:r>
              </w:p>
            </w:tc>
            <w:tc>
              <w:tcPr>
                <w:tcW w:w="1417"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c>
              <w:tcPr>
                <w:tcW w:w="1843" w:type="dxa"/>
                <w:tcBorders>
                  <w:top w:val="single" w:sz="4" w:space="0" w:color="auto"/>
                  <w:left w:val="single" w:sz="4" w:space="0" w:color="auto"/>
                  <w:bottom w:val="single" w:sz="4" w:space="0" w:color="auto"/>
                  <w:right w:val="single" w:sz="4" w:space="0" w:color="auto"/>
                </w:tcBorders>
                <w:hideMark/>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r>
          <w:tr w:rsidR="00307A61" w:rsidRPr="00307A61" w:rsidTr="00A12AA9">
            <w:trPr>
              <w:cantSplit/>
              <w:trHeight w:val="284"/>
            </w:trPr>
            <w:tc>
              <w:tcPr>
                <w:cnfStyle w:val="001000000000" w:firstRow="0" w:lastRow="0" w:firstColumn="1" w:lastColumn="0" w:oddVBand="0" w:evenVBand="0" w:oddHBand="0" w:evenHBand="0" w:firstRowFirstColumn="0" w:firstRowLastColumn="0" w:lastRowFirstColumn="0" w:lastRowLastColumn="0"/>
                <w:tcW w:w="1555" w:type="dxa"/>
                <w:vMerge/>
                <w:tcBorders>
                  <w:left w:val="single" w:sz="4" w:space="0" w:color="auto"/>
                  <w:right w:val="single" w:sz="4" w:space="0" w:color="auto"/>
                </w:tcBorders>
              </w:tcPr>
              <w:p w:rsidR="00307A61" w:rsidRPr="008862AB" w:rsidRDefault="00307A61" w:rsidP="00A12AA9">
                <w:pPr>
                  <w:keepNext/>
                  <w:keepLines/>
                  <w:spacing w:before="0"/>
                  <w:rPr>
                    <w:sz w:val="14"/>
                    <w:szCs w:val="14"/>
                  </w:rPr>
                </w:pPr>
              </w:p>
            </w:tc>
            <w:tc>
              <w:tcPr>
                <w:tcW w:w="3118"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Pyrexie</w:t>
                </w:r>
              </w:p>
            </w:tc>
            <w:tc>
              <w:tcPr>
                <w:tcW w:w="1843"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1(0.6)</w:t>
                </w:r>
              </w:p>
            </w:tc>
            <w:tc>
              <w:tcPr>
                <w:tcW w:w="1417"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c>
              <w:tcPr>
                <w:tcW w:w="1843"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r>
          <w:tr w:rsidR="00307A61" w:rsidRPr="00307A61" w:rsidTr="00A12AA9">
            <w:trPr>
              <w:cantSplit/>
              <w:trHeight w:val="284"/>
            </w:trPr>
            <w:tc>
              <w:tcPr>
                <w:cnfStyle w:val="001000000000" w:firstRow="0" w:lastRow="0" w:firstColumn="1" w:lastColumn="0" w:oddVBand="0" w:evenVBand="0" w:oddHBand="0" w:evenHBand="0" w:firstRowFirstColumn="0" w:firstRowLastColumn="0" w:lastRowFirstColumn="0" w:lastRowLastColumn="0"/>
                <w:tcW w:w="1555" w:type="dxa"/>
                <w:vMerge/>
                <w:tcBorders>
                  <w:left w:val="single" w:sz="4" w:space="0" w:color="auto"/>
                  <w:right w:val="single" w:sz="4" w:space="0" w:color="auto"/>
                </w:tcBorders>
              </w:tcPr>
              <w:p w:rsidR="00307A61" w:rsidRPr="008862AB" w:rsidRDefault="00307A61" w:rsidP="00A12AA9">
                <w:pPr>
                  <w:keepNext/>
                  <w:keepLines/>
                  <w:spacing w:before="0"/>
                  <w:rPr>
                    <w:sz w:val="14"/>
                    <w:szCs w:val="14"/>
                  </w:rPr>
                </w:pPr>
              </w:p>
            </w:tc>
            <w:tc>
              <w:tcPr>
                <w:tcW w:w="3118"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Produit thérapeutique inefficace</w:t>
                </w:r>
              </w:p>
            </w:tc>
            <w:tc>
              <w:tcPr>
                <w:tcW w:w="1843"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1 (0.6)</w:t>
                </w:r>
              </w:p>
            </w:tc>
            <w:tc>
              <w:tcPr>
                <w:tcW w:w="1417"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1 (0.6)</w:t>
                </w:r>
              </w:p>
            </w:tc>
            <w:tc>
              <w:tcPr>
                <w:tcW w:w="1843"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r>
          <w:tr w:rsidR="00307A61" w:rsidRPr="00307A61" w:rsidTr="00A12AA9">
            <w:trPr>
              <w:cantSplit/>
              <w:trHeight w:val="284"/>
            </w:trPr>
            <w:tc>
              <w:tcPr>
                <w:cnfStyle w:val="001000000000" w:firstRow="0" w:lastRow="0" w:firstColumn="1" w:lastColumn="0" w:oddVBand="0" w:evenVBand="0" w:oddHBand="0" w:evenHBand="0" w:firstRowFirstColumn="0" w:firstRowLastColumn="0" w:lastRowFirstColumn="0" w:lastRowLastColumn="0"/>
                <w:tcW w:w="1555" w:type="dxa"/>
                <w:vMerge/>
                <w:tcBorders>
                  <w:left w:val="single" w:sz="4" w:space="0" w:color="auto"/>
                  <w:right w:val="single" w:sz="4" w:space="0" w:color="auto"/>
                </w:tcBorders>
              </w:tcPr>
              <w:p w:rsidR="00307A61" w:rsidRPr="008862AB" w:rsidRDefault="00307A61" w:rsidP="00A12AA9">
                <w:pPr>
                  <w:keepNext/>
                  <w:keepLines/>
                  <w:spacing w:before="0"/>
                  <w:rPr>
                    <w:sz w:val="14"/>
                    <w:szCs w:val="14"/>
                  </w:rPr>
                </w:pPr>
              </w:p>
            </w:tc>
            <w:tc>
              <w:tcPr>
                <w:tcW w:w="3118"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Schéma d’administration inapproprié</w:t>
                </w:r>
              </w:p>
            </w:tc>
            <w:tc>
              <w:tcPr>
                <w:tcW w:w="1843"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1 (0.6)</w:t>
                </w:r>
              </w:p>
            </w:tc>
            <w:tc>
              <w:tcPr>
                <w:tcW w:w="1417"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c>
              <w:tcPr>
                <w:tcW w:w="1843"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r>
          <w:tr w:rsidR="00307A61" w:rsidRPr="00307A61" w:rsidTr="00A12AA9">
            <w:trPr>
              <w:cantSplit/>
              <w:trHeight w:val="284"/>
            </w:trPr>
            <w:tc>
              <w:tcPr>
                <w:cnfStyle w:val="001000000000" w:firstRow="0" w:lastRow="0" w:firstColumn="1" w:lastColumn="0" w:oddVBand="0" w:evenVBand="0" w:oddHBand="0" w:evenHBand="0" w:firstRowFirstColumn="0" w:firstRowLastColumn="0" w:lastRowFirstColumn="0" w:lastRowLastColumn="0"/>
                <w:tcW w:w="1555" w:type="dxa"/>
                <w:vMerge/>
                <w:tcBorders>
                  <w:left w:val="single" w:sz="4" w:space="0" w:color="auto"/>
                  <w:bottom w:val="single" w:sz="4" w:space="0" w:color="auto"/>
                  <w:right w:val="single" w:sz="4" w:space="0" w:color="auto"/>
                </w:tcBorders>
              </w:tcPr>
              <w:p w:rsidR="00307A61" w:rsidRPr="008862AB" w:rsidRDefault="00307A61" w:rsidP="00A12AA9">
                <w:pPr>
                  <w:keepNext/>
                  <w:keepLines/>
                  <w:spacing w:before="0"/>
                  <w:rPr>
                    <w:sz w:val="14"/>
                    <w:szCs w:val="14"/>
                  </w:rPr>
                </w:pPr>
              </w:p>
            </w:tc>
            <w:tc>
              <w:tcPr>
                <w:tcW w:w="3118"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 xml:space="preserve">Surdosage accidentel </w:t>
                </w:r>
              </w:p>
            </w:tc>
            <w:tc>
              <w:tcPr>
                <w:tcW w:w="1843"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1 (0.6)</w:t>
                </w:r>
              </w:p>
            </w:tc>
            <w:tc>
              <w:tcPr>
                <w:tcW w:w="1417"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c>
              <w:tcPr>
                <w:tcW w:w="1843"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r>
          <w:tr w:rsidR="00307A61" w:rsidRPr="00307A61" w:rsidTr="00A12AA9">
            <w:trPr>
              <w:cantSplit/>
              <w:trHeight w:val="284"/>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jc w:val="left"/>
                  <w:rPr>
                    <w:sz w:val="14"/>
                    <w:szCs w:val="14"/>
                  </w:rPr>
                </w:pPr>
                <w:r w:rsidRPr="008862AB">
                  <w:rPr>
                    <w:sz w:val="14"/>
                    <w:szCs w:val="14"/>
                  </w:rPr>
                  <w:t>Troubles respiratoires, thoraciques et médiastinax</w:t>
                </w:r>
              </w:p>
            </w:tc>
            <w:tc>
              <w:tcPr>
                <w:tcW w:w="3118"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Détresse respiratoire</w:t>
                </w:r>
              </w:p>
            </w:tc>
            <w:tc>
              <w:tcPr>
                <w:tcW w:w="1843"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1 (0.6)</w:t>
                </w:r>
              </w:p>
            </w:tc>
            <w:tc>
              <w:tcPr>
                <w:tcW w:w="1417"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c>
              <w:tcPr>
                <w:tcW w:w="1843"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1 (0.6)</w:t>
                </w:r>
              </w:p>
            </w:tc>
          </w:tr>
          <w:tr w:rsidR="00307A61" w:rsidRPr="00307A61" w:rsidTr="00A12AA9">
            <w:trPr>
              <w:cantSplit/>
              <w:trHeight w:val="284"/>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jc w:val="left"/>
                  <w:rPr>
                    <w:sz w:val="14"/>
                    <w:szCs w:val="14"/>
                  </w:rPr>
                </w:pPr>
                <w:r w:rsidRPr="008862AB">
                  <w:rPr>
                    <w:sz w:val="14"/>
                    <w:szCs w:val="14"/>
                  </w:rPr>
                  <w:t>Troubles du système sanguin et lymphatique</w:t>
                </w:r>
              </w:p>
            </w:tc>
            <w:tc>
              <w:tcPr>
                <w:tcW w:w="3118"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Diminution du nombre de globules rouges</w:t>
                </w:r>
              </w:p>
            </w:tc>
            <w:tc>
              <w:tcPr>
                <w:tcW w:w="1843"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1 (0.6)</w:t>
                </w:r>
              </w:p>
            </w:tc>
            <w:tc>
              <w:tcPr>
                <w:tcW w:w="1417"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c>
              <w:tcPr>
                <w:tcW w:w="1843"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r>
          <w:tr w:rsidR="00307A61" w:rsidRPr="00307A61" w:rsidTr="00A12AA9">
            <w:trPr>
              <w:cantSplit/>
              <w:trHeight w:val="284"/>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jc w:val="left"/>
                  <w:rPr>
                    <w:sz w:val="14"/>
                    <w:szCs w:val="14"/>
                  </w:rPr>
                </w:pPr>
                <w:r w:rsidRPr="008862AB">
                  <w:rPr>
                    <w:sz w:val="14"/>
                    <w:szCs w:val="14"/>
                  </w:rPr>
                  <w:t>Troubles du métabolisme et de la nutrition</w:t>
                </w:r>
              </w:p>
            </w:tc>
            <w:tc>
              <w:tcPr>
                <w:tcW w:w="3118"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Hypokaliémie</w:t>
                </w:r>
              </w:p>
            </w:tc>
            <w:tc>
              <w:tcPr>
                <w:tcW w:w="1843"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1 (0.6)</w:t>
                </w:r>
              </w:p>
            </w:tc>
            <w:tc>
              <w:tcPr>
                <w:tcW w:w="1417"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c>
              <w:tcPr>
                <w:tcW w:w="1843"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r>
          <w:tr w:rsidR="00307A61" w:rsidRPr="00307A61" w:rsidTr="00A12AA9">
            <w:trPr>
              <w:cantSplit/>
              <w:trHeight w:val="284"/>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jc w:val="left"/>
                  <w:rPr>
                    <w:sz w:val="14"/>
                    <w:szCs w:val="14"/>
                  </w:rPr>
                </w:pPr>
                <w:r w:rsidRPr="008862AB">
                  <w:rPr>
                    <w:sz w:val="14"/>
                    <w:szCs w:val="14"/>
                  </w:rPr>
                  <w:t>Troubles cardiaques</w:t>
                </w:r>
              </w:p>
            </w:tc>
            <w:tc>
              <w:tcPr>
                <w:tcW w:w="3118"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jc w:val="left"/>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Tachycardie sinusale</w:t>
                </w:r>
              </w:p>
            </w:tc>
            <w:tc>
              <w:tcPr>
                <w:tcW w:w="1843"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1 (0.6)</w:t>
                </w:r>
              </w:p>
            </w:tc>
            <w:tc>
              <w:tcPr>
                <w:tcW w:w="1417"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c>
              <w:tcPr>
                <w:tcW w:w="1843" w:type="dxa"/>
                <w:tcBorders>
                  <w:top w:val="single" w:sz="4" w:space="0" w:color="auto"/>
                  <w:left w:val="single" w:sz="4" w:space="0" w:color="auto"/>
                  <w:bottom w:val="single" w:sz="4" w:space="0" w:color="auto"/>
                  <w:right w:val="single" w:sz="4" w:space="0" w:color="auto"/>
                </w:tcBorders>
              </w:tcPr>
              <w:p w:rsidR="00307A61" w:rsidRPr="008862AB" w:rsidRDefault="00307A61" w:rsidP="00A12AA9">
                <w:pPr>
                  <w:keepNext/>
                  <w:keepLines/>
                  <w:spacing w:before="0"/>
                  <w:cnfStyle w:val="000000000000" w:firstRow="0" w:lastRow="0" w:firstColumn="0" w:lastColumn="0" w:oddVBand="0" w:evenVBand="0" w:oddHBand="0" w:evenHBand="0" w:firstRowFirstColumn="0" w:firstRowLastColumn="0" w:lastRowFirstColumn="0" w:lastRowLastColumn="0"/>
                  <w:rPr>
                    <w:sz w:val="14"/>
                    <w:szCs w:val="14"/>
                  </w:rPr>
                </w:pPr>
                <w:r w:rsidRPr="008862AB">
                  <w:rPr>
                    <w:sz w:val="14"/>
                    <w:szCs w:val="14"/>
                  </w:rPr>
                  <w:t>0 (0.0)</w:t>
                </w:r>
              </w:p>
            </w:tc>
          </w:tr>
        </w:tbl>
        <w:p w:rsidR="00307A61" w:rsidRPr="008862AB" w:rsidRDefault="00307A61" w:rsidP="00307A61">
          <w:pPr>
            <w:rPr>
              <w:sz w:val="18"/>
              <w:szCs w:val="18"/>
            </w:rPr>
          </w:pPr>
          <w:r w:rsidRPr="008862AB">
            <w:rPr>
              <w:sz w:val="18"/>
              <w:szCs w:val="18"/>
            </w:rPr>
            <w:t>*n : nombre de patients qui ont présenté un effet indésirable grave</w:t>
          </w:r>
        </w:p>
        <w:p w:rsidR="00307A61" w:rsidRPr="008862AB" w:rsidRDefault="00307A61" w:rsidP="00307A61">
          <w:pPr>
            <w:rPr>
              <w:sz w:val="18"/>
              <w:szCs w:val="18"/>
            </w:rPr>
          </w:pPr>
          <w:r w:rsidRPr="008862AB">
            <w:rPr>
              <w:sz w:val="18"/>
              <w:szCs w:val="18"/>
            </w:rPr>
            <w:t>Au total, 28 patients ont développé un effet indésirable grave.</w:t>
          </w:r>
        </w:p>
        <w:p w:rsidR="00307A61" w:rsidRDefault="00307A61" w:rsidP="00307A61">
          <w:pPr>
            <w:pStyle w:val="Text"/>
            <w:rPr>
              <w:b/>
              <w:bCs/>
              <w:lang w:val="fr-FR"/>
            </w:rPr>
          </w:pPr>
        </w:p>
        <w:p w:rsidR="00850AFB" w:rsidRDefault="00850AFB" w:rsidP="00307A61">
          <w:pPr>
            <w:pStyle w:val="Text"/>
            <w:rPr>
              <w:b/>
              <w:bCs/>
              <w:lang w:val="fr-FR"/>
            </w:rPr>
          </w:pPr>
        </w:p>
        <w:p w:rsidR="00850AFB" w:rsidRDefault="00850AFB" w:rsidP="00307A61">
          <w:pPr>
            <w:pStyle w:val="Text"/>
            <w:rPr>
              <w:b/>
              <w:bCs/>
              <w:lang w:val="fr-FR"/>
            </w:rPr>
          </w:pPr>
        </w:p>
        <w:p w:rsidR="00850AFB" w:rsidRPr="008862AB" w:rsidRDefault="00850AFB" w:rsidP="00307A61">
          <w:pPr>
            <w:pStyle w:val="Text"/>
            <w:rPr>
              <w:b/>
              <w:bCs/>
              <w:lang w:val="fr-FR"/>
            </w:rPr>
          </w:pPr>
        </w:p>
        <w:p w:rsidR="00307A61" w:rsidRPr="008862AB" w:rsidRDefault="00307A61" w:rsidP="00307A61">
          <w:pPr>
            <w:pStyle w:val="Text"/>
            <w:rPr>
              <w:b/>
              <w:bCs/>
              <w:lang w:val="fr-FR"/>
            </w:rPr>
          </w:pPr>
          <w:r w:rsidRPr="008862AB">
            <w:rPr>
              <w:b/>
              <w:bCs/>
              <w:lang w:val="fr-FR"/>
            </w:rPr>
            <w:lastRenderedPageBreak/>
            <w:t>Déclaration des effets indésirables suspectés :</w:t>
          </w:r>
        </w:p>
        <w:p w:rsidR="00307A61" w:rsidRPr="008862AB" w:rsidRDefault="00307A61" w:rsidP="00307A61">
          <w:pPr>
            <w:pStyle w:val="Text"/>
            <w:rPr>
              <w:lang w:val="fr-FR"/>
            </w:rPr>
          </w:pPr>
        </w:p>
        <w:p w:rsidR="00307A61" w:rsidRDefault="00307A61" w:rsidP="00307A61">
          <w:pPr>
            <w:pStyle w:val="Text"/>
            <w:rPr>
              <w:lang w:val="fr-FR"/>
            </w:rPr>
          </w:pPr>
          <w:r w:rsidRPr="008862AB">
            <w:rPr>
              <w:lang w:val="fr-FR"/>
            </w:rPr>
            <w:t>La déclaration des effets indésirables suspectés est importante. Elle permet une surveillance continue du rapport bénéfice/risque du médicament. Les professionnels de santé déclarent tout effet indésirable suspecté au moyen de la fiche correspondante (</w:t>
          </w:r>
          <w:r w:rsidRPr="008862AB">
            <w:rPr>
              <w:b/>
              <w:bCs/>
              <w:lang w:val="fr-FR"/>
            </w:rPr>
            <w:t>Annexe C6</w:t>
          </w:r>
          <w:r w:rsidRPr="008862AB">
            <w:rPr>
              <w:lang w:val="fr-FR"/>
            </w:rPr>
            <w:t>) du PUT.</w:t>
          </w:r>
          <w:bookmarkStart w:id="187" w:name="_Toc15657739"/>
          <w:bookmarkStart w:id="188" w:name="_Toc33533338"/>
          <w:bookmarkStart w:id="189" w:name="_Toc40358332"/>
          <w:bookmarkStart w:id="190" w:name="_Toc42685980"/>
          <w:bookmarkStart w:id="191" w:name="_Toc43708964"/>
          <w:bookmarkStart w:id="192" w:name="_Toc61522894"/>
          <w:bookmarkStart w:id="193" w:name="_Toc137642815"/>
          <w:bookmarkStart w:id="194" w:name="_Toc216083470"/>
        </w:p>
        <w:p w:rsidR="00307A61" w:rsidRDefault="00307A61" w:rsidP="00307A61">
          <w:pPr>
            <w:pStyle w:val="Text"/>
            <w:rPr>
              <w:lang w:val="fr-FR"/>
            </w:rPr>
          </w:pPr>
        </w:p>
        <w:p w:rsidR="00307A61" w:rsidRPr="008862AB" w:rsidRDefault="00307A61" w:rsidP="008862AB">
          <w:pPr>
            <w:pStyle w:val="Titre1"/>
            <w:numPr>
              <w:ilvl w:val="1"/>
              <w:numId w:val="50"/>
            </w:numPr>
            <w:rPr>
              <w:rFonts w:ascii="Arial" w:eastAsiaTheme="minorEastAsia" w:hAnsi="Arial" w:cs="Arial"/>
              <w:b/>
              <w:color w:val="404040" w:themeColor="text1" w:themeTint="BF"/>
              <w:sz w:val="22"/>
              <w:szCs w:val="22"/>
            </w:rPr>
          </w:pPr>
          <w:r w:rsidRPr="008862AB">
            <w:rPr>
              <w:rFonts w:ascii="Arial" w:eastAsiaTheme="minorEastAsia" w:hAnsi="Arial" w:cs="Arial"/>
              <w:b/>
              <w:color w:val="404040" w:themeColor="text1" w:themeTint="BF"/>
              <w:sz w:val="22"/>
              <w:szCs w:val="22"/>
            </w:rPr>
            <w:lastRenderedPageBreak/>
            <w:t>DONNEES PHARMACEUTIQUES</w:t>
          </w:r>
          <w:bookmarkEnd w:id="187"/>
          <w:bookmarkEnd w:id="188"/>
          <w:bookmarkEnd w:id="189"/>
          <w:bookmarkEnd w:id="190"/>
          <w:bookmarkEnd w:id="191"/>
          <w:bookmarkEnd w:id="192"/>
          <w:bookmarkEnd w:id="193"/>
          <w:bookmarkEnd w:id="194"/>
        </w:p>
        <w:p w:rsidR="00307A61" w:rsidRPr="00307A61" w:rsidRDefault="00307A61" w:rsidP="008862AB">
          <w:pPr>
            <w:pStyle w:val="Text"/>
            <w:pBdr>
              <w:top w:val="single" w:sz="4" w:space="23" w:color="auto"/>
            </w:pBdr>
            <w:rPr>
              <w:lang w:val="fr-FR"/>
            </w:rPr>
          </w:pPr>
        </w:p>
        <w:p w:rsidR="00307A61" w:rsidRPr="008862AB" w:rsidRDefault="00307A61" w:rsidP="008862AB">
          <w:pPr>
            <w:pStyle w:val="Titre2"/>
            <w:numPr>
              <w:ilvl w:val="1"/>
              <w:numId w:val="55"/>
            </w:numPr>
            <w:rPr>
              <w:rFonts w:ascii="Arial" w:eastAsiaTheme="minorEastAsia" w:hAnsi="Arial" w:cs="Arial"/>
              <w:b/>
              <w:color w:val="404040" w:themeColor="text1" w:themeTint="BF"/>
              <w:sz w:val="22"/>
              <w:szCs w:val="22"/>
            </w:rPr>
          </w:pPr>
          <w:r w:rsidRPr="008862AB">
            <w:rPr>
              <w:rFonts w:ascii="Arial" w:eastAsiaTheme="minorEastAsia" w:hAnsi="Arial" w:cs="Arial"/>
              <w:b/>
              <w:color w:val="404040" w:themeColor="text1" w:themeTint="BF"/>
              <w:sz w:val="22"/>
              <w:szCs w:val="22"/>
            </w:rPr>
            <w:t>Durée et conditions de conservation</w:t>
          </w:r>
        </w:p>
        <w:p w:rsidR="00307A61" w:rsidRPr="008862AB" w:rsidRDefault="00307A61" w:rsidP="00307A61">
          <w:pPr>
            <w:pStyle w:val="Text"/>
            <w:rPr>
              <w:lang w:val="fr-FR"/>
            </w:rPr>
          </w:pPr>
        </w:p>
        <w:p w:rsidR="00307A61" w:rsidRPr="008862AB" w:rsidRDefault="00307A61" w:rsidP="00307A61">
          <w:pPr>
            <w:pStyle w:val="Text"/>
            <w:rPr>
              <w:lang w:val="fr-FR"/>
            </w:rPr>
          </w:pPr>
          <w:r w:rsidRPr="008862AB">
            <w:rPr>
              <w:lang w:val="fr-FR"/>
            </w:rPr>
            <w:t>Suspension congelée : 24 mois à -80°C (&lt;-70°C).</w:t>
          </w:r>
        </w:p>
        <w:p w:rsidR="00307A61" w:rsidRDefault="00307A61" w:rsidP="00307A61">
          <w:pPr>
            <w:pStyle w:val="Text"/>
            <w:rPr>
              <w:lang w:val="fr-FR"/>
            </w:rPr>
          </w:pPr>
          <w:r w:rsidRPr="008862AB">
            <w:rPr>
              <w:lang w:val="fr-FR"/>
            </w:rPr>
            <w:t>Suspension décongelée : maximum 30 minutes à température ambiante</w:t>
          </w:r>
        </w:p>
        <w:p w:rsidR="00307A61" w:rsidRPr="008862AB" w:rsidRDefault="00307A61" w:rsidP="00307A61">
          <w:pPr>
            <w:pStyle w:val="Text"/>
            <w:rPr>
              <w:lang w:val="fr-FR"/>
            </w:rPr>
          </w:pPr>
        </w:p>
        <w:p w:rsidR="00307A61" w:rsidRPr="008862AB" w:rsidRDefault="00307A61" w:rsidP="008862AB">
          <w:pPr>
            <w:pStyle w:val="Titre2"/>
            <w:numPr>
              <w:ilvl w:val="1"/>
              <w:numId w:val="55"/>
            </w:numPr>
            <w:rPr>
              <w:rFonts w:ascii="Arial" w:eastAsiaTheme="minorEastAsia" w:hAnsi="Arial" w:cs="Arial"/>
              <w:b/>
              <w:color w:val="404040" w:themeColor="text1" w:themeTint="BF"/>
              <w:sz w:val="22"/>
              <w:szCs w:val="22"/>
            </w:rPr>
          </w:pPr>
          <w:r w:rsidRPr="008862AB">
            <w:rPr>
              <w:rFonts w:ascii="Arial" w:eastAsiaTheme="minorEastAsia" w:hAnsi="Arial" w:cs="Arial"/>
              <w:b/>
              <w:color w:val="404040" w:themeColor="text1" w:themeTint="BF"/>
              <w:sz w:val="22"/>
              <w:szCs w:val="22"/>
            </w:rPr>
            <w:t>Précautions particulières de conservation</w:t>
          </w:r>
        </w:p>
        <w:p w:rsidR="00307A61" w:rsidRPr="008862AB" w:rsidRDefault="00307A61" w:rsidP="00307A61">
          <w:pPr>
            <w:pStyle w:val="Text"/>
            <w:rPr>
              <w:lang w:val="fr-FR"/>
            </w:rPr>
          </w:pPr>
        </w:p>
        <w:p w:rsidR="00307A61" w:rsidRPr="008862AB" w:rsidRDefault="00307A61" w:rsidP="00307A61">
          <w:pPr>
            <w:pStyle w:val="Text"/>
            <w:rPr>
              <w:lang w:val="fr-FR"/>
            </w:rPr>
          </w:pPr>
          <w:r w:rsidRPr="008862AB">
            <w:rPr>
              <w:lang w:val="fr-FR"/>
            </w:rPr>
            <w:t>Ne pas décongeler et recongeler. Ne pas stériliser.</w:t>
          </w:r>
        </w:p>
        <w:p w:rsidR="00307A61" w:rsidRPr="008862AB" w:rsidRDefault="00307A61" w:rsidP="00307A61">
          <w:pPr>
            <w:pStyle w:val="Text"/>
            <w:rPr>
              <w:lang w:val="fr-FR"/>
            </w:rPr>
          </w:pPr>
          <w:r w:rsidRPr="008862AB">
            <w:rPr>
              <w:lang w:val="fr-FR"/>
            </w:rPr>
            <w:t>A conserver dans l’emballage d’origine en position horizontale.</w:t>
          </w:r>
        </w:p>
        <w:p w:rsidR="00307A61" w:rsidRDefault="00307A61" w:rsidP="00307A61">
          <w:pPr>
            <w:pStyle w:val="Titre2"/>
            <w:numPr>
              <w:ilvl w:val="0"/>
              <w:numId w:val="0"/>
            </w:numPr>
          </w:pPr>
        </w:p>
        <w:p w:rsidR="00307A61" w:rsidRPr="008862AB" w:rsidRDefault="00307A61" w:rsidP="008862AB">
          <w:pPr>
            <w:pStyle w:val="Titre2"/>
            <w:numPr>
              <w:ilvl w:val="1"/>
              <w:numId w:val="55"/>
            </w:numPr>
            <w:rPr>
              <w:rFonts w:ascii="Arial" w:eastAsiaTheme="minorEastAsia" w:hAnsi="Arial" w:cs="Arial"/>
              <w:b/>
              <w:color w:val="404040" w:themeColor="text1" w:themeTint="BF"/>
              <w:sz w:val="22"/>
              <w:szCs w:val="22"/>
            </w:rPr>
          </w:pPr>
          <w:r w:rsidRPr="008862AB">
            <w:rPr>
              <w:rFonts w:ascii="Arial" w:eastAsiaTheme="minorEastAsia" w:hAnsi="Arial" w:cs="Arial"/>
              <w:b/>
              <w:color w:val="404040" w:themeColor="text1" w:themeTint="BF"/>
              <w:sz w:val="22"/>
              <w:szCs w:val="22"/>
            </w:rPr>
            <w:t>Nature et contenu de l’emballage extérieur</w:t>
          </w:r>
        </w:p>
        <w:p w:rsidR="00307A61" w:rsidRPr="008862AB" w:rsidRDefault="00307A61" w:rsidP="00307A61">
          <w:pPr>
            <w:pStyle w:val="Text"/>
            <w:rPr>
              <w:lang w:val="fr-FR"/>
            </w:rPr>
          </w:pPr>
        </w:p>
        <w:p w:rsidR="00307A61" w:rsidRPr="008862AB" w:rsidRDefault="00307A61" w:rsidP="00307A61">
          <w:pPr>
            <w:pStyle w:val="Text"/>
            <w:rPr>
              <w:lang w:val="fr-FR"/>
            </w:rPr>
          </w:pPr>
          <w:r w:rsidRPr="008862AB">
            <w:rPr>
              <w:lang w:val="fr-FR"/>
            </w:rPr>
            <w:t>Le système d’administration rectale G^t RePrint® (CE2797) contient :</w:t>
          </w:r>
        </w:p>
        <w:p w:rsidR="00307A61" w:rsidRPr="008862AB" w:rsidRDefault="00307A61" w:rsidP="00307A61">
          <w:pPr>
            <w:pStyle w:val="Text"/>
            <w:numPr>
              <w:ilvl w:val="0"/>
              <w:numId w:val="17"/>
            </w:numPr>
            <w:rPr>
              <w:lang w:val="fr-FR"/>
            </w:rPr>
          </w:pPr>
          <w:r w:rsidRPr="008862AB">
            <w:rPr>
              <w:lang w:val="fr-FR"/>
            </w:rPr>
            <w:t>Une poche de stockage d’inoculum fécal G^t RePrint® ;</w:t>
          </w:r>
        </w:p>
        <w:p w:rsidR="00307A61" w:rsidRPr="008862AB" w:rsidRDefault="00307A61" w:rsidP="00307A61">
          <w:pPr>
            <w:pStyle w:val="Text"/>
            <w:numPr>
              <w:ilvl w:val="0"/>
              <w:numId w:val="17"/>
            </w:numPr>
            <w:rPr>
              <w:lang w:val="fr-FR"/>
            </w:rPr>
          </w:pPr>
          <w:r w:rsidRPr="008862AB">
            <w:rPr>
              <w:lang w:val="fr-FR"/>
            </w:rPr>
            <w:t>Un tube d’administration G^t RePrint®</w:t>
          </w:r>
        </w:p>
        <w:p w:rsidR="00307A61" w:rsidRPr="00307A61" w:rsidRDefault="00307A61" w:rsidP="00307A61">
          <w:pPr>
            <w:pStyle w:val="Text"/>
            <w:rPr>
              <w:lang w:val="fr-FR"/>
            </w:rPr>
          </w:pPr>
          <w:r w:rsidRPr="008862AB">
            <w:rPr>
              <w:lang w:val="fr-FR"/>
            </w:rPr>
            <w:t>Les sondes rectales sont également fournies.</w:t>
          </w:r>
          <w:r w:rsidRPr="00307A61">
            <w:rPr>
              <w:lang w:val="fr-FR"/>
            </w:rPr>
            <w:t xml:space="preserve"> </w:t>
          </w:r>
        </w:p>
        <w:p w:rsidR="00307A61" w:rsidRPr="00307A61" w:rsidRDefault="00307A61" w:rsidP="00307A61">
          <w:pPr>
            <w:spacing w:before="0"/>
            <w:jc w:val="left"/>
          </w:pPr>
          <w:r w:rsidRPr="00307A61">
            <w:br w:type="page"/>
          </w:r>
          <w:bookmarkStart w:id="195" w:name="_Toc138857036"/>
          <w:bookmarkStart w:id="196" w:name="_Toc138950121"/>
          <w:bookmarkEnd w:id="195"/>
          <w:bookmarkEnd w:id="196"/>
        </w:p>
        <w:p w:rsidR="00307A61" w:rsidRPr="008862AB" w:rsidRDefault="00307A61" w:rsidP="008862AB">
          <w:pPr>
            <w:pStyle w:val="Titre2"/>
            <w:numPr>
              <w:ilvl w:val="1"/>
              <w:numId w:val="55"/>
            </w:numPr>
            <w:rPr>
              <w:rFonts w:ascii="Arial" w:eastAsiaTheme="minorEastAsia" w:hAnsi="Arial" w:cs="Arial"/>
              <w:b/>
              <w:color w:val="404040" w:themeColor="text1" w:themeTint="BF"/>
              <w:sz w:val="22"/>
              <w:szCs w:val="22"/>
            </w:rPr>
          </w:pPr>
          <w:r w:rsidRPr="008862AB">
            <w:rPr>
              <w:rFonts w:ascii="Arial" w:eastAsiaTheme="minorEastAsia" w:hAnsi="Arial" w:cs="Arial"/>
              <w:b/>
              <w:color w:val="404040" w:themeColor="text1" w:themeTint="BF"/>
              <w:sz w:val="22"/>
              <w:szCs w:val="22"/>
            </w:rPr>
            <w:lastRenderedPageBreak/>
            <w:t>Précautions particulières de manipulation</w:t>
          </w:r>
        </w:p>
        <w:p w:rsidR="00307A61" w:rsidRPr="008862AB" w:rsidRDefault="00307A61" w:rsidP="00307A61">
          <w:pPr>
            <w:autoSpaceDE w:val="0"/>
            <w:autoSpaceDN w:val="0"/>
            <w:adjustRightInd w:val="0"/>
            <w:spacing w:before="0"/>
            <w:jc w:val="left"/>
            <w:rPr>
              <w:rFonts w:eastAsia="MS Mincho" w:cs="Arial"/>
              <w:color w:val="000000"/>
              <w:sz w:val="24"/>
              <w:szCs w:val="24"/>
            </w:rPr>
          </w:pPr>
        </w:p>
        <w:p w:rsidR="00307A61" w:rsidRPr="008862AB" w:rsidRDefault="00307A61" w:rsidP="00307A61">
          <w:pPr>
            <w:autoSpaceDE w:val="0"/>
            <w:autoSpaceDN w:val="0"/>
            <w:adjustRightInd w:val="0"/>
            <w:spacing w:before="0"/>
            <w:jc w:val="left"/>
            <w:rPr>
              <w:rFonts w:eastAsia="MS Mincho" w:cs="Arial"/>
              <w:color w:val="000000"/>
            </w:rPr>
          </w:pPr>
          <w:r w:rsidRPr="008862AB">
            <w:rPr>
              <w:rFonts w:cs="Arial"/>
            </w:rPr>
            <w:t xml:space="preserve">Vérifier l’intégrité des dispositifs et de leurs emballages avant toute utilisation. Ne pas utiliser les produits s’ils sont endommagés ou déjà utilisés. Ne pas utiliser après la date de péremption. </w:t>
          </w:r>
        </w:p>
        <w:p w:rsidR="00307A61" w:rsidRPr="008862AB" w:rsidRDefault="00307A61" w:rsidP="00307A61">
          <w:pPr>
            <w:pStyle w:val="Text"/>
            <w:rPr>
              <w:rFonts w:cs="Arial"/>
              <w:lang w:val="fr-FR"/>
            </w:rPr>
          </w:pPr>
          <w:r w:rsidRPr="008862AB">
            <w:rPr>
              <w:rFonts w:cs="Arial"/>
              <w:lang w:val="fr-FR"/>
            </w:rPr>
            <w:t>La prudence s’impose durant la manipulation et la préparation de MaaT013. Il est recommandé de porter des gants afin d’éviter toute exposition en cas de cassure de la poche ou de tout autre déversement accidentel.</w:t>
          </w:r>
        </w:p>
        <w:p w:rsidR="00307A61" w:rsidRPr="008862AB" w:rsidRDefault="00307A61" w:rsidP="00307A61">
          <w:pPr>
            <w:pStyle w:val="Text"/>
            <w:rPr>
              <w:rFonts w:cs="Arial"/>
              <w:lang w:val="fr-FR"/>
            </w:rPr>
          </w:pPr>
          <w:r w:rsidRPr="008862AB">
            <w:rPr>
              <w:rFonts w:cs="Arial"/>
              <w:b/>
              <w:bCs/>
              <w:lang w:val="fr-FR"/>
            </w:rPr>
            <w:t>ATTENTION</w:t>
          </w:r>
          <w:r w:rsidRPr="008862AB">
            <w:rPr>
              <w:rFonts w:cs="Arial"/>
              <w:lang w:val="fr-FR"/>
            </w:rPr>
            <w:t xml:space="preserve"> : </w:t>
          </w:r>
          <w:r w:rsidRPr="008862AB">
            <w:rPr>
              <w:rFonts w:cs="Arial"/>
              <w:b/>
              <w:bCs/>
              <w:lang w:val="fr-FR"/>
            </w:rPr>
            <w:t>Manipuler la poche congelée</w:t>
          </w:r>
          <w:r w:rsidRPr="008862AB">
            <w:rPr>
              <w:rFonts w:cs="Arial"/>
              <w:lang w:val="fr-FR"/>
            </w:rPr>
            <w:t xml:space="preserve"> avec précaution en </w:t>
          </w:r>
          <w:r w:rsidRPr="008862AB">
            <w:rPr>
              <w:rFonts w:cs="Arial"/>
              <w:b/>
              <w:bCs/>
              <w:lang w:val="fr-FR"/>
            </w:rPr>
            <w:t>position horizontale</w:t>
          </w:r>
          <w:r w:rsidRPr="008862AB">
            <w:rPr>
              <w:rFonts w:cs="Arial"/>
              <w:lang w:val="fr-FR"/>
            </w:rPr>
            <w:t xml:space="preserve">. Risque de rupture des tubulures et de fissure de la poche. </w:t>
          </w:r>
        </w:p>
        <w:p w:rsidR="00307A61" w:rsidRPr="008862AB" w:rsidRDefault="00307A61" w:rsidP="00307A61">
          <w:pPr>
            <w:autoSpaceDE w:val="0"/>
            <w:autoSpaceDN w:val="0"/>
            <w:adjustRightInd w:val="0"/>
            <w:spacing w:before="0"/>
            <w:jc w:val="left"/>
            <w:rPr>
              <w:rFonts w:eastAsia="MS Mincho" w:cs="Arial"/>
              <w:color w:val="000000"/>
              <w:sz w:val="24"/>
              <w:szCs w:val="24"/>
            </w:rPr>
          </w:pPr>
        </w:p>
        <w:p w:rsidR="00307A61" w:rsidRPr="008862AB" w:rsidRDefault="00307A61" w:rsidP="00307A61">
          <w:pPr>
            <w:pStyle w:val="Paragraphedeliste"/>
            <w:widowControl w:val="0"/>
            <w:numPr>
              <w:ilvl w:val="0"/>
              <w:numId w:val="32"/>
            </w:numPr>
            <w:spacing w:before="120" w:after="200" w:line="276" w:lineRule="auto"/>
            <w:contextualSpacing/>
            <w:rPr>
              <w:rFonts w:cs="Arial"/>
            </w:rPr>
          </w:pPr>
          <w:r w:rsidRPr="008862AB">
            <w:rPr>
              <w:rFonts w:eastAsia="MS Mincho" w:cs="Arial"/>
              <w:b/>
              <w:color w:val="000000"/>
              <w:u w:val="single"/>
            </w:rPr>
            <w:t>Manipulation pour administration</w:t>
          </w:r>
          <w:r w:rsidRPr="008862AB">
            <w:rPr>
              <w:rFonts w:eastAsia="MS Mincho" w:cs="Arial"/>
              <w:b/>
              <w:bCs/>
              <w:color w:val="000000"/>
              <w:u w:val="single"/>
            </w:rPr>
            <w:t xml:space="preserve"> </w:t>
          </w:r>
        </w:p>
        <w:p w:rsidR="00307A61" w:rsidRPr="008862AB" w:rsidRDefault="00307A61" w:rsidP="00307A61">
          <w:pPr>
            <w:autoSpaceDE w:val="0"/>
            <w:autoSpaceDN w:val="0"/>
            <w:adjustRightInd w:val="0"/>
            <w:spacing w:before="0"/>
            <w:jc w:val="left"/>
            <w:rPr>
              <w:rFonts w:eastAsia="MS Mincho" w:cs="Arial"/>
              <w:color w:val="000000"/>
            </w:rPr>
          </w:pPr>
          <w:r w:rsidRPr="008862AB">
            <w:rPr>
              <w:rFonts w:cs="Arial"/>
            </w:rPr>
            <w:t>Si la décongélation a lieu dans un autre endroit, MaaT013 (toujours dans son emballage secondaire) doit être transféré horizontalement dans un récipient fermé tel qu'une glacière (sans bloc réfrigérant) ou un plateau pour éviter tout choc</w:t>
          </w:r>
        </w:p>
        <w:p w:rsidR="00307A61" w:rsidRPr="008862AB" w:rsidRDefault="00307A61" w:rsidP="00307A61">
          <w:pPr>
            <w:autoSpaceDE w:val="0"/>
            <w:autoSpaceDN w:val="0"/>
            <w:adjustRightInd w:val="0"/>
            <w:spacing w:before="0"/>
            <w:jc w:val="left"/>
            <w:rPr>
              <w:rFonts w:eastAsia="MS Mincho" w:cs="Arial"/>
              <w:color w:val="000000"/>
            </w:rPr>
          </w:pPr>
        </w:p>
        <w:p w:rsidR="00307A61" w:rsidRPr="008862AB" w:rsidRDefault="00307A61" w:rsidP="00307A61">
          <w:pPr>
            <w:autoSpaceDE w:val="0"/>
            <w:autoSpaceDN w:val="0"/>
            <w:adjustRightInd w:val="0"/>
            <w:spacing w:before="0"/>
            <w:jc w:val="left"/>
            <w:rPr>
              <w:rFonts w:eastAsia="MS Mincho" w:cs="Arial"/>
              <w:b/>
              <w:bCs/>
              <w:color w:val="000000"/>
            </w:rPr>
          </w:pPr>
          <w:r w:rsidRPr="008862AB">
            <w:rPr>
              <w:rFonts w:cs="Arial"/>
              <w:b/>
              <w:bCs/>
            </w:rPr>
            <w:t>ATTENTION</w:t>
          </w:r>
          <w:r w:rsidRPr="008862AB">
            <w:rPr>
              <w:rFonts w:cs="Arial"/>
            </w:rPr>
            <w:t xml:space="preserve"> : </w:t>
          </w:r>
          <w:r w:rsidRPr="008862AB">
            <w:rPr>
              <w:rFonts w:cs="Arial"/>
              <w:b/>
              <w:bCs/>
            </w:rPr>
            <w:t>Le délai entre la sortie du produit du congélateur et la décongélation ne doit pas dépasser 30 minutes.</w:t>
          </w:r>
        </w:p>
        <w:p w:rsidR="00307A61" w:rsidRPr="008862AB" w:rsidRDefault="00307A61" w:rsidP="00307A61">
          <w:pPr>
            <w:autoSpaceDE w:val="0"/>
            <w:autoSpaceDN w:val="0"/>
            <w:adjustRightInd w:val="0"/>
            <w:spacing w:before="0"/>
            <w:jc w:val="left"/>
            <w:rPr>
              <w:rFonts w:eastAsia="MS Mincho" w:cs="Arial"/>
              <w:color w:val="000000"/>
            </w:rPr>
          </w:pPr>
        </w:p>
        <w:p w:rsidR="00307A61" w:rsidRPr="008862AB" w:rsidRDefault="00307A61" w:rsidP="00307A61">
          <w:pPr>
            <w:pStyle w:val="Paragraphedeliste"/>
            <w:widowControl w:val="0"/>
            <w:numPr>
              <w:ilvl w:val="0"/>
              <w:numId w:val="32"/>
            </w:numPr>
            <w:autoSpaceDE w:val="0"/>
            <w:autoSpaceDN w:val="0"/>
            <w:adjustRightInd w:val="0"/>
            <w:spacing w:before="0" w:after="200" w:line="276" w:lineRule="auto"/>
            <w:contextualSpacing/>
            <w:jc w:val="left"/>
            <w:rPr>
              <w:rFonts w:eastAsia="MS Mincho" w:cs="Arial"/>
              <w:b/>
              <w:bCs/>
              <w:color w:val="000000"/>
              <w:u w:val="single"/>
            </w:rPr>
          </w:pPr>
          <w:r w:rsidRPr="008862AB">
            <w:rPr>
              <w:rFonts w:eastAsia="MS Mincho" w:cs="Arial"/>
              <w:b/>
              <w:bCs/>
              <w:color w:val="000000" w:themeColor="text1"/>
              <w:u w:val="single"/>
            </w:rPr>
            <w:t xml:space="preserve">Décongélation </w:t>
          </w:r>
        </w:p>
        <w:p w:rsidR="00307A61" w:rsidRPr="008862AB" w:rsidRDefault="00307A61" w:rsidP="00307A61">
          <w:pPr>
            <w:pStyle w:val="Text"/>
            <w:rPr>
              <w:rFonts w:eastAsia="MS Mincho" w:cs="Arial"/>
              <w:color w:val="000000"/>
              <w:lang w:val="fr-FR" w:eastAsia="fr-FR"/>
            </w:rPr>
          </w:pPr>
          <w:r w:rsidRPr="008862AB">
            <w:rPr>
              <w:rFonts w:eastAsia="MS Mincho" w:cs="Arial"/>
              <w:color w:val="000000"/>
              <w:lang w:val="fr-FR" w:eastAsia="fr-FR"/>
            </w:rPr>
            <w:t xml:space="preserve">Sortir délicatement la poche de son emballage secondaire avec des gants. </w:t>
          </w:r>
        </w:p>
        <w:p w:rsidR="00307A61" w:rsidRPr="008862AB" w:rsidRDefault="00307A61" w:rsidP="00307A61">
          <w:pPr>
            <w:pStyle w:val="Text"/>
            <w:rPr>
              <w:rFonts w:cs="Arial"/>
              <w:lang w:val="fr-FR"/>
            </w:rPr>
          </w:pPr>
          <w:r w:rsidRPr="008862AB">
            <w:rPr>
              <w:rFonts w:cs="Arial"/>
              <w:lang w:val="fr-FR"/>
            </w:rPr>
            <w:t xml:space="preserve">Procéder à la décongélation de la poche contenant la suspension fécale dans un bain-marie aux dimensions adaptées à +37°C pendant 5 à 20 minutes (ce délai peut être allongé jusqu’à décongélation totale du produit). </w:t>
          </w:r>
        </w:p>
        <w:p w:rsidR="00307A61" w:rsidRPr="008862AB" w:rsidRDefault="00307A61" w:rsidP="00307A61">
          <w:pPr>
            <w:pStyle w:val="Text"/>
            <w:rPr>
              <w:rFonts w:cs="Arial"/>
              <w:lang w:val="fr-FR"/>
            </w:rPr>
          </w:pPr>
          <w:r w:rsidRPr="008862AB">
            <w:rPr>
              <w:rFonts w:cs="Arial"/>
              <w:b/>
              <w:bCs/>
              <w:lang w:val="fr-FR"/>
            </w:rPr>
            <w:t>ATTENTION</w:t>
          </w:r>
          <w:r w:rsidRPr="008862AB">
            <w:rPr>
              <w:rFonts w:cs="Arial"/>
              <w:lang w:val="fr-FR"/>
            </w:rPr>
            <w:t xml:space="preserve"> : </w:t>
          </w:r>
          <w:r w:rsidRPr="008862AB">
            <w:rPr>
              <w:rFonts w:cs="Arial"/>
              <w:b/>
              <w:bCs/>
              <w:lang w:val="fr-FR"/>
            </w:rPr>
            <w:t>Ne pas tremper les tubulures ni le tube d’administration</w:t>
          </w:r>
          <w:r w:rsidRPr="008862AB">
            <w:rPr>
              <w:rFonts w:cs="Arial"/>
              <w:lang w:val="fr-FR"/>
            </w:rPr>
            <w:t xml:space="preserve"> dans le bain-marie. Les tubulures ne doivent pas être pliées afin d’éviter toute rupture. </w:t>
          </w:r>
        </w:p>
        <w:p w:rsidR="00307A61" w:rsidRPr="008862AB" w:rsidRDefault="00307A61" w:rsidP="00307A61">
          <w:pPr>
            <w:pStyle w:val="Text"/>
            <w:rPr>
              <w:rFonts w:cs="Arial"/>
              <w:lang w:val="fr-FR"/>
            </w:rPr>
          </w:pPr>
          <w:r w:rsidRPr="008862AB">
            <w:rPr>
              <w:rFonts w:cs="Arial"/>
              <w:lang w:val="fr-FR"/>
            </w:rPr>
            <w:t>Lorsque MaaT013 est complétement décongelé, homogénéiser à plat la poche, en s’assurant qu’il ne reste pas de glace dans la suspension.</w:t>
          </w:r>
        </w:p>
        <w:p w:rsidR="00307A61" w:rsidRPr="008862AB" w:rsidRDefault="00307A61" w:rsidP="00307A61">
          <w:pPr>
            <w:pStyle w:val="Text"/>
            <w:rPr>
              <w:rFonts w:cs="Arial"/>
              <w:lang w:val="fr-FR"/>
            </w:rPr>
          </w:pPr>
        </w:p>
        <w:p w:rsidR="00307A61" w:rsidRPr="008862AB" w:rsidRDefault="00307A61" w:rsidP="00307A61">
          <w:pPr>
            <w:pStyle w:val="Text"/>
            <w:numPr>
              <w:ilvl w:val="0"/>
              <w:numId w:val="32"/>
            </w:numPr>
            <w:rPr>
              <w:rFonts w:cs="Arial"/>
              <w:b/>
              <w:bCs/>
              <w:sz w:val="22"/>
              <w:szCs w:val="22"/>
              <w:u w:val="single"/>
              <w:lang w:val="fr-FR"/>
            </w:rPr>
          </w:pPr>
          <w:r w:rsidRPr="008862AB">
            <w:rPr>
              <w:rFonts w:cs="Arial"/>
              <w:b/>
              <w:bCs/>
              <w:sz w:val="22"/>
              <w:szCs w:val="22"/>
              <w:u w:val="single"/>
              <w:lang w:val="fr-FR"/>
            </w:rPr>
            <w:t>Préparation de MaaT013 et administration :</w:t>
          </w:r>
        </w:p>
        <w:p w:rsidR="00307A61" w:rsidRPr="008862AB" w:rsidRDefault="00307A61" w:rsidP="00307A61">
          <w:pPr>
            <w:pStyle w:val="Text"/>
            <w:rPr>
              <w:rFonts w:cs="Arial"/>
              <w:lang w:val="fr-FR"/>
            </w:rPr>
          </w:pPr>
        </w:p>
        <w:p w:rsidR="00307A61" w:rsidRPr="008862AB" w:rsidRDefault="00307A61" w:rsidP="00307A61">
          <w:pPr>
            <w:autoSpaceDE w:val="0"/>
            <w:autoSpaceDN w:val="0"/>
            <w:adjustRightInd w:val="0"/>
            <w:spacing w:before="0"/>
            <w:jc w:val="left"/>
            <w:rPr>
              <w:rFonts w:eastAsia="MS Mincho" w:cs="Arial"/>
              <w:color w:val="000000"/>
            </w:rPr>
          </w:pPr>
          <w:r w:rsidRPr="008862AB">
            <w:rPr>
              <w:rFonts w:cs="Arial"/>
              <w:b/>
              <w:bCs/>
            </w:rPr>
            <w:t>ATTENTION</w:t>
          </w:r>
          <w:r w:rsidRPr="008862AB">
            <w:rPr>
              <w:rFonts w:cs="Arial"/>
            </w:rPr>
            <w:t xml:space="preserve"> : </w:t>
          </w:r>
          <w:r w:rsidRPr="008862AB">
            <w:rPr>
              <w:rFonts w:eastAsia="MS Mincho" w:cs="Arial"/>
              <w:b/>
              <w:bCs/>
              <w:color w:val="000000"/>
            </w:rPr>
            <w:t xml:space="preserve">La durée entre la fin de la décongélation et le début de l’administration ne doit pas excéder 30 minutes. </w:t>
          </w:r>
        </w:p>
        <w:p w:rsidR="00307A61" w:rsidRPr="008862AB" w:rsidRDefault="00307A61" w:rsidP="00307A61">
          <w:pPr>
            <w:autoSpaceDE w:val="0"/>
            <w:autoSpaceDN w:val="0"/>
            <w:adjustRightInd w:val="0"/>
            <w:spacing w:before="0"/>
            <w:jc w:val="left"/>
            <w:rPr>
              <w:rFonts w:eastAsia="MS Mincho" w:cs="Arial"/>
              <w:color w:val="000000"/>
            </w:rPr>
          </w:pPr>
        </w:p>
        <w:p w:rsidR="00307A61" w:rsidRPr="008862AB" w:rsidRDefault="00307A61" w:rsidP="00307A61">
          <w:pPr>
            <w:autoSpaceDE w:val="0"/>
            <w:autoSpaceDN w:val="0"/>
            <w:adjustRightInd w:val="0"/>
            <w:spacing w:before="0"/>
            <w:jc w:val="left"/>
            <w:rPr>
              <w:rFonts w:eastAsia="MS Mincho" w:cs="Arial"/>
              <w:color w:val="000000"/>
            </w:rPr>
          </w:pPr>
          <w:r w:rsidRPr="008862AB">
            <w:rPr>
              <w:rFonts w:eastAsia="MS Mincho" w:cs="Arial"/>
              <w:color w:val="000000"/>
            </w:rPr>
            <w:t xml:space="preserve">Le transport du produit dans la salle d’administration doit se faire horizontalement. </w:t>
          </w:r>
        </w:p>
        <w:p w:rsidR="00307A61" w:rsidRPr="008862AB" w:rsidRDefault="00307A61" w:rsidP="00307A61">
          <w:pPr>
            <w:pStyle w:val="Text"/>
            <w:rPr>
              <w:rFonts w:cs="Arial"/>
              <w:lang w:val="fr-FR"/>
            </w:rPr>
          </w:pPr>
          <w:r w:rsidRPr="008862AB">
            <w:rPr>
              <w:rFonts w:cs="Arial"/>
              <w:lang w:val="fr-FR"/>
            </w:rPr>
            <w:t xml:space="preserve">Dès que la suspension est totalement décongelée, suspendre la poche à une potence. </w:t>
          </w:r>
        </w:p>
        <w:p w:rsidR="00307A61" w:rsidRPr="008862AB" w:rsidRDefault="00307A61" w:rsidP="00307A61">
          <w:pPr>
            <w:pStyle w:val="Text"/>
            <w:rPr>
              <w:rFonts w:cs="Arial"/>
              <w:lang w:val="fr-FR"/>
            </w:rPr>
          </w:pPr>
          <w:r w:rsidRPr="008862AB">
            <w:rPr>
              <w:rFonts w:cs="Arial"/>
              <w:lang w:val="fr-FR"/>
            </w:rPr>
            <w:t>Connecter la poche au tube d’administration par le biais des embouts ENFit® violets.</w:t>
          </w:r>
        </w:p>
        <w:p w:rsidR="00307A61" w:rsidRPr="008862AB" w:rsidRDefault="00307A61" w:rsidP="00307A61">
          <w:pPr>
            <w:autoSpaceDE w:val="0"/>
            <w:autoSpaceDN w:val="0"/>
            <w:adjustRightInd w:val="0"/>
            <w:spacing w:before="0"/>
            <w:jc w:val="left"/>
            <w:rPr>
              <w:rFonts w:cs="Arial"/>
            </w:rPr>
          </w:pPr>
        </w:p>
        <w:p w:rsidR="00307A61" w:rsidRPr="008862AB" w:rsidRDefault="00307A61" w:rsidP="00307A61">
          <w:pPr>
            <w:autoSpaceDE w:val="0"/>
            <w:autoSpaceDN w:val="0"/>
            <w:adjustRightInd w:val="0"/>
            <w:spacing w:before="0"/>
            <w:jc w:val="left"/>
            <w:rPr>
              <w:rFonts w:eastAsia="MS Mincho" w:cs="Arial"/>
              <w:color w:val="000000"/>
            </w:rPr>
          </w:pPr>
          <w:r w:rsidRPr="008862AB">
            <w:rPr>
              <w:rFonts w:cs="Arial"/>
            </w:rPr>
            <w:t>Connecter la tubulure d’administration à la sonde rectale par le biais des embouts coniques.</w:t>
          </w:r>
        </w:p>
        <w:p w:rsidR="00307A61" w:rsidRPr="008862AB" w:rsidRDefault="00307A61" w:rsidP="00307A61">
          <w:pPr>
            <w:pStyle w:val="Text"/>
            <w:rPr>
              <w:rFonts w:eastAsia="MS Mincho" w:cs="Arial"/>
              <w:lang w:val="fr-FR" w:eastAsia="fr-FR"/>
            </w:rPr>
          </w:pPr>
        </w:p>
        <w:p w:rsidR="00307A61" w:rsidRPr="008862AB" w:rsidRDefault="00307A61" w:rsidP="00307A61">
          <w:pPr>
            <w:pStyle w:val="Text"/>
            <w:jc w:val="center"/>
            <w:rPr>
              <w:lang w:val="fr-FR"/>
            </w:rPr>
          </w:pPr>
          <w:r w:rsidRPr="008862AB">
            <w:rPr>
              <w:noProof/>
              <w:lang w:val="fr-FR" w:eastAsia="fr-FR"/>
            </w:rPr>
            <w:lastRenderedPageBreak/>
            <w:drawing>
              <wp:inline distT="0" distB="0" distL="0" distR="0" wp14:anchorId="2A7DE3D9" wp14:editId="3A9ACF9A">
                <wp:extent cx="2893060" cy="2047240"/>
                <wp:effectExtent l="0" t="0" r="0" b="0"/>
                <wp:docPr id="1531422043" name="Image 1531422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93060" cy="2047240"/>
                        </a:xfrm>
                        <a:prstGeom prst="rect">
                          <a:avLst/>
                        </a:prstGeom>
                        <a:noFill/>
                        <a:ln>
                          <a:noFill/>
                        </a:ln>
                      </pic:spPr>
                    </pic:pic>
                  </a:graphicData>
                </a:graphic>
              </wp:inline>
            </w:drawing>
          </w:r>
        </w:p>
        <w:p w:rsidR="00307A61" w:rsidRPr="008862AB" w:rsidRDefault="00307A61" w:rsidP="00307A61">
          <w:pPr>
            <w:pStyle w:val="Text"/>
            <w:rPr>
              <w:b/>
              <w:bCs/>
              <w:lang w:val="fr-FR"/>
            </w:rPr>
          </w:pPr>
        </w:p>
        <w:p w:rsidR="00307A61" w:rsidRPr="008862AB" w:rsidRDefault="00307A61" w:rsidP="00307A61">
          <w:pPr>
            <w:pStyle w:val="Text"/>
            <w:rPr>
              <w:rFonts w:eastAsia="Arial" w:cs="Arial"/>
              <w:lang w:val="fr-FR"/>
            </w:rPr>
          </w:pPr>
          <w:r w:rsidRPr="008862AB">
            <w:rPr>
              <w:lang w:val="fr-FR"/>
            </w:rPr>
            <w:t>Le patient doit être allongé sur le lit en position latérale, sur le côté gauche. Veiller à ce que les jambes et le bassin soient surélevés</w:t>
          </w:r>
        </w:p>
        <w:p w:rsidR="00307A61" w:rsidRPr="008862AB" w:rsidRDefault="00307A61" w:rsidP="00307A61">
          <w:pPr>
            <w:pStyle w:val="Text"/>
            <w:rPr>
              <w:rFonts w:eastAsia="Arial" w:cs="Arial"/>
              <w:lang w:val="fr-FR"/>
            </w:rPr>
          </w:pPr>
          <w:r w:rsidRPr="008862AB">
            <w:rPr>
              <w:rFonts w:eastAsia="Arial" w:cs="Arial"/>
              <w:lang w:val="fr-FR"/>
            </w:rPr>
            <w:t xml:space="preserve">Casser </w:t>
          </w:r>
          <w:r w:rsidRPr="008862AB">
            <w:rPr>
              <w:rFonts w:eastAsia="Arial" w:cs="Arial"/>
              <w:u w:val="single"/>
              <w:lang w:val="fr-FR"/>
            </w:rPr>
            <w:t>fermement</w:t>
          </w:r>
          <w:r w:rsidRPr="008862AB">
            <w:rPr>
              <w:rFonts w:eastAsia="Arial" w:cs="Arial"/>
              <w:lang w:val="fr-FR"/>
            </w:rPr>
            <w:t xml:space="preserve"> l’embout sécable à l’intérieur de la tubulure de la poche pour permettre l’écoulement de la suspension. Purger l’air en poussant l’inoculum dans la tubulure.</w:t>
          </w:r>
        </w:p>
        <w:p w:rsidR="00307A61" w:rsidRPr="008862AB" w:rsidRDefault="00307A61" w:rsidP="00307A61">
          <w:pPr>
            <w:pStyle w:val="Text"/>
            <w:rPr>
              <w:rFonts w:eastAsia="Arial" w:cs="Arial"/>
              <w:lang w:val="fr-FR"/>
            </w:rPr>
          </w:pPr>
          <w:r w:rsidRPr="008862AB">
            <w:rPr>
              <w:rFonts w:eastAsia="Arial" w:cs="Arial"/>
              <w:lang w:val="fr-FR"/>
            </w:rPr>
            <w:t xml:space="preserve">Insérer lentement et délicatement la sonde dans le rectum du patient (de 15 à 30 cm en profondeur). </w:t>
          </w:r>
        </w:p>
        <w:p w:rsidR="00307A61" w:rsidRPr="008862AB" w:rsidRDefault="00307A61" w:rsidP="00307A61">
          <w:pPr>
            <w:pStyle w:val="Text"/>
            <w:rPr>
              <w:rFonts w:eastAsia="Arial" w:cs="Arial"/>
              <w:lang w:val="fr-FR"/>
            </w:rPr>
          </w:pPr>
          <w:r w:rsidRPr="008862AB">
            <w:rPr>
              <w:rFonts w:eastAsia="Arial" w:cs="Arial"/>
              <w:lang w:val="fr-FR"/>
            </w:rPr>
            <w:t xml:space="preserve">Le clamp et la chambre à gouttes du tube d’administration permettent de vérifier et de réguler le débit. </w:t>
          </w:r>
        </w:p>
        <w:p w:rsidR="00307A61" w:rsidRPr="008862AB" w:rsidRDefault="00307A61" w:rsidP="00307A61">
          <w:pPr>
            <w:pStyle w:val="Text"/>
            <w:rPr>
              <w:rFonts w:eastAsia="Arial" w:cs="Arial"/>
              <w:lang w:val="fr-FR"/>
            </w:rPr>
          </w:pPr>
          <w:r w:rsidRPr="008862AB">
            <w:rPr>
              <w:rFonts w:eastAsia="Arial" w:cs="Arial"/>
              <w:lang w:val="fr-FR"/>
            </w:rPr>
            <w:t>Attendre que la poche soit complètement vide, puis retirer la sonde lentement.</w:t>
          </w:r>
        </w:p>
        <w:p w:rsidR="00307A61" w:rsidRPr="008862AB" w:rsidRDefault="00307A61" w:rsidP="00307A61">
          <w:pPr>
            <w:pStyle w:val="Text"/>
            <w:rPr>
              <w:lang w:val="fr-FR"/>
            </w:rPr>
          </w:pPr>
          <w:r w:rsidRPr="008862AB">
            <w:rPr>
              <w:lang w:val="fr-FR"/>
            </w:rPr>
            <w:t xml:space="preserve">Le patient doit rester allongé dans la mesure du possible et retenir le médicament pendant au moins 30 min. Le temps de rétention idéale est de 2h. Une surveillance des signes cliniques du patient est conseillée dans les heures suivant l’administration (2h </w:t>
          </w:r>
          <w:r w:rsidRPr="008862AB">
            <w:rPr>
              <w:i/>
              <w:iCs/>
              <w:lang w:val="fr-FR"/>
            </w:rPr>
            <w:t>a minima</w:t>
          </w:r>
          <w:r w:rsidRPr="008862AB">
            <w:rPr>
              <w:lang w:val="fr-FR"/>
            </w:rPr>
            <w:t xml:space="preserve">). </w:t>
          </w:r>
        </w:p>
        <w:p w:rsidR="00307A61" w:rsidRDefault="00307A61" w:rsidP="00307A61">
          <w:r w:rsidRPr="008862AB">
            <w:t xml:space="preserve">Une vidéo résumant les instructions d’utilisation est disponible en français et en anglais </w:t>
          </w:r>
          <w:r w:rsidRPr="008862AB">
            <w:rPr>
              <w:i/>
            </w:rPr>
            <w:t>via</w:t>
          </w:r>
          <w:r w:rsidRPr="008862AB">
            <w:t xml:space="preserve"> les liens suivants, respectivement : </w:t>
          </w:r>
          <w:hyperlink r:id="rId55" w:tgtFrame="_blank" w:tooltip="https://youtu.be/dueywxssst4" w:history="1">
            <w:r w:rsidRPr="008862AB">
              <w:rPr>
                <w:rStyle w:val="Lienhypertexte"/>
                <w:rFonts w:ascii="Segoe UI" w:hAnsi="Segoe UI" w:cs="Segoe UI"/>
                <w:color w:val="6264A7"/>
                <w:sz w:val="21"/>
                <w:szCs w:val="21"/>
                <w:shd w:val="clear" w:color="auto" w:fill="FFFFFF"/>
              </w:rPr>
              <w:t>https://youtu.be/DueYwxSsST4</w:t>
            </w:r>
          </w:hyperlink>
          <w:r w:rsidRPr="008862AB">
            <w:t xml:space="preserve"> et </w:t>
          </w:r>
          <w:hyperlink r:id="rId56" w:history="1">
            <w:r w:rsidRPr="008862AB">
              <w:rPr>
                <w:rStyle w:val="Lienhypertexte"/>
                <w:rFonts w:ascii="Segoe UI" w:hAnsi="Segoe UI" w:cs="Segoe UI"/>
                <w:color w:val="6264A7"/>
                <w:sz w:val="21"/>
                <w:szCs w:val="21"/>
                <w:shd w:val="clear" w:color="auto" w:fill="FFFFFF"/>
              </w:rPr>
              <w:t>https://youtu.be/JDoPRDlv4uA</w:t>
            </w:r>
          </w:hyperlink>
          <w:r w:rsidRPr="008862AB">
            <w:t xml:space="preserve">  </w:t>
          </w:r>
        </w:p>
        <w:p w:rsidR="00B0060C" w:rsidRPr="008862AB" w:rsidRDefault="00B0060C" w:rsidP="00307A61"/>
        <w:p w:rsidR="00307A61" w:rsidRPr="008862AB" w:rsidRDefault="00307A61" w:rsidP="008862AB">
          <w:pPr>
            <w:pStyle w:val="Titre2"/>
            <w:numPr>
              <w:ilvl w:val="1"/>
              <w:numId w:val="55"/>
            </w:numPr>
            <w:rPr>
              <w:rFonts w:ascii="Arial" w:eastAsiaTheme="minorEastAsia" w:hAnsi="Arial" w:cs="Arial"/>
              <w:b/>
              <w:color w:val="404040" w:themeColor="text1" w:themeTint="BF"/>
              <w:sz w:val="22"/>
              <w:szCs w:val="22"/>
            </w:rPr>
          </w:pPr>
          <w:r w:rsidRPr="008862AB">
            <w:rPr>
              <w:rFonts w:ascii="Arial" w:eastAsiaTheme="minorEastAsia" w:hAnsi="Arial" w:cs="Arial"/>
              <w:b/>
              <w:color w:val="404040" w:themeColor="text1" w:themeTint="BF"/>
              <w:sz w:val="22"/>
              <w:szCs w:val="22"/>
            </w:rPr>
            <w:t>Elimination</w:t>
          </w:r>
        </w:p>
        <w:p w:rsidR="00307A61" w:rsidRPr="00307A61" w:rsidRDefault="00307A61" w:rsidP="00307A61">
          <w:pPr>
            <w:pStyle w:val="Text"/>
            <w:rPr>
              <w:lang w:val="fr-FR"/>
            </w:rPr>
          </w:pPr>
          <w:r w:rsidRPr="008862AB">
            <w:rPr>
              <w:lang w:val="fr-FR"/>
            </w:rPr>
            <w:t>Il convient de respecter les procédures correctes de manipulation et d’élimination. Tout excédent ou déchet doit être éliminé en DASRI (Déchets d'Activités de Soins à Risques Infectieux).</w:t>
          </w:r>
        </w:p>
        <w:p w:rsidR="00B0060C" w:rsidRDefault="00B0060C">
          <w:pPr>
            <w:spacing w:before="0" w:after="160" w:line="259" w:lineRule="auto"/>
            <w:jc w:val="left"/>
          </w:pPr>
          <w:r>
            <w:br w:type="page"/>
          </w:r>
        </w:p>
        <w:p w:rsidR="008919E9" w:rsidRPr="008862AB" w:rsidRDefault="008919E9" w:rsidP="008862AB">
          <w:pPr>
            <w:pStyle w:val="Titre2"/>
            <w:numPr>
              <w:ilvl w:val="0"/>
              <w:numId w:val="0"/>
            </w:numPr>
            <w:jc w:val="center"/>
            <w:rPr>
              <w:rFonts w:ascii="Arial Nova Cond" w:hAnsi="Arial Nova Cond"/>
              <w:b/>
              <w:bCs w:val="0"/>
              <w:color w:val="auto"/>
              <w:sz w:val="28"/>
              <w:szCs w:val="28"/>
            </w:rPr>
          </w:pPr>
          <w:r w:rsidRPr="008862AB">
            <w:rPr>
              <w:rFonts w:ascii="Arial Nova Cond" w:hAnsi="Arial Nova Cond"/>
              <w:b/>
              <w:bCs w:val="0"/>
              <w:color w:val="auto"/>
              <w:sz w:val="28"/>
              <w:szCs w:val="28"/>
            </w:rPr>
            <w:lastRenderedPageBreak/>
            <w:t>MODALITES PRATIQUES DE PRESCRIPTION, DE DELIVRANCE DU MEDICAMENT ET DE SUIVI DES PATIENTS</w:t>
          </w:r>
        </w:p>
        <w:p w:rsidR="008919E9" w:rsidRPr="008862AB" w:rsidRDefault="008919E9" w:rsidP="008862AB">
          <w:pPr>
            <w:pStyle w:val="Titre2"/>
            <w:numPr>
              <w:ilvl w:val="0"/>
              <w:numId w:val="0"/>
            </w:numPr>
            <w:rPr>
              <w:rFonts w:ascii="Arial Nova Cond" w:eastAsiaTheme="minorEastAsia" w:hAnsi="Arial Nova Cond" w:cstheme="minorBidi"/>
              <w:bCs w:val="0"/>
              <w:color w:val="auto"/>
              <w:sz w:val="22"/>
              <w:szCs w:val="22"/>
            </w:rPr>
          </w:pPr>
        </w:p>
        <w:p w:rsidR="008919E9" w:rsidRPr="008862AB" w:rsidRDefault="008919E9" w:rsidP="008919E9">
          <w:pPr>
            <w:pStyle w:val="Titre2"/>
            <w:numPr>
              <w:ilvl w:val="0"/>
              <w:numId w:val="0"/>
            </w:numPr>
            <w:rPr>
              <w:rFonts w:ascii="Arial Nova Cond" w:eastAsiaTheme="minorEastAsia" w:hAnsi="Arial Nova Cond" w:cstheme="minorBidi"/>
              <w:bCs w:val="0"/>
              <w:color w:val="auto"/>
              <w:sz w:val="22"/>
              <w:szCs w:val="22"/>
            </w:rPr>
          </w:pPr>
          <w:r w:rsidRPr="008862AB">
            <w:rPr>
              <w:rFonts w:ascii="Arial Nova Cond" w:eastAsiaTheme="minorEastAsia" w:hAnsi="Arial Nova Cond" w:cstheme="minorBidi"/>
              <w:bCs w:val="0"/>
              <w:color w:val="auto"/>
              <w:sz w:val="22"/>
              <w:szCs w:val="22"/>
            </w:rPr>
            <w:t>Dans le cadre de l’AAC, MaaT013 est réservé à l’usage hospitalier. Seuls les spécialistes en hématologie ou les médecins compétents en maladies du sang et les pharmaciens exerçant dans un établissement de santé public ou privé peuvent respectivement le prescrire et le dispenser. L’indication doit être posée au cours d’une réunion de concertation pluridisciplinaire.</w:t>
          </w:r>
        </w:p>
        <w:p w:rsidR="008919E9" w:rsidRDefault="008919E9" w:rsidP="008C1079">
          <w:pPr>
            <w:pStyle w:val="Titre2"/>
            <w:numPr>
              <w:ilvl w:val="0"/>
              <w:numId w:val="0"/>
            </w:numPr>
            <w:rPr>
              <w:rFonts w:ascii="Arial Nova Cond" w:hAnsi="Arial Nova Cond"/>
              <w:b/>
              <w:bCs w:val="0"/>
              <w:color w:val="auto"/>
              <w:sz w:val="24"/>
              <w:szCs w:val="24"/>
            </w:rPr>
          </w:pPr>
        </w:p>
        <w:p w:rsidR="009C54B3" w:rsidRPr="00307A61" w:rsidRDefault="009C54B3" w:rsidP="008C1079">
          <w:pPr>
            <w:pStyle w:val="Titre2"/>
            <w:numPr>
              <w:ilvl w:val="0"/>
              <w:numId w:val="0"/>
            </w:numPr>
            <w:rPr>
              <w:rFonts w:ascii="Arial Nova Cond" w:hAnsi="Arial Nova Cond"/>
              <w:b/>
              <w:bCs w:val="0"/>
              <w:color w:val="auto"/>
              <w:sz w:val="24"/>
              <w:szCs w:val="24"/>
            </w:rPr>
          </w:pPr>
          <w:r w:rsidRPr="00307A61">
            <w:rPr>
              <w:rFonts w:ascii="Arial Nova Cond" w:hAnsi="Arial Nova Cond"/>
              <w:b/>
              <w:bCs w:val="0"/>
              <w:color w:val="auto"/>
              <w:sz w:val="24"/>
              <w:szCs w:val="24"/>
            </w:rPr>
            <w:t>Rôle du médecin hospitalier prescripteur</w:t>
          </w:r>
          <w:bookmarkEnd w:id="119"/>
          <w:bookmarkEnd w:id="118"/>
          <w:bookmarkEnd w:id="117"/>
        </w:p>
        <w:p w:rsidR="009C54B3" w:rsidRPr="00307A61" w:rsidRDefault="009C54B3" w:rsidP="009C54B3">
          <w:pPr>
            <w:rPr>
              <w:rFonts w:ascii="Arial Nova Cond" w:hAnsi="Arial Nova Cond"/>
              <w:color w:val="auto"/>
            </w:rPr>
          </w:pPr>
        </w:p>
        <w:p w:rsidR="009C54B3" w:rsidRPr="00307A61" w:rsidRDefault="009C54B3" w:rsidP="008C1079">
          <w:pPr>
            <w:pStyle w:val="Titre3"/>
            <w:numPr>
              <w:ilvl w:val="0"/>
              <w:numId w:val="0"/>
            </w:numPr>
            <w:ind w:left="360"/>
            <w:rPr>
              <w:rFonts w:ascii="Arial Nova Cond" w:hAnsi="Arial Nova Cond"/>
              <w:color w:val="auto"/>
              <w:sz w:val="22"/>
              <w:szCs w:val="22"/>
            </w:rPr>
          </w:pPr>
          <w:bookmarkStart w:id="197" w:name="_Toc216083441"/>
          <w:bookmarkStart w:id="198" w:name="_Toc137642786"/>
          <w:bookmarkStart w:id="199" w:name="_Toc61522866"/>
          <w:r w:rsidRPr="00307A61">
            <w:rPr>
              <w:rFonts w:ascii="Arial Nova Cond" w:hAnsi="Arial Nova Cond"/>
              <w:color w:val="auto"/>
              <w:sz w:val="22"/>
              <w:szCs w:val="22"/>
            </w:rPr>
            <w:t>Formali</w:t>
          </w:r>
          <w:r w:rsidRPr="00307A61">
            <w:rPr>
              <w:rFonts w:ascii="Arial Nova Cond" w:hAnsi="Arial Nova Cond"/>
              <w:color w:val="auto"/>
              <w:spacing w:val="-1"/>
              <w:sz w:val="22"/>
              <w:szCs w:val="22"/>
            </w:rPr>
            <w:t>t</w:t>
          </w:r>
          <w:r w:rsidRPr="00307A61">
            <w:rPr>
              <w:rFonts w:ascii="Arial Nova Cond" w:hAnsi="Arial Nova Cond"/>
              <w:color w:val="auto"/>
              <w:sz w:val="22"/>
              <w:szCs w:val="22"/>
            </w:rPr>
            <w:t>és</w:t>
          </w:r>
          <w:r w:rsidRPr="00307A61">
            <w:rPr>
              <w:rFonts w:ascii="Arial Nova Cond" w:hAnsi="Arial Nova Cond"/>
              <w:color w:val="auto"/>
              <w:spacing w:val="-10"/>
              <w:sz w:val="22"/>
              <w:szCs w:val="22"/>
            </w:rPr>
            <w:t xml:space="preserve"> </w:t>
          </w:r>
          <w:r w:rsidRPr="00307A61">
            <w:rPr>
              <w:rFonts w:ascii="Arial Nova Cond" w:hAnsi="Arial Nova Cond"/>
              <w:color w:val="auto"/>
              <w:sz w:val="22"/>
              <w:szCs w:val="22"/>
            </w:rPr>
            <w:t>pour</w:t>
          </w:r>
          <w:r w:rsidRPr="00307A61">
            <w:rPr>
              <w:rFonts w:ascii="Arial Nova Cond" w:hAnsi="Arial Nova Cond"/>
              <w:color w:val="auto"/>
              <w:spacing w:val="-7"/>
              <w:sz w:val="22"/>
              <w:szCs w:val="22"/>
            </w:rPr>
            <w:t xml:space="preserve"> </w:t>
          </w:r>
          <w:r w:rsidRPr="00307A61">
            <w:rPr>
              <w:rFonts w:ascii="Arial Nova Cond" w:hAnsi="Arial Nova Cond"/>
              <w:color w:val="auto"/>
              <w:sz w:val="22"/>
              <w:szCs w:val="22"/>
            </w:rPr>
            <w:t>l’ob</w:t>
          </w:r>
          <w:r w:rsidRPr="00307A61">
            <w:rPr>
              <w:rFonts w:ascii="Arial Nova Cond" w:hAnsi="Arial Nova Cond"/>
              <w:color w:val="auto"/>
              <w:spacing w:val="-1"/>
              <w:sz w:val="22"/>
              <w:szCs w:val="22"/>
            </w:rPr>
            <w:t>t</w:t>
          </w:r>
          <w:r w:rsidRPr="00307A61">
            <w:rPr>
              <w:rFonts w:ascii="Arial Nova Cond" w:hAnsi="Arial Nova Cond"/>
              <w:color w:val="auto"/>
              <w:sz w:val="22"/>
              <w:szCs w:val="22"/>
            </w:rPr>
            <w:t>en</w:t>
          </w:r>
          <w:r w:rsidRPr="00307A61">
            <w:rPr>
              <w:rFonts w:ascii="Arial Nova Cond" w:hAnsi="Arial Nova Cond"/>
              <w:color w:val="auto"/>
              <w:spacing w:val="-1"/>
              <w:sz w:val="22"/>
              <w:szCs w:val="22"/>
            </w:rPr>
            <w:t>t</w:t>
          </w:r>
          <w:r w:rsidRPr="00307A61">
            <w:rPr>
              <w:rFonts w:ascii="Arial Nova Cond" w:hAnsi="Arial Nova Cond"/>
              <w:color w:val="auto"/>
              <w:sz w:val="22"/>
              <w:szCs w:val="22"/>
            </w:rPr>
            <w:t>ion</w:t>
          </w:r>
          <w:r w:rsidRPr="00307A61">
            <w:rPr>
              <w:rFonts w:ascii="Arial Nova Cond" w:hAnsi="Arial Nova Cond"/>
              <w:color w:val="auto"/>
              <w:spacing w:val="-12"/>
              <w:sz w:val="22"/>
              <w:szCs w:val="22"/>
            </w:rPr>
            <w:t xml:space="preserve"> </w:t>
          </w:r>
          <w:r w:rsidRPr="00307A61">
            <w:rPr>
              <w:rFonts w:ascii="Arial Nova Cond" w:hAnsi="Arial Nova Cond"/>
              <w:color w:val="auto"/>
              <w:sz w:val="22"/>
              <w:szCs w:val="22"/>
            </w:rPr>
            <w:t>d’une</w:t>
          </w:r>
          <w:r w:rsidRPr="00307A61">
            <w:rPr>
              <w:rFonts w:ascii="Arial Nova Cond" w:hAnsi="Arial Nova Cond"/>
              <w:color w:val="auto"/>
              <w:spacing w:val="-2"/>
              <w:sz w:val="22"/>
              <w:szCs w:val="22"/>
            </w:rPr>
            <w:t xml:space="preserve"> </w:t>
          </w:r>
          <w:r w:rsidRPr="00307A61">
            <w:rPr>
              <w:rFonts w:ascii="Arial Nova Cond" w:hAnsi="Arial Nova Cond"/>
              <w:color w:val="auto"/>
              <w:sz w:val="22"/>
              <w:szCs w:val="22"/>
            </w:rPr>
            <w:t>AAC</w:t>
          </w:r>
          <w:bookmarkEnd w:id="197"/>
          <w:r w:rsidRPr="00307A61" w:rsidDel="00A876FD">
            <w:rPr>
              <w:rFonts w:ascii="Arial Nova Cond" w:hAnsi="Arial Nova Cond"/>
              <w:color w:val="auto"/>
              <w:sz w:val="22"/>
              <w:szCs w:val="22"/>
            </w:rPr>
            <w:t xml:space="preserve"> </w:t>
          </w:r>
          <w:bookmarkEnd w:id="198"/>
          <w:bookmarkEnd w:id="199"/>
        </w:p>
        <w:p w:rsidR="009C54B3" w:rsidRPr="00307A61" w:rsidRDefault="009C54B3" w:rsidP="009C54B3">
          <w:pPr>
            <w:rPr>
              <w:rFonts w:ascii="Arial Nova Cond" w:hAnsi="Arial Nova Cond"/>
              <w:color w:val="auto"/>
            </w:rPr>
          </w:pPr>
        </w:p>
        <w:p w:rsidR="009C54B3" w:rsidRPr="00307A61" w:rsidRDefault="009C54B3" w:rsidP="009C54B3">
          <w:pPr>
            <w:ind w:left="142" w:hanging="142"/>
            <w:rPr>
              <w:rFonts w:ascii="Arial Nova Cond" w:hAnsi="Arial Nova Cond"/>
              <w:color w:val="auto"/>
              <w:spacing w:val="-1"/>
            </w:rPr>
          </w:pPr>
          <w:r w:rsidRPr="00307A61">
            <w:rPr>
              <w:rFonts w:ascii="Arial Nova Cond" w:hAnsi="Arial Nova Cond"/>
              <w:color w:val="auto"/>
            </w:rPr>
            <w:t>1/</w:t>
          </w:r>
          <w:r w:rsidRPr="00307A61">
            <w:rPr>
              <w:rFonts w:ascii="Arial Nova Cond" w:hAnsi="Arial Nova Cond"/>
              <w:color w:val="auto"/>
              <w:spacing w:val="17"/>
            </w:rPr>
            <w:t xml:space="preserve"> </w:t>
          </w:r>
          <w:r w:rsidRPr="00307A61">
            <w:rPr>
              <w:rFonts w:ascii="Arial Nova Cond" w:hAnsi="Arial Nova Cond"/>
              <w:color w:val="auto"/>
              <w:spacing w:val="3"/>
            </w:rPr>
            <w:t>T</w:t>
          </w:r>
          <w:r w:rsidRPr="00307A61">
            <w:rPr>
              <w:rFonts w:ascii="Arial Nova Cond" w:hAnsi="Arial Nova Cond"/>
              <w:color w:val="auto"/>
            </w:rPr>
            <w:t>out</w:t>
          </w:r>
          <w:r w:rsidRPr="00307A61">
            <w:rPr>
              <w:rFonts w:ascii="Arial Nova Cond" w:hAnsi="Arial Nova Cond"/>
              <w:color w:val="auto"/>
              <w:spacing w:val="37"/>
            </w:rPr>
            <w:t xml:space="preserve"> </w:t>
          </w:r>
          <w:r w:rsidRPr="00307A61">
            <w:rPr>
              <w:rFonts w:ascii="Arial Nova Cond" w:hAnsi="Arial Nova Cond"/>
              <w:color w:val="auto"/>
              <w:spacing w:val="5"/>
            </w:rPr>
            <w:t>m</w:t>
          </w:r>
          <w:r w:rsidRPr="00307A61">
            <w:rPr>
              <w:rFonts w:ascii="Arial Nova Cond" w:hAnsi="Arial Nova Cond"/>
              <w:color w:val="auto"/>
            </w:rPr>
            <w:t>éde</w:t>
          </w:r>
          <w:r w:rsidRPr="00307A61">
            <w:rPr>
              <w:rFonts w:ascii="Arial Nova Cond" w:hAnsi="Arial Nova Cond"/>
              <w:color w:val="auto"/>
              <w:spacing w:val="1"/>
            </w:rPr>
            <w:t>c</w:t>
          </w:r>
          <w:r w:rsidRPr="00307A61">
            <w:rPr>
              <w:rFonts w:ascii="Arial Nova Cond" w:hAnsi="Arial Nova Cond"/>
              <w:color w:val="auto"/>
              <w:spacing w:val="-1"/>
            </w:rPr>
            <w:t>i</w:t>
          </w:r>
          <w:r w:rsidRPr="00307A61">
            <w:rPr>
              <w:rFonts w:ascii="Arial Nova Cond" w:hAnsi="Arial Nova Cond"/>
              <w:color w:val="auto"/>
            </w:rPr>
            <w:t>n</w:t>
          </w:r>
          <w:r w:rsidRPr="00307A61">
            <w:rPr>
              <w:rFonts w:ascii="Arial Nova Cond" w:hAnsi="Arial Nova Cond"/>
              <w:color w:val="auto"/>
              <w:spacing w:val="35"/>
            </w:rPr>
            <w:t xml:space="preserve"> </w:t>
          </w:r>
          <w:r w:rsidRPr="00307A61">
            <w:rPr>
              <w:rFonts w:ascii="Arial Nova Cond" w:hAnsi="Arial Nova Cond"/>
              <w:color w:val="auto"/>
            </w:rPr>
            <w:t>ho</w:t>
          </w:r>
          <w:r w:rsidRPr="00307A61">
            <w:rPr>
              <w:rFonts w:ascii="Arial Nova Cond" w:hAnsi="Arial Nova Cond"/>
              <w:color w:val="auto"/>
              <w:spacing w:val="1"/>
            </w:rPr>
            <w:t>s</w:t>
          </w:r>
          <w:r w:rsidRPr="00307A61">
            <w:rPr>
              <w:rFonts w:ascii="Arial Nova Cond" w:hAnsi="Arial Nova Cond"/>
              <w:color w:val="auto"/>
              <w:spacing w:val="2"/>
            </w:rPr>
            <w:t>p</w:t>
          </w:r>
          <w:r w:rsidRPr="00307A61">
            <w:rPr>
              <w:rFonts w:ascii="Arial Nova Cond" w:hAnsi="Arial Nova Cond"/>
              <w:color w:val="auto"/>
              <w:spacing w:val="-1"/>
            </w:rPr>
            <w:t>i</w:t>
          </w:r>
          <w:r w:rsidRPr="00307A61">
            <w:rPr>
              <w:rFonts w:ascii="Arial Nova Cond" w:hAnsi="Arial Nova Cond"/>
              <w:color w:val="auto"/>
            </w:rPr>
            <w:t>t</w:t>
          </w:r>
          <w:r w:rsidRPr="00307A61">
            <w:rPr>
              <w:rFonts w:ascii="Arial Nova Cond" w:hAnsi="Arial Nova Cond"/>
              <w:color w:val="auto"/>
              <w:spacing w:val="2"/>
            </w:rPr>
            <w:t>a</w:t>
          </w:r>
          <w:r w:rsidRPr="00307A61">
            <w:rPr>
              <w:rFonts w:ascii="Arial Nova Cond" w:hAnsi="Arial Nova Cond"/>
              <w:color w:val="auto"/>
              <w:spacing w:val="-1"/>
            </w:rPr>
            <w:t>li</w:t>
          </w:r>
          <w:r w:rsidRPr="00307A61">
            <w:rPr>
              <w:rFonts w:ascii="Arial Nova Cond" w:hAnsi="Arial Nova Cond"/>
              <w:color w:val="auto"/>
            </w:rPr>
            <w:t>er</w:t>
          </w:r>
          <w:r w:rsidRPr="00307A61">
            <w:rPr>
              <w:rFonts w:ascii="Arial Nova Cond" w:hAnsi="Arial Nova Cond"/>
              <w:color w:val="auto"/>
              <w:spacing w:val="38"/>
            </w:rPr>
            <w:t xml:space="preserve"> </w:t>
          </w:r>
          <w:r w:rsidRPr="00307A61">
            <w:rPr>
              <w:rFonts w:ascii="Arial Nova Cond" w:hAnsi="Arial Nova Cond"/>
              <w:color w:val="auto"/>
              <w:spacing w:val="1"/>
            </w:rPr>
            <w:t>s</w:t>
          </w:r>
          <w:r w:rsidRPr="00307A61">
            <w:rPr>
              <w:rFonts w:ascii="Arial Nova Cond" w:hAnsi="Arial Nova Cond"/>
              <w:color w:val="auto"/>
            </w:rPr>
            <w:t>ouh</w:t>
          </w:r>
          <w:r w:rsidRPr="00307A61">
            <w:rPr>
              <w:rFonts w:ascii="Arial Nova Cond" w:hAnsi="Arial Nova Cond"/>
              <w:color w:val="auto"/>
              <w:spacing w:val="2"/>
            </w:rPr>
            <w:t>a</w:t>
          </w:r>
          <w:r w:rsidRPr="00307A61">
            <w:rPr>
              <w:rFonts w:ascii="Arial Nova Cond" w:hAnsi="Arial Nova Cond"/>
              <w:color w:val="auto"/>
              <w:spacing w:val="-1"/>
            </w:rPr>
            <w:t>i</w:t>
          </w:r>
          <w:r w:rsidRPr="00307A61">
            <w:rPr>
              <w:rFonts w:ascii="Arial Nova Cond" w:hAnsi="Arial Nova Cond"/>
              <w:color w:val="auto"/>
            </w:rPr>
            <w:t>ta</w:t>
          </w:r>
          <w:r w:rsidRPr="00307A61">
            <w:rPr>
              <w:rFonts w:ascii="Arial Nova Cond" w:hAnsi="Arial Nova Cond"/>
              <w:color w:val="auto"/>
              <w:spacing w:val="2"/>
            </w:rPr>
            <w:t>n</w:t>
          </w:r>
          <w:r w:rsidRPr="00307A61">
            <w:rPr>
              <w:rFonts w:ascii="Arial Nova Cond" w:hAnsi="Arial Nova Cond"/>
              <w:color w:val="auto"/>
            </w:rPr>
            <w:t>t</w:t>
          </w:r>
          <w:r w:rsidRPr="00307A61">
            <w:rPr>
              <w:rFonts w:ascii="Arial Nova Cond" w:hAnsi="Arial Nova Cond"/>
              <w:color w:val="auto"/>
              <w:spacing w:val="33"/>
            </w:rPr>
            <w:t xml:space="preserve"> </w:t>
          </w:r>
          <w:r w:rsidRPr="00307A61">
            <w:rPr>
              <w:rFonts w:ascii="Arial Nova Cond" w:hAnsi="Arial Nova Cond"/>
              <w:color w:val="auto"/>
            </w:rPr>
            <w:t>p</w:t>
          </w:r>
          <w:r w:rsidRPr="00307A61">
            <w:rPr>
              <w:rFonts w:ascii="Arial Nova Cond" w:hAnsi="Arial Nova Cond"/>
              <w:color w:val="auto"/>
              <w:spacing w:val="1"/>
            </w:rPr>
            <w:t>r</w:t>
          </w:r>
          <w:r w:rsidRPr="00307A61">
            <w:rPr>
              <w:rFonts w:ascii="Arial Nova Cond" w:hAnsi="Arial Nova Cond"/>
              <w:color w:val="auto"/>
            </w:rPr>
            <w:t>e</w:t>
          </w:r>
          <w:r w:rsidRPr="00307A61">
            <w:rPr>
              <w:rFonts w:ascii="Arial Nova Cond" w:hAnsi="Arial Nova Cond"/>
              <w:color w:val="auto"/>
              <w:spacing w:val="1"/>
            </w:rPr>
            <w:t>scr</w:t>
          </w:r>
          <w:r w:rsidRPr="00307A61">
            <w:rPr>
              <w:rFonts w:ascii="Arial Nova Cond" w:hAnsi="Arial Nova Cond"/>
              <w:color w:val="auto"/>
              <w:spacing w:val="-1"/>
            </w:rPr>
            <w:t>i</w:t>
          </w:r>
          <w:r w:rsidRPr="00307A61">
            <w:rPr>
              <w:rFonts w:ascii="Arial Nova Cond" w:hAnsi="Arial Nova Cond"/>
              <w:color w:val="auto"/>
              <w:spacing w:val="1"/>
            </w:rPr>
            <w:t>r</w:t>
          </w:r>
          <w:r w:rsidRPr="00307A61">
            <w:rPr>
              <w:rFonts w:ascii="Arial Nova Cond" w:hAnsi="Arial Nova Cond"/>
              <w:color w:val="auto"/>
            </w:rPr>
            <w:t>e</w:t>
          </w:r>
          <w:r w:rsidRPr="00307A61">
            <w:rPr>
              <w:rFonts w:ascii="Arial Nova Cond" w:hAnsi="Arial Nova Cond"/>
              <w:color w:val="auto"/>
              <w:spacing w:val="35"/>
            </w:rPr>
            <w:t xml:space="preserve"> </w:t>
          </w:r>
          <w:r w:rsidRPr="00307A61">
            <w:rPr>
              <w:rFonts w:ascii="Arial Nova Cond" w:hAnsi="Arial Nova Cond"/>
              <w:color w:val="auto"/>
            </w:rPr>
            <w:t>MaaT013</w:t>
          </w:r>
          <w:r w:rsidRPr="00307A61">
            <w:rPr>
              <w:rFonts w:ascii="Arial Nova Cond" w:hAnsi="Arial Nova Cond"/>
              <w:color w:val="auto"/>
              <w:spacing w:val="2"/>
            </w:rPr>
            <w:t xml:space="preserve"> d</w:t>
          </w:r>
          <w:r w:rsidRPr="00307A61">
            <w:rPr>
              <w:rFonts w:ascii="Arial Nova Cond" w:hAnsi="Arial Nova Cond"/>
              <w:color w:val="auto"/>
            </w:rPr>
            <w:t>ans</w:t>
          </w:r>
          <w:r w:rsidRPr="00307A61">
            <w:rPr>
              <w:rFonts w:ascii="Arial Nova Cond" w:hAnsi="Arial Nova Cond"/>
              <w:color w:val="auto"/>
              <w:spacing w:val="39"/>
            </w:rPr>
            <w:t xml:space="preserve"> </w:t>
          </w:r>
          <w:r w:rsidRPr="00307A61">
            <w:rPr>
              <w:rFonts w:ascii="Arial Nova Cond" w:hAnsi="Arial Nova Cond"/>
              <w:color w:val="auto"/>
              <w:spacing w:val="-1"/>
            </w:rPr>
            <w:t>l</w:t>
          </w:r>
          <w:r w:rsidRPr="00307A61">
            <w:rPr>
              <w:rFonts w:ascii="Arial Nova Cond" w:hAnsi="Arial Nova Cond"/>
              <w:color w:val="auto"/>
            </w:rPr>
            <w:t>e</w:t>
          </w:r>
          <w:r w:rsidRPr="00307A61">
            <w:rPr>
              <w:rFonts w:ascii="Arial Nova Cond" w:hAnsi="Arial Nova Cond"/>
              <w:color w:val="auto"/>
              <w:spacing w:val="41"/>
            </w:rPr>
            <w:t xml:space="preserve"> </w:t>
          </w:r>
          <w:r w:rsidRPr="00307A61">
            <w:rPr>
              <w:rFonts w:ascii="Arial Nova Cond" w:hAnsi="Arial Nova Cond"/>
              <w:color w:val="auto"/>
              <w:spacing w:val="1"/>
            </w:rPr>
            <w:t>c</w:t>
          </w:r>
          <w:r w:rsidRPr="00307A61">
            <w:rPr>
              <w:rFonts w:ascii="Arial Nova Cond" w:hAnsi="Arial Nova Cond"/>
              <w:color w:val="auto"/>
            </w:rPr>
            <w:t>ad</w:t>
          </w:r>
          <w:r w:rsidRPr="00307A61">
            <w:rPr>
              <w:rFonts w:ascii="Arial Nova Cond" w:hAnsi="Arial Nova Cond"/>
              <w:color w:val="auto"/>
              <w:spacing w:val="1"/>
            </w:rPr>
            <w:t>r</w:t>
          </w:r>
          <w:r w:rsidRPr="00307A61">
            <w:rPr>
              <w:rFonts w:ascii="Arial Nova Cond" w:hAnsi="Arial Nova Cond"/>
              <w:color w:val="auto"/>
            </w:rPr>
            <w:t>e d</w:t>
          </w:r>
          <w:r w:rsidRPr="00307A61">
            <w:rPr>
              <w:rFonts w:ascii="Arial Nova Cond" w:hAnsi="Arial Nova Cond"/>
              <w:color w:val="auto"/>
              <w:spacing w:val="-1"/>
            </w:rPr>
            <w:t>’</w:t>
          </w:r>
          <w:r w:rsidRPr="00307A61">
            <w:rPr>
              <w:rFonts w:ascii="Arial Nova Cond" w:hAnsi="Arial Nova Cond"/>
              <w:color w:val="auto"/>
              <w:spacing w:val="2"/>
            </w:rPr>
            <w:t>u</w:t>
          </w:r>
          <w:r w:rsidRPr="00307A61">
            <w:rPr>
              <w:rFonts w:ascii="Arial Nova Cond" w:hAnsi="Arial Nova Cond"/>
              <w:color w:val="auto"/>
            </w:rPr>
            <w:t>ne</w:t>
          </w:r>
          <w:r w:rsidRPr="00307A61">
            <w:rPr>
              <w:rFonts w:ascii="Arial Nova Cond" w:hAnsi="Arial Nova Cond"/>
              <w:color w:val="auto"/>
              <w:spacing w:val="-3"/>
            </w:rPr>
            <w:t xml:space="preserve"> </w:t>
          </w:r>
          <w:r w:rsidRPr="00307A61">
            <w:rPr>
              <w:rFonts w:ascii="Arial Nova Cond" w:hAnsi="Arial Nova Cond"/>
              <w:color w:val="auto"/>
            </w:rPr>
            <w:t>AAC</w:t>
          </w:r>
          <w:r w:rsidRPr="00307A61">
            <w:rPr>
              <w:rFonts w:ascii="Arial Nova Cond" w:hAnsi="Arial Nova Cond"/>
              <w:color w:val="auto"/>
              <w:spacing w:val="-4"/>
            </w:rPr>
            <w:t xml:space="preserve"> </w:t>
          </w:r>
          <w:r w:rsidRPr="00307A61">
            <w:rPr>
              <w:rFonts w:ascii="Arial Nova Cond" w:hAnsi="Arial Nova Cond"/>
              <w:color w:val="auto"/>
            </w:rPr>
            <w:t>do</w:t>
          </w:r>
          <w:r w:rsidRPr="00307A61">
            <w:rPr>
              <w:rFonts w:ascii="Arial Nova Cond" w:hAnsi="Arial Nova Cond"/>
              <w:color w:val="auto"/>
              <w:spacing w:val="-1"/>
            </w:rPr>
            <w:t>i</w:t>
          </w:r>
          <w:r w:rsidRPr="00307A61">
            <w:rPr>
              <w:rFonts w:ascii="Arial Nova Cond" w:hAnsi="Arial Nova Cond"/>
              <w:color w:val="auto"/>
            </w:rPr>
            <w:t>t,</w:t>
          </w:r>
          <w:r w:rsidRPr="00307A61">
            <w:rPr>
              <w:rFonts w:ascii="Arial Nova Cond" w:hAnsi="Arial Nova Cond"/>
              <w:color w:val="auto"/>
              <w:spacing w:val="-3"/>
            </w:rPr>
            <w:t xml:space="preserve"> au </w:t>
          </w:r>
          <w:r w:rsidRPr="00307A61">
            <w:rPr>
              <w:rFonts w:ascii="Arial Nova Cond" w:hAnsi="Arial Nova Cond"/>
              <w:color w:val="auto"/>
            </w:rPr>
            <w:t>p</w:t>
          </w:r>
          <w:r w:rsidRPr="00307A61">
            <w:rPr>
              <w:rFonts w:ascii="Arial Nova Cond" w:hAnsi="Arial Nova Cond"/>
              <w:color w:val="auto"/>
              <w:spacing w:val="1"/>
            </w:rPr>
            <w:t>r</w:t>
          </w:r>
          <w:r w:rsidRPr="00307A61">
            <w:rPr>
              <w:rFonts w:ascii="Arial Nova Cond" w:hAnsi="Arial Nova Cond"/>
              <w:color w:val="auto"/>
            </w:rPr>
            <w:t>éa</w:t>
          </w:r>
          <w:r w:rsidRPr="00307A61">
            <w:rPr>
              <w:rFonts w:ascii="Arial Nova Cond" w:hAnsi="Arial Nova Cond"/>
              <w:color w:val="auto"/>
              <w:spacing w:val="1"/>
            </w:rPr>
            <w:t>l</w:t>
          </w:r>
          <w:r w:rsidRPr="00307A61">
            <w:rPr>
              <w:rFonts w:ascii="Arial Nova Cond" w:hAnsi="Arial Nova Cond"/>
              <w:color w:val="auto"/>
            </w:rPr>
            <w:t>a</w:t>
          </w:r>
          <w:r w:rsidRPr="00307A61">
            <w:rPr>
              <w:rFonts w:ascii="Arial Nova Cond" w:hAnsi="Arial Nova Cond"/>
              <w:color w:val="auto"/>
              <w:spacing w:val="2"/>
            </w:rPr>
            <w:t>b</w:t>
          </w:r>
          <w:r w:rsidRPr="00307A61">
            <w:rPr>
              <w:rFonts w:ascii="Arial Nova Cond" w:hAnsi="Arial Nova Cond"/>
              <w:color w:val="auto"/>
              <w:spacing w:val="-1"/>
            </w:rPr>
            <w:t>l</w:t>
          </w:r>
          <w:r w:rsidRPr="00307A61">
            <w:rPr>
              <w:rFonts w:ascii="Arial Nova Cond" w:hAnsi="Arial Nova Cond"/>
              <w:color w:val="auto"/>
            </w:rPr>
            <w:t>e, prendre connaissance</w:t>
          </w:r>
          <w:r w:rsidRPr="00307A61">
            <w:rPr>
              <w:rFonts w:ascii="Arial Nova Cond" w:hAnsi="Arial Nova Cond"/>
              <w:color w:val="auto"/>
              <w:spacing w:val="-9"/>
            </w:rPr>
            <w:t xml:space="preserve"> </w:t>
          </w:r>
          <w:r w:rsidRPr="00307A61">
            <w:rPr>
              <w:rFonts w:ascii="Arial Nova Cond" w:hAnsi="Arial Nova Cond"/>
              <w:color w:val="auto"/>
              <w:spacing w:val="2"/>
            </w:rPr>
            <w:t>d</w:t>
          </w:r>
          <w:r w:rsidRPr="00307A61">
            <w:rPr>
              <w:rFonts w:ascii="Arial Nova Cond" w:hAnsi="Arial Nova Cond"/>
              <w:color w:val="auto"/>
            </w:rPr>
            <w:t>e</w:t>
          </w:r>
          <w:r w:rsidRPr="00307A61">
            <w:rPr>
              <w:rFonts w:ascii="Arial Nova Cond" w:hAnsi="Arial Nova Cond"/>
              <w:color w:val="auto"/>
              <w:spacing w:val="-3"/>
            </w:rPr>
            <w:t xml:space="preserve"> </w:t>
          </w:r>
          <w:r w:rsidRPr="00307A61">
            <w:rPr>
              <w:rFonts w:ascii="Arial Nova Cond" w:hAnsi="Arial Nova Cond"/>
              <w:color w:val="auto"/>
              <w:spacing w:val="1"/>
            </w:rPr>
            <w:t>c</w:t>
          </w:r>
          <w:r w:rsidRPr="00307A61">
            <w:rPr>
              <w:rFonts w:ascii="Arial Nova Cond" w:hAnsi="Arial Nova Cond"/>
              <w:color w:val="auto"/>
            </w:rPr>
            <w:t xml:space="preserve">e </w:t>
          </w:r>
          <w:r w:rsidRPr="00307A61">
            <w:rPr>
              <w:rFonts w:ascii="Arial Nova Cond" w:hAnsi="Arial Nova Cond"/>
              <w:color w:val="auto"/>
              <w:spacing w:val="-1"/>
            </w:rPr>
            <w:t>P</w:t>
          </w:r>
          <w:r w:rsidRPr="00307A61">
            <w:rPr>
              <w:rFonts w:ascii="Arial Nova Cond" w:hAnsi="Arial Nova Cond"/>
              <w:color w:val="auto"/>
              <w:spacing w:val="2"/>
            </w:rPr>
            <w:t>U</w:t>
          </w:r>
          <w:r w:rsidRPr="00307A61">
            <w:rPr>
              <w:rFonts w:ascii="Arial Nova Cond" w:hAnsi="Arial Nova Cond"/>
              <w:color w:val="auto"/>
            </w:rPr>
            <w:t xml:space="preserve">T qui est disponible sur le site internet de l’ANSM, rubrique « Référentiel des autorisations d’accès compassionnel », </w:t>
          </w:r>
          <w:hyperlink r:id="rId57" w:history="1">
            <w:r w:rsidRPr="00307A61">
              <w:rPr>
                <w:rStyle w:val="Lienhypertexte"/>
                <w:rFonts w:ascii="Arial Nova Cond" w:hAnsi="Arial Nova Cond"/>
                <w:color w:val="auto"/>
              </w:rPr>
              <w:t>https://ansm.sante.fr/documents/reference/referentiel-des-autorisations-dacces-compassionnel</w:t>
            </w:r>
          </w:hyperlink>
          <w:r w:rsidRPr="00307A61">
            <w:rPr>
              <w:rFonts w:ascii="Arial Nova Cond" w:hAnsi="Arial Nova Cond"/>
              <w:color w:val="auto"/>
            </w:rPr>
            <w:t xml:space="preserve"> </w:t>
          </w:r>
        </w:p>
        <w:p w:rsidR="009C54B3" w:rsidRPr="00307A61" w:rsidRDefault="009C54B3" w:rsidP="009C54B3">
          <w:pPr>
            <w:ind w:left="142"/>
            <w:rPr>
              <w:rFonts w:ascii="Arial Nova Cond" w:hAnsi="Arial Nova Cond"/>
              <w:color w:val="auto"/>
            </w:rPr>
          </w:pPr>
          <w:r w:rsidRPr="00307A61">
            <w:rPr>
              <w:rFonts w:ascii="Arial Nova Cond" w:hAnsi="Arial Nova Cond"/>
              <w:color w:val="auto"/>
              <w:spacing w:val="-1"/>
            </w:rPr>
            <w:t>Un ex</w:t>
          </w:r>
          <w:r w:rsidRPr="00307A61">
            <w:rPr>
              <w:rFonts w:ascii="Arial Nova Cond" w:eastAsia="Arial" w:hAnsi="Arial Nova Cond" w:cs="Arial"/>
              <w:color w:val="auto"/>
              <w:spacing w:val="-1"/>
            </w:rPr>
            <w:t xml:space="preserve">emplaire de PUT peut  également être demandé </w:t>
          </w:r>
          <w:r w:rsidRPr="00307A61">
            <w:rPr>
              <w:rFonts w:ascii="Arial Nova Cond" w:eastAsia="Arial" w:hAnsi="Arial Nova Cond" w:cs="Arial"/>
              <w:color w:val="auto"/>
            </w:rPr>
            <w:t>aup</w:t>
          </w:r>
          <w:r w:rsidRPr="00307A61">
            <w:rPr>
              <w:rFonts w:ascii="Arial Nova Cond" w:eastAsia="Arial" w:hAnsi="Arial Nova Cond" w:cs="Arial"/>
              <w:color w:val="auto"/>
              <w:spacing w:val="1"/>
            </w:rPr>
            <w:t>r</w:t>
          </w:r>
          <w:r w:rsidRPr="00307A61">
            <w:rPr>
              <w:rFonts w:ascii="Arial Nova Cond" w:eastAsia="Arial" w:hAnsi="Arial Nova Cond" w:cs="Arial"/>
              <w:color w:val="auto"/>
            </w:rPr>
            <w:t>ès</w:t>
          </w:r>
          <w:r w:rsidRPr="00307A61">
            <w:rPr>
              <w:rFonts w:ascii="Arial Nova Cond" w:eastAsia="Arial" w:hAnsi="Arial Nova Cond" w:cs="Arial"/>
              <w:color w:val="auto"/>
              <w:spacing w:val="-5"/>
            </w:rPr>
            <w:t xml:space="preserve"> </w:t>
          </w:r>
          <w:r w:rsidRPr="00307A61">
            <w:rPr>
              <w:rFonts w:ascii="Arial Nova Cond" w:eastAsia="Arial" w:hAnsi="Arial Nova Cond" w:cs="Arial"/>
              <w:color w:val="auto"/>
            </w:rPr>
            <w:t>de</w:t>
          </w:r>
          <w:r w:rsidRPr="00307A61">
            <w:rPr>
              <w:rFonts w:ascii="Arial Nova Cond" w:eastAsia="Arial" w:hAnsi="Arial Nova Cond" w:cs="Arial"/>
              <w:color w:val="auto"/>
              <w:spacing w:val="-3"/>
            </w:rPr>
            <w:t xml:space="preserve"> </w:t>
          </w:r>
          <w:r w:rsidRPr="00307A61">
            <w:rPr>
              <w:rFonts w:ascii="Arial Nova Cond" w:hAnsi="Arial Nova Cond" w:cs="Arial"/>
              <w:color w:val="auto"/>
            </w:rPr>
            <w:t xml:space="preserve">Clinigen Healthcare France </w:t>
          </w:r>
          <w:r w:rsidRPr="00307A61">
            <w:rPr>
              <w:rFonts w:ascii="Arial Nova Cond" w:hAnsi="Arial Nova Cond"/>
              <w:color w:val="auto"/>
            </w:rPr>
            <w:t xml:space="preserve">(exploitant) </w:t>
          </w:r>
          <w:r w:rsidRPr="00307A61">
            <w:rPr>
              <w:rFonts w:ascii="Arial Nova Cond" w:eastAsia="Arial" w:hAnsi="Arial Nova Cond" w:cs="Arial"/>
              <w:color w:val="auto"/>
            </w:rPr>
            <w:t>à l’adresse mail suivant</w:t>
          </w:r>
          <w:r w:rsidRPr="00307A61">
            <w:rPr>
              <w:rFonts w:ascii="Arial Nova Cond" w:hAnsi="Arial Nova Cond"/>
              <w:color w:val="auto"/>
            </w:rPr>
            <w:t>e :  safet</w:t>
          </w:r>
          <w:r w:rsidRPr="00307A61">
            <w:rPr>
              <w:rFonts w:ascii="Arial Nova Cond" w:hAnsi="Arial Nova Cond"/>
              <w:bCs/>
              <w:color w:val="auto"/>
            </w:rPr>
            <w:t xml:space="preserve">y-france@clinigengroup.eu. </w:t>
          </w:r>
          <w:r w:rsidRPr="00307A61">
            <w:rPr>
              <w:rFonts w:ascii="Arial Nova Cond" w:hAnsi="Arial Nova Cond"/>
              <w:color w:val="auto"/>
            </w:rPr>
            <w:t xml:space="preserve"> </w:t>
          </w:r>
        </w:p>
        <w:p w:rsidR="009C54B3" w:rsidRPr="00307A61" w:rsidRDefault="009C54B3" w:rsidP="009C54B3">
          <w:pPr>
            <w:ind w:left="142"/>
            <w:rPr>
              <w:rFonts w:ascii="Arial Nova Cond" w:hAnsi="Arial Nova Cond"/>
              <w:bCs/>
              <w:color w:val="auto"/>
            </w:rPr>
          </w:pPr>
          <w:r w:rsidRPr="00307A61">
            <w:rPr>
              <w:rFonts w:ascii="Arial Nova Cond" w:hAnsi="Arial Nova Cond" w:cs="Arial"/>
              <w:color w:val="auto"/>
            </w:rPr>
            <w:t xml:space="preserve">Clinigen Healthcare France </w:t>
          </w:r>
          <w:r w:rsidRPr="00307A61">
            <w:rPr>
              <w:rFonts w:ascii="Arial Nova Cond" w:hAnsi="Arial Nova Cond"/>
              <w:color w:val="auto"/>
            </w:rPr>
            <w:t>(exploitant)</w:t>
          </w:r>
          <w:r w:rsidRPr="00307A61">
            <w:rPr>
              <w:rFonts w:ascii="Arial Nova Cond" w:hAnsi="Arial Nova Cond" w:cs="Arial"/>
              <w:color w:val="auto"/>
            </w:rPr>
            <w:t xml:space="preserve"> </w:t>
          </w:r>
          <w:r w:rsidRPr="00307A61">
            <w:rPr>
              <w:rFonts w:ascii="Arial Nova Cond" w:hAnsi="Arial Nova Cond"/>
              <w:color w:val="auto"/>
              <w:spacing w:val="-1"/>
            </w:rPr>
            <w:t>l’</w:t>
          </w:r>
          <w:r w:rsidRPr="00307A61">
            <w:rPr>
              <w:rFonts w:ascii="Arial Nova Cond" w:hAnsi="Arial Nova Cond"/>
              <w:color w:val="auto"/>
              <w:spacing w:val="2"/>
            </w:rPr>
            <w:t>a</w:t>
          </w:r>
          <w:r w:rsidRPr="00307A61">
            <w:rPr>
              <w:rFonts w:ascii="Arial Nova Cond" w:hAnsi="Arial Nova Cond"/>
              <w:color w:val="auto"/>
            </w:rPr>
            <w:t>d</w:t>
          </w:r>
          <w:r w:rsidRPr="00307A61">
            <w:rPr>
              <w:rFonts w:ascii="Arial Nova Cond" w:hAnsi="Arial Nova Cond"/>
              <w:color w:val="auto"/>
              <w:spacing w:val="3"/>
            </w:rPr>
            <w:t>r</w:t>
          </w:r>
          <w:r w:rsidRPr="00307A61">
            <w:rPr>
              <w:rFonts w:ascii="Arial Nova Cond" w:hAnsi="Arial Nova Cond"/>
              <w:color w:val="auto"/>
            </w:rPr>
            <w:t>e</w:t>
          </w:r>
          <w:r w:rsidRPr="00307A61">
            <w:rPr>
              <w:rFonts w:ascii="Arial Nova Cond" w:hAnsi="Arial Nova Cond"/>
              <w:color w:val="auto"/>
              <w:spacing w:val="1"/>
            </w:rPr>
            <w:t>ss</w:t>
          </w:r>
          <w:r w:rsidRPr="00307A61">
            <w:rPr>
              <w:rFonts w:ascii="Arial Nova Cond" w:hAnsi="Arial Nova Cond"/>
              <w:color w:val="auto"/>
            </w:rPr>
            <w:t>e</w:t>
          </w:r>
          <w:r w:rsidRPr="00307A61">
            <w:rPr>
              <w:rFonts w:ascii="Arial Nova Cond" w:hAnsi="Arial Nova Cond"/>
              <w:color w:val="auto"/>
              <w:spacing w:val="-9"/>
            </w:rPr>
            <w:t xml:space="preserve"> </w:t>
          </w:r>
          <w:r w:rsidRPr="00307A61">
            <w:rPr>
              <w:rFonts w:ascii="Arial Nova Cond" w:hAnsi="Arial Nova Cond"/>
              <w:color w:val="auto"/>
            </w:rPr>
            <w:t>en</w:t>
          </w:r>
          <w:r w:rsidRPr="00307A61">
            <w:rPr>
              <w:rFonts w:ascii="Arial Nova Cond" w:hAnsi="Arial Nova Cond"/>
              <w:color w:val="auto"/>
              <w:spacing w:val="-3"/>
            </w:rPr>
            <w:t xml:space="preserve"> </w:t>
          </w:r>
          <w:r w:rsidRPr="00307A61">
            <w:rPr>
              <w:rFonts w:ascii="Arial Nova Cond" w:hAnsi="Arial Nova Cond"/>
              <w:color w:val="auto"/>
              <w:spacing w:val="1"/>
            </w:rPr>
            <w:t>r</w:t>
          </w:r>
          <w:r w:rsidRPr="00307A61">
            <w:rPr>
              <w:rFonts w:ascii="Arial Nova Cond" w:hAnsi="Arial Nova Cond"/>
              <w:color w:val="auto"/>
            </w:rPr>
            <w:t>e</w:t>
          </w:r>
          <w:r w:rsidRPr="00307A61">
            <w:rPr>
              <w:rFonts w:ascii="Arial Nova Cond" w:hAnsi="Arial Nova Cond"/>
              <w:color w:val="auto"/>
              <w:spacing w:val="2"/>
            </w:rPr>
            <w:t>t</w:t>
          </w:r>
          <w:r w:rsidRPr="00307A61">
            <w:rPr>
              <w:rFonts w:ascii="Arial Nova Cond" w:hAnsi="Arial Nova Cond"/>
              <w:color w:val="auto"/>
            </w:rPr>
            <w:t>our</w:t>
          </w:r>
          <w:r w:rsidRPr="00307A61">
            <w:rPr>
              <w:rFonts w:ascii="Arial Nova Cond" w:hAnsi="Arial Nova Cond"/>
              <w:color w:val="auto"/>
              <w:spacing w:val="-5"/>
            </w:rPr>
            <w:t xml:space="preserve"> </w:t>
          </w:r>
          <w:r w:rsidRPr="00307A61">
            <w:rPr>
              <w:rFonts w:ascii="Arial Nova Cond" w:hAnsi="Arial Nova Cond"/>
              <w:color w:val="auto"/>
              <w:spacing w:val="2"/>
            </w:rPr>
            <w:t>a</w:t>
          </w:r>
          <w:r w:rsidRPr="00307A61">
            <w:rPr>
              <w:rFonts w:ascii="Arial Nova Cond" w:hAnsi="Arial Nova Cond"/>
              <w:color w:val="auto"/>
            </w:rPr>
            <w:t>u</w:t>
          </w:r>
          <w:r w:rsidRPr="00307A61">
            <w:rPr>
              <w:rFonts w:ascii="Arial Nova Cond" w:hAnsi="Arial Nova Cond"/>
              <w:color w:val="auto"/>
              <w:spacing w:val="-3"/>
            </w:rPr>
            <w:t xml:space="preserve"> </w:t>
          </w:r>
          <w:r w:rsidRPr="00307A61">
            <w:rPr>
              <w:rFonts w:ascii="Arial Nova Cond" w:hAnsi="Arial Nova Cond"/>
              <w:color w:val="auto"/>
            </w:rPr>
            <w:t>p</w:t>
          </w:r>
          <w:r w:rsidRPr="00307A61">
            <w:rPr>
              <w:rFonts w:ascii="Arial Nova Cond" w:hAnsi="Arial Nova Cond"/>
              <w:color w:val="auto"/>
              <w:spacing w:val="1"/>
            </w:rPr>
            <w:t>r</w:t>
          </w:r>
          <w:r w:rsidRPr="00307A61">
            <w:rPr>
              <w:rFonts w:ascii="Arial Nova Cond" w:hAnsi="Arial Nova Cond"/>
              <w:color w:val="auto"/>
            </w:rPr>
            <w:t>e</w:t>
          </w:r>
          <w:r w:rsidRPr="00307A61">
            <w:rPr>
              <w:rFonts w:ascii="Arial Nova Cond" w:hAnsi="Arial Nova Cond"/>
              <w:color w:val="auto"/>
              <w:spacing w:val="1"/>
            </w:rPr>
            <w:t>scr</w:t>
          </w:r>
          <w:r w:rsidRPr="00307A61">
            <w:rPr>
              <w:rFonts w:ascii="Arial Nova Cond" w:hAnsi="Arial Nova Cond"/>
              <w:color w:val="auto"/>
              <w:spacing w:val="-1"/>
            </w:rPr>
            <w:t>i</w:t>
          </w:r>
          <w:r w:rsidRPr="00307A61">
            <w:rPr>
              <w:rFonts w:ascii="Arial Nova Cond" w:hAnsi="Arial Nova Cond"/>
              <w:color w:val="auto"/>
            </w:rPr>
            <w:t>p</w:t>
          </w:r>
          <w:r w:rsidRPr="00307A61">
            <w:rPr>
              <w:rFonts w:ascii="Arial Nova Cond" w:hAnsi="Arial Nova Cond"/>
              <w:color w:val="auto"/>
              <w:spacing w:val="2"/>
            </w:rPr>
            <w:t>t</w:t>
          </w:r>
          <w:r w:rsidRPr="00307A61">
            <w:rPr>
              <w:rFonts w:ascii="Arial Nova Cond" w:hAnsi="Arial Nova Cond"/>
              <w:color w:val="auto"/>
            </w:rPr>
            <w:t>eur</w:t>
          </w:r>
          <w:r w:rsidRPr="00307A61">
            <w:rPr>
              <w:rFonts w:ascii="Arial Nova Cond" w:hAnsi="Arial Nova Cond"/>
              <w:color w:val="auto"/>
              <w:spacing w:val="-11"/>
            </w:rPr>
            <w:t xml:space="preserve"> </w:t>
          </w:r>
          <w:r w:rsidRPr="00307A61">
            <w:rPr>
              <w:rFonts w:ascii="Arial Nova Cond" w:hAnsi="Arial Nova Cond"/>
              <w:color w:val="auto"/>
            </w:rPr>
            <w:t>et au</w:t>
          </w:r>
          <w:r w:rsidRPr="00307A61">
            <w:rPr>
              <w:rFonts w:ascii="Arial Nova Cond" w:hAnsi="Arial Nova Cond"/>
              <w:color w:val="auto"/>
              <w:spacing w:val="-3"/>
            </w:rPr>
            <w:t xml:space="preserve"> </w:t>
          </w:r>
          <w:r w:rsidRPr="00307A61">
            <w:rPr>
              <w:rFonts w:ascii="Arial Nova Cond" w:hAnsi="Arial Nova Cond"/>
              <w:color w:val="auto"/>
              <w:spacing w:val="2"/>
            </w:rPr>
            <w:t>p</w:t>
          </w:r>
          <w:r w:rsidRPr="00307A61">
            <w:rPr>
              <w:rFonts w:ascii="Arial Nova Cond" w:hAnsi="Arial Nova Cond"/>
              <w:color w:val="auto"/>
            </w:rPr>
            <w:t>ha</w:t>
          </w:r>
          <w:r w:rsidRPr="00307A61">
            <w:rPr>
              <w:rFonts w:ascii="Arial Nova Cond" w:hAnsi="Arial Nova Cond"/>
              <w:color w:val="auto"/>
              <w:spacing w:val="1"/>
            </w:rPr>
            <w:t>r</w:t>
          </w:r>
          <w:r w:rsidRPr="00307A61">
            <w:rPr>
              <w:rFonts w:ascii="Arial Nova Cond" w:hAnsi="Arial Nova Cond"/>
              <w:color w:val="auto"/>
              <w:spacing w:val="5"/>
            </w:rPr>
            <w:t>m</w:t>
          </w:r>
          <w:r w:rsidRPr="00307A61">
            <w:rPr>
              <w:rFonts w:ascii="Arial Nova Cond" w:hAnsi="Arial Nova Cond"/>
              <w:color w:val="auto"/>
            </w:rPr>
            <w:t>a</w:t>
          </w:r>
          <w:r w:rsidRPr="00307A61">
            <w:rPr>
              <w:rFonts w:ascii="Arial Nova Cond" w:hAnsi="Arial Nova Cond"/>
              <w:color w:val="auto"/>
              <w:spacing w:val="1"/>
            </w:rPr>
            <w:t>c</w:t>
          </w:r>
          <w:r w:rsidRPr="00307A61">
            <w:rPr>
              <w:rFonts w:ascii="Arial Nova Cond" w:hAnsi="Arial Nova Cond"/>
              <w:color w:val="auto"/>
              <w:spacing w:val="-1"/>
            </w:rPr>
            <w:t>i</w:t>
          </w:r>
          <w:r w:rsidRPr="00307A61">
            <w:rPr>
              <w:rFonts w:ascii="Arial Nova Cond" w:hAnsi="Arial Nova Cond"/>
              <w:color w:val="auto"/>
            </w:rPr>
            <w:t>en</w:t>
          </w:r>
          <w:r w:rsidRPr="00307A61">
            <w:rPr>
              <w:rFonts w:ascii="Arial Nova Cond" w:hAnsi="Arial Nova Cond"/>
              <w:color w:val="auto"/>
              <w:spacing w:val="-11"/>
            </w:rPr>
            <w:t xml:space="preserve"> </w:t>
          </w:r>
          <w:r w:rsidRPr="00307A61">
            <w:rPr>
              <w:rFonts w:ascii="Arial Nova Cond" w:hAnsi="Arial Nova Cond"/>
              <w:color w:val="auto"/>
            </w:rPr>
            <w:t xml:space="preserve">de </w:t>
          </w:r>
          <w:r w:rsidRPr="00307A61">
            <w:rPr>
              <w:rFonts w:ascii="Arial Nova Cond" w:hAnsi="Arial Nova Cond"/>
              <w:color w:val="auto"/>
              <w:spacing w:val="1"/>
            </w:rPr>
            <w:t>l</w:t>
          </w:r>
          <w:r w:rsidRPr="00307A61">
            <w:rPr>
              <w:rFonts w:ascii="Arial Nova Cond" w:hAnsi="Arial Nova Cond"/>
              <w:color w:val="auto"/>
              <w:spacing w:val="-1"/>
            </w:rPr>
            <w:t>’</w:t>
          </w:r>
          <w:r w:rsidRPr="00307A61">
            <w:rPr>
              <w:rFonts w:ascii="Arial Nova Cond" w:hAnsi="Arial Nova Cond"/>
              <w:color w:val="auto"/>
              <w:spacing w:val="2"/>
            </w:rPr>
            <w:t>é</w:t>
          </w:r>
          <w:r w:rsidRPr="00307A61">
            <w:rPr>
              <w:rFonts w:ascii="Arial Nova Cond" w:hAnsi="Arial Nova Cond"/>
              <w:color w:val="auto"/>
            </w:rPr>
            <w:t>tab</w:t>
          </w:r>
          <w:r w:rsidRPr="00307A61">
            <w:rPr>
              <w:rFonts w:ascii="Arial Nova Cond" w:hAnsi="Arial Nova Cond"/>
              <w:color w:val="auto"/>
              <w:spacing w:val="1"/>
            </w:rPr>
            <w:t>l</w:t>
          </w:r>
          <w:r w:rsidRPr="00307A61">
            <w:rPr>
              <w:rFonts w:ascii="Arial Nova Cond" w:hAnsi="Arial Nova Cond"/>
              <w:color w:val="auto"/>
              <w:spacing w:val="-1"/>
            </w:rPr>
            <w:t>i</w:t>
          </w:r>
          <w:r w:rsidRPr="00307A61">
            <w:rPr>
              <w:rFonts w:ascii="Arial Nova Cond" w:hAnsi="Arial Nova Cond"/>
              <w:color w:val="auto"/>
              <w:spacing w:val="1"/>
            </w:rPr>
            <w:t>ss</w:t>
          </w:r>
          <w:r w:rsidRPr="00307A61">
            <w:rPr>
              <w:rFonts w:ascii="Arial Nova Cond" w:hAnsi="Arial Nova Cond"/>
              <w:color w:val="auto"/>
            </w:rPr>
            <w:t>e</w:t>
          </w:r>
          <w:r w:rsidRPr="00307A61">
            <w:rPr>
              <w:rFonts w:ascii="Arial Nova Cond" w:hAnsi="Arial Nova Cond"/>
              <w:color w:val="auto"/>
              <w:spacing w:val="5"/>
            </w:rPr>
            <w:t>m</w:t>
          </w:r>
          <w:r w:rsidRPr="00307A61">
            <w:rPr>
              <w:rFonts w:ascii="Arial Nova Cond" w:hAnsi="Arial Nova Cond"/>
              <w:color w:val="auto"/>
            </w:rPr>
            <w:t>ent</w:t>
          </w:r>
          <w:r w:rsidRPr="00307A61">
            <w:rPr>
              <w:rFonts w:ascii="Arial Nova Cond" w:hAnsi="Arial Nova Cond"/>
              <w:color w:val="auto"/>
              <w:spacing w:val="-13"/>
            </w:rPr>
            <w:t xml:space="preserve"> </w:t>
          </w:r>
          <w:r w:rsidRPr="00307A61">
            <w:rPr>
              <w:rFonts w:ascii="Arial Nova Cond" w:hAnsi="Arial Nova Cond"/>
              <w:color w:val="auto"/>
              <w:spacing w:val="1"/>
            </w:rPr>
            <w:t>c</w:t>
          </w:r>
          <w:r w:rsidRPr="00307A61">
            <w:rPr>
              <w:rFonts w:ascii="Arial Nova Cond" w:hAnsi="Arial Nova Cond"/>
              <w:color w:val="auto"/>
            </w:rPr>
            <w:t>on</w:t>
          </w:r>
          <w:r w:rsidRPr="00307A61">
            <w:rPr>
              <w:rFonts w:ascii="Arial Nova Cond" w:hAnsi="Arial Nova Cond"/>
              <w:color w:val="auto"/>
              <w:spacing w:val="1"/>
            </w:rPr>
            <w:t>c</w:t>
          </w:r>
          <w:r w:rsidRPr="00307A61">
            <w:rPr>
              <w:rFonts w:ascii="Arial Nova Cond" w:hAnsi="Arial Nova Cond"/>
              <w:color w:val="auto"/>
            </w:rPr>
            <w:t>e</w:t>
          </w:r>
          <w:r w:rsidRPr="00307A61">
            <w:rPr>
              <w:rFonts w:ascii="Arial Nova Cond" w:hAnsi="Arial Nova Cond"/>
              <w:color w:val="auto"/>
              <w:spacing w:val="1"/>
            </w:rPr>
            <w:t>r</w:t>
          </w:r>
          <w:r w:rsidRPr="00307A61">
            <w:rPr>
              <w:rFonts w:ascii="Arial Nova Cond" w:hAnsi="Arial Nova Cond"/>
              <w:color w:val="auto"/>
            </w:rPr>
            <w:t>né.</w:t>
          </w:r>
        </w:p>
        <w:p w:rsidR="009C54B3" w:rsidRPr="00307A61" w:rsidRDefault="009C54B3" w:rsidP="009C54B3">
          <w:pPr>
            <w:rPr>
              <w:rFonts w:ascii="Arial Nova Cond" w:hAnsi="Arial Nova Cond"/>
              <w:color w:val="auto"/>
            </w:rPr>
          </w:pPr>
        </w:p>
        <w:p w:rsidR="009C54B3" w:rsidRPr="00307A61" w:rsidRDefault="009C54B3" w:rsidP="009C54B3">
          <w:pPr>
            <w:ind w:left="142" w:hanging="142"/>
            <w:rPr>
              <w:rFonts w:ascii="Arial Nova Cond" w:hAnsi="Arial Nova Cond"/>
              <w:color w:val="auto"/>
              <w:spacing w:val="1"/>
            </w:rPr>
          </w:pPr>
          <w:r w:rsidRPr="00307A61">
            <w:rPr>
              <w:rFonts w:ascii="Arial Nova Cond" w:hAnsi="Arial Nova Cond"/>
              <w:color w:val="auto"/>
              <w:spacing w:val="1"/>
            </w:rPr>
            <w:t>2/ Le médecin adresse la demande d’</w:t>
          </w:r>
          <w:r w:rsidRPr="00307A61">
            <w:rPr>
              <w:rFonts w:ascii="Arial Nova Cond" w:hAnsi="Arial Nova Cond"/>
              <w:color w:val="auto"/>
            </w:rPr>
            <w:t>AAC</w:t>
          </w:r>
          <w:r w:rsidRPr="00307A61" w:rsidDel="002499B0">
            <w:rPr>
              <w:rFonts w:ascii="Arial Nova Cond" w:hAnsi="Arial Nova Cond"/>
              <w:color w:val="auto"/>
            </w:rPr>
            <w:t xml:space="preserve"> </w:t>
          </w:r>
          <w:r w:rsidRPr="00307A61">
            <w:rPr>
              <w:rFonts w:ascii="Arial Nova Cond" w:hAnsi="Arial Nova Cond"/>
              <w:color w:val="auto"/>
              <w:spacing w:val="1"/>
            </w:rPr>
            <w:t xml:space="preserve">par télétransmission </w:t>
          </w:r>
          <w:r w:rsidRPr="00307A61">
            <w:rPr>
              <w:rFonts w:ascii="Arial Nova Cond" w:hAnsi="Arial Nova Cond"/>
              <w:i/>
              <w:color w:val="auto"/>
              <w:spacing w:val="1"/>
            </w:rPr>
            <w:t>via</w:t>
          </w:r>
          <w:r w:rsidRPr="00307A61">
            <w:rPr>
              <w:rFonts w:ascii="Arial Nova Cond" w:hAnsi="Arial Nova Cond"/>
              <w:color w:val="auto"/>
              <w:spacing w:val="1"/>
            </w:rPr>
            <w:t xml:space="preserve"> l’application e-saturne</w:t>
          </w:r>
          <w:r w:rsidRPr="00307A61">
            <w:rPr>
              <w:rFonts w:ascii="Arial Nova Cond" w:hAnsi="Arial Nova Cond"/>
              <w:color w:val="auto"/>
            </w:rPr>
            <w:t xml:space="preserve">. </w:t>
          </w:r>
          <w:r w:rsidRPr="00307A61">
            <w:rPr>
              <w:rFonts w:ascii="Arial Nova Cond" w:hAnsi="Arial Nova Cond"/>
              <w:color w:val="auto"/>
              <w:spacing w:val="1"/>
            </w:rPr>
            <w:t>Cette demande d’</w:t>
          </w:r>
          <w:r w:rsidRPr="00307A61">
            <w:rPr>
              <w:rFonts w:ascii="Arial Nova Cond" w:hAnsi="Arial Nova Cond"/>
              <w:color w:val="auto"/>
            </w:rPr>
            <w:t>AAC</w:t>
          </w:r>
          <w:r w:rsidRPr="00307A61">
            <w:rPr>
              <w:rFonts w:ascii="Arial Nova Cond" w:hAnsi="Arial Nova Cond"/>
              <w:color w:val="auto"/>
              <w:spacing w:val="1"/>
            </w:rPr>
            <w:t xml:space="preserve"> s’accompagne de la fiche de demande d’accès au traitement </w:t>
          </w:r>
          <w:r w:rsidRPr="00307A61" w:rsidDel="00A876FD">
            <w:rPr>
              <w:rFonts w:ascii="Arial Nova Cond" w:hAnsi="Arial Nova Cond"/>
              <w:color w:val="auto"/>
            </w:rPr>
            <w:t>ou d’</w:t>
          </w:r>
          <w:r w:rsidRPr="00307A61">
            <w:rPr>
              <w:rFonts w:ascii="Arial Nova Cond" w:hAnsi="Arial Nova Cond"/>
              <w:color w:val="auto"/>
            </w:rPr>
            <w:t>une justification clinique lorsque MaaT013 est demandé pour une autre indication que la GvHD</w:t>
          </w:r>
          <w:r w:rsidRPr="00307A61">
            <w:rPr>
              <w:rFonts w:ascii="Arial Nova Cond" w:hAnsi="Arial Nova Cond"/>
              <w:color w:val="auto"/>
              <w:spacing w:val="1"/>
            </w:rPr>
            <w:t xml:space="preserve">. </w:t>
          </w:r>
        </w:p>
        <w:p w:rsidR="009C54B3" w:rsidRPr="00307A61" w:rsidRDefault="009C54B3" w:rsidP="009C54B3">
          <w:pPr>
            <w:rPr>
              <w:rFonts w:ascii="Arial Nova Cond" w:hAnsi="Arial Nova Cond"/>
              <w:color w:val="auto"/>
            </w:rPr>
          </w:pPr>
        </w:p>
        <w:p w:rsidR="009C54B3" w:rsidRPr="00307A61" w:rsidRDefault="009C54B3" w:rsidP="009C54B3">
          <w:pPr>
            <w:ind w:left="142" w:hanging="142"/>
            <w:rPr>
              <w:rFonts w:ascii="Arial Nova Cond" w:hAnsi="Arial Nova Cond"/>
              <w:color w:val="auto"/>
              <w:spacing w:val="-4"/>
            </w:rPr>
          </w:pPr>
          <w:r w:rsidRPr="00307A61">
            <w:rPr>
              <w:rFonts w:ascii="Arial Nova Cond" w:hAnsi="Arial Nova Cond"/>
              <w:color w:val="auto"/>
            </w:rPr>
            <w:t xml:space="preserve">3/ </w:t>
          </w:r>
          <w:r w:rsidRPr="00307A61">
            <w:rPr>
              <w:rFonts w:ascii="Arial Nova Cond" w:eastAsia="Arial" w:hAnsi="Arial Nova Cond" w:cs="Arial"/>
              <w:color w:val="auto"/>
            </w:rPr>
            <w:t xml:space="preserve">Après évaluation par l’ANSM, un avis favorable est mis à disposition du prescripteur et du pharmacien, </w:t>
          </w:r>
          <w:r w:rsidRPr="00307A61">
            <w:rPr>
              <w:rFonts w:ascii="Arial Nova Cond" w:eastAsia="Arial" w:hAnsi="Arial Nova Cond" w:cs="Arial"/>
              <w:i/>
              <w:color w:val="auto"/>
            </w:rPr>
            <w:t>via</w:t>
          </w:r>
          <w:r w:rsidRPr="00307A61">
            <w:rPr>
              <w:rFonts w:ascii="Arial Nova Cond" w:eastAsia="Arial" w:hAnsi="Arial Nova Cond" w:cs="Arial"/>
              <w:color w:val="auto"/>
            </w:rPr>
            <w:t xml:space="preserve"> l’application e-saturne, mentionnant les</w:t>
          </w:r>
          <w:r w:rsidRPr="00307A61">
            <w:rPr>
              <w:rFonts w:ascii="Arial Nova Cond" w:hAnsi="Arial Nova Cond"/>
              <w:color w:val="auto"/>
            </w:rPr>
            <w:t xml:space="preserve"> initiales du patient ainsi que le nu</w:t>
          </w:r>
          <w:r w:rsidRPr="00307A61">
            <w:rPr>
              <w:rFonts w:ascii="Arial Nova Cond" w:hAnsi="Arial Nova Cond"/>
              <w:color w:val="auto"/>
              <w:spacing w:val="5"/>
            </w:rPr>
            <w:t>m</w:t>
          </w:r>
          <w:r w:rsidRPr="00307A61">
            <w:rPr>
              <w:rFonts w:ascii="Arial Nova Cond" w:hAnsi="Arial Nova Cond"/>
              <w:color w:val="auto"/>
            </w:rPr>
            <w:t>é</w:t>
          </w:r>
          <w:r w:rsidRPr="00307A61">
            <w:rPr>
              <w:rFonts w:ascii="Arial Nova Cond" w:hAnsi="Arial Nova Cond"/>
              <w:color w:val="auto"/>
              <w:spacing w:val="1"/>
            </w:rPr>
            <w:t>r</w:t>
          </w:r>
          <w:r w:rsidRPr="00307A61">
            <w:rPr>
              <w:rFonts w:ascii="Arial Nova Cond" w:hAnsi="Arial Nova Cond"/>
              <w:color w:val="auto"/>
            </w:rPr>
            <w:t>o</w:t>
          </w:r>
          <w:r w:rsidRPr="00307A61">
            <w:rPr>
              <w:rFonts w:ascii="Arial Nova Cond" w:hAnsi="Arial Nova Cond"/>
              <w:color w:val="auto"/>
              <w:spacing w:val="2"/>
            </w:rPr>
            <w:t xml:space="preserve"> </w:t>
          </w:r>
          <w:r w:rsidRPr="00307A61">
            <w:rPr>
              <w:rFonts w:ascii="Arial Nova Cond" w:hAnsi="Arial Nova Cond"/>
              <w:color w:val="auto"/>
            </w:rPr>
            <w:t>d</w:t>
          </w:r>
          <w:r w:rsidRPr="00307A61">
            <w:rPr>
              <w:rFonts w:ascii="Arial Nova Cond" w:hAnsi="Arial Nova Cond"/>
              <w:color w:val="auto"/>
              <w:spacing w:val="2"/>
            </w:rPr>
            <w:t>’</w:t>
          </w:r>
          <w:r w:rsidRPr="00307A61">
            <w:rPr>
              <w:rFonts w:ascii="Arial Nova Cond" w:hAnsi="Arial Nova Cond"/>
              <w:color w:val="auto"/>
            </w:rPr>
            <w:t>au</w:t>
          </w:r>
          <w:r w:rsidRPr="00307A61">
            <w:rPr>
              <w:rFonts w:ascii="Arial Nova Cond" w:hAnsi="Arial Nova Cond"/>
              <w:color w:val="auto"/>
              <w:spacing w:val="2"/>
            </w:rPr>
            <w:t>t</w:t>
          </w:r>
          <w:r w:rsidRPr="00307A61">
            <w:rPr>
              <w:rFonts w:ascii="Arial Nova Cond" w:hAnsi="Arial Nova Cond"/>
              <w:color w:val="auto"/>
            </w:rPr>
            <w:t>o</w:t>
          </w:r>
          <w:r w:rsidRPr="00307A61">
            <w:rPr>
              <w:rFonts w:ascii="Arial Nova Cond" w:hAnsi="Arial Nova Cond"/>
              <w:color w:val="auto"/>
              <w:spacing w:val="1"/>
            </w:rPr>
            <w:t>r</w:t>
          </w:r>
          <w:r w:rsidRPr="00307A61">
            <w:rPr>
              <w:rFonts w:ascii="Arial Nova Cond" w:hAnsi="Arial Nova Cond"/>
              <w:color w:val="auto"/>
              <w:spacing w:val="-1"/>
            </w:rPr>
            <w:t>i</w:t>
          </w:r>
          <w:r w:rsidRPr="00307A61">
            <w:rPr>
              <w:rFonts w:ascii="Arial Nova Cond" w:hAnsi="Arial Nova Cond"/>
              <w:color w:val="auto"/>
              <w:spacing w:val="1"/>
            </w:rPr>
            <w:t>s</w:t>
          </w:r>
          <w:r w:rsidRPr="00307A61">
            <w:rPr>
              <w:rFonts w:ascii="Arial Nova Cond" w:hAnsi="Arial Nova Cond"/>
              <w:color w:val="auto"/>
            </w:rPr>
            <w:t>a</w:t>
          </w:r>
          <w:r w:rsidRPr="00307A61">
            <w:rPr>
              <w:rFonts w:ascii="Arial Nova Cond" w:hAnsi="Arial Nova Cond"/>
              <w:color w:val="auto"/>
              <w:spacing w:val="2"/>
            </w:rPr>
            <w:t>t</w:t>
          </w:r>
          <w:r w:rsidRPr="00307A61">
            <w:rPr>
              <w:rFonts w:ascii="Arial Nova Cond" w:hAnsi="Arial Nova Cond"/>
              <w:color w:val="auto"/>
              <w:spacing w:val="-1"/>
            </w:rPr>
            <w:t>i</w:t>
          </w:r>
          <w:r w:rsidRPr="00307A61">
            <w:rPr>
              <w:rFonts w:ascii="Arial Nova Cond" w:hAnsi="Arial Nova Cond"/>
              <w:color w:val="auto"/>
            </w:rPr>
            <w:t xml:space="preserve">on de </w:t>
          </w:r>
          <w:r w:rsidRPr="00307A61">
            <w:rPr>
              <w:rFonts w:ascii="Arial Nova Cond" w:hAnsi="Arial Nova Cond"/>
              <w:color w:val="auto"/>
              <w:spacing w:val="1"/>
            </w:rPr>
            <w:t>l</w:t>
          </w:r>
          <w:r w:rsidRPr="00307A61">
            <w:rPr>
              <w:rFonts w:ascii="Arial Nova Cond" w:hAnsi="Arial Nova Cond"/>
              <w:color w:val="auto"/>
              <w:spacing w:val="-1"/>
            </w:rPr>
            <w:t>’</w:t>
          </w:r>
          <w:r w:rsidRPr="00307A61">
            <w:rPr>
              <w:rFonts w:ascii="Arial Nova Cond" w:hAnsi="Arial Nova Cond"/>
              <w:color w:val="auto"/>
            </w:rPr>
            <w:t>AAC</w:t>
          </w:r>
          <w:r w:rsidRPr="00307A61">
            <w:rPr>
              <w:rFonts w:ascii="Arial Nova Cond" w:hAnsi="Arial Nova Cond"/>
              <w:color w:val="auto"/>
              <w:spacing w:val="-8"/>
            </w:rPr>
            <w:t xml:space="preserve">, </w:t>
          </w:r>
          <w:r w:rsidRPr="00307A61">
            <w:rPr>
              <w:rFonts w:ascii="Arial Nova Cond" w:hAnsi="Arial Nova Cond"/>
              <w:color w:val="auto"/>
            </w:rPr>
            <w:t>p</w:t>
          </w:r>
          <w:r w:rsidRPr="00307A61">
            <w:rPr>
              <w:rFonts w:ascii="Arial Nova Cond" w:hAnsi="Arial Nova Cond"/>
              <w:color w:val="auto"/>
              <w:spacing w:val="2"/>
            </w:rPr>
            <w:t>ou</w:t>
          </w:r>
          <w:r w:rsidRPr="00307A61">
            <w:rPr>
              <w:rFonts w:ascii="Arial Nova Cond" w:hAnsi="Arial Nova Cond"/>
              <w:color w:val="auto"/>
            </w:rPr>
            <w:t>r</w:t>
          </w:r>
          <w:r w:rsidRPr="00307A61">
            <w:rPr>
              <w:rFonts w:ascii="Arial Nova Cond" w:hAnsi="Arial Nova Cond"/>
              <w:color w:val="auto"/>
              <w:spacing w:val="-1"/>
            </w:rPr>
            <w:t xml:space="preserve"> </w:t>
          </w:r>
          <w:r w:rsidRPr="00307A61">
            <w:rPr>
              <w:rFonts w:ascii="Arial Nova Cond" w:hAnsi="Arial Nova Cond"/>
              <w:color w:val="auto"/>
            </w:rPr>
            <w:t>une</w:t>
          </w:r>
          <w:r w:rsidRPr="00307A61">
            <w:rPr>
              <w:rFonts w:ascii="Arial Nova Cond" w:hAnsi="Arial Nova Cond"/>
              <w:color w:val="auto"/>
              <w:spacing w:val="-1"/>
            </w:rPr>
            <w:t xml:space="preserve"> </w:t>
          </w:r>
          <w:r w:rsidRPr="00307A61">
            <w:rPr>
              <w:rFonts w:ascii="Arial Nova Cond" w:hAnsi="Arial Nova Cond"/>
              <w:color w:val="auto"/>
              <w:spacing w:val="2"/>
            </w:rPr>
            <w:t>d</w:t>
          </w:r>
          <w:r w:rsidRPr="00307A61">
            <w:rPr>
              <w:rFonts w:ascii="Arial Nova Cond" w:hAnsi="Arial Nova Cond"/>
              <w:color w:val="auto"/>
            </w:rPr>
            <w:t>u</w:t>
          </w:r>
          <w:r w:rsidRPr="00307A61">
            <w:rPr>
              <w:rFonts w:ascii="Arial Nova Cond" w:eastAsia="Arial" w:hAnsi="Arial Nova Cond" w:cs="Arial"/>
              <w:color w:val="auto"/>
              <w:spacing w:val="1"/>
            </w:rPr>
            <w:t>r</w:t>
          </w:r>
          <w:r w:rsidRPr="00307A61">
            <w:rPr>
              <w:rFonts w:ascii="Arial Nova Cond" w:eastAsia="Arial" w:hAnsi="Arial Nova Cond" w:cs="Arial"/>
              <w:color w:val="auto"/>
            </w:rPr>
            <w:t>ée</w:t>
          </w:r>
          <w:r w:rsidRPr="00307A61">
            <w:rPr>
              <w:rFonts w:ascii="Arial Nova Cond" w:hAnsi="Arial Nova Cond"/>
              <w:color w:val="auto"/>
              <w:spacing w:val="-1"/>
            </w:rPr>
            <w:t xml:space="preserve"> </w:t>
          </w:r>
          <w:r w:rsidRPr="00307A61">
            <w:rPr>
              <w:rFonts w:ascii="Arial Nova Cond" w:hAnsi="Arial Nova Cond"/>
              <w:color w:val="auto"/>
            </w:rPr>
            <w:t>de t</w:t>
          </w:r>
          <w:r w:rsidRPr="00307A61">
            <w:rPr>
              <w:rFonts w:ascii="Arial Nova Cond" w:hAnsi="Arial Nova Cond"/>
              <w:color w:val="auto"/>
              <w:spacing w:val="3"/>
            </w:rPr>
            <w:t>r</w:t>
          </w:r>
          <w:r w:rsidRPr="00307A61">
            <w:rPr>
              <w:rFonts w:ascii="Arial Nova Cond" w:hAnsi="Arial Nova Cond"/>
              <w:color w:val="auto"/>
            </w:rPr>
            <w:t>a</w:t>
          </w:r>
          <w:r w:rsidRPr="00307A61">
            <w:rPr>
              <w:rFonts w:ascii="Arial Nova Cond" w:hAnsi="Arial Nova Cond"/>
              <w:color w:val="auto"/>
              <w:spacing w:val="-1"/>
            </w:rPr>
            <w:t>i</w:t>
          </w:r>
          <w:r w:rsidRPr="00307A61">
            <w:rPr>
              <w:rFonts w:ascii="Arial Nova Cond" w:hAnsi="Arial Nova Cond"/>
              <w:color w:val="auto"/>
              <w:spacing w:val="2"/>
            </w:rPr>
            <w:t>t</w:t>
          </w:r>
          <w:r w:rsidRPr="00307A61">
            <w:rPr>
              <w:rFonts w:ascii="Arial Nova Cond" w:hAnsi="Arial Nova Cond"/>
              <w:color w:val="auto"/>
            </w:rPr>
            <w:t>e</w:t>
          </w:r>
          <w:r w:rsidRPr="00307A61">
            <w:rPr>
              <w:rFonts w:ascii="Arial Nova Cond" w:hAnsi="Arial Nova Cond"/>
              <w:color w:val="auto"/>
              <w:spacing w:val="5"/>
            </w:rPr>
            <w:t>m</w:t>
          </w:r>
          <w:r w:rsidRPr="00307A61">
            <w:rPr>
              <w:rFonts w:ascii="Arial Nova Cond" w:hAnsi="Arial Nova Cond"/>
              <w:color w:val="auto"/>
            </w:rPr>
            <w:t>ent</w:t>
          </w:r>
          <w:r w:rsidRPr="00307A61">
            <w:rPr>
              <w:rFonts w:ascii="Arial Nova Cond" w:hAnsi="Arial Nova Cond"/>
              <w:color w:val="auto"/>
              <w:spacing w:val="-7"/>
            </w:rPr>
            <w:t xml:space="preserve"> </w:t>
          </w:r>
          <w:r w:rsidRPr="00307A61">
            <w:rPr>
              <w:rFonts w:ascii="Arial Nova Cond" w:hAnsi="Arial Nova Cond"/>
              <w:color w:val="auto"/>
            </w:rPr>
            <w:t>p</w:t>
          </w:r>
          <w:r w:rsidRPr="00307A61">
            <w:rPr>
              <w:rFonts w:ascii="Arial Nova Cond" w:hAnsi="Arial Nova Cond"/>
              <w:color w:val="auto"/>
              <w:spacing w:val="1"/>
            </w:rPr>
            <w:t>r</w:t>
          </w:r>
          <w:r w:rsidRPr="00307A61">
            <w:rPr>
              <w:rFonts w:ascii="Arial Nova Cond" w:hAnsi="Arial Nova Cond"/>
              <w:color w:val="auto"/>
            </w:rPr>
            <w:t>é</w:t>
          </w:r>
          <w:r w:rsidRPr="00307A61">
            <w:rPr>
              <w:rFonts w:ascii="Arial Nova Cond" w:hAnsi="Arial Nova Cond"/>
              <w:color w:val="auto"/>
              <w:spacing w:val="1"/>
            </w:rPr>
            <w:t>c</w:t>
          </w:r>
          <w:r w:rsidRPr="00307A61">
            <w:rPr>
              <w:rFonts w:ascii="Arial Nova Cond" w:hAnsi="Arial Nova Cond"/>
              <w:color w:val="auto"/>
              <w:spacing w:val="-1"/>
            </w:rPr>
            <w:t>i</w:t>
          </w:r>
          <w:r w:rsidRPr="00307A61">
            <w:rPr>
              <w:rFonts w:ascii="Arial Nova Cond" w:hAnsi="Arial Nova Cond"/>
              <w:color w:val="auto"/>
              <w:spacing w:val="1"/>
            </w:rPr>
            <w:t>s</w:t>
          </w:r>
          <w:r w:rsidRPr="00307A61">
            <w:rPr>
              <w:rFonts w:ascii="Arial Nova Cond" w:hAnsi="Arial Nova Cond"/>
              <w:color w:val="auto"/>
            </w:rPr>
            <w:t>e</w:t>
          </w:r>
          <w:r w:rsidRPr="00307A61">
            <w:rPr>
              <w:rFonts w:ascii="Arial Nova Cond" w:hAnsi="Arial Nova Cond"/>
              <w:color w:val="auto"/>
              <w:spacing w:val="-4"/>
            </w:rPr>
            <w:t xml:space="preserve"> – ou le cas échéant, un avis défavorable dûment motivé.</w:t>
          </w:r>
        </w:p>
        <w:p w:rsidR="009C54B3" w:rsidRPr="00307A61" w:rsidRDefault="009C54B3" w:rsidP="009C54B3">
          <w:pPr>
            <w:rPr>
              <w:rFonts w:ascii="Arial Nova Cond" w:hAnsi="Arial Nova Cond"/>
              <w:color w:val="auto"/>
            </w:rPr>
          </w:pPr>
        </w:p>
        <w:p w:rsidR="009C54B3" w:rsidRPr="00307A61" w:rsidRDefault="009C54B3" w:rsidP="008C1079">
          <w:pPr>
            <w:pStyle w:val="Titre3"/>
            <w:numPr>
              <w:ilvl w:val="0"/>
              <w:numId w:val="0"/>
            </w:numPr>
            <w:ind w:left="360"/>
            <w:rPr>
              <w:rFonts w:ascii="Arial Nova Cond" w:hAnsi="Arial Nova Cond"/>
              <w:color w:val="auto"/>
              <w:sz w:val="22"/>
              <w:szCs w:val="22"/>
            </w:rPr>
          </w:pPr>
          <w:bookmarkStart w:id="200" w:name="_Toc61522867"/>
          <w:bookmarkStart w:id="201" w:name="_Toc137642787"/>
          <w:bookmarkStart w:id="202" w:name="_Toc216083442"/>
          <w:r w:rsidRPr="00307A61">
            <w:rPr>
              <w:rFonts w:ascii="Arial Nova Cond" w:hAnsi="Arial Nova Cond"/>
              <w:color w:val="auto"/>
              <w:sz w:val="22"/>
              <w:szCs w:val="22"/>
            </w:rPr>
            <w:t>Suivi médical des patients</w:t>
          </w:r>
          <w:bookmarkEnd w:id="200"/>
          <w:bookmarkEnd w:id="201"/>
          <w:bookmarkEnd w:id="202"/>
        </w:p>
        <w:p w:rsidR="009C54B3" w:rsidRPr="00307A61" w:rsidRDefault="009C54B3" w:rsidP="009C54B3">
          <w:pPr>
            <w:pStyle w:val="Listlevel2"/>
            <w:rPr>
              <w:rFonts w:ascii="Arial Nova Cond" w:hAnsi="Arial Nova Cond"/>
              <w:sz w:val="22"/>
              <w:szCs w:val="22"/>
              <w:lang w:val="fr-FR"/>
            </w:rPr>
          </w:pPr>
        </w:p>
        <w:p w:rsidR="009C54B3" w:rsidRPr="00307A61" w:rsidRDefault="009C54B3" w:rsidP="003A1CFD">
          <w:pPr>
            <w:pStyle w:val="Titre4"/>
            <w:numPr>
              <w:ilvl w:val="0"/>
              <w:numId w:val="0"/>
            </w:numPr>
            <w:ind w:left="1080" w:firstLine="360"/>
            <w:rPr>
              <w:rFonts w:ascii="Arial Nova Cond" w:hAnsi="Arial Nova Cond"/>
              <w:color w:val="auto"/>
              <w:sz w:val="22"/>
              <w:szCs w:val="22"/>
            </w:rPr>
          </w:pPr>
          <w:r w:rsidRPr="00307A61">
            <w:rPr>
              <w:rFonts w:ascii="Arial Nova Cond" w:hAnsi="Arial Nova Cond"/>
              <w:color w:val="auto"/>
              <w:sz w:val="22"/>
              <w:szCs w:val="22"/>
            </w:rPr>
            <w:t>Visite d’initiation de traitement</w:t>
          </w:r>
        </w:p>
        <w:p w:rsidR="009C54B3" w:rsidRPr="00307A61" w:rsidRDefault="009C54B3" w:rsidP="009C54B3">
          <w:pPr>
            <w:pStyle w:val="Text"/>
            <w:rPr>
              <w:rFonts w:ascii="Arial Nova Cond" w:hAnsi="Arial Nova Cond"/>
              <w:sz w:val="22"/>
              <w:szCs w:val="22"/>
              <w:lang w:val="fr-FR"/>
            </w:rPr>
          </w:pPr>
        </w:p>
        <w:p w:rsidR="009C54B3" w:rsidRPr="00307A61" w:rsidRDefault="009C54B3" w:rsidP="009C54B3">
          <w:pPr>
            <w:pStyle w:val="Text"/>
            <w:rPr>
              <w:rFonts w:ascii="Arial Nova Cond" w:hAnsi="Arial Nova Cond"/>
              <w:sz w:val="22"/>
              <w:szCs w:val="22"/>
              <w:lang w:val="fr-FR"/>
            </w:rPr>
          </w:pPr>
          <w:r w:rsidRPr="00307A61">
            <w:rPr>
              <w:rFonts w:ascii="Arial Nova Cond" w:hAnsi="Arial Nova Cond"/>
              <w:sz w:val="22"/>
              <w:szCs w:val="22"/>
              <w:lang w:val="fr-FR"/>
            </w:rPr>
            <w:t>Après avoir obtenu l’avis favorable de l’ANSM, le médecin hospitalier prescripteur planifie une visite d’initiation de traitement à la date à laquelle le médicament sera disponible auprès de la pharmacie hospitalière.</w:t>
          </w:r>
        </w:p>
        <w:p w:rsidR="009C54B3" w:rsidRPr="00307A61" w:rsidRDefault="009C54B3" w:rsidP="009C54B3">
          <w:pPr>
            <w:pStyle w:val="Text"/>
            <w:rPr>
              <w:rFonts w:ascii="Arial Nova Cond" w:hAnsi="Arial Nova Cond"/>
              <w:sz w:val="22"/>
              <w:szCs w:val="22"/>
              <w:lang w:val="fr-FR"/>
            </w:rPr>
          </w:pPr>
          <w:r w:rsidRPr="00307A61">
            <w:rPr>
              <w:rFonts w:ascii="Arial Nova Cond" w:hAnsi="Arial Nova Cond"/>
              <w:sz w:val="22"/>
              <w:szCs w:val="22"/>
              <w:lang w:val="fr-FR"/>
            </w:rPr>
            <w:t>Lors de cette visite d’initiation de traitement, le médecin :</w:t>
          </w:r>
        </w:p>
        <w:p w:rsidR="009C54B3" w:rsidRPr="00307A61" w:rsidRDefault="009C54B3" w:rsidP="009C54B3">
          <w:pPr>
            <w:pStyle w:val="Text"/>
            <w:numPr>
              <w:ilvl w:val="0"/>
              <w:numId w:val="40"/>
            </w:numPr>
            <w:tabs>
              <w:tab w:val="left" w:pos="284"/>
            </w:tabs>
            <w:ind w:left="284" w:hanging="284"/>
            <w:rPr>
              <w:rFonts w:ascii="Arial Nova Cond" w:hAnsi="Arial Nova Cond"/>
              <w:sz w:val="22"/>
              <w:szCs w:val="22"/>
              <w:lang w:val="fr-FR"/>
            </w:rPr>
          </w:pPr>
          <w:r w:rsidRPr="00307A61">
            <w:rPr>
              <w:rFonts w:ascii="Arial Nova Cond" w:hAnsi="Arial Nova Cond"/>
              <w:sz w:val="22"/>
              <w:szCs w:val="22"/>
              <w:lang w:val="fr-FR"/>
            </w:rPr>
            <w:t>vérifie l’absence de contre-indications au traitement,</w:t>
          </w:r>
        </w:p>
        <w:p w:rsidR="009C54B3" w:rsidRPr="00307A61" w:rsidRDefault="009C54B3" w:rsidP="009C54B3">
          <w:pPr>
            <w:pStyle w:val="Text"/>
            <w:numPr>
              <w:ilvl w:val="0"/>
              <w:numId w:val="40"/>
            </w:numPr>
            <w:tabs>
              <w:tab w:val="left" w:pos="284"/>
            </w:tabs>
            <w:ind w:left="284" w:hanging="284"/>
            <w:rPr>
              <w:rFonts w:ascii="Arial Nova Cond" w:hAnsi="Arial Nova Cond"/>
              <w:sz w:val="22"/>
              <w:szCs w:val="22"/>
              <w:lang w:val="fr-FR"/>
            </w:rPr>
          </w:pPr>
          <w:r w:rsidRPr="00307A61">
            <w:rPr>
              <w:rFonts w:ascii="Arial Nova Cond" w:hAnsi="Arial Nova Cond"/>
              <w:sz w:val="22"/>
              <w:szCs w:val="22"/>
              <w:lang w:val="fr-FR"/>
            </w:rPr>
            <w:t>remet au patient, à son représentant légal ou à la personne de confiance qu’il a désignée, la note d’information destinée au patient</w:t>
          </w:r>
          <w:r w:rsidR="002D34C5" w:rsidRPr="00307A61">
            <w:rPr>
              <w:rFonts w:ascii="Arial Nova Cond" w:hAnsi="Arial Nova Cond"/>
              <w:sz w:val="22"/>
              <w:szCs w:val="22"/>
              <w:lang w:val="fr-FR"/>
            </w:rPr>
            <w:t>,</w:t>
          </w:r>
        </w:p>
        <w:p w:rsidR="009C54B3" w:rsidRPr="00307A61" w:rsidRDefault="009C54B3" w:rsidP="009C54B3">
          <w:pPr>
            <w:pStyle w:val="Text"/>
            <w:numPr>
              <w:ilvl w:val="0"/>
              <w:numId w:val="40"/>
            </w:numPr>
            <w:tabs>
              <w:tab w:val="left" w:pos="284"/>
            </w:tabs>
            <w:ind w:left="284" w:hanging="284"/>
            <w:rPr>
              <w:rFonts w:ascii="Arial Nova Cond" w:hAnsi="Arial Nova Cond"/>
              <w:sz w:val="22"/>
              <w:szCs w:val="22"/>
              <w:lang w:val="fr-FR"/>
            </w:rPr>
          </w:pPr>
          <w:r w:rsidRPr="00307A61">
            <w:rPr>
              <w:rFonts w:ascii="Arial Nova Cond" w:hAnsi="Arial Nova Cond"/>
              <w:sz w:val="22"/>
              <w:szCs w:val="22"/>
              <w:lang w:val="fr-FR"/>
            </w:rPr>
            <w:lastRenderedPageBreak/>
            <w:t>explique le traitement au patient (ou à son représentant légal ou à la personne de confiance), ses effets indésirables et s’assure de la bonne compréhension de ces informations,</w:t>
          </w:r>
        </w:p>
        <w:p w:rsidR="009C54B3" w:rsidRPr="00307A61" w:rsidRDefault="009C54B3" w:rsidP="009C54B3">
          <w:pPr>
            <w:pStyle w:val="Text"/>
            <w:numPr>
              <w:ilvl w:val="0"/>
              <w:numId w:val="40"/>
            </w:numPr>
            <w:tabs>
              <w:tab w:val="left" w:pos="284"/>
            </w:tabs>
            <w:ind w:left="284" w:hanging="284"/>
            <w:rPr>
              <w:rFonts w:ascii="Arial Nova Cond" w:hAnsi="Arial Nova Cond"/>
              <w:sz w:val="22"/>
              <w:szCs w:val="22"/>
              <w:lang w:val="fr-FR"/>
            </w:rPr>
          </w:pPr>
          <w:r w:rsidRPr="00307A61">
            <w:rPr>
              <w:rFonts w:ascii="Arial Nova Cond" w:hAnsi="Arial Nova Cond"/>
              <w:sz w:val="22"/>
              <w:szCs w:val="22"/>
              <w:lang w:val="fr-FR"/>
            </w:rPr>
            <w:t>établit une ordonnance de MaaT013 et informe, si possible, le médecin traitant du patient,</w:t>
          </w:r>
        </w:p>
        <w:p w:rsidR="009C54B3" w:rsidRPr="00307A61" w:rsidRDefault="009C54B3" w:rsidP="009C54B3">
          <w:pPr>
            <w:pStyle w:val="Text"/>
            <w:numPr>
              <w:ilvl w:val="0"/>
              <w:numId w:val="40"/>
            </w:numPr>
            <w:tabs>
              <w:tab w:val="left" w:pos="284"/>
            </w:tabs>
            <w:ind w:left="284" w:hanging="284"/>
            <w:rPr>
              <w:rFonts w:ascii="Arial Nova Cond" w:hAnsi="Arial Nova Cond"/>
              <w:sz w:val="22"/>
              <w:szCs w:val="22"/>
              <w:lang w:val="fr-FR"/>
            </w:rPr>
          </w:pPr>
          <w:r w:rsidRPr="00307A61">
            <w:rPr>
              <w:rFonts w:ascii="Arial Nova Cond" w:hAnsi="Arial Nova Cond"/>
              <w:sz w:val="22"/>
              <w:szCs w:val="22"/>
              <w:lang w:val="fr-FR"/>
            </w:rPr>
            <w:t>remplit la fiche d’initiation au traitement</w:t>
          </w:r>
        </w:p>
        <w:p w:rsidR="009C54B3" w:rsidRPr="00307A61" w:rsidRDefault="009C54B3" w:rsidP="003A1CFD">
          <w:pPr>
            <w:pStyle w:val="Titre4"/>
            <w:numPr>
              <w:ilvl w:val="0"/>
              <w:numId w:val="0"/>
            </w:numPr>
            <w:ind w:left="792" w:firstLine="648"/>
            <w:rPr>
              <w:rFonts w:ascii="Arial Nova Cond" w:hAnsi="Arial Nova Cond"/>
              <w:color w:val="auto"/>
              <w:sz w:val="22"/>
              <w:szCs w:val="22"/>
            </w:rPr>
          </w:pPr>
          <w:r w:rsidRPr="00307A61">
            <w:rPr>
              <w:rFonts w:ascii="Arial Nova Cond" w:hAnsi="Arial Nova Cond"/>
              <w:color w:val="auto"/>
              <w:sz w:val="22"/>
              <w:szCs w:val="22"/>
            </w:rPr>
            <w:t>Visi</w:t>
          </w:r>
          <w:r w:rsidRPr="00307A61">
            <w:rPr>
              <w:rFonts w:ascii="Arial Nova Cond" w:hAnsi="Arial Nova Cond"/>
              <w:color w:val="auto"/>
              <w:spacing w:val="-1"/>
              <w:sz w:val="22"/>
              <w:szCs w:val="22"/>
            </w:rPr>
            <w:t>te</w:t>
          </w:r>
          <w:r w:rsidRPr="00307A61">
            <w:rPr>
              <w:rFonts w:ascii="Arial Nova Cond" w:hAnsi="Arial Nova Cond"/>
              <w:color w:val="auto"/>
              <w:sz w:val="22"/>
              <w:szCs w:val="22"/>
            </w:rPr>
            <w:t>s</w:t>
          </w:r>
          <w:r w:rsidRPr="00307A61">
            <w:rPr>
              <w:rFonts w:ascii="Arial Nova Cond" w:hAnsi="Arial Nova Cond"/>
              <w:color w:val="auto"/>
              <w:spacing w:val="-6"/>
              <w:sz w:val="22"/>
              <w:szCs w:val="22"/>
            </w:rPr>
            <w:t xml:space="preserve"> </w:t>
          </w:r>
          <w:r w:rsidRPr="00307A61">
            <w:rPr>
              <w:rFonts w:ascii="Arial Nova Cond" w:hAnsi="Arial Nova Cond"/>
              <w:color w:val="auto"/>
              <w:sz w:val="22"/>
              <w:szCs w:val="22"/>
            </w:rPr>
            <w:t>de</w:t>
          </w:r>
          <w:r w:rsidRPr="00307A61">
            <w:rPr>
              <w:rFonts w:ascii="Arial Nova Cond" w:hAnsi="Arial Nova Cond"/>
              <w:color w:val="auto"/>
              <w:spacing w:val="-4"/>
              <w:sz w:val="22"/>
              <w:szCs w:val="22"/>
            </w:rPr>
            <w:t xml:space="preserve"> </w:t>
          </w:r>
          <w:r w:rsidRPr="00307A61">
            <w:rPr>
              <w:rFonts w:ascii="Arial Nova Cond" w:hAnsi="Arial Nova Cond"/>
              <w:color w:val="auto"/>
              <w:sz w:val="22"/>
              <w:szCs w:val="22"/>
            </w:rPr>
            <w:t>sui</w:t>
          </w:r>
          <w:r w:rsidRPr="00307A61">
            <w:rPr>
              <w:rFonts w:ascii="Arial Nova Cond" w:hAnsi="Arial Nova Cond"/>
              <w:color w:val="auto"/>
              <w:spacing w:val="-4"/>
              <w:sz w:val="22"/>
              <w:szCs w:val="22"/>
            </w:rPr>
            <w:t>v</w:t>
          </w:r>
          <w:r w:rsidRPr="00307A61">
            <w:rPr>
              <w:rFonts w:ascii="Arial Nova Cond" w:hAnsi="Arial Nova Cond"/>
              <w:color w:val="auto"/>
              <w:sz w:val="22"/>
              <w:szCs w:val="22"/>
            </w:rPr>
            <w:t>i</w:t>
          </w:r>
        </w:p>
        <w:p w:rsidR="009C54B3" w:rsidRPr="00307A61" w:rsidRDefault="009C54B3" w:rsidP="009C54B3">
          <w:pPr>
            <w:rPr>
              <w:rFonts w:ascii="Arial Nova Cond" w:hAnsi="Arial Nova Cond"/>
              <w:color w:val="auto"/>
            </w:rPr>
          </w:pPr>
          <w:r w:rsidRPr="00307A61">
            <w:rPr>
              <w:rFonts w:ascii="Arial Nova Cond" w:hAnsi="Arial Nova Cond"/>
              <w:color w:val="auto"/>
            </w:rPr>
            <w:t>Dans le cadre du PUT de MaaT013, le prescripteur doit mettre en place une surveillance quotidienne de l’évolution de la GVHD du patient et doit collecter des informations de suivi à transmettre aux dates suivantes:</w:t>
          </w:r>
        </w:p>
        <w:tbl>
          <w:tblPr>
            <w:tblStyle w:val="Grilledutableau"/>
            <w:tblW w:w="5000" w:type="pct"/>
            <w:tblLook w:val="04A0" w:firstRow="1" w:lastRow="0" w:firstColumn="1" w:lastColumn="0" w:noHBand="0" w:noVBand="1"/>
          </w:tblPr>
          <w:tblGrid>
            <w:gridCol w:w="1202"/>
            <w:gridCol w:w="5688"/>
            <w:gridCol w:w="2964"/>
          </w:tblGrid>
          <w:tr w:rsidR="002D34C5" w:rsidRPr="00307A61" w:rsidTr="002D34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0" w:type="pct"/>
              </w:tcPr>
              <w:p w:rsidR="002D34C5" w:rsidRPr="00307A61" w:rsidRDefault="002D34C5" w:rsidP="00B61FF2">
                <w:pPr>
                  <w:rPr>
                    <w:rFonts w:ascii="Arial Nova Cond" w:hAnsi="Arial Nova Cond"/>
                    <w:color w:val="auto"/>
                  </w:rPr>
                </w:pPr>
              </w:p>
            </w:tc>
            <w:tc>
              <w:tcPr>
                <w:tcW w:w="2886" w:type="pct"/>
                <w:shd w:val="clear" w:color="auto" w:fill="D9D9D9" w:themeFill="background1" w:themeFillShade="D9"/>
              </w:tcPr>
              <w:p w:rsidR="002D34C5" w:rsidRPr="00307A61" w:rsidRDefault="002D34C5" w:rsidP="00B61FF2">
                <w:pPr>
                  <w:jc w:val="center"/>
                  <w:cnfStyle w:val="100000000000" w:firstRow="1" w:lastRow="0" w:firstColumn="0" w:lastColumn="0" w:oddVBand="0" w:evenVBand="0" w:oddHBand="0" w:evenHBand="0" w:firstRowFirstColumn="0" w:firstRowLastColumn="0" w:lastRowFirstColumn="0" w:lastRowLastColumn="0"/>
                  <w:rPr>
                    <w:rFonts w:ascii="Arial Nova Cond" w:hAnsi="Arial Nova Cond"/>
                    <w:b w:val="0"/>
                    <w:bCs/>
                    <w:color w:val="auto"/>
                  </w:rPr>
                </w:pPr>
                <w:r w:rsidRPr="00307A61">
                  <w:rPr>
                    <w:rFonts w:ascii="Arial Nova Cond" w:hAnsi="Arial Nova Cond"/>
                    <w:bCs/>
                    <w:color w:val="auto"/>
                  </w:rPr>
                  <w:t>Visites</w:t>
                </w:r>
              </w:p>
            </w:tc>
            <w:tc>
              <w:tcPr>
                <w:tcW w:w="1505" w:type="pct"/>
                <w:shd w:val="clear" w:color="auto" w:fill="D9D9D9" w:themeFill="background1" w:themeFillShade="D9"/>
              </w:tcPr>
              <w:p w:rsidR="002D34C5" w:rsidRPr="00307A61" w:rsidRDefault="002D34C5" w:rsidP="00B61FF2">
                <w:pPr>
                  <w:jc w:val="center"/>
                  <w:cnfStyle w:val="100000000000" w:firstRow="1" w:lastRow="0" w:firstColumn="0" w:lastColumn="0" w:oddVBand="0" w:evenVBand="0" w:oddHBand="0" w:evenHBand="0" w:firstRowFirstColumn="0" w:firstRowLastColumn="0" w:lastRowFirstColumn="0" w:lastRowLastColumn="0"/>
                  <w:rPr>
                    <w:rFonts w:ascii="Arial Nova Cond" w:hAnsi="Arial Nova Cond"/>
                    <w:b w:val="0"/>
                    <w:bCs/>
                    <w:color w:val="auto"/>
                  </w:rPr>
                </w:pPr>
                <w:r w:rsidRPr="00307A61">
                  <w:rPr>
                    <w:rFonts w:ascii="Arial Nova Cond" w:hAnsi="Arial Nova Cond"/>
                    <w:bCs/>
                    <w:color w:val="auto"/>
                  </w:rPr>
                  <w:t>Document à remplir</w:t>
                </w:r>
              </w:p>
            </w:tc>
          </w:tr>
          <w:tr w:rsidR="002D34C5" w:rsidRPr="00307A61" w:rsidTr="002D34C5">
            <w:tc>
              <w:tcPr>
                <w:cnfStyle w:val="001000000000" w:firstRow="0" w:lastRow="0" w:firstColumn="1" w:lastColumn="0" w:oddVBand="0" w:evenVBand="0" w:oddHBand="0" w:evenHBand="0" w:firstRowFirstColumn="0" w:firstRowLastColumn="0" w:lastRowFirstColumn="0" w:lastRowLastColumn="0"/>
                <w:tcW w:w="610" w:type="pct"/>
              </w:tcPr>
              <w:p w:rsidR="002D34C5" w:rsidRPr="00307A61" w:rsidRDefault="002D34C5" w:rsidP="00B61FF2">
                <w:pPr>
                  <w:rPr>
                    <w:rFonts w:ascii="Arial Nova Cond" w:hAnsi="Arial Nova Cond"/>
                    <w:color w:val="auto"/>
                  </w:rPr>
                </w:pPr>
              </w:p>
            </w:tc>
            <w:tc>
              <w:tcPr>
                <w:tcW w:w="2886" w:type="pct"/>
              </w:tcPr>
              <w:p w:rsidR="002D34C5" w:rsidRPr="00307A61" w:rsidRDefault="002D34C5" w:rsidP="00B61FF2">
                <w:pPr>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rPr>
                </w:pPr>
                <w:r w:rsidRPr="00307A61">
                  <w:rPr>
                    <w:rFonts w:ascii="Arial Nova Cond" w:hAnsi="Arial Nova Cond"/>
                    <w:color w:val="auto"/>
                  </w:rPr>
                  <w:t xml:space="preserve">Pour la demande d’AAC </w:t>
                </w:r>
              </w:p>
            </w:tc>
            <w:tc>
              <w:tcPr>
                <w:tcW w:w="1505" w:type="pct"/>
              </w:tcPr>
              <w:p w:rsidR="002D34C5" w:rsidRPr="00307A61" w:rsidRDefault="002D34C5" w:rsidP="00B61FF2">
                <w:pPr>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rPr>
                </w:pPr>
                <w:r w:rsidRPr="00307A61">
                  <w:rPr>
                    <w:rFonts w:ascii="Arial Nova Cond" w:hAnsi="Arial Nova Cond"/>
                    <w:color w:val="auto"/>
                  </w:rPr>
                  <w:t xml:space="preserve">Fiche de demande d’accès au traitement </w:t>
                </w:r>
              </w:p>
            </w:tc>
          </w:tr>
          <w:tr w:rsidR="002D34C5" w:rsidRPr="00307A61" w:rsidTr="002D34C5">
            <w:tc>
              <w:tcPr>
                <w:cnfStyle w:val="001000000000" w:firstRow="0" w:lastRow="0" w:firstColumn="1" w:lastColumn="0" w:oddVBand="0" w:evenVBand="0" w:oddHBand="0" w:evenHBand="0" w:firstRowFirstColumn="0" w:firstRowLastColumn="0" w:lastRowFirstColumn="0" w:lastRowLastColumn="0"/>
                <w:tcW w:w="610" w:type="pct"/>
              </w:tcPr>
              <w:p w:rsidR="002D34C5" w:rsidRPr="00307A61" w:rsidRDefault="002D34C5" w:rsidP="00B61FF2">
                <w:pPr>
                  <w:rPr>
                    <w:rFonts w:ascii="Arial Nova Cond" w:hAnsi="Arial Nova Cond"/>
                    <w:color w:val="auto"/>
                  </w:rPr>
                </w:pPr>
                <w:r w:rsidRPr="00307A61">
                  <w:rPr>
                    <w:rFonts w:ascii="Arial Nova Cond" w:hAnsi="Arial Nova Cond"/>
                    <w:color w:val="auto"/>
                  </w:rPr>
                  <w:t>J0</w:t>
                </w:r>
              </w:p>
            </w:tc>
            <w:tc>
              <w:tcPr>
                <w:tcW w:w="2886" w:type="pct"/>
              </w:tcPr>
              <w:p w:rsidR="002D34C5" w:rsidRPr="00307A61" w:rsidRDefault="002D34C5" w:rsidP="00B61FF2">
                <w:pPr>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rPr>
                </w:pPr>
                <w:r w:rsidRPr="00307A61">
                  <w:rPr>
                    <w:rFonts w:ascii="Arial Nova Cond" w:hAnsi="Arial Nova Cond"/>
                    <w:color w:val="auto"/>
                  </w:rPr>
                  <w:t>Après obtention de l’AAC, avant 1</w:t>
                </w:r>
                <w:r w:rsidRPr="00307A61">
                  <w:rPr>
                    <w:rFonts w:ascii="Arial Nova Cond" w:hAnsi="Arial Nova Cond"/>
                    <w:color w:val="auto"/>
                    <w:vertAlign w:val="superscript"/>
                  </w:rPr>
                  <w:t>ère</w:t>
                </w:r>
                <w:r w:rsidRPr="00307A61">
                  <w:rPr>
                    <w:rFonts w:ascii="Arial Nova Cond" w:hAnsi="Arial Nova Cond"/>
                    <w:color w:val="auto"/>
                  </w:rPr>
                  <w:t xml:space="preserve"> administration de MaaT013 </w:t>
                </w:r>
              </w:p>
            </w:tc>
            <w:tc>
              <w:tcPr>
                <w:tcW w:w="1505" w:type="pct"/>
              </w:tcPr>
              <w:p w:rsidR="002D34C5" w:rsidRPr="00307A61" w:rsidRDefault="002D34C5" w:rsidP="00B61FF2">
                <w:pPr>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rPr>
                </w:pPr>
                <w:r w:rsidRPr="00307A61">
                  <w:rPr>
                    <w:rFonts w:ascii="Arial Nova Cond" w:hAnsi="Arial Nova Cond"/>
                    <w:color w:val="auto"/>
                  </w:rPr>
                  <w:t xml:space="preserve">Fiche d’initiation au traitement </w:t>
                </w:r>
              </w:p>
            </w:tc>
          </w:tr>
          <w:tr w:rsidR="002D34C5" w:rsidRPr="00307A61" w:rsidTr="002D34C5">
            <w:tc>
              <w:tcPr>
                <w:cnfStyle w:val="001000000000" w:firstRow="0" w:lastRow="0" w:firstColumn="1" w:lastColumn="0" w:oddVBand="0" w:evenVBand="0" w:oddHBand="0" w:evenHBand="0" w:firstRowFirstColumn="0" w:firstRowLastColumn="0" w:lastRowFirstColumn="0" w:lastRowLastColumn="0"/>
                <w:tcW w:w="610" w:type="pct"/>
              </w:tcPr>
              <w:p w:rsidR="002D34C5" w:rsidRPr="00307A61" w:rsidRDefault="002D34C5" w:rsidP="00B61FF2">
                <w:pPr>
                  <w:rPr>
                    <w:rFonts w:ascii="Arial Nova Cond" w:hAnsi="Arial Nova Cond"/>
                    <w:color w:val="auto"/>
                  </w:rPr>
                </w:pPr>
                <w:r w:rsidRPr="00307A61">
                  <w:rPr>
                    <w:rFonts w:ascii="Arial Nova Cond" w:hAnsi="Arial Nova Cond"/>
                    <w:color w:val="auto"/>
                  </w:rPr>
                  <w:t>J7 +/- 2</w:t>
                </w:r>
              </w:p>
            </w:tc>
            <w:tc>
              <w:tcPr>
                <w:tcW w:w="2886" w:type="pct"/>
              </w:tcPr>
              <w:p w:rsidR="002D34C5" w:rsidRPr="00307A61" w:rsidRDefault="002D34C5" w:rsidP="00B61FF2">
                <w:pPr>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rPr>
                </w:pPr>
                <w:r w:rsidRPr="00307A61">
                  <w:rPr>
                    <w:rFonts w:ascii="Arial Nova Cond" w:hAnsi="Arial Nova Cond"/>
                    <w:color w:val="auto"/>
                  </w:rPr>
                  <w:t>Avant 2</w:t>
                </w:r>
                <w:r w:rsidRPr="00307A61">
                  <w:rPr>
                    <w:rFonts w:ascii="Arial Nova Cond" w:hAnsi="Arial Nova Cond"/>
                    <w:color w:val="auto"/>
                    <w:vertAlign w:val="superscript"/>
                  </w:rPr>
                  <w:t>ème</w:t>
                </w:r>
                <w:r w:rsidRPr="00307A61">
                  <w:rPr>
                    <w:rFonts w:ascii="Arial Nova Cond" w:hAnsi="Arial Nova Cond"/>
                    <w:color w:val="auto"/>
                  </w:rPr>
                  <w:t xml:space="preserve"> administration de MaaT013 </w:t>
                </w:r>
              </w:p>
            </w:tc>
            <w:tc>
              <w:tcPr>
                <w:tcW w:w="1505" w:type="pct"/>
              </w:tcPr>
              <w:p w:rsidR="002D34C5" w:rsidRPr="00307A61" w:rsidRDefault="002D34C5" w:rsidP="00B61FF2">
                <w:pPr>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rPr>
                </w:pPr>
                <w:r w:rsidRPr="00307A61">
                  <w:rPr>
                    <w:rFonts w:ascii="Arial Nova Cond" w:hAnsi="Arial Nova Cond"/>
                    <w:color w:val="auto"/>
                  </w:rPr>
                  <w:t>Fiche de suivi</w:t>
                </w:r>
              </w:p>
            </w:tc>
          </w:tr>
          <w:tr w:rsidR="002D34C5" w:rsidRPr="00307A61" w:rsidTr="002D34C5">
            <w:tc>
              <w:tcPr>
                <w:cnfStyle w:val="001000000000" w:firstRow="0" w:lastRow="0" w:firstColumn="1" w:lastColumn="0" w:oddVBand="0" w:evenVBand="0" w:oddHBand="0" w:evenHBand="0" w:firstRowFirstColumn="0" w:firstRowLastColumn="0" w:lastRowFirstColumn="0" w:lastRowLastColumn="0"/>
                <w:tcW w:w="610" w:type="pct"/>
              </w:tcPr>
              <w:p w:rsidR="002D34C5" w:rsidRPr="00307A61" w:rsidRDefault="002D34C5" w:rsidP="00B61FF2">
                <w:pPr>
                  <w:rPr>
                    <w:rFonts w:ascii="Arial Nova Cond" w:hAnsi="Arial Nova Cond"/>
                    <w:color w:val="auto"/>
                  </w:rPr>
                </w:pPr>
                <w:r w:rsidRPr="00307A61">
                  <w:rPr>
                    <w:rFonts w:ascii="Arial Nova Cond" w:hAnsi="Arial Nova Cond"/>
                    <w:color w:val="auto"/>
                  </w:rPr>
                  <w:t>J14 +/- 2</w:t>
                </w:r>
              </w:p>
            </w:tc>
            <w:tc>
              <w:tcPr>
                <w:tcW w:w="2886" w:type="pct"/>
              </w:tcPr>
              <w:p w:rsidR="002D34C5" w:rsidRPr="00307A61" w:rsidRDefault="002D34C5" w:rsidP="00B61FF2">
                <w:pPr>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rPr>
                </w:pPr>
                <w:r w:rsidRPr="00307A61">
                  <w:rPr>
                    <w:rFonts w:ascii="Arial Nova Cond" w:hAnsi="Arial Nova Cond"/>
                    <w:color w:val="auto"/>
                  </w:rPr>
                  <w:t>Avant 3</w:t>
                </w:r>
                <w:r w:rsidRPr="00307A61">
                  <w:rPr>
                    <w:rFonts w:ascii="Arial Nova Cond" w:hAnsi="Arial Nova Cond"/>
                    <w:color w:val="auto"/>
                    <w:vertAlign w:val="superscript"/>
                  </w:rPr>
                  <w:t>ème</w:t>
                </w:r>
                <w:r w:rsidRPr="00307A61">
                  <w:rPr>
                    <w:rFonts w:ascii="Arial Nova Cond" w:hAnsi="Arial Nova Cond"/>
                    <w:color w:val="auto"/>
                  </w:rPr>
                  <w:t xml:space="preserve"> administration de MaaT013 </w:t>
                </w:r>
              </w:p>
            </w:tc>
            <w:tc>
              <w:tcPr>
                <w:tcW w:w="1505" w:type="pct"/>
              </w:tcPr>
              <w:p w:rsidR="002D34C5" w:rsidRPr="00307A61" w:rsidRDefault="002D34C5" w:rsidP="00B61FF2">
                <w:pPr>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rPr>
                </w:pPr>
                <w:r w:rsidRPr="00307A61">
                  <w:rPr>
                    <w:rFonts w:ascii="Arial Nova Cond" w:hAnsi="Arial Nova Cond"/>
                    <w:color w:val="auto"/>
                  </w:rPr>
                  <w:t>Fiche de suivi</w:t>
                </w:r>
              </w:p>
            </w:tc>
          </w:tr>
          <w:tr w:rsidR="002D34C5" w:rsidRPr="00307A61" w:rsidTr="002D34C5">
            <w:tc>
              <w:tcPr>
                <w:cnfStyle w:val="001000000000" w:firstRow="0" w:lastRow="0" w:firstColumn="1" w:lastColumn="0" w:oddVBand="0" w:evenVBand="0" w:oddHBand="0" w:evenHBand="0" w:firstRowFirstColumn="0" w:firstRowLastColumn="0" w:lastRowFirstColumn="0" w:lastRowLastColumn="0"/>
                <w:tcW w:w="610" w:type="pct"/>
              </w:tcPr>
              <w:p w:rsidR="002D34C5" w:rsidRPr="00307A61" w:rsidRDefault="002D34C5" w:rsidP="00B61FF2">
                <w:pPr>
                  <w:rPr>
                    <w:rFonts w:ascii="Arial Nova Cond" w:hAnsi="Arial Nova Cond"/>
                    <w:color w:val="auto"/>
                  </w:rPr>
                </w:pPr>
                <w:r w:rsidRPr="00307A61">
                  <w:rPr>
                    <w:rFonts w:ascii="Arial Nova Cond" w:hAnsi="Arial Nova Cond"/>
                    <w:color w:val="auto"/>
                  </w:rPr>
                  <w:t>J28</w:t>
                </w:r>
              </w:p>
            </w:tc>
            <w:tc>
              <w:tcPr>
                <w:tcW w:w="2886" w:type="pct"/>
              </w:tcPr>
              <w:p w:rsidR="002D34C5" w:rsidRPr="00307A61" w:rsidRDefault="002D34C5" w:rsidP="00B61FF2">
                <w:pPr>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rPr>
                </w:pPr>
                <w:r w:rsidRPr="00307A61">
                  <w:rPr>
                    <w:rFonts w:ascii="Arial Nova Cond" w:hAnsi="Arial Nova Cond"/>
                    <w:color w:val="auto"/>
                  </w:rPr>
                  <w:t>Evaluation de la réponse au traitement</w:t>
                </w:r>
              </w:p>
            </w:tc>
            <w:tc>
              <w:tcPr>
                <w:tcW w:w="1505" w:type="pct"/>
              </w:tcPr>
              <w:p w:rsidR="002D34C5" w:rsidRPr="00307A61" w:rsidRDefault="002D34C5" w:rsidP="00B61FF2">
                <w:pPr>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rPr>
                </w:pPr>
                <w:r w:rsidRPr="00307A61">
                  <w:rPr>
                    <w:rFonts w:ascii="Arial Nova Cond" w:hAnsi="Arial Nova Cond"/>
                    <w:color w:val="auto"/>
                  </w:rPr>
                  <w:t>Fiche de suivi</w:t>
                </w:r>
              </w:p>
            </w:tc>
          </w:tr>
          <w:tr w:rsidR="002D34C5" w:rsidRPr="00307A61" w:rsidTr="002D34C5">
            <w:tc>
              <w:tcPr>
                <w:cnfStyle w:val="001000000000" w:firstRow="0" w:lastRow="0" w:firstColumn="1" w:lastColumn="0" w:oddVBand="0" w:evenVBand="0" w:oddHBand="0" w:evenHBand="0" w:firstRowFirstColumn="0" w:firstRowLastColumn="0" w:lastRowFirstColumn="0" w:lastRowLastColumn="0"/>
                <w:tcW w:w="610" w:type="pct"/>
              </w:tcPr>
              <w:p w:rsidR="002D34C5" w:rsidRPr="00307A61" w:rsidRDefault="002D34C5" w:rsidP="00B61FF2">
                <w:pPr>
                  <w:rPr>
                    <w:rFonts w:ascii="Arial Nova Cond" w:hAnsi="Arial Nova Cond"/>
                    <w:color w:val="auto"/>
                  </w:rPr>
                </w:pPr>
                <w:r w:rsidRPr="00307A61">
                  <w:rPr>
                    <w:rFonts w:ascii="Arial Nova Cond" w:hAnsi="Arial Nova Cond"/>
                    <w:color w:val="auto"/>
                  </w:rPr>
                  <w:t>M2</w:t>
                </w:r>
              </w:p>
            </w:tc>
            <w:tc>
              <w:tcPr>
                <w:tcW w:w="2886" w:type="pct"/>
              </w:tcPr>
              <w:p w:rsidR="002D34C5" w:rsidRPr="00307A61" w:rsidRDefault="002D34C5" w:rsidP="00B61FF2">
                <w:pPr>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rPr>
                </w:pPr>
                <w:r w:rsidRPr="00307A61">
                  <w:rPr>
                    <w:rFonts w:ascii="Arial Nova Cond" w:hAnsi="Arial Nova Cond"/>
                    <w:color w:val="auto"/>
                  </w:rPr>
                  <w:t>Visite de suivi</w:t>
                </w:r>
              </w:p>
            </w:tc>
            <w:tc>
              <w:tcPr>
                <w:tcW w:w="1505" w:type="pct"/>
              </w:tcPr>
              <w:p w:rsidR="002D34C5" w:rsidRPr="00307A61" w:rsidRDefault="002D34C5" w:rsidP="00B61FF2">
                <w:pPr>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rPr>
                </w:pPr>
                <w:r w:rsidRPr="00307A61">
                  <w:rPr>
                    <w:rFonts w:ascii="Arial Nova Cond" w:hAnsi="Arial Nova Cond"/>
                    <w:color w:val="auto"/>
                  </w:rPr>
                  <w:t>Fiche de suivi</w:t>
                </w:r>
              </w:p>
            </w:tc>
          </w:tr>
          <w:tr w:rsidR="002D34C5" w:rsidRPr="00307A61" w:rsidTr="002D34C5">
            <w:tc>
              <w:tcPr>
                <w:cnfStyle w:val="001000000000" w:firstRow="0" w:lastRow="0" w:firstColumn="1" w:lastColumn="0" w:oddVBand="0" w:evenVBand="0" w:oddHBand="0" w:evenHBand="0" w:firstRowFirstColumn="0" w:firstRowLastColumn="0" w:lastRowFirstColumn="0" w:lastRowLastColumn="0"/>
                <w:tcW w:w="610" w:type="pct"/>
              </w:tcPr>
              <w:p w:rsidR="002D34C5" w:rsidRPr="00307A61" w:rsidRDefault="002D34C5" w:rsidP="00B61FF2">
                <w:pPr>
                  <w:rPr>
                    <w:rFonts w:ascii="Arial Nova Cond" w:hAnsi="Arial Nova Cond"/>
                    <w:color w:val="auto"/>
                  </w:rPr>
                </w:pPr>
                <w:r w:rsidRPr="00307A61">
                  <w:rPr>
                    <w:rFonts w:ascii="Arial Nova Cond" w:hAnsi="Arial Nova Cond"/>
                    <w:color w:val="auto"/>
                  </w:rPr>
                  <w:t>M3</w:t>
                </w:r>
              </w:p>
            </w:tc>
            <w:tc>
              <w:tcPr>
                <w:tcW w:w="2886" w:type="pct"/>
              </w:tcPr>
              <w:p w:rsidR="002D34C5" w:rsidRPr="00307A61" w:rsidRDefault="002D34C5" w:rsidP="00B61FF2">
                <w:pPr>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rPr>
                </w:pPr>
                <w:r w:rsidRPr="00307A61">
                  <w:rPr>
                    <w:rFonts w:ascii="Arial Nova Cond" w:hAnsi="Arial Nova Cond"/>
                    <w:color w:val="auto"/>
                  </w:rPr>
                  <w:t>Visite de suivi</w:t>
                </w:r>
              </w:p>
            </w:tc>
            <w:tc>
              <w:tcPr>
                <w:tcW w:w="1505" w:type="pct"/>
              </w:tcPr>
              <w:p w:rsidR="002D34C5" w:rsidRPr="00307A61" w:rsidRDefault="002D34C5" w:rsidP="00B61FF2">
                <w:pPr>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rPr>
                </w:pPr>
                <w:r w:rsidRPr="00307A61">
                  <w:rPr>
                    <w:rFonts w:ascii="Arial Nova Cond" w:hAnsi="Arial Nova Cond"/>
                    <w:color w:val="auto"/>
                  </w:rPr>
                  <w:t>Fiche de suivi</w:t>
                </w:r>
              </w:p>
            </w:tc>
          </w:tr>
          <w:tr w:rsidR="002D34C5" w:rsidRPr="00307A61" w:rsidTr="002D34C5">
            <w:tc>
              <w:tcPr>
                <w:cnfStyle w:val="001000000000" w:firstRow="0" w:lastRow="0" w:firstColumn="1" w:lastColumn="0" w:oddVBand="0" w:evenVBand="0" w:oddHBand="0" w:evenHBand="0" w:firstRowFirstColumn="0" w:firstRowLastColumn="0" w:lastRowFirstColumn="0" w:lastRowLastColumn="0"/>
                <w:tcW w:w="610" w:type="pct"/>
              </w:tcPr>
              <w:p w:rsidR="002D34C5" w:rsidRPr="00307A61" w:rsidRDefault="002D34C5" w:rsidP="00B61FF2">
                <w:pPr>
                  <w:rPr>
                    <w:rFonts w:ascii="Arial Nova Cond" w:hAnsi="Arial Nova Cond"/>
                    <w:color w:val="auto"/>
                  </w:rPr>
                </w:pPr>
                <w:r w:rsidRPr="00307A61">
                  <w:rPr>
                    <w:rFonts w:ascii="Arial Nova Cond" w:hAnsi="Arial Nova Cond"/>
                    <w:color w:val="auto"/>
                  </w:rPr>
                  <w:t>M6</w:t>
                </w:r>
              </w:p>
            </w:tc>
            <w:tc>
              <w:tcPr>
                <w:tcW w:w="2886" w:type="pct"/>
              </w:tcPr>
              <w:p w:rsidR="002D34C5" w:rsidRPr="00307A61" w:rsidRDefault="002D34C5" w:rsidP="00B61FF2">
                <w:pPr>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rPr>
                </w:pPr>
                <w:r w:rsidRPr="00307A61">
                  <w:rPr>
                    <w:rFonts w:ascii="Arial Nova Cond" w:hAnsi="Arial Nova Cond"/>
                    <w:color w:val="auto"/>
                  </w:rPr>
                  <w:t>Visite de suivi</w:t>
                </w:r>
              </w:p>
            </w:tc>
            <w:tc>
              <w:tcPr>
                <w:tcW w:w="1505" w:type="pct"/>
              </w:tcPr>
              <w:p w:rsidR="002D34C5" w:rsidRPr="00307A61" w:rsidRDefault="002D34C5" w:rsidP="00B61FF2">
                <w:pPr>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rPr>
                </w:pPr>
                <w:r w:rsidRPr="00307A61">
                  <w:rPr>
                    <w:rFonts w:ascii="Arial Nova Cond" w:hAnsi="Arial Nova Cond"/>
                    <w:color w:val="auto"/>
                  </w:rPr>
                  <w:t>Fiche de suivi</w:t>
                </w:r>
              </w:p>
            </w:tc>
          </w:tr>
          <w:tr w:rsidR="002D34C5" w:rsidRPr="00307A61" w:rsidTr="002D34C5">
            <w:tc>
              <w:tcPr>
                <w:cnfStyle w:val="001000000000" w:firstRow="0" w:lastRow="0" w:firstColumn="1" w:lastColumn="0" w:oddVBand="0" w:evenVBand="0" w:oddHBand="0" w:evenHBand="0" w:firstRowFirstColumn="0" w:firstRowLastColumn="0" w:lastRowFirstColumn="0" w:lastRowLastColumn="0"/>
                <w:tcW w:w="610" w:type="pct"/>
              </w:tcPr>
              <w:p w:rsidR="002D34C5" w:rsidRPr="00307A61" w:rsidRDefault="002D34C5" w:rsidP="00B61FF2">
                <w:pPr>
                  <w:rPr>
                    <w:rFonts w:ascii="Arial Nova Cond" w:hAnsi="Arial Nova Cond"/>
                    <w:color w:val="auto"/>
                  </w:rPr>
                </w:pPr>
                <w:r w:rsidRPr="00307A61">
                  <w:rPr>
                    <w:rFonts w:ascii="Arial Nova Cond" w:hAnsi="Arial Nova Cond"/>
                    <w:color w:val="auto"/>
                  </w:rPr>
                  <w:t>M9</w:t>
                </w:r>
              </w:p>
            </w:tc>
            <w:tc>
              <w:tcPr>
                <w:tcW w:w="2886" w:type="pct"/>
              </w:tcPr>
              <w:p w:rsidR="002D34C5" w:rsidRPr="00307A61" w:rsidRDefault="002D34C5" w:rsidP="00B61FF2">
                <w:pPr>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rPr>
                </w:pPr>
                <w:r w:rsidRPr="00307A61">
                  <w:rPr>
                    <w:rFonts w:ascii="Arial Nova Cond" w:hAnsi="Arial Nova Cond"/>
                    <w:color w:val="auto"/>
                  </w:rPr>
                  <w:t>Visite de suivi</w:t>
                </w:r>
              </w:p>
            </w:tc>
            <w:tc>
              <w:tcPr>
                <w:tcW w:w="1505" w:type="pct"/>
              </w:tcPr>
              <w:p w:rsidR="002D34C5" w:rsidRPr="00307A61" w:rsidRDefault="002D34C5" w:rsidP="00B61FF2">
                <w:pPr>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rPr>
                </w:pPr>
                <w:r w:rsidRPr="00307A61">
                  <w:rPr>
                    <w:rFonts w:ascii="Arial Nova Cond" w:hAnsi="Arial Nova Cond"/>
                    <w:color w:val="auto"/>
                  </w:rPr>
                  <w:t>Fiche de suivi</w:t>
                </w:r>
              </w:p>
            </w:tc>
          </w:tr>
          <w:tr w:rsidR="002D34C5" w:rsidRPr="00307A61" w:rsidTr="002D34C5">
            <w:tc>
              <w:tcPr>
                <w:cnfStyle w:val="001000000000" w:firstRow="0" w:lastRow="0" w:firstColumn="1" w:lastColumn="0" w:oddVBand="0" w:evenVBand="0" w:oddHBand="0" w:evenHBand="0" w:firstRowFirstColumn="0" w:firstRowLastColumn="0" w:lastRowFirstColumn="0" w:lastRowLastColumn="0"/>
                <w:tcW w:w="610" w:type="pct"/>
              </w:tcPr>
              <w:p w:rsidR="002D34C5" w:rsidRPr="00307A61" w:rsidRDefault="002D34C5" w:rsidP="00B61FF2">
                <w:pPr>
                  <w:rPr>
                    <w:rFonts w:ascii="Arial Nova Cond" w:hAnsi="Arial Nova Cond"/>
                    <w:color w:val="auto"/>
                  </w:rPr>
                </w:pPr>
                <w:r w:rsidRPr="00307A61">
                  <w:rPr>
                    <w:rFonts w:ascii="Arial Nova Cond" w:hAnsi="Arial Nova Cond"/>
                    <w:color w:val="auto"/>
                  </w:rPr>
                  <w:t>M12</w:t>
                </w:r>
              </w:p>
            </w:tc>
            <w:tc>
              <w:tcPr>
                <w:tcW w:w="2886" w:type="pct"/>
              </w:tcPr>
              <w:p w:rsidR="002D34C5" w:rsidRPr="00307A61" w:rsidRDefault="002D34C5" w:rsidP="00B61FF2">
                <w:pPr>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rPr>
                </w:pPr>
                <w:r w:rsidRPr="00307A61">
                  <w:rPr>
                    <w:rFonts w:ascii="Arial Nova Cond" w:hAnsi="Arial Nova Cond"/>
                    <w:color w:val="auto"/>
                  </w:rPr>
                  <w:t>Visite de suivi</w:t>
                </w:r>
              </w:p>
            </w:tc>
            <w:tc>
              <w:tcPr>
                <w:tcW w:w="1505" w:type="pct"/>
              </w:tcPr>
              <w:p w:rsidR="002D34C5" w:rsidRPr="00307A61" w:rsidRDefault="002D34C5" w:rsidP="00B61FF2">
                <w:pPr>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rPr>
                </w:pPr>
                <w:r w:rsidRPr="00307A61">
                  <w:rPr>
                    <w:rFonts w:ascii="Arial Nova Cond" w:hAnsi="Arial Nova Cond"/>
                    <w:color w:val="auto"/>
                  </w:rPr>
                  <w:t>Fiche de suivi</w:t>
                </w:r>
              </w:p>
            </w:tc>
          </w:tr>
          <w:tr w:rsidR="002D34C5" w:rsidRPr="00307A61" w:rsidTr="002D34C5">
            <w:tc>
              <w:tcPr>
                <w:cnfStyle w:val="001000000000" w:firstRow="0" w:lastRow="0" w:firstColumn="1" w:lastColumn="0" w:oddVBand="0" w:evenVBand="0" w:oddHBand="0" w:evenHBand="0" w:firstRowFirstColumn="0" w:firstRowLastColumn="0" w:lastRowFirstColumn="0" w:lastRowLastColumn="0"/>
                <w:tcW w:w="610" w:type="pct"/>
              </w:tcPr>
              <w:p w:rsidR="002D34C5" w:rsidRPr="00307A61" w:rsidRDefault="002D34C5" w:rsidP="00B61FF2">
                <w:pPr>
                  <w:rPr>
                    <w:rFonts w:ascii="Arial Nova Cond" w:hAnsi="Arial Nova Cond"/>
                    <w:color w:val="auto"/>
                  </w:rPr>
                </w:pPr>
                <w:r w:rsidRPr="00307A61">
                  <w:rPr>
                    <w:rFonts w:ascii="Arial Nova Cond" w:hAnsi="Arial Nova Cond"/>
                    <w:color w:val="auto"/>
                  </w:rPr>
                  <w:t>Tous les 6 à 12 mois</w:t>
                </w:r>
              </w:p>
            </w:tc>
            <w:tc>
              <w:tcPr>
                <w:tcW w:w="2886" w:type="pct"/>
              </w:tcPr>
              <w:p w:rsidR="002D34C5" w:rsidRPr="00307A61" w:rsidRDefault="002D34C5" w:rsidP="00B61FF2">
                <w:pPr>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rPr>
                </w:pPr>
                <w:r w:rsidRPr="00307A61">
                  <w:rPr>
                    <w:rFonts w:ascii="Arial Nova Cond" w:hAnsi="Arial Nova Cond"/>
                    <w:color w:val="auto"/>
                  </w:rPr>
                  <w:t>Suivi à long terme de la survie des patients</w:t>
                </w:r>
              </w:p>
            </w:tc>
            <w:tc>
              <w:tcPr>
                <w:tcW w:w="1505" w:type="pct"/>
              </w:tcPr>
              <w:p w:rsidR="002D34C5" w:rsidRPr="00307A61" w:rsidRDefault="002D34C5" w:rsidP="00B61FF2">
                <w:pPr>
                  <w:cnfStyle w:val="000000000000" w:firstRow="0" w:lastRow="0" w:firstColumn="0" w:lastColumn="0" w:oddVBand="0" w:evenVBand="0" w:oddHBand="0" w:evenHBand="0" w:firstRowFirstColumn="0" w:firstRowLastColumn="0" w:lastRowFirstColumn="0" w:lastRowLastColumn="0"/>
                  <w:rPr>
                    <w:rFonts w:ascii="Arial Nova Cond" w:hAnsi="Arial Nova Cond"/>
                    <w:color w:val="auto"/>
                  </w:rPr>
                </w:pPr>
                <w:r w:rsidRPr="00307A61">
                  <w:rPr>
                    <w:rFonts w:ascii="Arial Nova Cond" w:hAnsi="Arial Nova Cond"/>
                    <w:color w:val="auto"/>
                  </w:rPr>
                  <w:t>Fiche de suivi</w:t>
                </w:r>
              </w:p>
            </w:tc>
          </w:tr>
        </w:tbl>
        <w:p w:rsidR="009C54B3" w:rsidRPr="00307A61" w:rsidRDefault="009C54B3" w:rsidP="009C54B3">
          <w:pPr>
            <w:rPr>
              <w:rFonts w:ascii="Arial Nova Cond" w:hAnsi="Arial Nova Cond"/>
              <w:color w:val="auto"/>
            </w:rPr>
          </w:pPr>
          <w:r w:rsidRPr="00307A61">
            <w:rPr>
              <w:rFonts w:ascii="Arial Nova Cond" w:hAnsi="Arial Nova Cond"/>
              <w:color w:val="auto"/>
            </w:rPr>
            <w:t xml:space="preserve">En cas d’échec du traitement, la réalisation d’une nouvelle biopsie devra être envisagée. </w:t>
          </w:r>
        </w:p>
        <w:p w:rsidR="009C54B3" w:rsidRPr="00307A61" w:rsidRDefault="009C54B3" w:rsidP="009C54B3">
          <w:pPr>
            <w:rPr>
              <w:rFonts w:ascii="Arial Nova Cond" w:hAnsi="Arial Nova Cond"/>
              <w:color w:val="auto"/>
            </w:rPr>
          </w:pPr>
        </w:p>
        <w:p w:rsidR="009C54B3" w:rsidRPr="008862AB" w:rsidRDefault="009C54B3" w:rsidP="009C54B3">
          <w:pPr>
            <w:rPr>
              <w:rFonts w:ascii="Arial Nova Cond" w:hAnsi="Arial Nova Cond"/>
              <w:color w:val="auto"/>
            </w:rPr>
          </w:pPr>
          <w:r w:rsidRPr="008862AB">
            <w:rPr>
              <w:rFonts w:ascii="Arial Nova Cond" w:hAnsi="Arial Nova Cond"/>
              <w:color w:val="auto"/>
            </w:rPr>
            <w:t xml:space="preserve">Le recueil des données dans le cadre du PUT-SP via les fiches de suivi médical se fait via une plateforme électronique prévue à cet effet : </w:t>
          </w:r>
          <w:r w:rsidRPr="008862AB">
            <w:rPr>
              <w:rFonts w:ascii="Arial Nova Cond" w:hAnsi="Arial Nova Cond"/>
              <w:b/>
              <w:bCs/>
              <w:color w:val="auto"/>
            </w:rPr>
            <w:t>https://clinigen.castoredc.com</w:t>
          </w:r>
        </w:p>
        <w:p w:rsidR="009C54B3" w:rsidRPr="008862AB" w:rsidRDefault="009C54B3" w:rsidP="009C54B3">
          <w:pPr>
            <w:rPr>
              <w:rFonts w:ascii="Arial Nova Cond" w:hAnsi="Arial Nova Cond"/>
              <w:color w:val="auto"/>
            </w:rPr>
          </w:pPr>
          <w:r w:rsidRPr="008862AB">
            <w:rPr>
              <w:rFonts w:ascii="Arial Nova Cond" w:hAnsi="Arial Nova Cond"/>
              <w:color w:val="auto"/>
            </w:rPr>
            <w:t xml:space="preserve">Le médecin doit utiliser le lien fourni pour se connecter à la plateforme de collecte de données en utilisant la même adresse mail et mot de passe que pour se connecter à Clinigen direct. </w:t>
          </w:r>
        </w:p>
        <w:p w:rsidR="009C54B3" w:rsidRPr="008862AB" w:rsidRDefault="009C54B3" w:rsidP="009C54B3">
          <w:pPr>
            <w:rPr>
              <w:rFonts w:ascii="Arial Nova Cond" w:hAnsi="Arial Nova Cond"/>
              <w:b/>
              <w:bCs/>
              <w:color w:val="auto"/>
            </w:rPr>
          </w:pPr>
          <w:r w:rsidRPr="008862AB">
            <w:rPr>
              <w:rFonts w:ascii="Arial Nova Cond" w:hAnsi="Arial Nova Cond"/>
              <w:color w:val="auto"/>
            </w:rPr>
            <w:t>La fiche d’accès au traitement est la seule à devoir être envoyée  par mail à </w:t>
          </w:r>
          <w:r w:rsidRPr="008862AB">
            <w:rPr>
              <w:rFonts w:ascii="Arial Nova Cond" w:hAnsi="Arial Nova Cond"/>
              <w:b/>
              <w:bCs/>
              <w:color w:val="auto"/>
            </w:rPr>
            <w:t xml:space="preserve">france@clinigengroup.com. </w:t>
          </w:r>
        </w:p>
        <w:p w:rsidR="009C54B3" w:rsidRPr="00307A61" w:rsidRDefault="009C54B3" w:rsidP="009C54B3">
          <w:pPr>
            <w:rPr>
              <w:rFonts w:ascii="Arial Nova Cond" w:hAnsi="Arial Nova Cond"/>
              <w:color w:val="auto"/>
            </w:rPr>
          </w:pPr>
          <w:r w:rsidRPr="008862AB">
            <w:rPr>
              <w:rFonts w:ascii="Arial Nova Cond" w:hAnsi="Arial Nova Cond"/>
              <w:color w:val="auto"/>
            </w:rPr>
            <w:t xml:space="preserve">En cas d’impossibilité de connexion à la plateforme, les fiches peuvent être transmises par mail à </w:t>
          </w:r>
          <w:r w:rsidRPr="008862AB">
            <w:rPr>
              <w:rFonts w:ascii="Arial Nova Cond" w:hAnsi="Arial Nova Cond"/>
              <w:b/>
              <w:bCs/>
              <w:color w:val="auto"/>
            </w:rPr>
            <w:t>med-data@clinigengroup.com.</w:t>
          </w:r>
        </w:p>
        <w:p w:rsidR="009C54B3" w:rsidRPr="00307A61" w:rsidRDefault="009C54B3" w:rsidP="009C54B3">
          <w:pPr>
            <w:rPr>
              <w:rFonts w:ascii="Arial Nova Cond" w:hAnsi="Arial Nova Cond"/>
              <w:color w:val="auto"/>
            </w:rPr>
          </w:pPr>
        </w:p>
        <w:p w:rsidR="009C54B3" w:rsidRPr="00307A61" w:rsidRDefault="009C54B3" w:rsidP="009C54B3">
          <w:pPr>
            <w:rPr>
              <w:rFonts w:ascii="Arial Nova Cond" w:hAnsi="Arial Nova Cond"/>
              <w:color w:val="auto"/>
            </w:rPr>
          </w:pPr>
          <w:r w:rsidRPr="00307A61">
            <w:rPr>
              <w:rFonts w:ascii="Arial Nova Cond" w:hAnsi="Arial Nova Cond"/>
              <w:color w:val="auto"/>
            </w:rPr>
            <w:t>Au-delà de M12, le statut clinique (survie / décès et cause du décès) des patients sera collecté a minima tous les douze (12) mois, et idéalement tous les six (6) mois, jusqu’à obtention de l’AMM.</w:t>
          </w:r>
        </w:p>
        <w:p w:rsidR="009C54B3" w:rsidRPr="00307A61" w:rsidRDefault="009C54B3" w:rsidP="003A1CFD">
          <w:pPr>
            <w:pStyle w:val="Titre3"/>
            <w:numPr>
              <w:ilvl w:val="0"/>
              <w:numId w:val="0"/>
            </w:numPr>
            <w:ind w:left="1080" w:firstLine="360"/>
            <w:rPr>
              <w:rFonts w:ascii="Arial Nova Cond" w:hAnsi="Arial Nova Cond"/>
              <w:color w:val="auto"/>
              <w:sz w:val="22"/>
              <w:szCs w:val="22"/>
            </w:rPr>
          </w:pPr>
          <w:bookmarkStart w:id="203" w:name="_Toc61522868"/>
          <w:bookmarkStart w:id="204" w:name="_Toc137642788"/>
          <w:bookmarkStart w:id="205" w:name="_Toc216083443"/>
          <w:r w:rsidRPr="00307A61">
            <w:rPr>
              <w:rFonts w:ascii="Arial Nova Cond" w:hAnsi="Arial Nova Cond"/>
              <w:color w:val="auto"/>
              <w:spacing w:val="-5"/>
              <w:sz w:val="22"/>
              <w:szCs w:val="22"/>
            </w:rPr>
            <w:lastRenderedPageBreak/>
            <w:t>A</w:t>
          </w:r>
          <w:r w:rsidRPr="00307A61">
            <w:rPr>
              <w:rFonts w:ascii="Arial Nova Cond" w:hAnsi="Arial Nova Cond"/>
              <w:color w:val="auto"/>
              <w:spacing w:val="3"/>
              <w:sz w:val="22"/>
              <w:szCs w:val="22"/>
            </w:rPr>
            <w:t>r</w:t>
          </w:r>
          <w:r w:rsidRPr="00307A61">
            <w:rPr>
              <w:rFonts w:ascii="Arial Nova Cond" w:hAnsi="Arial Nova Cond"/>
              <w:color w:val="auto"/>
              <w:sz w:val="22"/>
              <w:szCs w:val="22"/>
            </w:rPr>
            <w:t>rêt</w:t>
          </w:r>
          <w:r w:rsidRPr="00307A61">
            <w:rPr>
              <w:rFonts w:ascii="Arial Nova Cond" w:hAnsi="Arial Nova Cond"/>
              <w:color w:val="auto"/>
              <w:spacing w:val="-6"/>
              <w:sz w:val="22"/>
              <w:szCs w:val="22"/>
            </w:rPr>
            <w:t xml:space="preserve"> </w:t>
          </w:r>
          <w:r w:rsidRPr="00307A61">
            <w:rPr>
              <w:rFonts w:ascii="Arial Nova Cond" w:hAnsi="Arial Nova Cond"/>
              <w:color w:val="auto"/>
              <w:sz w:val="22"/>
              <w:szCs w:val="22"/>
            </w:rPr>
            <w:t>de</w:t>
          </w:r>
          <w:r w:rsidRPr="00307A61">
            <w:rPr>
              <w:rFonts w:ascii="Arial Nova Cond" w:hAnsi="Arial Nova Cond"/>
              <w:color w:val="auto"/>
              <w:spacing w:val="-1"/>
              <w:sz w:val="22"/>
              <w:szCs w:val="22"/>
            </w:rPr>
            <w:t xml:space="preserve"> t</w:t>
          </w:r>
          <w:r w:rsidRPr="00307A61">
            <w:rPr>
              <w:rFonts w:ascii="Arial Nova Cond" w:hAnsi="Arial Nova Cond"/>
              <w:color w:val="auto"/>
              <w:sz w:val="22"/>
              <w:szCs w:val="22"/>
            </w:rPr>
            <w:t>rai</w:t>
          </w:r>
          <w:r w:rsidRPr="00307A61">
            <w:rPr>
              <w:rFonts w:ascii="Arial Nova Cond" w:hAnsi="Arial Nova Cond"/>
              <w:color w:val="auto"/>
              <w:spacing w:val="-1"/>
              <w:sz w:val="22"/>
              <w:szCs w:val="22"/>
            </w:rPr>
            <w:t>t</w:t>
          </w:r>
          <w:r w:rsidRPr="00307A61">
            <w:rPr>
              <w:rFonts w:ascii="Arial Nova Cond" w:hAnsi="Arial Nova Cond"/>
              <w:color w:val="auto"/>
              <w:sz w:val="22"/>
              <w:szCs w:val="22"/>
            </w:rPr>
            <w:t>ement</w:t>
          </w:r>
          <w:bookmarkEnd w:id="203"/>
          <w:bookmarkEnd w:id="204"/>
          <w:bookmarkEnd w:id="205"/>
        </w:p>
        <w:p w:rsidR="009C54B3" w:rsidRPr="00307A61" w:rsidRDefault="009C54B3" w:rsidP="009C54B3">
          <w:pPr>
            <w:rPr>
              <w:rFonts w:ascii="Arial Nova Cond" w:hAnsi="Arial Nova Cond"/>
              <w:color w:val="auto"/>
            </w:rPr>
          </w:pPr>
        </w:p>
        <w:p w:rsidR="009C54B3" w:rsidRPr="00307A61" w:rsidRDefault="009C54B3" w:rsidP="009C54B3">
          <w:pPr>
            <w:rPr>
              <w:rFonts w:ascii="Arial Nova Cond" w:hAnsi="Arial Nova Cond"/>
              <w:color w:val="auto"/>
              <w:spacing w:val="-3"/>
            </w:rPr>
          </w:pPr>
          <w:r w:rsidRPr="00307A61">
            <w:rPr>
              <w:rFonts w:ascii="Arial Nova Cond" w:hAnsi="Arial Nova Cond"/>
              <w:color w:val="auto"/>
              <w:spacing w:val="-1"/>
            </w:rPr>
            <w:t>E</w:t>
          </w:r>
          <w:r w:rsidRPr="00307A61">
            <w:rPr>
              <w:rFonts w:ascii="Arial Nova Cond" w:hAnsi="Arial Nova Cond"/>
              <w:color w:val="auto"/>
            </w:rPr>
            <w:t>n</w:t>
          </w:r>
          <w:r w:rsidRPr="00307A61">
            <w:rPr>
              <w:rFonts w:ascii="Arial Nova Cond" w:hAnsi="Arial Nova Cond"/>
              <w:color w:val="auto"/>
              <w:spacing w:val="14"/>
            </w:rPr>
            <w:t xml:space="preserve"> </w:t>
          </w:r>
          <w:r w:rsidRPr="00307A61">
            <w:rPr>
              <w:rFonts w:ascii="Arial Nova Cond" w:hAnsi="Arial Nova Cond"/>
              <w:color w:val="auto"/>
              <w:spacing w:val="1"/>
            </w:rPr>
            <w:t>c</w:t>
          </w:r>
          <w:r w:rsidRPr="00307A61">
            <w:rPr>
              <w:rFonts w:ascii="Arial Nova Cond" w:hAnsi="Arial Nova Cond"/>
              <w:color w:val="auto"/>
            </w:rPr>
            <w:t>as</w:t>
          </w:r>
          <w:r w:rsidRPr="00307A61">
            <w:rPr>
              <w:rFonts w:ascii="Arial Nova Cond" w:hAnsi="Arial Nova Cond"/>
              <w:color w:val="auto"/>
              <w:spacing w:val="15"/>
            </w:rPr>
            <w:t xml:space="preserve"> </w:t>
          </w:r>
          <w:r w:rsidRPr="00307A61">
            <w:rPr>
              <w:rFonts w:ascii="Arial Nova Cond" w:hAnsi="Arial Nova Cond"/>
              <w:color w:val="auto"/>
            </w:rPr>
            <w:t>d</w:t>
          </w:r>
          <w:r w:rsidRPr="00307A61">
            <w:rPr>
              <w:rFonts w:ascii="Arial Nova Cond" w:hAnsi="Arial Nova Cond"/>
              <w:color w:val="auto"/>
              <w:spacing w:val="-1"/>
            </w:rPr>
            <w:t>’</w:t>
          </w:r>
          <w:r w:rsidRPr="00307A61">
            <w:rPr>
              <w:rFonts w:ascii="Arial Nova Cond" w:hAnsi="Arial Nova Cond"/>
              <w:color w:val="auto"/>
            </w:rPr>
            <w:t>a</w:t>
          </w:r>
          <w:r w:rsidRPr="00307A61">
            <w:rPr>
              <w:rFonts w:ascii="Arial Nova Cond" w:hAnsi="Arial Nova Cond"/>
              <w:color w:val="auto"/>
              <w:spacing w:val="1"/>
            </w:rPr>
            <w:t>rr</w:t>
          </w:r>
          <w:r w:rsidRPr="00307A61">
            <w:rPr>
              <w:rFonts w:ascii="Arial Nova Cond" w:hAnsi="Arial Nova Cond"/>
              <w:color w:val="auto"/>
            </w:rPr>
            <w:t>êt</w:t>
          </w:r>
          <w:r w:rsidRPr="00307A61">
            <w:rPr>
              <w:rFonts w:ascii="Arial Nova Cond" w:hAnsi="Arial Nova Cond"/>
              <w:color w:val="auto"/>
              <w:spacing w:val="10"/>
            </w:rPr>
            <w:t xml:space="preserve"> </w:t>
          </w:r>
          <w:r w:rsidRPr="00307A61">
            <w:rPr>
              <w:rFonts w:ascii="Arial Nova Cond" w:hAnsi="Arial Nova Cond"/>
              <w:color w:val="auto"/>
              <w:spacing w:val="2"/>
            </w:rPr>
            <w:t>d</w:t>
          </w:r>
          <w:r w:rsidRPr="00307A61">
            <w:rPr>
              <w:rFonts w:ascii="Arial Nova Cond" w:hAnsi="Arial Nova Cond"/>
              <w:color w:val="auto"/>
            </w:rPr>
            <w:t>e</w:t>
          </w:r>
          <w:r w:rsidRPr="00307A61">
            <w:rPr>
              <w:rFonts w:ascii="Arial Nova Cond" w:hAnsi="Arial Nova Cond"/>
              <w:color w:val="auto"/>
              <w:spacing w:val="14"/>
            </w:rPr>
            <w:t xml:space="preserve"> </w:t>
          </w:r>
          <w:r w:rsidRPr="00307A61">
            <w:rPr>
              <w:rFonts w:ascii="Arial Nova Cond" w:hAnsi="Arial Nova Cond"/>
              <w:color w:val="auto"/>
            </w:rPr>
            <w:t>t</w:t>
          </w:r>
          <w:r w:rsidRPr="00307A61">
            <w:rPr>
              <w:rFonts w:ascii="Arial Nova Cond" w:hAnsi="Arial Nova Cond"/>
              <w:color w:val="auto"/>
              <w:spacing w:val="1"/>
            </w:rPr>
            <w:t>r</w:t>
          </w:r>
          <w:r w:rsidRPr="00307A61">
            <w:rPr>
              <w:rFonts w:ascii="Arial Nova Cond" w:hAnsi="Arial Nova Cond"/>
              <w:color w:val="auto"/>
            </w:rPr>
            <w:t>a</w:t>
          </w:r>
          <w:r w:rsidRPr="00307A61">
            <w:rPr>
              <w:rFonts w:ascii="Arial Nova Cond" w:hAnsi="Arial Nova Cond"/>
              <w:color w:val="auto"/>
              <w:spacing w:val="1"/>
            </w:rPr>
            <w:t>i</w:t>
          </w:r>
          <w:r w:rsidRPr="00307A61">
            <w:rPr>
              <w:rFonts w:ascii="Arial Nova Cond" w:hAnsi="Arial Nova Cond"/>
              <w:color w:val="auto"/>
            </w:rPr>
            <w:t>te</w:t>
          </w:r>
          <w:r w:rsidRPr="00307A61">
            <w:rPr>
              <w:rFonts w:ascii="Arial Nova Cond" w:hAnsi="Arial Nova Cond"/>
              <w:color w:val="auto"/>
              <w:spacing w:val="5"/>
            </w:rPr>
            <w:t>m</w:t>
          </w:r>
          <w:r w:rsidRPr="00307A61">
            <w:rPr>
              <w:rFonts w:ascii="Arial Nova Cond" w:hAnsi="Arial Nova Cond"/>
              <w:color w:val="auto"/>
            </w:rPr>
            <w:t>ent,</w:t>
          </w:r>
          <w:r w:rsidRPr="00307A61">
            <w:rPr>
              <w:rFonts w:ascii="Arial Nova Cond" w:hAnsi="Arial Nova Cond"/>
              <w:color w:val="auto"/>
              <w:spacing w:val="7"/>
            </w:rPr>
            <w:t xml:space="preserve"> </w:t>
          </w:r>
          <w:r w:rsidRPr="00307A61">
            <w:rPr>
              <w:rFonts w:ascii="Arial Nova Cond" w:hAnsi="Arial Nova Cond"/>
              <w:color w:val="auto"/>
              <w:spacing w:val="1"/>
            </w:rPr>
            <w:t>c</w:t>
          </w:r>
          <w:r w:rsidRPr="00307A61">
            <w:rPr>
              <w:rFonts w:ascii="Arial Nova Cond" w:hAnsi="Arial Nova Cond"/>
              <w:color w:val="auto"/>
            </w:rPr>
            <w:t>e</w:t>
          </w:r>
          <w:r w:rsidRPr="00307A61">
            <w:rPr>
              <w:rFonts w:ascii="Arial Nova Cond" w:hAnsi="Arial Nova Cond"/>
              <w:color w:val="auto"/>
              <w:spacing w:val="-1"/>
            </w:rPr>
            <w:t>l</w:t>
          </w:r>
          <w:r w:rsidRPr="00307A61">
            <w:rPr>
              <w:rFonts w:ascii="Arial Nova Cond" w:hAnsi="Arial Nova Cond"/>
              <w:color w:val="auto"/>
              <w:spacing w:val="2"/>
            </w:rPr>
            <w:t>u</w:t>
          </w:r>
          <w:r w:rsidRPr="00307A61">
            <w:rPr>
              <w:rFonts w:ascii="Arial Nova Cond" w:hAnsi="Arial Nova Cond"/>
              <w:color w:val="auto"/>
              <w:spacing w:val="-1"/>
            </w:rPr>
            <w:t>i</w:t>
          </w:r>
          <w:r w:rsidRPr="00307A61">
            <w:rPr>
              <w:rFonts w:ascii="Arial Nova Cond" w:hAnsi="Arial Nova Cond"/>
              <w:color w:val="auto"/>
              <w:spacing w:val="1"/>
            </w:rPr>
            <w:t>-c</w:t>
          </w:r>
          <w:r w:rsidRPr="00307A61">
            <w:rPr>
              <w:rFonts w:ascii="Arial Nova Cond" w:hAnsi="Arial Nova Cond"/>
              <w:color w:val="auto"/>
            </w:rPr>
            <w:t>i</w:t>
          </w:r>
          <w:r w:rsidRPr="00307A61">
            <w:rPr>
              <w:rFonts w:ascii="Arial Nova Cond" w:hAnsi="Arial Nova Cond"/>
              <w:color w:val="auto"/>
              <w:spacing w:val="9"/>
            </w:rPr>
            <w:t xml:space="preserve"> </w:t>
          </w:r>
          <w:r w:rsidRPr="00307A61">
            <w:rPr>
              <w:rFonts w:ascii="Arial Nova Cond" w:hAnsi="Arial Nova Cond"/>
              <w:color w:val="auto"/>
            </w:rPr>
            <w:t>d</w:t>
          </w:r>
          <w:r w:rsidRPr="00307A61">
            <w:rPr>
              <w:rFonts w:ascii="Arial Nova Cond" w:hAnsi="Arial Nova Cond"/>
              <w:color w:val="auto"/>
              <w:spacing w:val="2"/>
            </w:rPr>
            <w:t>e</w:t>
          </w:r>
          <w:r w:rsidRPr="00307A61">
            <w:rPr>
              <w:rFonts w:ascii="Arial Nova Cond" w:hAnsi="Arial Nova Cond"/>
              <w:color w:val="auto"/>
              <w:spacing w:val="-1"/>
            </w:rPr>
            <w:t>v</w:t>
          </w:r>
          <w:r w:rsidRPr="00307A61">
            <w:rPr>
              <w:rFonts w:ascii="Arial Nova Cond" w:hAnsi="Arial Nova Cond"/>
              <w:color w:val="auto"/>
              <w:spacing w:val="1"/>
            </w:rPr>
            <w:t>r</w:t>
          </w:r>
          <w:r w:rsidRPr="00307A61">
            <w:rPr>
              <w:rFonts w:ascii="Arial Nova Cond" w:hAnsi="Arial Nova Cond"/>
              <w:color w:val="auto"/>
            </w:rPr>
            <w:t>a</w:t>
          </w:r>
          <w:r w:rsidRPr="00307A61">
            <w:rPr>
              <w:rFonts w:ascii="Arial Nova Cond" w:hAnsi="Arial Nova Cond"/>
              <w:color w:val="auto"/>
              <w:spacing w:val="11"/>
            </w:rPr>
            <w:t xml:space="preserve"> </w:t>
          </w:r>
          <w:r w:rsidRPr="00307A61">
            <w:rPr>
              <w:rFonts w:ascii="Arial Nova Cond" w:hAnsi="Arial Nova Cond"/>
              <w:color w:val="auto"/>
            </w:rPr>
            <w:t>êt</w:t>
          </w:r>
          <w:r w:rsidRPr="00307A61">
            <w:rPr>
              <w:rFonts w:ascii="Arial Nova Cond" w:hAnsi="Arial Nova Cond"/>
              <w:color w:val="auto"/>
              <w:spacing w:val="1"/>
            </w:rPr>
            <w:t>r</w:t>
          </w:r>
          <w:r w:rsidRPr="00307A61">
            <w:rPr>
              <w:rFonts w:ascii="Arial Nova Cond" w:hAnsi="Arial Nova Cond"/>
              <w:color w:val="auto"/>
            </w:rPr>
            <w:t>e</w:t>
          </w:r>
          <w:r w:rsidRPr="00307A61">
            <w:rPr>
              <w:rFonts w:ascii="Arial Nova Cond" w:hAnsi="Arial Nova Cond"/>
              <w:color w:val="auto"/>
              <w:spacing w:val="13"/>
            </w:rPr>
            <w:t xml:space="preserve"> </w:t>
          </w:r>
          <w:r w:rsidRPr="00307A61">
            <w:rPr>
              <w:rFonts w:ascii="Arial Nova Cond" w:hAnsi="Arial Nova Cond"/>
              <w:color w:val="auto"/>
              <w:spacing w:val="1"/>
            </w:rPr>
            <w:t>si</w:t>
          </w:r>
          <w:r w:rsidRPr="00307A61">
            <w:rPr>
              <w:rFonts w:ascii="Arial Nova Cond" w:hAnsi="Arial Nova Cond"/>
              <w:color w:val="auto"/>
            </w:rPr>
            <w:t>gn</w:t>
          </w:r>
          <w:r w:rsidRPr="00307A61">
            <w:rPr>
              <w:rFonts w:ascii="Arial Nova Cond" w:hAnsi="Arial Nova Cond"/>
              <w:color w:val="auto"/>
              <w:spacing w:val="2"/>
            </w:rPr>
            <w:t>a</w:t>
          </w:r>
          <w:r w:rsidRPr="00307A61">
            <w:rPr>
              <w:rFonts w:ascii="Arial Nova Cond" w:hAnsi="Arial Nova Cond"/>
              <w:color w:val="auto"/>
              <w:spacing w:val="-1"/>
            </w:rPr>
            <w:t>l</w:t>
          </w:r>
          <w:r w:rsidRPr="00307A61">
            <w:rPr>
              <w:rFonts w:ascii="Arial Nova Cond" w:hAnsi="Arial Nova Cond"/>
              <w:color w:val="auto"/>
            </w:rPr>
            <w:t>é</w:t>
          </w:r>
          <w:r w:rsidRPr="00307A61">
            <w:rPr>
              <w:rFonts w:ascii="Arial Nova Cond" w:hAnsi="Arial Nova Cond"/>
              <w:color w:val="auto"/>
              <w:spacing w:val="10"/>
            </w:rPr>
            <w:t xml:space="preserve"> </w:t>
          </w:r>
          <w:r w:rsidRPr="00307A61">
            <w:rPr>
              <w:rFonts w:ascii="Arial Nova Cond" w:hAnsi="Arial Nova Cond"/>
              <w:color w:val="auto"/>
            </w:rPr>
            <w:t>à</w:t>
          </w:r>
          <w:r w:rsidRPr="00307A61">
            <w:rPr>
              <w:rFonts w:ascii="Arial Nova Cond" w:hAnsi="Arial Nova Cond"/>
              <w:color w:val="auto"/>
              <w:spacing w:val="15"/>
            </w:rPr>
            <w:t xml:space="preserve"> </w:t>
          </w:r>
          <w:r w:rsidRPr="00307A61">
            <w:rPr>
              <w:rFonts w:ascii="Arial Nova Cond" w:hAnsi="Arial Nova Cond"/>
              <w:color w:val="auto"/>
              <w:spacing w:val="-1"/>
            </w:rPr>
            <w:t>l’</w:t>
          </w:r>
          <w:r w:rsidRPr="00307A61">
            <w:rPr>
              <w:rFonts w:ascii="Arial Nova Cond" w:hAnsi="Arial Nova Cond"/>
              <w:color w:val="auto"/>
              <w:spacing w:val="2"/>
            </w:rPr>
            <w:t>a</w:t>
          </w:r>
          <w:r w:rsidRPr="00307A61">
            <w:rPr>
              <w:rFonts w:ascii="Arial Nova Cond" w:hAnsi="Arial Nova Cond"/>
              <w:color w:val="auto"/>
              <w:spacing w:val="-1"/>
            </w:rPr>
            <w:t>i</w:t>
          </w:r>
          <w:r w:rsidRPr="00307A61">
            <w:rPr>
              <w:rFonts w:ascii="Arial Nova Cond" w:hAnsi="Arial Nova Cond"/>
              <w:color w:val="auto"/>
              <w:spacing w:val="2"/>
            </w:rPr>
            <w:t>d</w:t>
          </w:r>
          <w:r w:rsidRPr="00307A61">
            <w:rPr>
              <w:rFonts w:ascii="Arial Nova Cond" w:hAnsi="Arial Nova Cond"/>
              <w:color w:val="auto"/>
            </w:rPr>
            <w:t>e</w:t>
          </w:r>
          <w:r w:rsidRPr="00307A61">
            <w:rPr>
              <w:rFonts w:ascii="Arial Nova Cond" w:hAnsi="Arial Nova Cond"/>
              <w:color w:val="auto"/>
              <w:spacing w:val="11"/>
            </w:rPr>
            <w:t xml:space="preserve"> </w:t>
          </w:r>
          <w:r w:rsidRPr="00307A61">
            <w:rPr>
              <w:rFonts w:ascii="Arial Nova Cond" w:hAnsi="Arial Nova Cond"/>
              <w:color w:val="auto"/>
            </w:rPr>
            <w:t>de</w:t>
          </w:r>
          <w:r w:rsidRPr="00307A61">
            <w:rPr>
              <w:rFonts w:ascii="Arial Nova Cond" w:hAnsi="Arial Nova Cond"/>
              <w:color w:val="auto"/>
              <w:spacing w:val="14"/>
            </w:rPr>
            <w:t xml:space="preserve"> </w:t>
          </w:r>
          <w:r w:rsidRPr="00307A61">
            <w:rPr>
              <w:rFonts w:ascii="Arial Nova Cond" w:hAnsi="Arial Nova Cond"/>
              <w:color w:val="auto"/>
              <w:spacing w:val="1"/>
            </w:rPr>
            <w:t>l</w:t>
          </w:r>
          <w:r w:rsidRPr="00307A61">
            <w:rPr>
              <w:rFonts w:ascii="Arial Nova Cond" w:hAnsi="Arial Nova Cond"/>
              <w:color w:val="auto"/>
            </w:rPr>
            <w:t>a</w:t>
          </w:r>
          <w:r w:rsidRPr="00307A61">
            <w:rPr>
              <w:rFonts w:ascii="Arial Nova Cond" w:hAnsi="Arial Nova Cond"/>
              <w:color w:val="auto"/>
              <w:spacing w:val="14"/>
            </w:rPr>
            <w:t xml:space="preserve"> </w:t>
          </w:r>
          <w:r w:rsidRPr="00307A61">
            <w:rPr>
              <w:rFonts w:ascii="Arial Nova Cond" w:hAnsi="Arial Nova Cond"/>
              <w:color w:val="auto"/>
              <w:spacing w:val="2"/>
            </w:rPr>
            <w:t>f</w:t>
          </w:r>
          <w:r w:rsidRPr="00307A61">
            <w:rPr>
              <w:rFonts w:ascii="Arial Nova Cond" w:hAnsi="Arial Nova Cond"/>
              <w:color w:val="auto"/>
              <w:spacing w:val="-1"/>
            </w:rPr>
            <w:t>i</w:t>
          </w:r>
          <w:r w:rsidRPr="00307A61">
            <w:rPr>
              <w:rFonts w:ascii="Arial Nova Cond" w:hAnsi="Arial Nova Cond"/>
              <w:color w:val="auto"/>
              <w:spacing w:val="1"/>
            </w:rPr>
            <w:t>c</w:t>
          </w:r>
          <w:r w:rsidRPr="00307A61">
            <w:rPr>
              <w:rFonts w:ascii="Arial Nova Cond" w:hAnsi="Arial Nova Cond"/>
              <w:color w:val="auto"/>
            </w:rPr>
            <w:t>he</w:t>
          </w:r>
          <w:r w:rsidRPr="00307A61">
            <w:rPr>
              <w:rFonts w:ascii="Arial Nova Cond" w:hAnsi="Arial Nova Cond"/>
              <w:color w:val="auto"/>
              <w:spacing w:val="12"/>
            </w:rPr>
            <w:t xml:space="preserve"> </w:t>
          </w:r>
          <w:r w:rsidRPr="00307A61">
            <w:rPr>
              <w:rFonts w:ascii="Arial Nova Cond" w:hAnsi="Arial Nova Cond"/>
              <w:color w:val="auto"/>
            </w:rPr>
            <w:t>d</w:t>
          </w:r>
          <w:r w:rsidRPr="00307A61">
            <w:rPr>
              <w:rFonts w:ascii="Arial Nova Cond" w:hAnsi="Arial Nova Cond"/>
              <w:color w:val="auto"/>
              <w:spacing w:val="-1"/>
            </w:rPr>
            <w:t>’</w:t>
          </w:r>
          <w:r w:rsidRPr="00307A61">
            <w:rPr>
              <w:rFonts w:ascii="Arial Nova Cond" w:hAnsi="Arial Nova Cond"/>
              <w:color w:val="auto"/>
            </w:rPr>
            <w:t>a</w:t>
          </w:r>
          <w:r w:rsidRPr="00307A61">
            <w:rPr>
              <w:rFonts w:ascii="Arial Nova Cond" w:hAnsi="Arial Nova Cond"/>
              <w:color w:val="auto"/>
              <w:spacing w:val="1"/>
            </w:rPr>
            <w:t>rr</w:t>
          </w:r>
          <w:r w:rsidRPr="00307A61">
            <w:rPr>
              <w:rFonts w:ascii="Arial Nova Cond" w:hAnsi="Arial Nova Cond"/>
              <w:color w:val="auto"/>
            </w:rPr>
            <w:t>êt de</w:t>
          </w:r>
          <w:r w:rsidRPr="00307A61">
            <w:rPr>
              <w:rFonts w:ascii="Arial Nova Cond" w:hAnsi="Arial Nova Cond"/>
              <w:color w:val="auto"/>
              <w:spacing w:val="-3"/>
            </w:rPr>
            <w:t xml:space="preserve"> </w:t>
          </w:r>
          <w:r w:rsidRPr="00307A61">
            <w:rPr>
              <w:rFonts w:ascii="Arial Nova Cond" w:hAnsi="Arial Nova Cond"/>
              <w:color w:val="auto"/>
            </w:rPr>
            <w:t>t</w:t>
          </w:r>
          <w:r w:rsidRPr="00307A61">
            <w:rPr>
              <w:rFonts w:ascii="Arial Nova Cond" w:hAnsi="Arial Nova Cond"/>
              <w:color w:val="auto"/>
              <w:spacing w:val="1"/>
            </w:rPr>
            <w:t>r</w:t>
          </w:r>
          <w:r w:rsidRPr="00307A61">
            <w:rPr>
              <w:rFonts w:ascii="Arial Nova Cond" w:hAnsi="Arial Nova Cond"/>
              <w:color w:val="auto"/>
              <w:spacing w:val="2"/>
            </w:rPr>
            <w:t>a</w:t>
          </w:r>
          <w:r w:rsidRPr="00307A61">
            <w:rPr>
              <w:rFonts w:ascii="Arial Nova Cond" w:hAnsi="Arial Nova Cond"/>
              <w:color w:val="auto"/>
              <w:spacing w:val="-1"/>
            </w:rPr>
            <w:t>i</w:t>
          </w:r>
          <w:r w:rsidRPr="00307A61">
            <w:rPr>
              <w:rFonts w:ascii="Arial Nova Cond" w:hAnsi="Arial Nova Cond"/>
              <w:color w:val="auto"/>
            </w:rPr>
            <w:t>te</w:t>
          </w:r>
          <w:r w:rsidRPr="00307A61">
            <w:rPr>
              <w:rFonts w:ascii="Arial Nova Cond" w:hAnsi="Arial Nova Cond"/>
              <w:color w:val="auto"/>
              <w:spacing w:val="5"/>
            </w:rPr>
            <w:t>m</w:t>
          </w:r>
          <w:r w:rsidRPr="00307A61">
            <w:rPr>
              <w:rFonts w:ascii="Arial Nova Cond" w:hAnsi="Arial Nova Cond"/>
              <w:color w:val="auto"/>
            </w:rPr>
            <w:t>ent</w:t>
          </w:r>
          <w:r w:rsidR="002D34C5" w:rsidRPr="00307A61">
            <w:rPr>
              <w:rFonts w:ascii="Arial Nova Cond" w:hAnsi="Arial Nova Cond"/>
              <w:color w:val="auto"/>
              <w:spacing w:val="-9"/>
            </w:rPr>
            <w:t>.</w:t>
          </w:r>
          <w:r w:rsidRPr="00307A61">
            <w:rPr>
              <w:rFonts w:ascii="Arial Nova Cond" w:hAnsi="Arial Nova Cond"/>
              <w:color w:val="auto"/>
              <w:spacing w:val="-3"/>
            </w:rPr>
            <w:t xml:space="preserve"> </w:t>
          </w:r>
        </w:p>
        <w:p w:rsidR="009C54B3" w:rsidRPr="00307A61" w:rsidRDefault="009C54B3" w:rsidP="009C54B3">
          <w:pPr>
            <w:rPr>
              <w:rFonts w:ascii="Arial Nova Cond" w:hAnsi="Arial Nova Cond"/>
            </w:rPr>
          </w:pPr>
          <w:r w:rsidRPr="00307A61">
            <w:rPr>
              <w:rFonts w:ascii="Arial Nova Cond" w:hAnsi="Arial Nova Cond"/>
            </w:rPr>
            <w:t>Ces</w:t>
          </w:r>
          <w:r w:rsidRPr="00307A61">
            <w:rPr>
              <w:rFonts w:ascii="Arial Nova Cond" w:hAnsi="Arial Nova Cond"/>
              <w:spacing w:val="-3"/>
            </w:rPr>
            <w:t xml:space="preserve"> </w:t>
          </w:r>
          <w:r w:rsidRPr="00307A61">
            <w:rPr>
              <w:rFonts w:ascii="Arial Nova Cond" w:hAnsi="Arial Nova Cond"/>
              <w:spacing w:val="2"/>
            </w:rPr>
            <w:t>f</w:t>
          </w:r>
          <w:r w:rsidRPr="00307A61">
            <w:rPr>
              <w:rFonts w:ascii="Arial Nova Cond" w:hAnsi="Arial Nova Cond"/>
              <w:spacing w:val="-1"/>
            </w:rPr>
            <w:t>i</w:t>
          </w:r>
          <w:r w:rsidRPr="00307A61">
            <w:rPr>
              <w:rFonts w:ascii="Arial Nova Cond" w:hAnsi="Arial Nova Cond"/>
              <w:spacing w:val="1"/>
            </w:rPr>
            <w:t>c</w:t>
          </w:r>
          <w:r w:rsidRPr="00307A61">
            <w:rPr>
              <w:rFonts w:ascii="Arial Nova Cond" w:hAnsi="Arial Nova Cond"/>
            </w:rPr>
            <w:t>hes</w:t>
          </w:r>
          <w:r w:rsidRPr="00307A61">
            <w:rPr>
              <w:rFonts w:ascii="Arial Nova Cond" w:hAnsi="Arial Nova Cond"/>
              <w:spacing w:val="-4"/>
            </w:rPr>
            <w:t xml:space="preserve"> </w:t>
          </w:r>
          <w:r w:rsidRPr="00307A61">
            <w:rPr>
              <w:rFonts w:ascii="Arial Nova Cond" w:hAnsi="Arial Nova Cond"/>
              <w:spacing w:val="1"/>
            </w:rPr>
            <w:t>s</w:t>
          </w:r>
          <w:r w:rsidRPr="00307A61">
            <w:rPr>
              <w:rFonts w:ascii="Arial Nova Cond" w:hAnsi="Arial Nova Cond"/>
            </w:rPr>
            <w:t>ont</w:t>
          </w:r>
          <w:r w:rsidRPr="00307A61">
            <w:rPr>
              <w:rFonts w:ascii="Arial Nova Cond" w:hAnsi="Arial Nova Cond"/>
              <w:spacing w:val="-4"/>
            </w:rPr>
            <w:t xml:space="preserve"> à remplir </w:t>
          </w:r>
          <w:r w:rsidRPr="00307A61">
            <w:rPr>
              <w:rFonts w:ascii="Arial Nova Cond" w:hAnsi="Arial Nova Cond"/>
            </w:rPr>
            <w:t>via une plateforme électronique prévue à cet effet :</w:t>
          </w:r>
        </w:p>
        <w:p w:rsidR="009C54B3" w:rsidRPr="00307A61" w:rsidRDefault="009C54B3" w:rsidP="009C54B3">
          <w:pPr>
            <w:rPr>
              <w:rFonts w:ascii="Arial Nova Cond" w:hAnsi="Arial Nova Cond"/>
            </w:rPr>
          </w:pPr>
          <w:r w:rsidRPr="00307A61">
            <w:rPr>
              <w:rFonts w:ascii="Arial Nova Cond" w:hAnsi="Arial Nova Cond"/>
            </w:rPr>
            <w:t xml:space="preserve">Plateforme électronique : </w:t>
          </w:r>
          <w:r w:rsidRPr="00307A61">
            <w:rPr>
              <w:rFonts w:ascii="Arial Nova Cond" w:hAnsi="Arial Nova Cond"/>
              <w:b/>
              <w:bCs/>
            </w:rPr>
            <w:t>https://clinigen.castoredc.com</w:t>
          </w:r>
        </w:p>
        <w:p w:rsidR="009C54B3" w:rsidRPr="00307A61" w:rsidRDefault="009C54B3" w:rsidP="009C54B3">
          <w:pPr>
            <w:rPr>
              <w:rFonts w:ascii="Arial Nova Cond" w:hAnsi="Arial Nova Cond"/>
            </w:rPr>
          </w:pPr>
          <w:r w:rsidRPr="00307A61">
            <w:rPr>
              <w:rFonts w:ascii="Arial Nova Cond" w:hAnsi="Arial Nova Cond"/>
            </w:rPr>
            <w:t>Il</w:t>
          </w:r>
          <w:r w:rsidRPr="00307A61">
            <w:rPr>
              <w:rFonts w:ascii="Arial Nova Cond" w:hAnsi="Arial Nova Cond"/>
              <w:spacing w:val="2"/>
            </w:rPr>
            <w:t xml:space="preserve"> </w:t>
          </w:r>
          <w:r w:rsidRPr="00307A61">
            <w:rPr>
              <w:rFonts w:ascii="Arial Nova Cond" w:hAnsi="Arial Nova Cond"/>
            </w:rPr>
            <w:t>y</w:t>
          </w:r>
          <w:r w:rsidRPr="00307A61">
            <w:rPr>
              <w:rFonts w:ascii="Arial Nova Cond" w:hAnsi="Arial Nova Cond"/>
              <w:spacing w:val="-5"/>
            </w:rPr>
            <w:t xml:space="preserve"> </w:t>
          </w:r>
          <w:r w:rsidRPr="00307A61">
            <w:rPr>
              <w:rFonts w:ascii="Arial Nova Cond" w:hAnsi="Arial Nova Cond"/>
              <w:spacing w:val="1"/>
            </w:rPr>
            <w:t>s</w:t>
          </w:r>
          <w:r w:rsidRPr="00307A61">
            <w:rPr>
              <w:rFonts w:ascii="Arial Nova Cond" w:hAnsi="Arial Nova Cond"/>
            </w:rPr>
            <w:t>e</w:t>
          </w:r>
          <w:r w:rsidRPr="00307A61">
            <w:rPr>
              <w:rFonts w:ascii="Arial Nova Cond" w:hAnsi="Arial Nova Cond"/>
              <w:spacing w:val="1"/>
            </w:rPr>
            <w:t>r</w:t>
          </w:r>
          <w:r w:rsidRPr="00307A61">
            <w:rPr>
              <w:rFonts w:ascii="Arial Nova Cond" w:hAnsi="Arial Nova Cond"/>
            </w:rPr>
            <w:t>a</w:t>
          </w:r>
          <w:r w:rsidRPr="00307A61">
            <w:rPr>
              <w:rFonts w:ascii="Arial Nova Cond" w:hAnsi="Arial Nova Cond"/>
              <w:spacing w:val="-2"/>
            </w:rPr>
            <w:t xml:space="preserve"> </w:t>
          </w:r>
          <w:r w:rsidRPr="00307A61">
            <w:rPr>
              <w:rFonts w:ascii="Arial Nova Cond" w:hAnsi="Arial Nova Cond"/>
            </w:rPr>
            <w:t>p</w:t>
          </w:r>
          <w:r w:rsidRPr="00307A61">
            <w:rPr>
              <w:rFonts w:ascii="Arial Nova Cond" w:hAnsi="Arial Nova Cond"/>
              <w:spacing w:val="1"/>
            </w:rPr>
            <w:t>r</w:t>
          </w:r>
          <w:r w:rsidRPr="00307A61">
            <w:rPr>
              <w:rFonts w:ascii="Arial Nova Cond" w:hAnsi="Arial Nova Cond"/>
            </w:rPr>
            <w:t>é</w:t>
          </w:r>
          <w:r w:rsidRPr="00307A61">
            <w:rPr>
              <w:rFonts w:ascii="Arial Nova Cond" w:hAnsi="Arial Nova Cond"/>
              <w:spacing w:val="1"/>
            </w:rPr>
            <w:t>c</w:t>
          </w:r>
          <w:r w:rsidRPr="00307A61">
            <w:rPr>
              <w:rFonts w:ascii="Arial Nova Cond" w:hAnsi="Arial Nova Cond"/>
              <w:spacing w:val="-1"/>
            </w:rPr>
            <w:t>i</w:t>
          </w:r>
          <w:r w:rsidRPr="00307A61">
            <w:rPr>
              <w:rFonts w:ascii="Arial Nova Cond" w:hAnsi="Arial Nova Cond"/>
              <w:spacing w:val="1"/>
            </w:rPr>
            <w:t>s</w:t>
          </w:r>
          <w:r w:rsidRPr="00307A61">
            <w:rPr>
              <w:rFonts w:ascii="Arial Nova Cond" w:hAnsi="Arial Nova Cond"/>
            </w:rPr>
            <w:t>é</w:t>
          </w:r>
          <w:r w:rsidRPr="00307A61">
            <w:rPr>
              <w:rFonts w:ascii="Arial Nova Cond" w:hAnsi="Arial Nova Cond"/>
              <w:spacing w:val="-7"/>
            </w:rPr>
            <w:t xml:space="preserve"> systématiquement </w:t>
          </w:r>
          <w:r w:rsidRPr="00307A61">
            <w:rPr>
              <w:rFonts w:ascii="Arial Nova Cond" w:hAnsi="Arial Nova Cond"/>
              <w:spacing w:val="1"/>
            </w:rPr>
            <w:t>l</w:t>
          </w:r>
          <w:r w:rsidRPr="00307A61">
            <w:rPr>
              <w:rFonts w:ascii="Arial Nova Cond" w:hAnsi="Arial Nova Cond"/>
            </w:rPr>
            <w:t>a</w:t>
          </w:r>
          <w:r w:rsidRPr="00307A61">
            <w:rPr>
              <w:rFonts w:ascii="Arial Nova Cond" w:hAnsi="Arial Nova Cond"/>
              <w:spacing w:val="-3"/>
            </w:rPr>
            <w:t xml:space="preserve"> </w:t>
          </w:r>
          <w:r w:rsidRPr="00307A61">
            <w:rPr>
              <w:rFonts w:ascii="Arial Nova Cond" w:hAnsi="Arial Nova Cond"/>
              <w:spacing w:val="1"/>
            </w:rPr>
            <w:t>r</w:t>
          </w:r>
          <w:r w:rsidRPr="00307A61">
            <w:rPr>
              <w:rFonts w:ascii="Arial Nova Cond" w:hAnsi="Arial Nova Cond"/>
              <w:spacing w:val="2"/>
            </w:rPr>
            <w:t>a</w:t>
          </w:r>
          <w:r w:rsidRPr="00307A61">
            <w:rPr>
              <w:rFonts w:ascii="Arial Nova Cond" w:hAnsi="Arial Nova Cond"/>
              <w:spacing w:val="-1"/>
            </w:rPr>
            <w:t>i</w:t>
          </w:r>
          <w:r w:rsidRPr="00307A61">
            <w:rPr>
              <w:rFonts w:ascii="Arial Nova Cond" w:hAnsi="Arial Nova Cond"/>
              <w:spacing w:val="1"/>
            </w:rPr>
            <w:t>s</w:t>
          </w:r>
          <w:r w:rsidRPr="00307A61">
            <w:rPr>
              <w:rFonts w:ascii="Arial Nova Cond" w:hAnsi="Arial Nova Cond"/>
              <w:spacing w:val="2"/>
            </w:rPr>
            <w:t>o</w:t>
          </w:r>
          <w:r w:rsidRPr="00307A61">
            <w:rPr>
              <w:rFonts w:ascii="Arial Nova Cond" w:hAnsi="Arial Nova Cond"/>
            </w:rPr>
            <w:t>n</w:t>
          </w:r>
          <w:r w:rsidRPr="00307A61">
            <w:rPr>
              <w:rFonts w:ascii="Arial Nova Cond" w:hAnsi="Arial Nova Cond"/>
              <w:spacing w:val="-6"/>
            </w:rPr>
            <w:t xml:space="preserve"> </w:t>
          </w:r>
          <w:r w:rsidRPr="00307A61">
            <w:rPr>
              <w:rFonts w:ascii="Arial Nova Cond" w:hAnsi="Arial Nova Cond"/>
            </w:rPr>
            <w:t xml:space="preserve">de </w:t>
          </w:r>
          <w:r w:rsidRPr="00307A61">
            <w:rPr>
              <w:rFonts w:ascii="Arial Nova Cond" w:hAnsi="Arial Nova Cond"/>
              <w:spacing w:val="-1"/>
            </w:rPr>
            <w:t>l</w:t>
          </w:r>
          <w:r w:rsidRPr="00307A61">
            <w:rPr>
              <w:rFonts w:ascii="Arial Nova Cond" w:hAnsi="Arial Nova Cond"/>
              <w:spacing w:val="2"/>
            </w:rPr>
            <w:t>’</w:t>
          </w:r>
          <w:r w:rsidRPr="00307A61">
            <w:rPr>
              <w:rFonts w:ascii="Arial Nova Cond" w:hAnsi="Arial Nova Cond"/>
            </w:rPr>
            <w:t>a</w:t>
          </w:r>
          <w:r w:rsidRPr="00307A61">
            <w:rPr>
              <w:rFonts w:ascii="Arial Nova Cond" w:hAnsi="Arial Nova Cond"/>
              <w:spacing w:val="1"/>
            </w:rPr>
            <w:t>rr</w:t>
          </w:r>
          <w:r w:rsidRPr="00307A61">
            <w:rPr>
              <w:rFonts w:ascii="Arial Nova Cond" w:hAnsi="Arial Nova Cond"/>
            </w:rPr>
            <w:t xml:space="preserve">êt. </w:t>
          </w:r>
        </w:p>
        <w:p w:rsidR="009C54B3" w:rsidRPr="00307A61" w:rsidRDefault="009C54B3" w:rsidP="009C54B3">
          <w:pPr>
            <w:rPr>
              <w:rFonts w:ascii="Arial Nova Cond" w:hAnsi="Arial Nova Cond"/>
            </w:rPr>
          </w:pPr>
          <w:r w:rsidRPr="00307A61">
            <w:rPr>
              <w:rFonts w:ascii="Arial Nova Cond" w:hAnsi="Arial Nova Cond"/>
            </w:rPr>
            <w:t>Si l’arrêt est lié à la survenue d’un effet indésirable ou à une grossesse, la fiche correspondante doit être également complétée. Ces fiches sont à adresser sans délai à : safety-france@clinigengroup.eu</w:t>
          </w:r>
          <w:bookmarkStart w:id="206" w:name="_Hlk14165599"/>
          <w:r w:rsidRPr="00307A61">
            <w:rPr>
              <w:rFonts w:ascii="Arial Nova Cond" w:hAnsi="Arial Nova Cond"/>
            </w:rPr>
            <w:t>.</w:t>
          </w:r>
        </w:p>
        <w:p w:rsidR="009C54B3" w:rsidRPr="00307A61" w:rsidRDefault="009C54B3" w:rsidP="009C54B3">
          <w:pPr>
            <w:spacing w:before="0"/>
            <w:jc w:val="center"/>
            <w:rPr>
              <w:rStyle w:val="Lienhypertexte"/>
              <w:rFonts w:ascii="Arial Nova Cond" w:hAnsi="Arial Nova Cond"/>
              <w:b/>
              <w:bCs/>
            </w:rPr>
          </w:pPr>
        </w:p>
        <w:p w:rsidR="009C54B3" w:rsidRPr="00307A61" w:rsidRDefault="009C54B3" w:rsidP="009C54B3">
          <w:pPr>
            <w:spacing w:before="0"/>
            <w:rPr>
              <w:rFonts w:ascii="Arial Nova Cond" w:hAnsi="Arial Nova Cond"/>
              <w:b/>
              <w:bCs/>
            </w:rPr>
          </w:pPr>
        </w:p>
        <w:p w:rsidR="009C54B3" w:rsidRPr="00307A61" w:rsidRDefault="009C54B3" w:rsidP="008C1079">
          <w:pPr>
            <w:pStyle w:val="Titre2"/>
            <w:numPr>
              <w:ilvl w:val="0"/>
              <w:numId w:val="0"/>
            </w:numPr>
            <w:ind w:left="360"/>
            <w:rPr>
              <w:rFonts w:ascii="Arial Nova Cond" w:hAnsi="Arial Nova Cond"/>
              <w:b/>
              <w:bCs w:val="0"/>
              <w:color w:val="auto"/>
              <w:sz w:val="24"/>
              <w:szCs w:val="24"/>
            </w:rPr>
          </w:pPr>
          <w:bookmarkStart w:id="207" w:name="_Toc61522869"/>
          <w:bookmarkStart w:id="208" w:name="_Toc137642789"/>
          <w:bookmarkStart w:id="209" w:name="_Toc216083444"/>
          <w:bookmarkEnd w:id="206"/>
          <w:r w:rsidRPr="00307A61">
            <w:rPr>
              <w:rFonts w:ascii="Arial Nova Cond" w:hAnsi="Arial Nova Cond"/>
              <w:b/>
              <w:bCs w:val="0"/>
              <w:color w:val="auto"/>
              <w:sz w:val="24"/>
              <w:szCs w:val="24"/>
            </w:rPr>
            <w:t>Rôle du pharmacien d’établissement de santé</w:t>
          </w:r>
          <w:bookmarkEnd w:id="207"/>
          <w:bookmarkEnd w:id="208"/>
          <w:bookmarkEnd w:id="209"/>
        </w:p>
        <w:p w:rsidR="009C54B3" w:rsidRPr="00307A61" w:rsidRDefault="009C54B3" w:rsidP="009C54B3">
          <w:pPr>
            <w:rPr>
              <w:rFonts w:ascii="Arial Nova Cond" w:hAnsi="Arial Nova Cond"/>
            </w:rPr>
          </w:pPr>
          <w:r w:rsidRPr="00307A61">
            <w:rPr>
              <w:rFonts w:ascii="Arial Nova Cond" w:hAnsi="Arial Nova Cond"/>
            </w:rPr>
            <w:t>Lo</w:t>
          </w:r>
          <w:r w:rsidRPr="00307A61">
            <w:rPr>
              <w:rFonts w:ascii="Arial Nova Cond" w:hAnsi="Arial Nova Cond"/>
              <w:spacing w:val="1"/>
            </w:rPr>
            <w:t>rs</w:t>
          </w:r>
          <w:r w:rsidRPr="00307A61">
            <w:rPr>
              <w:rFonts w:ascii="Arial Nova Cond" w:hAnsi="Arial Nova Cond"/>
            </w:rPr>
            <w:t>qu</w:t>
          </w:r>
          <w:r w:rsidRPr="00307A61">
            <w:rPr>
              <w:rFonts w:ascii="Arial Nova Cond" w:hAnsi="Arial Nova Cond"/>
              <w:spacing w:val="2"/>
            </w:rPr>
            <w:t>’</w:t>
          </w:r>
          <w:r w:rsidRPr="00307A61">
            <w:rPr>
              <w:rFonts w:ascii="Arial Nova Cond" w:hAnsi="Arial Nova Cond"/>
            </w:rPr>
            <w:t xml:space="preserve">un </w:t>
          </w:r>
          <w:r w:rsidRPr="00307A61">
            <w:rPr>
              <w:rFonts w:ascii="Arial Nova Cond" w:hAnsi="Arial Nova Cond"/>
              <w:spacing w:val="5"/>
            </w:rPr>
            <w:t>m</w:t>
          </w:r>
          <w:r w:rsidRPr="00307A61">
            <w:rPr>
              <w:rFonts w:ascii="Arial Nova Cond" w:hAnsi="Arial Nova Cond"/>
            </w:rPr>
            <w:t>éde</w:t>
          </w:r>
          <w:r w:rsidRPr="00307A61">
            <w:rPr>
              <w:rFonts w:ascii="Arial Nova Cond" w:hAnsi="Arial Nova Cond"/>
              <w:spacing w:val="1"/>
            </w:rPr>
            <w:t>c</w:t>
          </w:r>
          <w:r w:rsidRPr="00307A61">
            <w:rPr>
              <w:rFonts w:ascii="Arial Nova Cond" w:hAnsi="Arial Nova Cond"/>
              <w:spacing w:val="-1"/>
            </w:rPr>
            <w:t>i</w:t>
          </w:r>
          <w:r w:rsidRPr="00307A61">
            <w:rPr>
              <w:rFonts w:ascii="Arial Nova Cond" w:hAnsi="Arial Nova Cond"/>
            </w:rPr>
            <w:t>n</w:t>
          </w:r>
          <w:r w:rsidRPr="00307A61">
            <w:rPr>
              <w:rFonts w:ascii="Arial Nova Cond" w:hAnsi="Arial Nova Cond"/>
              <w:spacing w:val="3"/>
            </w:rPr>
            <w:t xml:space="preserve"> </w:t>
          </w:r>
          <w:r w:rsidRPr="00307A61">
            <w:rPr>
              <w:rFonts w:ascii="Arial Nova Cond" w:hAnsi="Arial Nova Cond"/>
            </w:rPr>
            <w:t>ho</w:t>
          </w:r>
          <w:r w:rsidRPr="00307A61">
            <w:rPr>
              <w:rFonts w:ascii="Arial Nova Cond" w:hAnsi="Arial Nova Cond"/>
              <w:spacing w:val="1"/>
            </w:rPr>
            <w:t>s</w:t>
          </w:r>
          <w:r w:rsidRPr="00307A61">
            <w:rPr>
              <w:rFonts w:ascii="Arial Nova Cond" w:hAnsi="Arial Nova Cond"/>
              <w:spacing w:val="2"/>
            </w:rPr>
            <w:t>p</w:t>
          </w:r>
          <w:r w:rsidRPr="00307A61">
            <w:rPr>
              <w:rFonts w:ascii="Arial Nova Cond" w:hAnsi="Arial Nova Cond"/>
              <w:spacing w:val="-1"/>
            </w:rPr>
            <w:t>i</w:t>
          </w:r>
          <w:r w:rsidRPr="00307A61">
            <w:rPr>
              <w:rFonts w:ascii="Arial Nova Cond" w:hAnsi="Arial Nova Cond"/>
            </w:rPr>
            <w:t>t</w:t>
          </w:r>
          <w:r w:rsidRPr="00307A61">
            <w:rPr>
              <w:rFonts w:ascii="Arial Nova Cond" w:hAnsi="Arial Nova Cond"/>
              <w:spacing w:val="2"/>
            </w:rPr>
            <w:t>a</w:t>
          </w:r>
          <w:r w:rsidRPr="00307A61">
            <w:rPr>
              <w:rFonts w:ascii="Arial Nova Cond" w:hAnsi="Arial Nova Cond"/>
              <w:spacing w:val="1"/>
            </w:rPr>
            <w:t>l</w:t>
          </w:r>
          <w:r w:rsidRPr="00307A61">
            <w:rPr>
              <w:rFonts w:ascii="Arial Nova Cond" w:hAnsi="Arial Nova Cond"/>
              <w:spacing w:val="-1"/>
            </w:rPr>
            <w:t>i</w:t>
          </w:r>
          <w:r w:rsidRPr="00307A61">
            <w:rPr>
              <w:rFonts w:ascii="Arial Nova Cond" w:hAnsi="Arial Nova Cond"/>
            </w:rPr>
            <w:t>er</w:t>
          </w:r>
          <w:r w:rsidRPr="00307A61">
            <w:rPr>
              <w:rFonts w:ascii="Arial Nova Cond" w:hAnsi="Arial Nova Cond"/>
              <w:spacing w:val="1"/>
            </w:rPr>
            <w:t xml:space="preserve"> r</w:t>
          </w:r>
          <w:r w:rsidRPr="00307A61">
            <w:rPr>
              <w:rFonts w:ascii="Arial Nova Cond" w:hAnsi="Arial Nova Cond"/>
            </w:rPr>
            <w:t>é</w:t>
          </w:r>
          <w:r w:rsidRPr="00307A61">
            <w:rPr>
              <w:rFonts w:ascii="Arial Nova Cond" w:hAnsi="Arial Nova Cond"/>
              <w:spacing w:val="2"/>
            </w:rPr>
            <w:t>a</w:t>
          </w:r>
          <w:r w:rsidRPr="00307A61">
            <w:rPr>
              <w:rFonts w:ascii="Arial Nova Cond" w:hAnsi="Arial Nova Cond"/>
              <w:spacing w:val="-1"/>
            </w:rPr>
            <w:t>li</w:t>
          </w:r>
          <w:r w:rsidRPr="00307A61">
            <w:rPr>
              <w:rFonts w:ascii="Arial Nova Cond" w:hAnsi="Arial Nova Cond"/>
              <w:spacing w:val="1"/>
            </w:rPr>
            <w:t>s</w:t>
          </w:r>
          <w:r w:rsidRPr="00307A61">
            <w:rPr>
              <w:rFonts w:ascii="Arial Nova Cond" w:hAnsi="Arial Nova Cond"/>
            </w:rPr>
            <w:t>e</w:t>
          </w:r>
          <w:r w:rsidRPr="00307A61">
            <w:rPr>
              <w:rFonts w:ascii="Arial Nova Cond" w:hAnsi="Arial Nova Cond"/>
              <w:spacing w:val="5"/>
            </w:rPr>
            <w:t xml:space="preserve"> </w:t>
          </w:r>
          <w:r w:rsidRPr="00307A61">
            <w:rPr>
              <w:rFonts w:ascii="Arial Nova Cond" w:hAnsi="Arial Nova Cond"/>
            </w:rPr>
            <w:t>u</w:t>
          </w:r>
          <w:r w:rsidRPr="00307A61">
            <w:rPr>
              <w:rFonts w:ascii="Arial Nova Cond" w:hAnsi="Arial Nova Cond"/>
              <w:spacing w:val="2"/>
            </w:rPr>
            <w:t>n</w:t>
          </w:r>
          <w:r w:rsidRPr="00307A61">
            <w:rPr>
              <w:rFonts w:ascii="Arial Nova Cond" w:hAnsi="Arial Nova Cond"/>
            </w:rPr>
            <w:t>e</w:t>
          </w:r>
          <w:r w:rsidRPr="00307A61">
            <w:rPr>
              <w:rFonts w:ascii="Arial Nova Cond" w:hAnsi="Arial Nova Cond"/>
              <w:spacing w:val="6"/>
            </w:rPr>
            <w:t xml:space="preserve"> </w:t>
          </w:r>
          <w:r w:rsidRPr="00307A61">
            <w:rPr>
              <w:rFonts w:ascii="Arial Nova Cond" w:hAnsi="Arial Nova Cond"/>
            </w:rPr>
            <w:t>de</w:t>
          </w:r>
          <w:r w:rsidRPr="00307A61">
            <w:rPr>
              <w:rFonts w:ascii="Arial Nova Cond" w:hAnsi="Arial Nova Cond"/>
              <w:spacing w:val="5"/>
            </w:rPr>
            <w:t>m</w:t>
          </w:r>
          <w:r w:rsidRPr="00307A61">
            <w:rPr>
              <w:rFonts w:ascii="Arial Nova Cond" w:hAnsi="Arial Nova Cond"/>
            </w:rPr>
            <w:t>ande</w:t>
          </w:r>
          <w:r w:rsidRPr="00307A61">
            <w:rPr>
              <w:rFonts w:ascii="Arial Nova Cond" w:hAnsi="Arial Nova Cond"/>
              <w:spacing w:val="3"/>
            </w:rPr>
            <w:t xml:space="preserve"> </w:t>
          </w:r>
          <w:r w:rsidRPr="00307A61">
            <w:rPr>
              <w:rFonts w:ascii="Arial Nova Cond" w:hAnsi="Arial Nova Cond"/>
            </w:rPr>
            <w:t>d’AAC</w:t>
          </w:r>
          <w:r w:rsidRPr="00307A61">
            <w:rPr>
              <w:rFonts w:ascii="Arial Nova Cond" w:hAnsi="Arial Nova Cond"/>
              <w:spacing w:val="8"/>
            </w:rPr>
            <w:t xml:space="preserve"> </w:t>
          </w:r>
          <w:r w:rsidRPr="00307A61">
            <w:rPr>
              <w:rFonts w:ascii="Arial Nova Cond" w:hAnsi="Arial Nova Cond"/>
            </w:rPr>
            <w:t>de</w:t>
          </w:r>
          <w:r w:rsidRPr="00307A61">
            <w:rPr>
              <w:rFonts w:ascii="Arial Nova Cond" w:hAnsi="Arial Nova Cond"/>
              <w:spacing w:val="9"/>
            </w:rPr>
            <w:t xml:space="preserve"> </w:t>
          </w:r>
          <w:r w:rsidRPr="00307A61">
            <w:rPr>
              <w:rFonts w:ascii="Arial Nova Cond" w:hAnsi="Arial Nova Cond"/>
              <w:iCs/>
            </w:rPr>
            <w:t>MaaT013</w:t>
          </w:r>
          <w:r w:rsidRPr="00307A61">
            <w:rPr>
              <w:rFonts w:ascii="Arial Nova Cond" w:hAnsi="Arial Nova Cond"/>
              <w:bCs/>
            </w:rPr>
            <w:t>,</w:t>
          </w:r>
          <w:r w:rsidRPr="00307A61">
            <w:rPr>
              <w:rFonts w:ascii="Arial Nova Cond" w:hAnsi="Arial Nova Cond"/>
              <w:spacing w:val="1"/>
            </w:rPr>
            <w:t xml:space="preserve"> </w:t>
          </w:r>
          <w:r w:rsidRPr="00307A61">
            <w:rPr>
              <w:rFonts w:ascii="Arial Nova Cond" w:hAnsi="Arial Nova Cond"/>
              <w:spacing w:val="-1"/>
            </w:rPr>
            <w:t>l</w:t>
          </w:r>
          <w:r w:rsidRPr="00307A61">
            <w:rPr>
              <w:rFonts w:ascii="Arial Nova Cond" w:hAnsi="Arial Nova Cond"/>
            </w:rPr>
            <w:t>e pha</w:t>
          </w:r>
          <w:r w:rsidRPr="00307A61">
            <w:rPr>
              <w:rFonts w:ascii="Arial Nova Cond" w:hAnsi="Arial Nova Cond"/>
              <w:spacing w:val="1"/>
            </w:rPr>
            <w:t>r</w:t>
          </w:r>
          <w:r w:rsidRPr="00307A61">
            <w:rPr>
              <w:rFonts w:ascii="Arial Nova Cond" w:hAnsi="Arial Nova Cond"/>
              <w:spacing w:val="5"/>
            </w:rPr>
            <w:t>m</w:t>
          </w:r>
          <w:r w:rsidRPr="00307A61">
            <w:rPr>
              <w:rFonts w:ascii="Arial Nova Cond" w:hAnsi="Arial Nova Cond"/>
            </w:rPr>
            <w:t>a</w:t>
          </w:r>
          <w:r w:rsidRPr="00307A61">
            <w:rPr>
              <w:rFonts w:ascii="Arial Nova Cond" w:hAnsi="Arial Nova Cond"/>
              <w:spacing w:val="1"/>
            </w:rPr>
            <w:t>c</w:t>
          </w:r>
          <w:r w:rsidRPr="00307A61">
            <w:rPr>
              <w:rFonts w:ascii="Arial Nova Cond" w:hAnsi="Arial Nova Cond"/>
              <w:spacing w:val="-1"/>
            </w:rPr>
            <w:t>i</w:t>
          </w:r>
          <w:r w:rsidRPr="00307A61">
            <w:rPr>
              <w:rFonts w:ascii="Arial Nova Cond" w:hAnsi="Arial Nova Cond"/>
            </w:rPr>
            <w:t>en</w:t>
          </w:r>
          <w:r w:rsidRPr="00307A61">
            <w:rPr>
              <w:rFonts w:ascii="Arial Nova Cond" w:hAnsi="Arial Nova Cond"/>
              <w:spacing w:val="22"/>
            </w:rPr>
            <w:t xml:space="preserve"> </w:t>
          </w:r>
          <w:r w:rsidRPr="00307A61">
            <w:rPr>
              <w:rFonts w:ascii="Arial Nova Cond" w:hAnsi="Arial Nova Cond"/>
              <w:spacing w:val="2"/>
            </w:rPr>
            <w:t>d</w:t>
          </w:r>
          <w:r w:rsidRPr="00307A61">
            <w:rPr>
              <w:rFonts w:ascii="Arial Nova Cond" w:hAnsi="Arial Nova Cond"/>
            </w:rPr>
            <w:t>e</w:t>
          </w:r>
          <w:r w:rsidRPr="00307A61">
            <w:rPr>
              <w:rFonts w:ascii="Arial Nova Cond" w:hAnsi="Arial Nova Cond"/>
              <w:spacing w:val="30"/>
            </w:rPr>
            <w:t xml:space="preserve"> </w:t>
          </w:r>
          <w:r w:rsidRPr="00307A61">
            <w:rPr>
              <w:rFonts w:ascii="Arial Nova Cond" w:hAnsi="Arial Nova Cond"/>
              <w:spacing w:val="1"/>
            </w:rPr>
            <w:t>s</w:t>
          </w:r>
          <w:r w:rsidRPr="00307A61">
            <w:rPr>
              <w:rFonts w:ascii="Arial Nova Cond" w:hAnsi="Arial Nova Cond"/>
              <w:spacing w:val="2"/>
            </w:rPr>
            <w:t>o</w:t>
          </w:r>
          <w:r w:rsidRPr="00307A61">
            <w:rPr>
              <w:rFonts w:ascii="Arial Nova Cond" w:hAnsi="Arial Nova Cond"/>
            </w:rPr>
            <w:t>n</w:t>
          </w:r>
          <w:r w:rsidRPr="00307A61">
            <w:rPr>
              <w:rFonts w:ascii="Arial Nova Cond" w:hAnsi="Arial Nova Cond"/>
              <w:spacing w:val="29"/>
            </w:rPr>
            <w:t xml:space="preserve"> </w:t>
          </w:r>
          <w:r w:rsidRPr="00307A61">
            <w:rPr>
              <w:rFonts w:ascii="Arial Nova Cond" w:hAnsi="Arial Nova Cond"/>
            </w:rPr>
            <w:t>é</w:t>
          </w:r>
          <w:r w:rsidRPr="00307A61">
            <w:rPr>
              <w:rFonts w:ascii="Arial Nova Cond" w:hAnsi="Arial Nova Cond"/>
              <w:spacing w:val="2"/>
            </w:rPr>
            <w:t>t</w:t>
          </w:r>
          <w:r w:rsidRPr="00307A61">
            <w:rPr>
              <w:rFonts w:ascii="Arial Nova Cond" w:hAnsi="Arial Nova Cond"/>
            </w:rPr>
            <w:t>a</w:t>
          </w:r>
          <w:r w:rsidRPr="00307A61">
            <w:rPr>
              <w:rFonts w:ascii="Arial Nova Cond" w:hAnsi="Arial Nova Cond"/>
              <w:spacing w:val="2"/>
            </w:rPr>
            <w:t>b</w:t>
          </w:r>
          <w:r w:rsidRPr="00307A61">
            <w:rPr>
              <w:rFonts w:ascii="Arial Nova Cond" w:hAnsi="Arial Nova Cond"/>
              <w:spacing w:val="-1"/>
            </w:rPr>
            <w:t>li</w:t>
          </w:r>
          <w:r w:rsidRPr="00307A61">
            <w:rPr>
              <w:rFonts w:ascii="Arial Nova Cond" w:hAnsi="Arial Nova Cond"/>
              <w:spacing w:val="4"/>
            </w:rPr>
            <w:t>s</w:t>
          </w:r>
          <w:r w:rsidRPr="00307A61">
            <w:rPr>
              <w:rFonts w:ascii="Arial Nova Cond" w:hAnsi="Arial Nova Cond"/>
              <w:spacing w:val="1"/>
            </w:rPr>
            <w:t>s</w:t>
          </w:r>
          <w:r w:rsidRPr="00307A61">
            <w:rPr>
              <w:rFonts w:ascii="Arial Nova Cond" w:hAnsi="Arial Nova Cond"/>
              <w:spacing w:val="-3"/>
            </w:rPr>
            <w:t>e</w:t>
          </w:r>
          <w:r w:rsidRPr="00307A61">
            <w:rPr>
              <w:rFonts w:ascii="Arial Nova Cond" w:hAnsi="Arial Nova Cond"/>
              <w:spacing w:val="5"/>
            </w:rPr>
            <w:t>m</w:t>
          </w:r>
          <w:r w:rsidRPr="00307A61">
            <w:rPr>
              <w:rFonts w:ascii="Arial Nova Cond" w:hAnsi="Arial Nova Cond"/>
            </w:rPr>
            <w:t>ent</w:t>
          </w:r>
          <w:r w:rsidRPr="00307A61">
            <w:rPr>
              <w:rFonts w:ascii="Arial Nova Cond" w:hAnsi="Arial Nova Cond"/>
              <w:spacing w:val="20"/>
            </w:rPr>
            <w:t xml:space="preserve"> </w:t>
          </w:r>
          <w:r w:rsidRPr="00307A61">
            <w:rPr>
              <w:rFonts w:ascii="Arial Nova Cond" w:hAnsi="Arial Nova Cond"/>
              <w:spacing w:val="1"/>
            </w:rPr>
            <w:t>r</w:t>
          </w:r>
          <w:r w:rsidRPr="00307A61">
            <w:rPr>
              <w:rFonts w:ascii="Arial Nova Cond" w:hAnsi="Arial Nova Cond"/>
            </w:rPr>
            <w:t>e</w:t>
          </w:r>
          <w:r w:rsidRPr="00307A61">
            <w:rPr>
              <w:rFonts w:ascii="Arial Nova Cond" w:hAnsi="Arial Nova Cond"/>
              <w:spacing w:val="1"/>
            </w:rPr>
            <w:t>ç</w:t>
          </w:r>
          <w:r w:rsidRPr="00307A61">
            <w:rPr>
              <w:rFonts w:ascii="Arial Nova Cond" w:hAnsi="Arial Nova Cond"/>
              <w:spacing w:val="2"/>
            </w:rPr>
            <w:t>o</w:t>
          </w:r>
          <w:r w:rsidRPr="00307A61">
            <w:rPr>
              <w:rFonts w:ascii="Arial Nova Cond" w:hAnsi="Arial Nova Cond"/>
              <w:spacing w:val="-1"/>
            </w:rPr>
            <w:t>i</w:t>
          </w:r>
          <w:r w:rsidRPr="00307A61">
            <w:rPr>
              <w:rFonts w:ascii="Arial Nova Cond" w:hAnsi="Arial Nova Cond"/>
            </w:rPr>
            <w:t>t</w:t>
          </w:r>
          <w:r w:rsidRPr="00307A61">
            <w:rPr>
              <w:rFonts w:ascii="Arial Nova Cond" w:hAnsi="Arial Nova Cond"/>
              <w:spacing w:val="28"/>
            </w:rPr>
            <w:t xml:space="preserve"> </w:t>
          </w:r>
          <w:r w:rsidRPr="00307A61">
            <w:rPr>
              <w:rFonts w:ascii="Arial Nova Cond" w:hAnsi="Arial Nova Cond"/>
              <w:spacing w:val="6"/>
            </w:rPr>
            <w:t>s</w:t>
          </w:r>
          <w:r w:rsidRPr="00307A61">
            <w:rPr>
              <w:rFonts w:ascii="Arial Nova Cond" w:hAnsi="Arial Nova Cond"/>
              <w:spacing w:val="-6"/>
            </w:rPr>
            <w:t>y</w:t>
          </w:r>
          <w:r w:rsidRPr="00307A61">
            <w:rPr>
              <w:rFonts w:ascii="Arial Nova Cond" w:hAnsi="Arial Nova Cond"/>
              <w:spacing w:val="1"/>
            </w:rPr>
            <w:t>s</w:t>
          </w:r>
          <w:r w:rsidRPr="00307A61">
            <w:rPr>
              <w:rFonts w:ascii="Arial Nova Cond" w:hAnsi="Arial Nova Cond"/>
              <w:spacing w:val="2"/>
            </w:rPr>
            <w:t>t</w:t>
          </w:r>
          <w:r w:rsidRPr="00307A61">
            <w:rPr>
              <w:rFonts w:ascii="Arial Nova Cond" w:hAnsi="Arial Nova Cond"/>
            </w:rPr>
            <w:t>é</w:t>
          </w:r>
          <w:r w:rsidRPr="00307A61">
            <w:rPr>
              <w:rFonts w:ascii="Arial Nova Cond" w:hAnsi="Arial Nova Cond"/>
              <w:spacing w:val="5"/>
            </w:rPr>
            <w:t>m</w:t>
          </w:r>
          <w:r w:rsidRPr="00307A61">
            <w:rPr>
              <w:rFonts w:ascii="Arial Nova Cond" w:hAnsi="Arial Nova Cond"/>
            </w:rPr>
            <w:t>at</w:t>
          </w:r>
          <w:r w:rsidRPr="00307A61">
            <w:rPr>
              <w:rFonts w:ascii="Arial Nova Cond" w:hAnsi="Arial Nova Cond"/>
              <w:spacing w:val="-1"/>
            </w:rPr>
            <w:t>i</w:t>
          </w:r>
          <w:r w:rsidRPr="00307A61">
            <w:rPr>
              <w:rFonts w:ascii="Arial Nova Cond" w:hAnsi="Arial Nova Cond"/>
            </w:rPr>
            <w:t>q</w:t>
          </w:r>
          <w:r w:rsidRPr="00307A61">
            <w:rPr>
              <w:rFonts w:ascii="Arial Nova Cond" w:hAnsi="Arial Nova Cond"/>
              <w:spacing w:val="2"/>
            </w:rPr>
            <w:t>u</w:t>
          </w:r>
          <w:r w:rsidRPr="00307A61">
            <w:rPr>
              <w:rFonts w:ascii="Arial Nova Cond" w:hAnsi="Arial Nova Cond"/>
            </w:rPr>
            <w:t>e</w:t>
          </w:r>
          <w:r w:rsidRPr="00307A61">
            <w:rPr>
              <w:rFonts w:ascii="Arial Nova Cond" w:hAnsi="Arial Nova Cond"/>
              <w:spacing w:val="5"/>
            </w:rPr>
            <w:t>m</w:t>
          </w:r>
          <w:r w:rsidRPr="00307A61">
            <w:rPr>
              <w:rFonts w:ascii="Arial Nova Cond" w:hAnsi="Arial Nova Cond"/>
            </w:rPr>
            <w:t>ent</w:t>
          </w:r>
          <w:r w:rsidRPr="00307A61">
            <w:rPr>
              <w:rFonts w:ascii="Arial Nova Cond" w:hAnsi="Arial Nova Cond"/>
              <w:spacing w:val="16"/>
            </w:rPr>
            <w:t xml:space="preserve"> </w:t>
          </w:r>
          <w:r w:rsidRPr="00307A61">
            <w:rPr>
              <w:rFonts w:ascii="Arial Nova Cond" w:hAnsi="Arial Nova Cond"/>
            </w:rPr>
            <w:t>un</w:t>
          </w:r>
          <w:r w:rsidRPr="00307A61">
            <w:rPr>
              <w:rFonts w:ascii="Arial Nova Cond" w:hAnsi="Arial Nova Cond"/>
              <w:spacing w:val="33"/>
            </w:rPr>
            <w:t xml:space="preserve"> </w:t>
          </w:r>
          <w:r w:rsidRPr="00307A61">
            <w:rPr>
              <w:rFonts w:ascii="Arial Nova Cond" w:hAnsi="Arial Nova Cond"/>
            </w:rPr>
            <w:t>e</w:t>
          </w:r>
          <w:r w:rsidRPr="00307A61">
            <w:rPr>
              <w:rFonts w:ascii="Arial Nova Cond" w:hAnsi="Arial Nova Cond"/>
              <w:spacing w:val="1"/>
            </w:rPr>
            <w:t>x</w:t>
          </w:r>
          <w:r w:rsidRPr="00307A61">
            <w:rPr>
              <w:rFonts w:ascii="Arial Nova Cond" w:hAnsi="Arial Nova Cond"/>
            </w:rPr>
            <w:t>e</w:t>
          </w:r>
          <w:r w:rsidRPr="00307A61">
            <w:rPr>
              <w:rFonts w:ascii="Arial Nova Cond" w:hAnsi="Arial Nova Cond"/>
              <w:spacing w:val="5"/>
            </w:rPr>
            <w:t>m</w:t>
          </w:r>
          <w:r w:rsidRPr="00307A61">
            <w:rPr>
              <w:rFonts w:ascii="Arial Nova Cond" w:hAnsi="Arial Nova Cond"/>
            </w:rPr>
            <w:t>p</w:t>
          </w:r>
          <w:r w:rsidRPr="00307A61">
            <w:rPr>
              <w:rFonts w:ascii="Arial Nova Cond" w:hAnsi="Arial Nova Cond"/>
              <w:spacing w:val="-1"/>
            </w:rPr>
            <w:t>l</w:t>
          </w:r>
          <w:r w:rsidRPr="00307A61">
            <w:rPr>
              <w:rFonts w:ascii="Arial Nova Cond" w:hAnsi="Arial Nova Cond"/>
            </w:rPr>
            <w:t>a</w:t>
          </w:r>
          <w:r w:rsidRPr="00307A61">
            <w:rPr>
              <w:rFonts w:ascii="Arial Nova Cond" w:hAnsi="Arial Nova Cond"/>
              <w:spacing w:val="-1"/>
            </w:rPr>
            <w:t>i</w:t>
          </w:r>
          <w:r w:rsidRPr="00307A61">
            <w:rPr>
              <w:rFonts w:ascii="Arial Nova Cond" w:hAnsi="Arial Nova Cond"/>
              <w:spacing w:val="1"/>
            </w:rPr>
            <w:t>r</w:t>
          </w:r>
          <w:r w:rsidRPr="00307A61">
            <w:rPr>
              <w:rFonts w:ascii="Arial Nova Cond" w:hAnsi="Arial Nova Cond"/>
            </w:rPr>
            <w:t>e du PUT.</w:t>
          </w:r>
          <w:r w:rsidRPr="00307A61">
            <w:rPr>
              <w:rFonts w:ascii="Arial Nova Cond" w:hAnsi="Arial Nova Cond"/>
              <w:spacing w:val="27"/>
            </w:rPr>
            <w:t xml:space="preserve"> </w:t>
          </w:r>
          <w:r w:rsidRPr="00307A61">
            <w:rPr>
              <w:rFonts w:ascii="Arial Nova Cond" w:hAnsi="Arial Nova Cond"/>
            </w:rPr>
            <w:t>La</w:t>
          </w:r>
          <w:r w:rsidRPr="00307A61">
            <w:rPr>
              <w:rFonts w:ascii="Arial Nova Cond" w:hAnsi="Arial Nova Cond"/>
              <w:spacing w:val="31"/>
            </w:rPr>
            <w:t xml:space="preserve"> </w:t>
          </w:r>
          <w:r w:rsidRPr="00307A61">
            <w:rPr>
              <w:rFonts w:ascii="Arial Nova Cond" w:hAnsi="Arial Nova Cond"/>
              <w:spacing w:val="2"/>
            </w:rPr>
            <w:t>f</w:t>
          </w:r>
          <w:r w:rsidRPr="00307A61">
            <w:rPr>
              <w:rFonts w:ascii="Arial Nova Cond" w:hAnsi="Arial Nova Cond"/>
              <w:spacing w:val="-1"/>
            </w:rPr>
            <w:t>i</w:t>
          </w:r>
          <w:r w:rsidRPr="00307A61">
            <w:rPr>
              <w:rFonts w:ascii="Arial Nova Cond" w:hAnsi="Arial Nova Cond"/>
              <w:spacing w:val="1"/>
            </w:rPr>
            <w:t>c</w:t>
          </w:r>
          <w:r w:rsidRPr="00307A61">
            <w:rPr>
              <w:rFonts w:ascii="Arial Nova Cond" w:hAnsi="Arial Nova Cond"/>
            </w:rPr>
            <w:t>he</w:t>
          </w:r>
          <w:r w:rsidRPr="00307A61">
            <w:rPr>
              <w:rFonts w:ascii="Arial Nova Cond" w:hAnsi="Arial Nova Cond"/>
              <w:spacing w:val="29"/>
            </w:rPr>
            <w:t xml:space="preserve"> </w:t>
          </w:r>
          <w:r w:rsidRPr="00307A61">
            <w:rPr>
              <w:rFonts w:ascii="Arial Nova Cond" w:hAnsi="Arial Nova Cond"/>
              <w:spacing w:val="2"/>
            </w:rPr>
            <w:t>d</w:t>
          </w:r>
          <w:r w:rsidRPr="00307A61">
            <w:rPr>
              <w:rFonts w:ascii="Arial Nova Cond" w:hAnsi="Arial Nova Cond"/>
            </w:rPr>
            <w:t>e</w:t>
          </w:r>
          <w:r w:rsidRPr="00307A61">
            <w:rPr>
              <w:rFonts w:ascii="Arial Nova Cond" w:hAnsi="Arial Nova Cond"/>
              <w:spacing w:val="33"/>
            </w:rPr>
            <w:t xml:space="preserve"> </w:t>
          </w:r>
          <w:r w:rsidRPr="00307A61">
            <w:rPr>
              <w:rFonts w:ascii="Arial Nova Cond" w:hAnsi="Arial Nova Cond"/>
            </w:rPr>
            <w:t>dé</w:t>
          </w:r>
          <w:r w:rsidRPr="00307A61">
            <w:rPr>
              <w:rFonts w:ascii="Arial Nova Cond" w:hAnsi="Arial Nova Cond"/>
              <w:spacing w:val="1"/>
            </w:rPr>
            <w:t>c</w:t>
          </w:r>
          <w:r w:rsidRPr="00307A61">
            <w:rPr>
              <w:rFonts w:ascii="Arial Nova Cond" w:hAnsi="Arial Nova Cond"/>
              <w:spacing w:val="-1"/>
            </w:rPr>
            <w:t>l</w:t>
          </w:r>
          <w:r w:rsidRPr="00307A61">
            <w:rPr>
              <w:rFonts w:ascii="Arial Nova Cond" w:hAnsi="Arial Nova Cond"/>
            </w:rPr>
            <w:t>a</w:t>
          </w:r>
          <w:r w:rsidRPr="00307A61">
            <w:rPr>
              <w:rFonts w:ascii="Arial Nova Cond" w:hAnsi="Arial Nova Cond"/>
              <w:spacing w:val="3"/>
            </w:rPr>
            <w:t>r</w:t>
          </w:r>
          <w:r w:rsidRPr="00307A61">
            <w:rPr>
              <w:rFonts w:ascii="Arial Nova Cond" w:hAnsi="Arial Nova Cond"/>
            </w:rPr>
            <w:t>at</w:t>
          </w:r>
          <w:r w:rsidRPr="00307A61">
            <w:rPr>
              <w:rFonts w:ascii="Arial Nova Cond" w:hAnsi="Arial Nova Cond"/>
              <w:spacing w:val="1"/>
            </w:rPr>
            <w:t>i</w:t>
          </w:r>
          <w:r w:rsidRPr="00307A61">
            <w:rPr>
              <w:rFonts w:ascii="Arial Nova Cond" w:hAnsi="Arial Nova Cond"/>
            </w:rPr>
            <w:t>on d</w:t>
          </w:r>
          <w:r w:rsidRPr="00307A61">
            <w:rPr>
              <w:rFonts w:ascii="Arial Nova Cond" w:hAnsi="Arial Nova Cond"/>
              <w:spacing w:val="-1"/>
            </w:rPr>
            <w:t>’</w:t>
          </w:r>
          <w:r w:rsidRPr="00307A61">
            <w:rPr>
              <w:rFonts w:ascii="Arial Nova Cond" w:hAnsi="Arial Nova Cond"/>
            </w:rPr>
            <w:t>e</w:t>
          </w:r>
          <w:r w:rsidRPr="00307A61">
            <w:rPr>
              <w:rFonts w:ascii="Arial Nova Cond" w:hAnsi="Arial Nova Cond"/>
              <w:spacing w:val="2"/>
            </w:rPr>
            <w:t>ff</w:t>
          </w:r>
          <w:r w:rsidRPr="00307A61">
            <w:rPr>
              <w:rFonts w:ascii="Arial Nova Cond" w:hAnsi="Arial Nova Cond"/>
            </w:rPr>
            <w:t>ets</w:t>
          </w:r>
          <w:r w:rsidRPr="00307A61">
            <w:rPr>
              <w:rFonts w:ascii="Arial Nova Cond" w:hAnsi="Arial Nova Cond"/>
              <w:spacing w:val="4"/>
            </w:rPr>
            <w:t xml:space="preserve"> </w:t>
          </w:r>
          <w:r w:rsidRPr="00307A61">
            <w:rPr>
              <w:rFonts w:ascii="Arial Nova Cond" w:hAnsi="Arial Nova Cond"/>
              <w:spacing w:val="-1"/>
            </w:rPr>
            <w:t>i</w:t>
          </w:r>
          <w:r w:rsidRPr="00307A61">
            <w:rPr>
              <w:rFonts w:ascii="Arial Nova Cond" w:hAnsi="Arial Nova Cond"/>
            </w:rPr>
            <w:t>ndé</w:t>
          </w:r>
          <w:r w:rsidRPr="00307A61">
            <w:rPr>
              <w:rFonts w:ascii="Arial Nova Cond" w:hAnsi="Arial Nova Cond"/>
              <w:spacing w:val="1"/>
            </w:rPr>
            <w:t>s</w:t>
          </w:r>
          <w:r w:rsidRPr="00307A61">
            <w:rPr>
              <w:rFonts w:ascii="Arial Nova Cond" w:hAnsi="Arial Nova Cond"/>
              <w:spacing w:val="-1"/>
            </w:rPr>
            <w:t>i</w:t>
          </w:r>
          <w:r w:rsidRPr="00307A61">
            <w:rPr>
              <w:rFonts w:ascii="Arial Nova Cond" w:hAnsi="Arial Nova Cond"/>
              <w:spacing w:val="1"/>
            </w:rPr>
            <w:t>r</w:t>
          </w:r>
          <w:r w:rsidRPr="00307A61">
            <w:rPr>
              <w:rFonts w:ascii="Arial Nova Cond" w:hAnsi="Arial Nova Cond"/>
              <w:spacing w:val="2"/>
            </w:rPr>
            <w:t>a</w:t>
          </w:r>
          <w:r w:rsidRPr="00307A61">
            <w:rPr>
              <w:rFonts w:ascii="Arial Nova Cond" w:hAnsi="Arial Nova Cond"/>
            </w:rPr>
            <w:t>b</w:t>
          </w:r>
          <w:r w:rsidRPr="00307A61">
            <w:rPr>
              <w:rFonts w:ascii="Arial Nova Cond" w:hAnsi="Arial Nova Cond"/>
              <w:spacing w:val="-1"/>
            </w:rPr>
            <w:t>l</w:t>
          </w:r>
          <w:r w:rsidRPr="00307A61">
            <w:rPr>
              <w:rFonts w:ascii="Arial Nova Cond" w:hAnsi="Arial Nova Cond"/>
            </w:rPr>
            <w:t xml:space="preserve">es </w:t>
          </w:r>
          <w:r w:rsidRPr="00307A61">
            <w:rPr>
              <w:rFonts w:ascii="Arial Nova Cond" w:hAnsi="Arial Nova Cond"/>
              <w:spacing w:val="2"/>
            </w:rPr>
            <w:t>d</w:t>
          </w:r>
          <w:r w:rsidRPr="00307A61">
            <w:rPr>
              <w:rFonts w:ascii="Arial Nova Cond" w:hAnsi="Arial Nova Cond"/>
            </w:rPr>
            <w:t>o</w:t>
          </w:r>
          <w:r w:rsidRPr="00307A61">
            <w:rPr>
              <w:rFonts w:ascii="Arial Nova Cond" w:hAnsi="Arial Nova Cond"/>
              <w:spacing w:val="1"/>
            </w:rPr>
            <w:t>i</w:t>
          </w:r>
          <w:r w:rsidRPr="00307A61">
            <w:rPr>
              <w:rFonts w:ascii="Arial Nova Cond" w:hAnsi="Arial Nova Cond"/>
            </w:rPr>
            <w:t>t</w:t>
          </w:r>
          <w:r w:rsidRPr="00307A61">
            <w:rPr>
              <w:rFonts w:ascii="Arial Nova Cond" w:hAnsi="Arial Nova Cond"/>
              <w:spacing w:val="3"/>
            </w:rPr>
            <w:t xml:space="preserve"> </w:t>
          </w:r>
          <w:r w:rsidRPr="00307A61">
            <w:rPr>
              <w:rFonts w:ascii="Arial Nova Cond" w:hAnsi="Arial Nova Cond"/>
              <w:spacing w:val="-1"/>
            </w:rPr>
            <w:t>l</w:t>
          </w:r>
          <w:r w:rsidRPr="00307A61">
            <w:rPr>
              <w:rFonts w:ascii="Arial Nova Cond" w:hAnsi="Arial Nova Cond"/>
              <w:spacing w:val="2"/>
            </w:rPr>
            <w:t>u</w:t>
          </w:r>
          <w:r w:rsidRPr="00307A61">
            <w:rPr>
              <w:rFonts w:ascii="Arial Nova Cond" w:hAnsi="Arial Nova Cond"/>
            </w:rPr>
            <w:t>i</w:t>
          </w:r>
          <w:r w:rsidRPr="00307A61">
            <w:rPr>
              <w:rFonts w:ascii="Arial Nova Cond" w:hAnsi="Arial Nova Cond"/>
              <w:spacing w:val="7"/>
            </w:rPr>
            <w:t xml:space="preserve"> </w:t>
          </w:r>
          <w:r w:rsidRPr="00307A61">
            <w:rPr>
              <w:rFonts w:ascii="Arial Nova Cond" w:hAnsi="Arial Nova Cond"/>
            </w:rPr>
            <w:t>pe</w:t>
          </w:r>
          <w:r w:rsidRPr="00307A61">
            <w:rPr>
              <w:rFonts w:ascii="Arial Nova Cond" w:hAnsi="Arial Nova Cond"/>
              <w:spacing w:val="1"/>
            </w:rPr>
            <w:t>r</w:t>
          </w:r>
          <w:r w:rsidRPr="00307A61">
            <w:rPr>
              <w:rFonts w:ascii="Arial Nova Cond" w:hAnsi="Arial Nova Cond"/>
              <w:spacing w:val="5"/>
            </w:rPr>
            <w:t>m</w:t>
          </w:r>
          <w:r w:rsidRPr="00307A61">
            <w:rPr>
              <w:rFonts w:ascii="Arial Nova Cond" w:hAnsi="Arial Nova Cond"/>
            </w:rPr>
            <w:t>ett</w:t>
          </w:r>
          <w:r w:rsidRPr="00307A61">
            <w:rPr>
              <w:rFonts w:ascii="Arial Nova Cond" w:hAnsi="Arial Nova Cond"/>
              <w:spacing w:val="1"/>
            </w:rPr>
            <w:t>r</w:t>
          </w:r>
          <w:r w:rsidRPr="00307A61">
            <w:rPr>
              <w:rFonts w:ascii="Arial Nova Cond" w:hAnsi="Arial Nova Cond"/>
            </w:rPr>
            <w:t>e</w:t>
          </w:r>
          <w:r w:rsidRPr="00307A61">
            <w:rPr>
              <w:rFonts w:ascii="Arial Nova Cond" w:hAnsi="Arial Nova Cond"/>
              <w:spacing w:val="1"/>
            </w:rPr>
            <w:t xml:space="preserve"> </w:t>
          </w:r>
          <w:r w:rsidRPr="00307A61">
            <w:rPr>
              <w:rFonts w:ascii="Arial Nova Cond" w:hAnsi="Arial Nova Cond"/>
            </w:rPr>
            <w:t>de</w:t>
          </w:r>
          <w:r w:rsidRPr="00307A61">
            <w:rPr>
              <w:rFonts w:ascii="Arial Nova Cond" w:hAnsi="Arial Nova Cond"/>
              <w:spacing w:val="7"/>
            </w:rPr>
            <w:t xml:space="preserve"> </w:t>
          </w:r>
          <w:r w:rsidRPr="00307A61">
            <w:rPr>
              <w:rFonts w:ascii="Arial Nova Cond" w:hAnsi="Arial Nova Cond"/>
            </w:rPr>
            <w:t>dé</w:t>
          </w:r>
          <w:r w:rsidRPr="00307A61">
            <w:rPr>
              <w:rFonts w:ascii="Arial Nova Cond" w:hAnsi="Arial Nova Cond"/>
              <w:spacing w:val="1"/>
            </w:rPr>
            <w:t>c</w:t>
          </w:r>
          <w:r w:rsidRPr="00307A61">
            <w:rPr>
              <w:rFonts w:ascii="Arial Nova Cond" w:hAnsi="Arial Nova Cond"/>
              <w:spacing w:val="-1"/>
            </w:rPr>
            <w:t>l</w:t>
          </w:r>
          <w:r w:rsidRPr="00307A61">
            <w:rPr>
              <w:rFonts w:ascii="Arial Nova Cond" w:hAnsi="Arial Nova Cond"/>
            </w:rPr>
            <w:t>a</w:t>
          </w:r>
          <w:r w:rsidRPr="00307A61">
            <w:rPr>
              <w:rFonts w:ascii="Arial Nova Cond" w:hAnsi="Arial Nova Cond"/>
              <w:spacing w:val="3"/>
            </w:rPr>
            <w:t>r</w:t>
          </w:r>
          <w:r w:rsidRPr="00307A61">
            <w:rPr>
              <w:rFonts w:ascii="Arial Nova Cond" w:hAnsi="Arial Nova Cond"/>
            </w:rPr>
            <w:t>er</w:t>
          </w:r>
          <w:r w:rsidRPr="00307A61">
            <w:rPr>
              <w:rFonts w:ascii="Arial Nova Cond" w:hAnsi="Arial Nova Cond"/>
              <w:spacing w:val="3"/>
            </w:rPr>
            <w:t xml:space="preserve"> </w:t>
          </w:r>
          <w:r w:rsidRPr="00307A61">
            <w:rPr>
              <w:rFonts w:ascii="Arial Nova Cond" w:hAnsi="Arial Nova Cond"/>
            </w:rPr>
            <w:t>au</w:t>
          </w:r>
          <w:r w:rsidRPr="00307A61">
            <w:rPr>
              <w:rFonts w:ascii="Arial Nova Cond" w:hAnsi="Arial Nova Cond"/>
              <w:spacing w:val="7"/>
            </w:rPr>
            <w:t xml:space="preserve"> </w:t>
          </w:r>
          <w:r w:rsidRPr="00307A61">
            <w:rPr>
              <w:rFonts w:ascii="Arial Nova Cond" w:hAnsi="Arial Nova Cond"/>
              <w:spacing w:val="-1"/>
            </w:rPr>
            <w:t>l</w:t>
          </w:r>
          <w:r w:rsidRPr="00307A61">
            <w:rPr>
              <w:rFonts w:ascii="Arial Nova Cond" w:hAnsi="Arial Nova Cond"/>
            </w:rPr>
            <w:t>a</w:t>
          </w:r>
          <w:r w:rsidRPr="00307A61">
            <w:rPr>
              <w:rFonts w:ascii="Arial Nova Cond" w:hAnsi="Arial Nova Cond"/>
              <w:spacing w:val="2"/>
            </w:rPr>
            <w:t>b</w:t>
          </w:r>
          <w:r w:rsidRPr="00307A61">
            <w:rPr>
              <w:rFonts w:ascii="Arial Nova Cond" w:hAnsi="Arial Nova Cond"/>
            </w:rPr>
            <w:t>o</w:t>
          </w:r>
          <w:r w:rsidRPr="00307A61">
            <w:rPr>
              <w:rFonts w:ascii="Arial Nova Cond" w:hAnsi="Arial Nova Cond"/>
              <w:spacing w:val="1"/>
            </w:rPr>
            <w:t>r</w:t>
          </w:r>
          <w:r w:rsidRPr="00307A61">
            <w:rPr>
              <w:rFonts w:ascii="Arial Nova Cond" w:hAnsi="Arial Nova Cond"/>
            </w:rPr>
            <w:t>at</w:t>
          </w:r>
          <w:r w:rsidRPr="00307A61">
            <w:rPr>
              <w:rFonts w:ascii="Arial Nova Cond" w:hAnsi="Arial Nova Cond"/>
              <w:spacing w:val="2"/>
            </w:rPr>
            <w:t>o</w:t>
          </w:r>
          <w:r w:rsidRPr="00307A61">
            <w:rPr>
              <w:rFonts w:ascii="Arial Nova Cond" w:hAnsi="Arial Nova Cond"/>
              <w:spacing w:val="-1"/>
            </w:rPr>
            <w:t>i</w:t>
          </w:r>
          <w:r w:rsidRPr="00307A61">
            <w:rPr>
              <w:rFonts w:ascii="Arial Nova Cond" w:hAnsi="Arial Nova Cond"/>
              <w:spacing w:val="1"/>
            </w:rPr>
            <w:t>r</w:t>
          </w:r>
          <w:r w:rsidRPr="00307A61">
            <w:rPr>
              <w:rFonts w:ascii="Arial Nova Cond" w:hAnsi="Arial Nova Cond"/>
            </w:rPr>
            <w:t>e t</w:t>
          </w:r>
          <w:r w:rsidRPr="00307A61">
            <w:rPr>
              <w:rFonts w:ascii="Arial Nova Cond" w:hAnsi="Arial Nova Cond"/>
              <w:spacing w:val="2"/>
            </w:rPr>
            <w:t>o</w:t>
          </w:r>
          <w:r w:rsidRPr="00307A61">
            <w:rPr>
              <w:rFonts w:ascii="Arial Nova Cond" w:hAnsi="Arial Nova Cond"/>
            </w:rPr>
            <w:t>ut</w:t>
          </w:r>
          <w:r w:rsidRPr="00307A61">
            <w:rPr>
              <w:rFonts w:ascii="Arial Nova Cond" w:hAnsi="Arial Nova Cond"/>
              <w:spacing w:val="6"/>
            </w:rPr>
            <w:t xml:space="preserve"> </w:t>
          </w:r>
          <w:r w:rsidRPr="00307A61">
            <w:rPr>
              <w:rFonts w:ascii="Arial Nova Cond" w:hAnsi="Arial Nova Cond"/>
            </w:rPr>
            <w:t>e</w:t>
          </w:r>
          <w:r w:rsidRPr="00307A61">
            <w:rPr>
              <w:rFonts w:ascii="Arial Nova Cond" w:hAnsi="Arial Nova Cond"/>
              <w:spacing w:val="2"/>
            </w:rPr>
            <w:t>ff</w:t>
          </w:r>
          <w:r w:rsidRPr="00307A61">
            <w:rPr>
              <w:rFonts w:ascii="Arial Nova Cond" w:hAnsi="Arial Nova Cond"/>
            </w:rPr>
            <w:t>et</w:t>
          </w:r>
          <w:r w:rsidRPr="00307A61">
            <w:rPr>
              <w:rFonts w:ascii="Arial Nova Cond" w:hAnsi="Arial Nova Cond"/>
              <w:spacing w:val="6"/>
            </w:rPr>
            <w:t xml:space="preserve"> </w:t>
          </w:r>
          <w:r w:rsidRPr="00307A61">
            <w:rPr>
              <w:rFonts w:ascii="Arial Nova Cond" w:hAnsi="Arial Nova Cond"/>
              <w:spacing w:val="-1"/>
            </w:rPr>
            <w:t>i</w:t>
          </w:r>
          <w:r w:rsidRPr="00307A61">
            <w:rPr>
              <w:rFonts w:ascii="Arial Nova Cond" w:hAnsi="Arial Nova Cond"/>
            </w:rPr>
            <w:t>ndé</w:t>
          </w:r>
          <w:r w:rsidRPr="00307A61">
            <w:rPr>
              <w:rFonts w:ascii="Arial Nova Cond" w:hAnsi="Arial Nova Cond"/>
              <w:spacing w:val="4"/>
            </w:rPr>
            <w:t>s</w:t>
          </w:r>
          <w:r w:rsidRPr="00307A61">
            <w:rPr>
              <w:rFonts w:ascii="Arial Nova Cond" w:hAnsi="Arial Nova Cond"/>
              <w:spacing w:val="-1"/>
            </w:rPr>
            <w:t>i</w:t>
          </w:r>
          <w:r w:rsidRPr="00307A61">
            <w:rPr>
              <w:rFonts w:ascii="Arial Nova Cond" w:hAnsi="Arial Nova Cond"/>
              <w:spacing w:val="1"/>
            </w:rPr>
            <w:t>r</w:t>
          </w:r>
          <w:r w:rsidRPr="00307A61">
            <w:rPr>
              <w:rFonts w:ascii="Arial Nova Cond" w:hAnsi="Arial Nova Cond"/>
            </w:rPr>
            <w:t>a</w:t>
          </w:r>
          <w:r w:rsidRPr="00307A61">
            <w:rPr>
              <w:rFonts w:ascii="Arial Nova Cond" w:hAnsi="Arial Nova Cond"/>
              <w:spacing w:val="2"/>
            </w:rPr>
            <w:t>b</w:t>
          </w:r>
          <w:r w:rsidRPr="00307A61">
            <w:rPr>
              <w:rFonts w:ascii="Arial Nova Cond" w:hAnsi="Arial Nova Cond"/>
              <w:spacing w:val="-1"/>
            </w:rPr>
            <w:t>l</w:t>
          </w:r>
          <w:r w:rsidRPr="00307A61">
            <w:rPr>
              <w:rFonts w:ascii="Arial Nova Cond" w:hAnsi="Arial Nova Cond"/>
            </w:rPr>
            <w:t>e q</w:t>
          </w:r>
          <w:r w:rsidRPr="00307A61">
            <w:rPr>
              <w:rFonts w:ascii="Arial Nova Cond" w:hAnsi="Arial Nova Cond"/>
              <w:spacing w:val="2"/>
            </w:rPr>
            <w:t>u</w:t>
          </w:r>
          <w:r w:rsidRPr="00307A61">
            <w:rPr>
              <w:rFonts w:ascii="Arial Nova Cond" w:hAnsi="Arial Nova Cond"/>
            </w:rPr>
            <w:t>i</w:t>
          </w:r>
          <w:r w:rsidRPr="00307A61">
            <w:rPr>
              <w:rFonts w:ascii="Arial Nova Cond" w:hAnsi="Arial Nova Cond"/>
              <w:spacing w:val="6"/>
            </w:rPr>
            <w:t xml:space="preserve"> </w:t>
          </w:r>
          <w:r w:rsidRPr="00307A61">
            <w:rPr>
              <w:rFonts w:ascii="Arial Nova Cond" w:hAnsi="Arial Nova Cond"/>
              <w:spacing w:val="-1"/>
            </w:rPr>
            <w:t>l</w:t>
          </w:r>
          <w:r w:rsidRPr="00307A61">
            <w:rPr>
              <w:rFonts w:ascii="Arial Nova Cond" w:hAnsi="Arial Nova Cond"/>
              <w:spacing w:val="2"/>
            </w:rPr>
            <w:t>u</w:t>
          </w:r>
          <w:r w:rsidRPr="00307A61">
            <w:rPr>
              <w:rFonts w:ascii="Arial Nova Cond" w:hAnsi="Arial Nova Cond"/>
            </w:rPr>
            <w:t>i</w:t>
          </w:r>
          <w:r w:rsidRPr="00307A61">
            <w:rPr>
              <w:rFonts w:ascii="Arial Nova Cond" w:hAnsi="Arial Nova Cond"/>
              <w:spacing w:val="7"/>
            </w:rPr>
            <w:t xml:space="preserve"> </w:t>
          </w:r>
          <w:r w:rsidRPr="00307A61">
            <w:rPr>
              <w:rFonts w:ascii="Arial Nova Cond" w:hAnsi="Arial Nova Cond"/>
              <w:spacing w:val="1"/>
            </w:rPr>
            <w:t>s</w:t>
          </w:r>
          <w:r w:rsidRPr="00307A61">
            <w:rPr>
              <w:rFonts w:ascii="Arial Nova Cond" w:hAnsi="Arial Nova Cond"/>
            </w:rPr>
            <w:t>e</w:t>
          </w:r>
          <w:r w:rsidRPr="00307A61">
            <w:rPr>
              <w:rFonts w:ascii="Arial Nova Cond" w:hAnsi="Arial Nova Cond"/>
              <w:spacing w:val="1"/>
            </w:rPr>
            <w:t>r</w:t>
          </w:r>
          <w:r w:rsidRPr="00307A61">
            <w:rPr>
              <w:rFonts w:ascii="Arial Nova Cond" w:hAnsi="Arial Nova Cond"/>
            </w:rPr>
            <w:t>a</w:t>
          </w:r>
          <w:r w:rsidRPr="00307A61">
            <w:rPr>
              <w:rFonts w:ascii="Arial Nova Cond" w:hAnsi="Arial Nova Cond"/>
              <w:spacing w:val="1"/>
            </w:rPr>
            <w:t>i</w:t>
          </w:r>
          <w:r w:rsidRPr="00307A61">
            <w:rPr>
              <w:rFonts w:ascii="Arial Nova Cond" w:hAnsi="Arial Nova Cond"/>
            </w:rPr>
            <w:t xml:space="preserve">t </w:t>
          </w:r>
          <w:r w:rsidRPr="00307A61">
            <w:rPr>
              <w:rFonts w:ascii="Arial Nova Cond" w:hAnsi="Arial Nova Cond"/>
              <w:spacing w:val="1"/>
            </w:rPr>
            <w:t>r</w:t>
          </w:r>
          <w:r w:rsidRPr="00307A61">
            <w:rPr>
              <w:rFonts w:ascii="Arial Nova Cond" w:hAnsi="Arial Nova Cond"/>
            </w:rPr>
            <w:t>appo</w:t>
          </w:r>
          <w:r w:rsidRPr="00307A61">
            <w:rPr>
              <w:rFonts w:ascii="Arial Nova Cond" w:hAnsi="Arial Nova Cond"/>
              <w:spacing w:val="1"/>
            </w:rPr>
            <w:t>r</w:t>
          </w:r>
          <w:r w:rsidRPr="00307A61">
            <w:rPr>
              <w:rFonts w:ascii="Arial Nova Cond" w:hAnsi="Arial Nova Cond"/>
            </w:rPr>
            <w:t>té</w:t>
          </w:r>
          <w:r w:rsidRPr="00307A61">
            <w:rPr>
              <w:rFonts w:ascii="Arial Nova Cond" w:hAnsi="Arial Nova Cond"/>
              <w:spacing w:val="-5"/>
            </w:rPr>
            <w:t xml:space="preserve"> </w:t>
          </w:r>
          <w:r w:rsidRPr="00307A61">
            <w:rPr>
              <w:rFonts w:ascii="Arial Nova Cond" w:hAnsi="Arial Nova Cond"/>
              <w:spacing w:val="-1"/>
            </w:rPr>
            <w:t>l</w:t>
          </w:r>
          <w:r w:rsidRPr="00307A61">
            <w:rPr>
              <w:rFonts w:ascii="Arial Nova Cond" w:hAnsi="Arial Nova Cond"/>
            </w:rPr>
            <w:t>o</w:t>
          </w:r>
          <w:r w:rsidRPr="00307A61">
            <w:rPr>
              <w:rFonts w:ascii="Arial Nova Cond" w:hAnsi="Arial Nova Cond"/>
              <w:spacing w:val="1"/>
            </w:rPr>
            <w:t>r</w:t>
          </w:r>
          <w:r w:rsidRPr="00307A61">
            <w:rPr>
              <w:rFonts w:ascii="Arial Nova Cond" w:hAnsi="Arial Nova Cond"/>
            </w:rPr>
            <w:t>s</w:t>
          </w:r>
          <w:r w:rsidRPr="00307A61">
            <w:rPr>
              <w:rFonts w:ascii="Arial Nova Cond" w:hAnsi="Arial Nova Cond"/>
              <w:spacing w:val="-2"/>
            </w:rPr>
            <w:t xml:space="preserve"> </w:t>
          </w:r>
          <w:r w:rsidRPr="00307A61">
            <w:rPr>
              <w:rFonts w:ascii="Arial Nova Cond" w:hAnsi="Arial Nova Cond"/>
              <w:spacing w:val="2"/>
            </w:rPr>
            <w:t>d</w:t>
          </w:r>
          <w:r w:rsidRPr="00307A61">
            <w:rPr>
              <w:rFonts w:ascii="Arial Nova Cond" w:hAnsi="Arial Nova Cond"/>
            </w:rPr>
            <w:t>e</w:t>
          </w:r>
          <w:r w:rsidRPr="00307A61">
            <w:rPr>
              <w:rFonts w:ascii="Arial Nova Cond" w:hAnsi="Arial Nova Cond"/>
              <w:spacing w:val="-3"/>
            </w:rPr>
            <w:t xml:space="preserve"> </w:t>
          </w:r>
          <w:r w:rsidRPr="00307A61">
            <w:rPr>
              <w:rFonts w:ascii="Arial Nova Cond" w:hAnsi="Arial Nova Cond"/>
              <w:spacing w:val="1"/>
            </w:rPr>
            <w:t>l</w:t>
          </w:r>
          <w:r w:rsidRPr="00307A61">
            <w:rPr>
              <w:rFonts w:ascii="Arial Nova Cond" w:hAnsi="Arial Nova Cond"/>
            </w:rPr>
            <w:t>a</w:t>
          </w:r>
          <w:r w:rsidRPr="00307A61">
            <w:rPr>
              <w:rFonts w:ascii="Arial Nova Cond" w:hAnsi="Arial Nova Cond"/>
              <w:spacing w:val="-3"/>
            </w:rPr>
            <w:t xml:space="preserve"> </w:t>
          </w:r>
          <w:r w:rsidRPr="00307A61">
            <w:rPr>
              <w:rFonts w:ascii="Arial Nova Cond" w:hAnsi="Arial Nova Cond"/>
              <w:spacing w:val="2"/>
            </w:rPr>
            <w:t>d</w:t>
          </w:r>
          <w:r w:rsidRPr="00307A61">
            <w:rPr>
              <w:rFonts w:ascii="Arial Nova Cond" w:hAnsi="Arial Nova Cond"/>
              <w:spacing w:val="-1"/>
            </w:rPr>
            <w:t>i</w:t>
          </w:r>
          <w:r w:rsidRPr="00307A61">
            <w:rPr>
              <w:rFonts w:ascii="Arial Nova Cond" w:hAnsi="Arial Nova Cond"/>
              <w:spacing w:val="1"/>
            </w:rPr>
            <w:t>s</w:t>
          </w:r>
          <w:r w:rsidRPr="00307A61">
            <w:rPr>
              <w:rFonts w:ascii="Arial Nova Cond" w:hAnsi="Arial Nova Cond"/>
            </w:rPr>
            <w:t>pen</w:t>
          </w:r>
          <w:r w:rsidRPr="00307A61">
            <w:rPr>
              <w:rFonts w:ascii="Arial Nova Cond" w:hAnsi="Arial Nova Cond"/>
              <w:spacing w:val="4"/>
            </w:rPr>
            <w:t>s</w:t>
          </w:r>
          <w:r w:rsidRPr="00307A61">
            <w:rPr>
              <w:rFonts w:ascii="Arial Nova Cond" w:hAnsi="Arial Nova Cond"/>
            </w:rPr>
            <w:t>at</w:t>
          </w:r>
          <w:r w:rsidRPr="00307A61">
            <w:rPr>
              <w:rFonts w:ascii="Arial Nova Cond" w:hAnsi="Arial Nova Cond"/>
              <w:spacing w:val="-1"/>
            </w:rPr>
            <w:t>i</w:t>
          </w:r>
          <w:r w:rsidRPr="00307A61">
            <w:rPr>
              <w:rFonts w:ascii="Arial Nova Cond" w:hAnsi="Arial Nova Cond"/>
              <w:spacing w:val="2"/>
            </w:rPr>
            <w:t>o</w:t>
          </w:r>
          <w:r w:rsidRPr="00307A61">
            <w:rPr>
              <w:rFonts w:ascii="Arial Nova Cond" w:hAnsi="Arial Nova Cond"/>
            </w:rPr>
            <w:t>n.</w:t>
          </w:r>
        </w:p>
        <w:p w:rsidR="009C54B3" w:rsidRPr="00307A61" w:rsidRDefault="009C54B3" w:rsidP="009C54B3">
          <w:pPr>
            <w:rPr>
              <w:rFonts w:ascii="Arial Nova Cond" w:hAnsi="Arial Nova Cond"/>
            </w:rPr>
          </w:pPr>
          <w:r w:rsidRPr="00307A61">
            <w:rPr>
              <w:rFonts w:ascii="Arial Nova Cond" w:hAnsi="Arial Nova Cond"/>
              <w:spacing w:val="-1"/>
            </w:rPr>
            <w:t>P</w:t>
          </w:r>
          <w:r w:rsidRPr="00307A61">
            <w:rPr>
              <w:rFonts w:ascii="Arial Nova Cond" w:hAnsi="Arial Nova Cond"/>
            </w:rPr>
            <w:t>our</w:t>
          </w:r>
          <w:r w:rsidRPr="00307A61">
            <w:rPr>
              <w:rFonts w:ascii="Arial Nova Cond" w:hAnsi="Arial Nova Cond"/>
              <w:spacing w:val="10"/>
            </w:rPr>
            <w:t xml:space="preserve"> </w:t>
          </w:r>
          <w:r w:rsidRPr="00307A61">
            <w:rPr>
              <w:rFonts w:ascii="Arial Nova Cond" w:hAnsi="Arial Nova Cond"/>
              <w:spacing w:val="1"/>
            </w:rPr>
            <w:t>c</w:t>
          </w:r>
          <w:r w:rsidRPr="00307A61">
            <w:rPr>
              <w:rFonts w:ascii="Arial Nova Cond" w:hAnsi="Arial Nova Cond"/>
            </w:rPr>
            <w:t>ha</w:t>
          </w:r>
          <w:r w:rsidRPr="00307A61">
            <w:rPr>
              <w:rFonts w:ascii="Arial Nova Cond" w:hAnsi="Arial Nova Cond"/>
              <w:spacing w:val="2"/>
            </w:rPr>
            <w:t>q</w:t>
          </w:r>
          <w:r w:rsidRPr="00307A61">
            <w:rPr>
              <w:rFonts w:ascii="Arial Nova Cond" w:hAnsi="Arial Nova Cond"/>
            </w:rPr>
            <w:t>ue</w:t>
          </w:r>
          <w:r w:rsidRPr="00307A61">
            <w:rPr>
              <w:rFonts w:ascii="Arial Nova Cond" w:hAnsi="Arial Nova Cond"/>
              <w:spacing w:val="7"/>
            </w:rPr>
            <w:t xml:space="preserve"> </w:t>
          </w:r>
          <w:r w:rsidRPr="00307A61">
            <w:rPr>
              <w:rFonts w:ascii="Arial Nova Cond" w:hAnsi="Arial Nova Cond"/>
            </w:rPr>
            <w:t>pa</w:t>
          </w:r>
          <w:r w:rsidRPr="00307A61">
            <w:rPr>
              <w:rFonts w:ascii="Arial Nova Cond" w:hAnsi="Arial Nova Cond"/>
              <w:spacing w:val="2"/>
            </w:rPr>
            <w:t>t</w:t>
          </w:r>
          <w:r w:rsidRPr="00307A61">
            <w:rPr>
              <w:rFonts w:ascii="Arial Nova Cond" w:hAnsi="Arial Nova Cond"/>
              <w:spacing w:val="-1"/>
            </w:rPr>
            <w:t>i</w:t>
          </w:r>
          <w:r w:rsidRPr="00307A61">
            <w:rPr>
              <w:rFonts w:ascii="Arial Nova Cond" w:hAnsi="Arial Nova Cond"/>
            </w:rPr>
            <w:t>e</w:t>
          </w:r>
          <w:r w:rsidRPr="00307A61">
            <w:rPr>
              <w:rFonts w:ascii="Arial Nova Cond" w:hAnsi="Arial Nova Cond"/>
              <w:spacing w:val="2"/>
            </w:rPr>
            <w:t>n</w:t>
          </w:r>
          <w:r w:rsidRPr="00307A61">
            <w:rPr>
              <w:rFonts w:ascii="Arial Nova Cond" w:hAnsi="Arial Nova Cond"/>
            </w:rPr>
            <w:t>t,</w:t>
          </w:r>
          <w:r w:rsidRPr="00307A61">
            <w:rPr>
              <w:rFonts w:ascii="Arial Nova Cond" w:hAnsi="Arial Nova Cond"/>
              <w:spacing w:val="7"/>
            </w:rPr>
            <w:t xml:space="preserve"> </w:t>
          </w:r>
          <w:r w:rsidRPr="00307A61">
            <w:rPr>
              <w:rFonts w:ascii="Arial Nova Cond" w:hAnsi="Arial Nova Cond"/>
              <w:spacing w:val="-1"/>
            </w:rPr>
            <w:t>l</w:t>
          </w:r>
          <w:r w:rsidRPr="00307A61">
            <w:rPr>
              <w:rFonts w:ascii="Arial Nova Cond" w:hAnsi="Arial Nova Cond"/>
            </w:rPr>
            <w:t>e</w:t>
          </w:r>
          <w:r w:rsidRPr="00307A61">
            <w:rPr>
              <w:rFonts w:ascii="Arial Nova Cond" w:hAnsi="Arial Nova Cond"/>
              <w:spacing w:val="12"/>
            </w:rPr>
            <w:t xml:space="preserve"> </w:t>
          </w:r>
          <w:r w:rsidRPr="00307A61">
            <w:rPr>
              <w:rFonts w:ascii="Arial Nova Cond" w:hAnsi="Arial Nova Cond"/>
            </w:rPr>
            <w:t>p</w:t>
          </w:r>
          <w:r w:rsidRPr="00307A61">
            <w:rPr>
              <w:rFonts w:ascii="Arial Nova Cond" w:hAnsi="Arial Nova Cond"/>
              <w:spacing w:val="2"/>
            </w:rPr>
            <w:t>h</w:t>
          </w:r>
          <w:r w:rsidRPr="00307A61">
            <w:rPr>
              <w:rFonts w:ascii="Arial Nova Cond" w:hAnsi="Arial Nova Cond"/>
            </w:rPr>
            <w:t>a</w:t>
          </w:r>
          <w:r w:rsidRPr="00307A61">
            <w:rPr>
              <w:rFonts w:ascii="Arial Nova Cond" w:hAnsi="Arial Nova Cond"/>
              <w:spacing w:val="1"/>
            </w:rPr>
            <w:t>r</w:t>
          </w:r>
          <w:r w:rsidRPr="00307A61">
            <w:rPr>
              <w:rFonts w:ascii="Arial Nova Cond" w:hAnsi="Arial Nova Cond"/>
              <w:spacing w:val="5"/>
            </w:rPr>
            <w:t>m</w:t>
          </w:r>
          <w:r w:rsidRPr="00307A61">
            <w:rPr>
              <w:rFonts w:ascii="Arial Nova Cond" w:hAnsi="Arial Nova Cond"/>
            </w:rPr>
            <w:t>a</w:t>
          </w:r>
          <w:r w:rsidRPr="00307A61">
            <w:rPr>
              <w:rFonts w:ascii="Arial Nova Cond" w:hAnsi="Arial Nova Cond"/>
              <w:spacing w:val="1"/>
            </w:rPr>
            <w:t>c</w:t>
          </w:r>
          <w:r w:rsidRPr="00307A61">
            <w:rPr>
              <w:rFonts w:ascii="Arial Nova Cond" w:hAnsi="Arial Nova Cond"/>
              <w:spacing w:val="-1"/>
            </w:rPr>
            <w:t>i</w:t>
          </w:r>
          <w:r w:rsidRPr="00307A61">
            <w:rPr>
              <w:rFonts w:ascii="Arial Nova Cond" w:hAnsi="Arial Nova Cond"/>
            </w:rPr>
            <w:t>en do</w:t>
          </w:r>
          <w:r w:rsidRPr="00307A61">
            <w:rPr>
              <w:rFonts w:ascii="Arial Nova Cond" w:hAnsi="Arial Nova Cond"/>
              <w:spacing w:val="1"/>
            </w:rPr>
            <w:t>i</w:t>
          </w:r>
          <w:r w:rsidRPr="00307A61">
            <w:rPr>
              <w:rFonts w:ascii="Arial Nova Cond" w:hAnsi="Arial Nova Cond"/>
            </w:rPr>
            <w:t>t</w:t>
          </w:r>
          <w:r w:rsidRPr="00307A61">
            <w:rPr>
              <w:rFonts w:ascii="Arial Nova Cond" w:hAnsi="Arial Nova Cond"/>
              <w:spacing w:val="7"/>
            </w:rPr>
            <w:t xml:space="preserve"> </w:t>
          </w:r>
          <w:r w:rsidRPr="00307A61">
            <w:rPr>
              <w:rFonts w:ascii="Arial Nova Cond" w:hAnsi="Arial Nova Cond"/>
              <w:spacing w:val="1"/>
            </w:rPr>
            <w:t>s</w:t>
          </w:r>
          <w:r w:rsidRPr="00307A61">
            <w:rPr>
              <w:rFonts w:ascii="Arial Nova Cond" w:hAnsi="Arial Nova Cond"/>
              <w:spacing w:val="2"/>
            </w:rPr>
            <w:t>’</w:t>
          </w:r>
          <w:r w:rsidRPr="00307A61">
            <w:rPr>
              <w:rFonts w:ascii="Arial Nova Cond" w:hAnsi="Arial Nova Cond"/>
            </w:rPr>
            <w:t>a</w:t>
          </w:r>
          <w:r w:rsidRPr="00307A61">
            <w:rPr>
              <w:rFonts w:ascii="Arial Nova Cond" w:hAnsi="Arial Nova Cond"/>
              <w:spacing w:val="1"/>
            </w:rPr>
            <w:t>ss</w:t>
          </w:r>
          <w:r w:rsidRPr="00307A61">
            <w:rPr>
              <w:rFonts w:ascii="Arial Nova Cond" w:hAnsi="Arial Nova Cond"/>
            </w:rPr>
            <w:t>u</w:t>
          </w:r>
          <w:r w:rsidRPr="00307A61">
            <w:rPr>
              <w:rFonts w:ascii="Arial Nova Cond" w:hAnsi="Arial Nova Cond"/>
              <w:spacing w:val="1"/>
            </w:rPr>
            <w:t>r</w:t>
          </w:r>
          <w:r w:rsidRPr="00307A61">
            <w:rPr>
              <w:rFonts w:ascii="Arial Nova Cond" w:hAnsi="Arial Nova Cond"/>
            </w:rPr>
            <w:t>er</w:t>
          </w:r>
          <w:r w:rsidRPr="00307A61">
            <w:rPr>
              <w:rFonts w:ascii="Arial Nova Cond" w:hAnsi="Arial Nova Cond"/>
              <w:spacing w:val="3"/>
            </w:rPr>
            <w:t xml:space="preserve"> </w:t>
          </w:r>
          <w:r w:rsidRPr="00307A61">
            <w:rPr>
              <w:rFonts w:ascii="Arial Nova Cond" w:hAnsi="Arial Nova Cond"/>
            </w:rPr>
            <w:t>q</w:t>
          </w:r>
          <w:r w:rsidRPr="00307A61">
            <w:rPr>
              <w:rFonts w:ascii="Arial Nova Cond" w:hAnsi="Arial Nova Cond"/>
              <w:spacing w:val="2"/>
            </w:rPr>
            <w:t>u’</w:t>
          </w:r>
          <w:r w:rsidRPr="00307A61">
            <w:rPr>
              <w:rFonts w:ascii="Arial Nova Cond" w:hAnsi="Arial Nova Cond"/>
              <w:spacing w:val="-1"/>
            </w:rPr>
            <w:t>i</w:t>
          </w:r>
          <w:r w:rsidRPr="00307A61">
            <w:rPr>
              <w:rFonts w:ascii="Arial Nova Cond" w:hAnsi="Arial Nova Cond"/>
            </w:rPr>
            <w:t>l</w:t>
          </w:r>
          <w:r w:rsidRPr="00307A61">
            <w:rPr>
              <w:rFonts w:ascii="Arial Nova Cond" w:hAnsi="Arial Nova Cond"/>
              <w:spacing w:val="9"/>
            </w:rPr>
            <w:t xml:space="preserve"> </w:t>
          </w:r>
          <w:r w:rsidRPr="00307A61">
            <w:rPr>
              <w:rFonts w:ascii="Arial Nova Cond" w:hAnsi="Arial Nova Cond"/>
            </w:rPr>
            <w:t>d</w:t>
          </w:r>
          <w:r w:rsidRPr="00307A61">
            <w:rPr>
              <w:rFonts w:ascii="Arial Nova Cond" w:hAnsi="Arial Nova Cond"/>
              <w:spacing w:val="-1"/>
            </w:rPr>
            <w:t>i</w:t>
          </w:r>
          <w:r w:rsidRPr="00307A61">
            <w:rPr>
              <w:rFonts w:ascii="Arial Nova Cond" w:hAnsi="Arial Nova Cond"/>
              <w:spacing w:val="1"/>
            </w:rPr>
            <w:t>s</w:t>
          </w:r>
          <w:r w:rsidRPr="00307A61">
            <w:rPr>
              <w:rFonts w:ascii="Arial Nova Cond" w:hAnsi="Arial Nova Cond"/>
              <w:spacing w:val="2"/>
            </w:rPr>
            <w:t>p</w:t>
          </w:r>
          <w:r w:rsidRPr="00307A61">
            <w:rPr>
              <w:rFonts w:ascii="Arial Nova Cond" w:hAnsi="Arial Nova Cond"/>
            </w:rPr>
            <w:t>o</w:t>
          </w:r>
          <w:r w:rsidRPr="00307A61">
            <w:rPr>
              <w:rFonts w:ascii="Arial Nova Cond" w:hAnsi="Arial Nova Cond"/>
              <w:spacing w:val="1"/>
            </w:rPr>
            <w:t>s</w:t>
          </w:r>
          <w:r w:rsidRPr="00307A61">
            <w:rPr>
              <w:rFonts w:ascii="Arial Nova Cond" w:hAnsi="Arial Nova Cond"/>
            </w:rPr>
            <w:t>e</w:t>
          </w:r>
          <w:r w:rsidRPr="00307A61">
            <w:rPr>
              <w:rFonts w:ascii="Arial Nova Cond" w:hAnsi="Arial Nova Cond"/>
              <w:spacing w:val="7"/>
            </w:rPr>
            <w:t xml:space="preserve"> </w:t>
          </w:r>
          <w:r w:rsidRPr="00307A61">
            <w:rPr>
              <w:rFonts w:ascii="Arial Nova Cond" w:hAnsi="Arial Nova Cond"/>
            </w:rPr>
            <w:t>d</w:t>
          </w:r>
          <w:r w:rsidRPr="00307A61">
            <w:rPr>
              <w:rFonts w:ascii="Arial Nova Cond" w:hAnsi="Arial Nova Cond"/>
              <w:spacing w:val="-1"/>
            </w:rPr>
            <w:t>’</w:t>
          </w:r>
          <w:r w:rsidRPr="00307A61">
            <w:rPr>
              <w:rFonts w:ascii="Arial Nova Cond" w:hAnsi="Arial Nova Cond"/>
              <w:spacing w:val="2"/>
            </w:rPr>
            <w:t>u</w:t>
          </w:r>
          <w:r w:rsidRPr="00307A61">
            <w:rPr>
              <w:rFonts w:ascii="Arial Nova Cond" w:hAnsi="Arial Nova Cond"/>
            </w:rPr>
            <w:t>ne</w:t>
          </w:r>
          <w:r w:rsidRPr="00307A61">
            <w:rPr>
              <w:rFonts w:ascii="Arial Nova Cond" w:hAnsi="Arial Nova Cond"/>
              <w:spacing w:val="9"/>
            </w:rPr>
            <w:t xml:space="preserve"> </w:t>
          </w:r>
          <w:r w:rsidRPr="00307A61">
            <w:rPr>
              <w:rFonts w:ascii="Arial Nova Cond" w:hAnsi="Arial Nova Cond"/>
            </w:rPr>
            <w:t>AAC</w:t>
          </w:r>
          <w:r w:rsidRPr="00307A61" w:rsidDel="00A876FD">
            <w:rPr>
              <w:rFonts w:ascii="Arial Nova Cond" w:hAnsi="Arial Nova Cond"/>
            </w:rPr>
            <w:t xml:space="preserve"> </w:t>
          </w:r>
          <w:r w:rsidRPr="00307A61">
            <w:rPr>
              <w:rFonts w:ascii="Arial Nova Cond" w:hAnsi="Arial Nova Cond"/>
              <w:spacing w:val="2"/>
            </w:rPr>
            <w:t>d</w:t>
          </w:r>
          <w:r w:rsidRPr="00307A61">
            <w:rPr>
              <w:rFonts w:ascii="Arial Nova Cond" w:hAnsi="Arial Nova Cond"/>
            </w:rPr>
            <w:t>e</w:t>
          </w:r>
          <w:r w:rsidRPr="00307A61">
            <w:rPr>
              <w:rFonts w:ascii="Arial Nova Cond" w:hAnsi="Arial Nova Cond"/>
              <w:spacing w:val="11"/>
            </w:rPr>
            <w:t xml:space="preserve"> </w:t>
          </w:r>
          <w:r w:rsidRPr="00307A61">
            <w:rPr>
              <w:rFonts w:ascii="Arial Nova Cond" w:hAnsi="Arial Nova Cond"/>
              <w:spacing w:val="-1"/>
            </w:rPr>
            <w:t>l’A</w:t>
          </w:r>
          <w:r w:rsidRPr="00307A61">
            <w:rPr>
              <w:rFonts w:ascii="Arial Nova Cond" w:hAnsi="Arial Nova Cond"/>
              <w:spacing w:val="2"/>
            </w:rPr>
            <w:t>NSM</w:t>
          </w:r>
          <w:r w:rsidRPr="00307A61">
            <w:rPr>
              <w:rFonts w:ascii="Arial Nova Cond" w:hAnsi="Arial Nova Cond"/>
              <w:spacing w:val="-1"/>
            </w:rPr>
            <w:t xml:space="preserve"> v</w:t>
          </w:r>
          <w:r w:rsidRPr="00307A61">
            <w:rPr>
              <w:rFonts w:ascii="Arial Nova Cond" w:hAnsi="Arial Nova Cond"/>
              <w:spacing w:val="2"/>
            </w:rPr>
            <w:t>a</w:t>
          </w:r>
          <w:r w:rsidRPr="00307A61">
            <w:rPr>
              <w:rFonts w:ascii="Arial Nova Cond" w:hAnsi="Arial Nova Cond"/>
              <w:spacing w:val="-1"/>
            </w:rPr>
            <w:t>l</w:t>
          </w:r>
          <w:r w:rsidRPr="00307A61">
            <w:rPr>
              <w:rFonts w:ascii="Arial Nova Cond" w:hAnsi="Arial Nova Cond"/>
              <w:spacing w:val="-2"/>
            </w:rPr>
            <w:t>i</w:t>
          </w:r>
          <w:r w:rsidRPr="00307A61">
            <w:rPr>
              <w:rFonts w:ascii="Arial Nova Cond" w:hAnsi="Arial Nova Cond"/>
              <w:spacing w:val="2"/>
            </w:rPr>
            <w:t>d</w:t>
          </w:r>
          <w:r w:rsidRPr="00307A61">
            <w:rPr>
              <w:rFonts w:ascii="Arial Nova Cond" w:hAnsi="Arial Nova Cond"/>
            </w:rPr>
            <w:t>e a</w:t>
          </w:r>
          <w:r w:rsidRPr="00307A61">
            <w:rPr>
              <w:rFonts w:ascii="Arial Nova Cond" w:hAnsi="Arial Nova Cond"/>
              <w:spacing w:val="-1"/>
            </w:rPr>
            <w:t>v</w:t>
          </w:r>
          <w:r w:rsidRPr="00307A61">
            <w:rPr>
              <w:rFonts w:ascii="Arial Nova Cond" w:hAnsi="Arial Nova Cond"/>
              <w:spacing w:val="2"/>
            </w:rPr>
            <w:t>a</w:t>
          </w:r>
          <w:r w:rsidRPr="00307A61">
            <w:rPr>
              <w:rFonts w:ascii="Arial Nova Cond" w:hAnsi="Arial Nova Cond"/>
            </w:rPr>
            <w:t>nt</w:t>
          </w:r>
          <w:r w:rsidRPr="00307A61">
            <w:rPr>
              <w:rFonts w:ascii="Arial Nova Cond" w:hAnsi="Arial Nova Cond"/>
              <w:spacing w:val="-5"/>
            </w:rPr>
            <w:t xml:space="preserve"> </w:t>
          </w:r>
          <w:r w:rsidRPr="00307A61">
            <w:rPr>
              <w:rFonts w:ascii="Arial Nova Cond" w:hAnsi="Arial Nova Cond"/>
              <w:spacing w:val="2"/>
            </w:rPr>
            <w:t>t</w:t>
          </w:r>
          <w:r w:rsidRPr="00307A61">
            <w:rPr>
              <w:rFonts w:ascii="Arial Nova Cond" w:hAnsi="Arial Nova Cond"/>
            </w:rPr>
            <w:t>oute</w:t>
          </w:r>
          <w:r w:rsidRPr="00307A61">
            <w:rPr>
              <w:rFonts w:ascii="Arial Nova Cond" w:hAnsi="Arial Nova Cond"/>
              <w:spacing w:val="-2"/>
            </w:rPr>
            <w:t xml:space="preserve"> </w:t>
          </w:r>
          <w:r w:rsidRPr="00307A61">
            <w:rPr>
              <w:rFonts w:ascii="Arial Nova Cond" w:hAnsi="Arial Nova Cond"/>
            </w:rPr>
            <w:t>d</w:t>
          </w:r>
          <w:r w:rsidRPr="00307A61">
            <w:rPr>
              <w:rFonts w:ascii="Arial Nova Cond" w:hAnsi="Arial Nova Cond"/>
              <w:spacing w:val="-1"/>
            </w:rPr>
            <w:t>i</w:t>
          </w:r>
          <w:r w:rsidRPr="00307A61">
            <w:rPr>
              <w:rFonts w:ascii="Arial Nova Cond" w:hAnsi="Arial Nova Cond"/>
              <w:spacing w:val="1"/>
            </w:rPr>
            <w:t>s</w:t>
          </w:r>
          <w:r w:rsidRPr="00307A61">
            <w:rPr>
              <w:rFonts w:ascii="Arial Nova Cond" w:hAnsi="Arial Nova Cond"/>
              <w:spacing w:val="2"/>
            </w:rPr>
            <w:t>p</w:t>
          </w:r>
          <w:r w:rsidRPr="00307A61">
            <w:rPr>
              <w:rFonts w:ascii="Arial Nova Cond" w:hAnsi="Arial Nova Cond"/>
            </w:rPr>
            <w:t>en</w:t>
          </w:r>
          <w:r w:rsidRPr="00307A61">
            <w:rPr>
              <w:rFonts w:ascii="Arial Nova Cond" w:hAnsi="Arial Nova Cond"/>
              <w:spacing w:val="1"/>
            </w:rPr>
            <w:t>s</w:t>
          </w:r>
          <w:r w:rsidRPr="00307A61">
            <w:rPr>
              <w:rFonts w:ascii="Arial Nova Cond" w:hAnsi="Arial Nova Cond"/>
            </w:rPr>
            <w:t>a</w:t>
          </w:r>
          <w:r w:rsidRPr="00307A61">
            <w:rPr>
              <w:rFonts w:ascii="Arial Nova Cond" w:hAnsi="Arial Nova Cond"/>
              <w:spacing w:val="2"/>
            </w:rPr>
            <w:t>t</w:t>
          </w:r>
          <w:r w:rsidRPr="00307A61">
            <w:rPr>
              <w:rFonts w:ascii="Arial Nova Cond" w:hAnsi="Arial Nova Cond"/>
              <w:spacing w:val="-1"/>
            </w:rPr>
            <w:t>i</w:t>
          </w:r>
          <w:r w:rsidRPr="00307A61">
            <w:rPr>
              <w:rFonts w:ascii="Arial Nova Cond" w:hAnsi="Arial Nova Cond"/>
              <w:spacing w:val="2"/>
            </w:rPr>
            <w:t>o</w:t>
          </w:r>
          <w:r w:rsidRPr="00307A61">
            <w:rPr>
              <w:rFonts w:ascii="Arial Nova Cond" w:hAnsi="Arial Nova Cond"/>
            </w:rPr>
            <w:t>n</w:t>
          </w:r>
          <w:r w:rsidRPr="00307A61">
            <w:rPr>
              <w:rFonts w:ascii="Arial Nova Cond" w:hAnsi="Arial Nova Cond"/>
              <w:spacing w:val="-12"/>
            </w:rPr>
            <w:t xml:space="preserve"> </w:t>
          </w:r>
          <w:r w:rsidRPr="00307A61">
            <w:rPr>
              <w:rFonts w:ascii="Arial Nova Cond" w:hAnsi="Arial Nova Cond"/>
            </w:rPr>
            <w:t>de</w:t>
          </w:r>
          <w:r w:rsidRPr="00307A61">
            <w:rPr>
              <w:rFonts w:ascii="Arial Nova Cond" w:hAnsi="Arial Nova Cond"/>
              <w:b/>
              <w:bCs/>
            </w:rPr>
            <w:t xml:space="preserve"> </w:t>
          </w:r>
          <w:r w:rsidRPr="00307A61">
            <w:rPr>
              <w:rFonts w:ascii="Arial Nova Cond" w:hAnsi="Arial Nova Cond"/>
            </w:rPr>
            <w:t>MaaT013.</w:t>
          </w:r>
        </w:p>
        <w:p w:rsidR="009C54B3" w:rsidRPr="00307A61" w:rsidRDefault="009C54B3" w:rsidP="009C54B3">
          <w:pPr>
            <w:rPr>
              <w:rFonts w:ascii="Arial Nova Cond" w:hAnsi="Arial Nova Cond"/>
            </w:rPr>
          </w:pPr>
          <w:r w:rsidRPr="00307A61">
            <w:rPr>
              <w:rFonts w:ascii="Arial Nova Cond" w:hAnsi="Arial Nova Cond"/>
            </w:rPr>
            <w:t>Les</w:t>
          </w:r>
          <w:r w:rsidRPr="00307A61">
            <w:rPr>
              <w:rFonts w:ascii="Arial Nova Cond" w:hAnsi="Arial Nova Cond"/>
              <w:spacing w:val="-2"/>
            </w:rPr>
            <w:t xml:space="preserve"> </w:t>
          </w:r>
          <w:r w:rsidRPr="00307A61">
            <w:rPr>
              <w:rFonts w:ascii="Arial Nova Cond" w:hAnsi="Arial Nova Cond"/>
              <w:spacing w:val="1"/>
            </w:rPr>
            <w:t>c</w:t>
          </w:r>
          <w:r w:rsidRPr="00307A61">
            <w:rPr>
              <w:rFonts w:ascii="Arial Nova Cond" w:hAnsi="Arial Nova Cond"/>
            </w:rPr>
            <w:t>o</w:t>
          </w:r>
          <w:r w:rsidRPr="00307A61">
            <w:rPr>
              <w:rFonts w:ascii="Arial Nova Cond" w:hAnsi="Arial Nova Cond"/>
              <w:spacing w:val="2"/>
            </w:rPr>
            <w:t>m</w:t>
          </w:r>
          <w:r w:rsidRPr="00307A61">
            <w:rPr>
              <w:rFonts w:ascii="Arial Nova Cond" w:hAnsi="Arial Nova Cond"/>
              <w:spacing w:val="5"/>
            </w:rPr>
            <w:t>m</w:t>
          </w:r>
          <w:r w:rsidRPr="00307A61">
            <w:rPr>
              <w:rFonts w:ascii="Arial Nova Cond" w:hAnsi="Arial Nova Cond"/>
            </w:rPr>
            <w:t>andes, les produits à réception, la gestion du stock intégrant la bonne manipulation des produits ainsi que leur conservation dans les conditions adéquates</w:t>
          </w:r>
          <w:r w:rsidRPr="00307A61">
            <w:rPr>
              <w:rFonts w:ascii="Arial Nova Cond" w:hAnsi="Arial Nova Cond"/>
              <w:spacing w:val="-10"/>
            </w:rPr>
            <w:t xml:space="preserve"> </w:t>
          </w:r>
          <w:r w:rsidRPr="00307A61">
            <w:rPr>
              <w:rFonts w:ascii="Arial Nova Cond" w:hAnsi="Arial Nova Cond"/>
              <w:spacing w:val="1"/>
            </w:rPr>
            <w:t>s</w:t>
          </w:r>
          <w:r w:rsidRPr="00307A61">
            <w:rPr>
              <w:rFonts w:ascii="Arial Nova Cond" w:hAnsi="Arial Nova Cond"/>
            </w:rPr>
            <w:t>ont</w:t>
          </w:r>
          <w:r w:rsidRPr="00307A61">
            <w:rPr>
              <w:rFonts w:ascii="Arial Nova Cond" w:hAnsi="Arial Nova Cond"/>
              <w:spacing w:val="-4"/>
            </w:rPr>
            <w:t xml:space="preserve"> </w:t>
          </w:r>
          <w:r w:rsidRPr="00307A61">
            <w:rPr>
              <w:rFonts w:ascii="Arial Nova Cond" w:hAnsi="Arial Nova Cond"/>
              <w:spacing w:val="1"/>
            </w:rPr>
            <w:t>s</w:t>
          </w:r>
          <w:r w:rsidRPr="00307A61">
            <w:rPr>
              <w:rFonts w:ascii="Arial Nova Cond" w:hAnsi="Arial Nova Cond"/>
            </w:rPr>
            <w:t>ous</w:t>
          </w:r>
          <w:r w:rsidRPr="00307A61">
            <w:rPr>
              <w:rFonts w:ascii="Arial Nova Cond" w:hAnsi="Arial Nova Cond"/>
              <w:spacing w:val="-3"/>
            </w:rPr>
            <w:t xml:space="preserve"> </w:t>
          </w:r>
          <w:r w:rsidRPr="00307A61">
            <w:rPr>
              <w:rFonts w:ascii="Arial Nova Cond" w:hAnsi="Arial Nova Cond"/>
              <w:spacing w:val="-1"/>
            </w:rPr>
            <w:t>l</w:t>
          </w:r>
          <w:r w:rsidRPr="00307A61">
            <w:rPr>
              <w:rFonts w:ascii="Arial Nova Cond" w:hAnsi="Arial Nova Cond"/>
            </w:rPr>
            <w:t>a</w:t>
          </w:r>
          <w:r w:rsidRPr="00307A61">
            <w:rPr>
              <w:rFonts w:ascii="Arial Nova Cond" w:hAnsi="Arial Nova Cond"/>
              <w:spacing w:val="-3"/>
            </w:rPr>
            <w:t xml:space="preserve"> </w:t>
          </w:r>
          <w:r w:rsidRPr="00307A61">
            <w:rPr>
              <w:rFonts w:ascii="Arial Nova Cond" w:hAnsi="Arial Nova Cond"/>
              <w:spacing w:val="1"/>
            </w:rPr>
            <w:t>r</w:t>
          </w:r>
          <w:r w:rsidRPr="00307A61">
            <w:rPr>
              <w:rFonts w:ascii="Arial Nova Cond" w:hAnsi="Arial Nova Cond"/>
              <w:spacing w:val="2"/>
            </w:rPr>
            <w:t>e</w:t>
          </w:r>
          <w:r w:rsidRPr="00307A61">
            <w:rPr>
              <w:rFonts w:ascii="Arial Nova Cond" w:hAnsi="Arial Nova Cond"/>
              <w:spacing w:val="1"/>
            </w:rPr>
            <w:t>s</w:t>
          </w:r>
          <w:r w:rsidRPr="00307A61">
            <w:rPr>
              <w:rFonts w:ascii="Arial Nova Cond" w:hAnsi="Arial Nova Cond"/>
            </w:rPr>
            <w:t>pon</w:t>
          </w:r>
          <w:r w:rsidRPr="00307A61">
            <w:rPr>
              <w:rFonts w:ascii="Arial Nova Cond" w:hAnsi="Arial Nova Cond"/>
              <w:spacing w:val="1"/>
            </w:rPr>
            <w:t>s</w:t>
          </w:r>
          <w:r w:rsidRPr="00307A61">
            <w:rPr>
              <w:rFonts w:ascii="Arial Nova Cond" w:hAnsi="Arial Nova Cond"/>
            </w:rPr>
            <w:t>a</w:t>
          </w:r>
          <w:r w:rsidRPr="00307A61">
            <w:rPr>
              <w:rFonts w:ascii="Arial Nova Cond" w:hAnsi="Arial Nova Cond"/>
              <w:spacing w:val="2"/>
            </w:rPr>
            <w:t>b</w:t>
          </w:r>
          <w:r w:rsidRPr="00307A61">
            <w:rPr>
              <w:rFonts w:ascii="Arial Nova Cond" w:hAnsi="Arial Nova Cond"/>
              <w:spacing w:val="-1"/>
            </w:rPr>
            <w:t>i</w:t>
          </w:r>
          <w:r w:rsidRPr="00307A61">
            <w:rPr>
              <w:rFonts w:ascii="Arial Nova Cond" w:hAnsi="Arial Nova Cond"/>
              <w:spacing w:val="1"/>
            </w:rPr>
            <w:t>l</w:t>
          </w:r>
          <w:r w:rsidRPr="00307A61">
            <w:rPr>
              <w:rFonts w:ascii="Arial Nova Cond" w:hAnsi="Arial Nova Cond"/>
              <w:spacing w:val="-1"/>
            </w:rPr>
            <w:t>i</w:t>
          </w:r>
          <w:r w:rsidRPr="00307A61">
            <w:rPr>
              <w:rFonts w:ascii="Arial Nova Cond" w:hAnsi="Arial Nova Cond"/>
            </w:rPr>
            <w:t>té</w:t>
          </w:r>
          <w:r w:rsidRPr="00307A61">
            <w:rPr>
              <w:rFonts w:ascii="Arial Nova Cond" w:hAnsi="Arial Nova Cond"/>
              <w:spacing w:val="-10"/>
            </w:rPr>
            <w:t xml:space="preserve"> </w:t>
          </w:r>
          <w:r w:rsidRPr="00307A61">
            <w:rPr>
              <w:rFonts w:ascii="Arial Nova Cond" w:hAnsi="Arial Nova Cond"/>
            </w:rPr>
            <w:t>du</w:t>
          </w:r>
          <w:r w:rsidRPr="00307A61">
            <w:rPr>
              <w:rFonts w:ascii="Arial Nova Cond" w:hAnsi="Arial Nova Cond"/>
              <w:spacing w:val="-3"/>
            </w:rPr>
            <w:t xml:space="preserve"> </w:t>
          </w:r>
          <w:r w:rsidRPr="00307A61">
            <w:rPr>
              <w:rFonts w:ascii="Arial Nova Cond" w:hAnsi="Arial Nova Cond"/>
              <w:spacing w:val="2"/>
            </w:rPr>
            <w:t>p</w:t>
          </w:r>
          <w:r w:rsidRPr="00307A61">
            <w:rPr>
              <w:rFonts w:ascii="Arial Nova Cond" w:hAnsi="Arial Nova Cond"/>
            </w:rPr>
            <w:t>ha</w:t>
          </w:r>
          <w:r w:rsidRPr="00307A61">
            <w:rPr>
              <w:rFonts w:ascii="Arial Nova Cond" w:hAnsi="Arial Nova Cond"/>
              <w:spacing w:val="1"/>
            </w:rPr>
            <w:t>r</w:t>
          </w:r>
          <w:r w:rsidRPr="00307A61">
            <w:rPr>
              <w:rFonts w:ascii="Arial Nova Cond" w:hAnsi="Arial Nova Cond"/>
              <w:spacing w:val="5"/>
            </w:rPr>
            <w:t>m</w:t>
          </w:r>
          <w:r w:rsidRPr="00307A61">
            <w:rPr>
              <w:rFonts w:ascii="Arial Nova Cond" w:hAnsi="Arial Nova Cond"/>
            </w:rPr>
            <w:t>a</w:t>
          </w:r>
          <w:r w:rsidRPr="00307A61">
            <w:rPr>
              <w:rFonts w:ascii="Arial Nova Cond" w:hAnsi="Arial Nova Cond"/>
              <w:spacing w:val="1"/>
            </w:rPr>
            <w:t>c</w:t>
          </w:r>
          <w:r w:rsidRPr="00307A61">
            <w:rPr>
              <w:rFonts w:ascii="Arial Nova Cond" w:hAnsi="Arial Nova Cond"/>
              <w:spacing w:val="-1"/>
            </w:rPr>
            <w:t>i</w:t>
          </w:r>
          <w:r w:rsidRPr="00307A61">
            <w:rPr>
              <w:rFonts w:ascii="Arial Nova Cond" w:hAnsi="Arial Nova Cond"/>
            </w:rPr>
            <w:t>en</w:t>
          </w:r>
          <w:r w:rsidRPr="00307A61">
            <w:rPr>
              <w:rFonts w:ascii="Arial Nova Cond" w:hAnsi="Arial Nova Cond"/>
              <w:spacing w:val="-8"/>
            </w:rPr>
            <w:t xml:space="preserve"> </w:t>
          </w:r>
          <w:r w:rsidRPr="00307A61">
            <w:rPr>
              <w:rFonts w:ascii="Arial Nova Cond" w:hAnsi="Arial Nova Cond"/>
            </w:rPr>
            <w:t>d</w:t>
          </w:r>
          <w:r w:rsidRPr="00307A61">
            <w:rPr>
              <w:rFonts w:ascii="Arial Nova Cond" w:hAnsi="Arial Nova Cond"/>
              <w:spacing w:val="-1"/>
            </w:rPr>
            <w:t>’</w:t>
          </w:r>
          <w:r w:rsidRPr="00307A61">
            <w:rPr>
              <w:rFonts w:ascii="Arial Nova Cond" w:hAnsi="Arial Nova Cond"/>
              <w:spacing w:val="2"/>
            </w:rPr>
            <w:t>é</w:t>
          </w:r>
          <w:r w:rsidRPr="00307A61">
            <w:rPr>
              <w:rFonts w:ascii="Arial Nova Cond" w:hAnsi="Arial Nova Cond"/>
            </w:rPr>
            <w:t>ta</w:t>
          </w:r>
          <w:r w:rsidRPr="00307A61">
            <w:rPr>
              <w:rFonts w:ascii="Arial Nova Cond" w:hAnsi="Arial Nova Cond"/>
              <w:spacing w:val="2"/>
            </w:rPr>
            <w:t>b</w:t>
          </w:r>
          <w:r w:rsidRPr="00307A61">
            <w:rPr>
              <w:rFonts w:ascii="Arial Nova Cond" w:hAnsi="Arial Nova Cond"/>
              <w:spacing w:val="-1"/>
            </w:rPr>
            <w:t>li</w:t>
          </w:r>
          <w:r w:rsidRPr="00307A61">
            <w:rPr>
              <w:rFonts w:ascii="Arial Nova Cond" w:hAnsi="Arial Nova Cond"/>
              <w:spacing w:val="1"/>
            </w:rPr>
            <w:t>ss</w:t>
          </w:r>
          <w:r w:rsidRPr="00307A61">
            <w:rPr>
              <w:rFonts w:ascii="Arial Nova Cond" w:hAnsi="Arial Nova Cond"/>
            </w:rPr>
            <w:t>e</w:t>
          </w:r>
          <w:r w:rsidRPr="00307A61">
            <w:rPr>
              <w:rFonts w:ascii="Arial Nova Cond" w:hAnsi="Arial Nova Cond"/>
              <w:spacing w:val="5"/>
            </w:rPr>
            <w:t>m</w:t>
          </w:r>
          <w:r w:rsidRPr="00307A61">
            <w:rPr>
              <w:rFonts w:ascii="Arial Nova Cond" w:hAnsi="Arial Nova Cond"/>
            </w:rPr>
            <w:t>ent</w:t>
          </w:r>
          <w:r w:rsidRPr="00307A61">
            <w:rPr>
              <w:rFonts w:ascii="Arial Nova Cond" w:hAnsi="Arial Nova Cond"/>
              <w:spacing w:val="-14"/>
            </w:rPr>
            <w:t xml:space="preserve"> </w:t>
          </w:r>
          <w:r w:rsidRPr="00307A61">
            <w:rPr>
              <w:rFonts w:ascii="Arial Nova Cond" w:hAnsi="Arial Nova Cond"/>
            </w:rPr>
            <w:t xml:space="preserve">de </w:t>
          </w:r>
          <w:r w:rsidRPr="00307A61">
            <w:rPr>
              <w:rFonts w:ascii="Arial Nova Cond" w:hAnsi="Arial Nova Cond"/>
              <w:spacing w:val="1"/>
            </w:rPr>
            <w:t>s</w:t>
          </w:r>
          <w:r w:rsidRPr="00307A61">
            <w:rPr>
              <w:rFonts w:ascii="Arial Nova Cond" w:hAnsi="Arial Nova Cond"/>
            </w:rPr>
            <w:t>anté.</w:t>
          </w:r>
        </w:p>
        <w:p w:rsidR="009C54B3" w:rsidRPr="00307A61" w:rsidRDefault="009C54B3" w:rsidP="009C54B3">
          <w:pPr>
            <w:rPr>
              <w:rFonts w:ascii="Arial Nova Cond" w:hAnsi="Arial Nova Cond"/>
            </w:rPr>
          </w:pPr>
        </w:p>
        <w:p w:rsidR="009C54B3" w:rsidRPr="008862AB" w:rsidRDefault="009C54B3" w:rsidP="009C54B3">
          <w:pPr>
            <w:rPr>
              <w:rFonts w:ascii="Arial Nova Cond" w:hAnsi="Arial Nova Cond"/>
            </w:rPr>
          </w:pPr>
          <w:r w:rsidRPr="008862AB">
            <w:rPr>
              <w:rFonts w:ascii="Arial Nova Cond" w:hAnsi="Arial Nova Cond"/>
              <w:spacing w:val="-1"/>
            </w:rPr>
            <w:t>P</w:t>
          </w:r>
          <w:r w:rsidRPr="008862AB">
            <w:rPr>
              <w:rFonts w:ascii="Arial Nova Cond" w:hAnsi="Arial Nova Cond"/>
            </w:rPr>
            <w:t>our</w:t>
          </w:r>
          <w:r w:rsidRPr="008862AB">
            <w:rPr>
              <w:rFonts w:ascii="Arial Nova Cond" w:hAnsi="Arial Nova Cond"/>
              <w:spacing w:val="11"/>
            </w:rPr>
            <w:t xml:space="preserve"> </w:t>
          </w:r>
          <w:r w:rsidRPr="008862AB">
            <w:rPr>
              <w:rFonts w:ascii="Arial Nova Cond" w:hAnsi="Arial Nova Cond"/>
            </w:rPr>
            <w:t>toute</w:t>
          </w:r>
          <w:r w:rsidRPr="008862AB">
            <w:rPr>
              <w:rFonts w:ascii="Arial Nova Cond" w:hAnsi="Arial Nova Cond"/>
              <w:spacing w:val="12"/>
            </w:rPr>
            <w:t xml:space="preserve"> </w:t>
          </w:r>
          <w:r w:rsidRPr="008862AB">
            <w:rPr>
              <w:rFonts w:ascii="Arial Nova Cond" w:hAnsi="Arial Nova Cond"/>
              <w:spacing w:val="1"/>
            </w:rPr>
            <w:t>c</w:t>
          </w:r>
          <w:r w:rsidRPr="008862AB">
            <w:rPr>
              <w:rFonts w:ascii="Arial Nova Cond" w:hAnsi="Arial Nova Cond"/>
            </w:rPr>
            <w:t>o</w:t>
          </w:r>
          <w:r w:rsidRPr="008862AB">
            <w:rPr>
              <w:rFonts w:ascii="Arial Nova Cond" w:hAnsi="Arial Nova Cond"/>
              <w:spacing w:val="2"/>
            </w:rPr>
            <w:t>m</w:t>
          </w:r>
          <w:r w:rsidRPr="008862AB">
            <w:rPr>
              <w:rFonts w:ascii="Arial Nova Cond" w:hAnsi="Arial Nova Cond"/>
              <w:spacing w:val="5"/>
            </w:rPr>
            <w:t>m</w:t>
          </w:r>
          <w:r w:rsidRPr="008862AB">
            <w:rPr>
              <w:rFonts w:ascii="Arial Nova Cond" w:hAnsi="Arial Nova Cond"/>
            </w:rPr>
            <w:t>ande,</w:t>
          </w:r>
          <w:r w:rsidRPr="008862AB">
            <w:rPr>
              <w:rFonts w:ascii="Arial Nova Cond" w:hAnsi="Arial Nova Cond"/>
              <w:spacing w:val="4"/>
            </w:rPr>
            <w:t xml:space="preserve"> </w:t>
          </w:r>
          <w:r w:rsidRPr="008862AB">
            <w:rPr>
              <w:rFonts w:ascii="Arial Nova Cond" w:hAnsi="Arial Nova Cond"/>
              <w:spacing w:val="-1"/>
            </w:rPr>
            <w:t>l</w:t>
          </w:r>
          <w:r w:rsidRPr="008862AB">
            <w:rPr>
              <w:rFonts w:ascii="Arial Nova Cond" w:hAnsi="Arial Nova Cond"/>
            </w:rPr>
            <w:t>e</w:t>
          </w:r>
          <w:r w:rsidRPr="008862AB">
            <w:rPr>
              <w:rFonts w:ascii="Arial Nova Cond" w:hAnsi="Arial Nova Cond"/>
              <w:spacing w:val="12"/>
            </w:rPr>
            <w:t xml:space="preserve"> </w:t>
          </w:r>
          <w:r w:rsidRPr="008862AB">
            <w:rPr>
              <w:rFonts w:ascii="Arial Nova Cond" w:hAnsi="Arial Nova Cond"/>
              <w:spacing w:val="2"/>
            </w:rPr>
            <w:t>p</w:t>
          </w:r>
          <w:r w:rsidRPr="008862AB">
            <w:rPr>
              <w:rFonts w:ascii="Arial Nova Cond" w:hAnsi="Arial Nova Cond"/>
            </w:rPr>
            <w:t>ha</w:t>
          </w:r>
          <w:r w:rsidRPr="008862AB">
            <w:rPr>
              <w:rFonts w:ascii="Arial Nova Cond" w:hAnsi="Arial Nova Cond"/>
              <w:spacing w:val="3"/>
            </w:rPr>
            <w:t>r</w:t>
          </w:r>
          <w:r w:rsidRPr="008862AB">
            <w:rPr>
              <w:rFonts w:ascii="Arial Nova Cond" w:hAnsi="Arial Nova Cond"/>
              <w:spacing w:val="5"/>
            </w:rPr>
            <w:t>m</w:t>
          </w:r>
          <w:r w:rsidRPr="008862AB">
            <w:rPr>
              <w:rFonts w:ascii="Arial Nova Cond" w:hAnsi="Arial Nova Cond"/>
              <w:spacing w:val="-3"/>
            </w:rPr>
            <w:t>a</w:t>
          </w:r>
          <w:r w:rsidRPr="008862AB">
            <w:rPr>
              <w:rFonts w:ascii="Arial Nova Cond" w:hAnsi="Arial Nova Cond"/>
              <w:spacing w:val="1"/>
            </w:rPr>
            <w:t>c</w:t>
          </w:r>
          <w:r w:rsidRPr="008862AB">
            <w:rPr>
              <w:rFonts w:ascii="Arial Nova Cond" w:hAnsi="Arial Nova Cond"/>
              <w:spacing w:val="-1"/>
            </w:rPr>
            <w:t>i</w:t>
          </w:r>
          <w:r w:rsidRPr="008862AB">
            <w:rPr>
              <w:rFonts w:ascii="Arial Nova Cond" w:hAnsi="Arial Nova Cond"/>
            </w:rPr>
            <w:t>en</w:t>
          </w:r>
          <w:r w:rsidRPr="008862AB">
            <w:rPr>
              <w:rFonts w:ascii="Arial Nova Cond" w:hAnsi="Arial Nova Cond"/>
              <w:spacing w:val="3"/>
            </w:rPr>
            <w:t xml:space="preserve"> </w:t>
          </w:r>
          <w:r w:rsidRPr="008862AB">
            <w:rPr>
              <w:rFonts w:ascii="Arial Nova Cond" w:hAnsi="Arial Nova Cond"/>
            </w:rPr>
            <w:t>d</w:t>
          </w:r>
          <w:r w:rsidRPr="008862AB">
            <w:rPr>
              <w:rFonts w:ascii="Arial Nova Cond" w:hAnsi="Arial Nova Cond"/>
              <w:spacing w:val="2"/>
            </w:rPr>
            <w:t>’</w:t>
          </w:r>
          <w:r w:rsidRPr="008862AB">
            <w:rPr>
              <w:rFonts w:ascii="Arial Nova Cond" w:hAnsi="Arial Nova Cond"/>
            </w:rPr>
            <w:t>ét</w:t>
          </w:r>
          <w:r w:rsidRPr="008862AB">
            <w:rPr>
              <w:rFonts w:ascii="Arial Nova Cond" w:hAnsi="Arial Nova Cond"/>
              <w:spacing w:val="2"/>
            </w:rPr>
            <w:t>a</w:t>
          </w:r>
          <w:r w:rsidRPr="008862AB">
            <w:rPr>
              <w:rFonts w:ascii="Arial Nova Cond" w:hAnsi="Arial Nova Cond"/>
            </w:rPr>
            <w:t>b</w:t>
          </w:r>
          <w:r w:rsidRPr="008862AB">
            <w:rPr>
              <w:rFonts w:ascii="Arial Nova Cond" w:hAnsi="Arial Nova Cond"/>
              <w:spacing w:val="1"/>
            </w:rPr>
            <w:t>l</w:t>
          </w:r>
          <w:r w:rsidRPr="008862AB">
            <w:rPr>
              <w:rFonts w:ascii="Arial Nova Cond" w:hAnsi="Arial Nova Cond"/>
              <w:spacing w:val="-1"/>
            </w:rPr>
            <w:t>i</w:t>
          </w:r>
          <w:r w:rsidRPr="008862AB">
            <w:rPr>
              <w:rFonts w:ascii="Arial Nova Cond" w:hAnsi="Arial Nova Cond"/>
              <w:spacing w:val="1"/>
            </w:rPr>
            <w:t>ss</w:t>
          </w:r>
          <w:r w:rsidRPr="008862AB">
            <w:rPr>
              <w:rFonts w:ascii="Arial Nova Cond" w:hAnsi="Arial Nova Cond"/>
            </w:rPr>
            <w:t>e</w:t>
          </w:r>
          <w:r w:rsidRPr="008862AB">
            <w:rPr>
              <w:rFonts w:ascii="Arial Nova Cond" w:hAnsi="Arial Nova Cond"/>
              <w:spacing w:val="5"/>
            </w:rPr>
            <w:t>m</w:t>
          </w:r>
          <w:r w:rsidRPr="008862AB">
            <w:rPr>
              <w:rFonts w:ascii="Arial Nova Cond" w:hAnsi="Arial Nova Cond"/>
            </w:rPr>
            <w:t>ent de</w:t>
          </w:r>
          <w:r w:rsidRPr="008862AB">
            <w:rPr>
              <w:rFonts w:ascii="Arial Nova Cond" w:hAnsi="Arial Nova Cond"/>
              <w:spacing w:val="12"/>
            </w:rPr>
            <w:t xml:space="preserve"> </w:t>
          </w:r>
          <w:r w:rsidRPr="008862AB">
            <w:rPr>
              <w:rFonts w:ascii="Arial Nova Cond" w:hAnsi="Arial Nova Cond"/>
              <w:spacing w:val="1"/>
            </w:rPr>
            <w:t>s</w:t>
          </w:r>
          <w:r w:rsidRPr="008862AB">
            <w:rPr>
              <w:rFonts w:ascii="Arial Nova Cond" w:hAnsi="Arial Nova Cond"/>
            </w:rPr>
            <w:t>anté</w:t>
          </w:r>
          <w:r w:rsidRPr="008862AB">
            <w:rPr>
              <w:rFonts w:ascii="Arial Nova Cond" w:hAnsi="Arial Nova Cond"/>
              <w:spacing w:val="9"/>
            </w:rPr>
            <w:t xml:space="preserve"> </w:t>
          </w:r>
          <w:r w:rsidRPr="008862AB">
            <w:rPr>
              <w:rFonts w:ascii="Arial Nova Cond" w:hAnsi="Arial Nova Cond"/>
              <w:spacing w:val="2"/>
            </w:rPr>
            <w:t>d</w:t>
          </w:r>
          <w:r w:rsidRPr="008862AB">
            <w:rPr>
              <w:rFonts w:ascii="Arial Nova Cond" w:hAnsi="Arial Nova Cond"/>
            </w:rPr>
            <w:t>o</w:t>
          </w:r>
          <w:r w:rsidRPr="008862AB">
            <w:rPr>
              <w:rFonts w:ascii="Arial Nova Cond" w:hAnsi="Arial Nova Cond"/>
              <w:spacing w:val="-1"/>
            </w:rPr>
            <w:t>i</w:t>
          </w:r>
          <w:r w:rsidRPr="008862AB">
            <w:rPr>
              <w:rFonts w:ascii="Arial Nova Cond" w:hAnsi="Arial Nova Cond"/>
            </w:rPr>
            <w:t>t</w:t>
          </w:r>
          <w:r w:rsidRPr="008862AB">
            <w:rPr>
              <w:rFonts w:ascii="Arial Nova Cond" w:hAnsi="Arial Nova Cond"/>
              <w:spacing w:val="11"/>
            </w:rPr>
            <w:t xml:space="preserve"> se connecter à la plateforme https://onlineservices-identity.clinigengroup.com/account/login ou </w:t>
          </w:r>
          <w:r w:rsidRPr="008862AB">
            <w:rPr>
              <w:rFonts w:ascii="Arial Nova Cond" w:hAnsi="Arial Nova Cond"/>
              <w:spacing w:val="2"/>
            </w:rPr>
            <w:t>a</w:t>
          </w:r>
          <w:r w:rsidRPr="008862AB">
            <w:rPr>
              <w:rFonts w:ascii="Arial Nova Cond" w:hAnsi="Arial Nova Cond"/>
            </w:rPr>
            <w:t>d</w:t>
          </w:r>
          <w:r w:rsidRPr="008862AB">
            <w:rPr>
              <w:rFonts w:ascii="Arial Nova Cond" w:hAnsi="Arial Nova Cond"/>
              <w:spacing w:val="1"/>
            </w:rPr>
            <w:t>r</w:t>
          </w:r>
          <w:r w:rsidRPr="008862AB">
            <w:rPr>
              <w:rFonts w:ascii="Arial Nova Cond" w:hAnsi="Arial Nova Cond"/>
            </w:rPr>
            <w:t>e</w:t>
          </w:r>
          <w:r w:rsidRPr="008862AB">
            <w:rPr>
              <w:rFonts w:ascii="Arial Nova Cond" w:hAnsi="Arial Nova Cond"/>
              <w:spacing w:val="1"/>
            </w:rPr>
            <w:t>ss</w:t>
          </w:r>
          <w:r w:rsidRPr="008862AB">
            <w:rPr>
              <w:rFonts w:ascii="Arial Nova Cond" w:hAnsi="Arial Nova Cond"/>
            </w:rPr>
            <w:t>er</w:t>
          </w:r>
          <w:r w:rsidRPr="008862AB">
            <w:rPr>
              <w:rFonts w:ascii="Arial Nova Cond" w:hAnsi="Arial Nova Cond"/>
              <w:spacing w:val="7"/>
            </w:rPr>
            <w:t xml:space="preserve"> </w:t>
          </w:r>
          <w:r w:rsidRPr="008862AB">
            <w:rPr>
              <w:rFonts w:ascii="Arial Nova Cond" w:hAnsi="Arial Nova Cond"/>
              <w:spacing w:val="-1"/>
            </w:rPr>
            <w:t>l</w:t>
          </w:r>
          <w:r w:rsidRPr="008862AB">
            <w:rPr>
              <w:rFonts w:ascii="Arial Nova Cond" w:hAnsi="Arial Nova Cond"/>
            </w:rPr>
            <w:t xml:space="preserve">a </w:t>
          </w:r>
          <w:r w:rsidRPr="008862AB">
            <w:rPr>
              <w:rFonts w:ascii="Arial Nova Cond" w:hAnsi="Arial Nova Cond"/>
              <w:spacing w:val="1"/>
            </w:rPr>
            <w:t>c</w:t>
          </w:r>
          <w:r w:rsidRPr="008862AB">
            <w:rPr>
              <w:rFonts w:ascii="Arial Nova Cond" w:hAnsi="Arial Nova Cond"/>
              <w:spacing w:val="-3"/>
            </w:rPr>
            <w:t>o</w:t>
          </w:r>
          <w:r w:rsidRPr="008862AB">
            <w:rPr>
              <w:rFonts w:ascii="Arial Nova Cond" w:hAnsi="Arial Nova Cond"/>
              <w:spacing w:val="2"/>
            </w:rPr>
            <w:t>m</w:t>
          </w:r>
          <w:r w:rsidRPr="008862AB">
            <w:rPr>
              <w:rFonts w:ascii="Arial Nova Cond" w:hAnsi="Arial Nova Cond"/>
              <w:spacing w:val="5"/>
            </w:rPr>
            <w:t>m</w:t>
          </w:r>
          <w:r w:rsidRPr="008862AB">
            <w:rPr>
              <w:rFonts w:ascii="Arial Nova Cond" w:hAnsi="Arial Nova Cond"/>
            </w:rPr>
            <w:t>ande</w:t>
          </w:r>
          <w:r w:rsidRPr="008862AB">
            <w:rPr>
              <w:rFonts w:ascii="Arial Nova Cond" w:hAnsi="Arial Nova Cond"/>
              <w:spacing w:val="26"/>
            </w:rPr>
            <w:t xml:space="preserve"> </w:t>
          </w:r>
          <w:r w:rsidRPr="008862AB">
            <w:rPr>
              <w:rFonts w:ascii="Arial Nova Cond" w:hAnsi="Arial Nova Cond"/>
            </w:rPr>
            <w:t>de</w:t>
          </w:r>
          <w:r w:rsidRPr="008862AB">
            <w:rPr>
              <w:rFonts w:ascii="Arial Nova Cond" w:hAnsi="Arial Nova Cond"/>
              <w:spacing w:val="33"/>
            </w:rPr>
            <w:t xml:space="preserve"> </w:t>
          </w:r>
          <w:r w:rsidRPr="008862AB">
            <w:rPr>
              <w:rFonts w:ascii="Arial Nova Cond" w:hAnsi="Arial Nova Cond"/>
              <w:spacing w:val="5"/>
            </w:rPr>
            <w:t>m</w:t>
          </w:r>
          <w:r w:rsidRPr="008862AB">
            <w:rPr>
              <w:rFonts w:ascii="Arial Nova Cond" w:hAnsi="Arial Nova Cond"/>
            </w:rPr>
            <w:t>éd</w:t>
          </w:r>
          <w:r w:rsidRPr="008862AB">
            <w:rPr>
              <w:rFonts w:ascii="Arial Nova Cond" w:hAnsi="Arial Nova Cond"/>
              <w:spacing w:val="-1"/>
            </w:rPr>
            <w:t>i</w:t>
          </w:r>
          <w:r w:rsidRPr="008862AB">
            <w:rPr>
              <w:rFonts w:ascii="Arial Nova Cond" w:hAnsi="Arial Nova Cond"/>
              <w:spacing w:val="1"/>
            </w:rPr>
            <w:t>c</w:t>
          </w:r>
          <w:r w:rsidRPr="008862AB">
            <w:rPr>
              <w:rFonts w:ascii="Arial Nova Cond" w:hAnsi="Arial Nova Cond"/>
            </w:rPr>
            <w:t>a</w:t>
          </w:r>
          <w:r w:rsidRPr="008862AB">
            <w:rPr>
              <w:rFonts w:ascii="Arial Nova Cond" w:hAnsi="Arial Nova Cond"/>
              <w:spacing w:val="5"/>
            </w:rPr>
            <w:t>m</w:t>
          </w:r>
          <w:r w:rsidRPr="008862AB">
            <w:rPr>
              <w:rFonts w:ascii="Arial Nova Cond" w:hAnsi="Arial Nova Cond"/>
            </w:rPr>
            <w:t>ent à</w:t>
          </w:r>
          <w:r w:rsidRPr="008862AB">
            <w:rPr>
              <w:rFonts w:ascii="Arial Nova Cond" w:hAnsi="Arial Nova Cond"/>
              <w:spacing w:val="25"/>
            </w:rPr>
            <w:t xml:space="preserve"> </w:t>
          </w:r>
          <w:hyperlink r:id="rId58" w:history="1">
            <w:r w:rsidRPr="008862AB">
              <w:rPr>
                <w:rFonts w:ascii="Arial Nova Cond" w:hAnsi="Arial Nova Cond"/>
              </w:rPr>
              <w:t>france@clinigengroup.com</w:t>
            </w:r>
          </w:hyperlink>
          <w:r w:rsidRPr="008862AB" w:rsidDel="00E954FC">
            <w:rPr>
              <w:rFonts w:ascii="Arial Nova Cond" w:hAnsi="Arial Nova Cond"/>
              <w:spacing w:val="25"/>
            </w:rPr>
            <w:t xml:space="preserve"> </w:t>
          </w:r>
          <w:r w:rsidRPr="008862AB">
            <w:rPr>
              <w:rFonts w:ascii="Arial Nova Cond" w:hAnsi="Arial Nova Cond"/>
            </w:rPr>
            <w:t>a</w:t>
          </w:r>
          <w:r w:rsidRPr="008862AB">
            <w:rPr>
              <w:rFonts w:ascii="Arial Nova Cond" w:hAnsi="Arial Nova Cond"/>
              <w:spacing w:val="1"/>
            </w:rPr>
            <w:t>cc</w:t>
          </w:r>
          <w:r w:rsidRPr="008862AB">
            <w:rPr>
              <w:rFonts w:ascii="Arial Nova Cond" w:hAnsi="Arial Nova Cond"/>
            </w:rPr>
            <w:t>o</w:t>
          </w:r>
          <w:r w:rsidRPr="008862AB">
            <w:rPr>
              <w:rFonts w:ascii="Arial Nova Cond" w:hAnsi="Arial Nova Cond"/>
              <w:spacing w:val="5"/>
            </w:rPr>
            <w:t>m</w:t>
          </w:r>
          <w:r w:rsidRPr="008862AB">
            <w:rPr>
              <w:rFonts w:ascii="Arial Nova Cond" w:hAnsi="Arial Nova Cond"/>
            </w:rPr>
            <w:t>pagnée</w:t>
          </w:r>
          <w:r w:rsidRPr="008862AB">
            <w:rPr>
              <w:rFonts w:ascii="Arial Nova Cond" w:hAnsi="Arial Nova Cond"/>
              <w:spacing w:val="25"/>
            </w:rPr>
            <w:t xml:space="preserve"> </w:t>
          </w:r>
          <w:r w:rsidRPr="008862AB">
            <w:rPr>
              <w:rFonts w:ascii="Arial Nova Cond" w:hAnsi="Arial Nova Cond"/>
            </w:rPr>
            <w:t>d</w:t>
          </w:r>
          <w:r w:rsidRPr="008862AB">
            <w:rPr>
              <w:rFonts w:ascii="Arial Nova Cond" w:hAnsi="Arial Nova Cond"/>
              <w:spacing w:val="-1"/>
            </w:rPr>
            <w:t>’</w:t>
          </w:r>
          <w:r w:rsidRPr="008862AB">
            <w:rPr>
              <w:rFonts w:ascii="Arial Nova Cond" w:hAnsi="Arial Nova Cond"/>
            </w:rPr>
            <w:t>u</w:t>
          </w:r>
          <w:r w:rsidRPr="008862AB">
            <w:rPr>
              <w:rFonts w:ascii="Arial Nova Cond" w:hAnsi="Arial Nova Cond"/>
              <w:spacing w:val="2"/>
            </w:rPr>
            <w:t>n</w:t>
          </w:r>
          <w:r w:rsidRPr="008862AB">
            <w:rPr>
              <w:rFonts w:ascii="Arial Nova Cond" w:hAnsi="Arial Nova Cond"/>
            </w:rPr>
            <w:t>e</w:t>
          </w:r>
          <w:r w:rsidRPr="008862AB">
            <w:rPr>
              <w:rFonts w:ascii="Arial Nova Cond" w:hAnsi="Arial Nova Cond"/>
              <w:spacing w:val="31"/>
            </w:rPr>
            <w:t xml:space="preserve"> </w:t>
          </w:r>
          <w:r w:rsidRPr="008862AB">
            <w:rPr>
              <w:rFonts w:ascii="Arial Nova Cond" w:hAnsi="Arial Nova Cond"/>
              <w:spacing w:val="1"/>
            </w:rPr>
            <w:t>c</w:t>
          </w:r>
          <w:r w:rsidRPr="008862AB">
            <w:rPr>
              <w:rFonts w:ascii="Arial Nova Cond" w:hAnsi="Arial Nova Cond"/>
            </w:rPr>
            <w:t>o</w:t>
          </w:r>
          <w:r w:rsidRPr="008862AB">
            <w:rPr>
              <w:rFonts w:ascii="Arial Nova Cond" w:hAnsi="Arial Nova Cond"/>
              <w:spacing w:val="2"/>
            </w:rPr>
            <w:t>p</w:t>
          </w:r>
          <w:r w:rsidRPr="008862AB">
            <w:rPr>
              <w:rFonts w:ascii="Arial Nova Cond" w:hAnsi="Arial Nova Cond"/>
              <w:spacing w:val="-1"/>
            </w:rPr>
            <w:t>i</w:t>
          </w:r>
          <w:r w:rsidRPr="008862AB">
            <w:rPr>
              <w:rFonts w:ascii="Arial Nova Cond" w:hAnsi="Arial Nova Cond"/>
            </w:rPr>
            <w:t>e</w:t>
          </w:r>
          <w:r w:rsidRPr="008862AB">
            <w:rPr>
              <w:rFonts w:ascii="Arial Nova Cond" w:hAnsi="Arial Nova Cond"/>
              <w:spacing w:val="31"/>
            </w:rPr>
            <w:t xml:space="preserve"> </w:t>
          </w:r>
          <w:r w:rsidRPr="008862AB">
            <w:rPr>
              <w:rFonts w:ascii="Arial Nova Cond" w:hAnsi="Arial Nova Cond"/>
              <w:spacing w:val="2"/>
            </w:rPr>
            <w:t>d</w:t>
          </w:r>
          <w:r w:rsidRPr="008862AB">
            <w:rPr>
              <w:rFonts w:ascii="Arial Nova Cond" w:hAnsi="Arial Nova Cond"/>
            </w:rPr>
            <w:t>e</w:t>
          </w:r>
          <w:r w:rsidRPr="008862AB">
            <w:rPr>
              <w:rFonts w:ascii="Arial Nova Cond" w:hAnsi="Arial Nova Cond"/>
              <w:spacing w:val="33"/>
            </w:rPr>
            <w:t xml:space="preserve"> </w:t>
          </w:r>
          <w:r w:rsidRPr="008862AB">
            <w:rPr>
              <w:rFonts w:ascii="Arial Nova Cond" w:hAnsi="Arial Nova Cond"/>
              <w:spacing w:val="-1"/>
            </w:rPr>
            <w:t>l</w:t>
          </w:r>
          <w:r w:rsidRPr="008862AB">
            <w:rPr>
              <w:rFonts w:ascii="Arial Nova Cond" w:hAnsi="Arial Nova Cond"/>
              <w:spacing w:val="2"/>
            </w:rPr>
            <w:t>’</w:t>
          </w:r>
          <w:r w:rsidRPr="008862AB">
            <w:rPr>
              <w:rFonts w:ascii="Arial Nova Cond" w:hAnsi="Arial Nova Cond"/>
            </w:rPr>
            <w:t>AAC octroyée par l’ANSM</w:t>
          </w:r>
          <w:r w:rsidRPr="008862AB">
            <w:rPr>
              <w:rFonts w:ascii="Arial Nova Cond" w:hAnsi="Arial Nova Cond"/>
              <w:spacing w:val="31"/>
            </w:rPr>
            <w:t xml:space="preserve"> </w:t>
          </w:r>
          <w:r w:rsidRPr="008862AB">
            <w:rPr>
              <w:rFonts w:ascii="Arial Nova Cond" w:hAnsi="Arial Nova Cond"/>
            </w:rPr>
            <w:t>et d</w:t>
          </w:r>
          <w:r w:rsidRPr="008862AB">
            <w:rPr>
              <w:rFonts w:ascii="Arial Nova Cond" w:hAnsi="Arial Nova Cond"/>
              <w:spacing w:val="-1"/>
            </w:rPr>
            <w:t>’</w:t>
          </w:r>
          <w:r w:rsidRPr="008862AB">
            <w:rPr>
              <w:rFonts w:ascii="Arial Nova Cond" w:hAnsi="Arial Nova Cond"/>
              <w:spacing w:val="2"/>
            </w:rPr>
            <w:t>u</w:t>
          </w:r>
          <w:r w:rsidRPr="008862AB">
            <w:rPr>
              <w:rFonts w:ascii="Arial Nova Cond" w:hAnsi="Arial Nova Cond"/>
            </w:rPr>
            <w:t>ne</w:t>
          </w:r>
          <w:r w:rsidRPr="008862AB">
            <w:rPr>
              <w:rFonts w:ascii="Arial Nova Cond" w:hAnsi="Arial Nova Cond"/>
              <w:spacing w:val="-6"/>
            </w:rPr>
            <w:t xml:space="preserve"> </w:t>
          </w:r>
          <w:r w:rsidRPr="008862AB">
            <w:rPr>
              <w:rFonts w:ascii="Arial Nova Cond" w:hAnsi="Arial Nova Cond"/>
              <w:spacing w:val="1"/>
            </w:rPr>
            <w:t>c</w:t>
          </w:r>
          <w:r w:rsidRPr="008862AB">
            <w:rPr>
              <w:rFonts w:ascii="Arial Nova Cond" w:hAnsi="Arial Nova Cond"/>
            </w:rPr>
            <w:t>o</w:t>
          </w:r>
          <w:r w:rsidRPr="008862AB">
            <w:rPr>
              <w:rFonts w:ascii="Arial Nova Cond" w:hAnsi="Arial Nova Cond"/>
              <w:spacing w:val="2"/>
            </w:rPr>
            <w:t>p</w:t>
          </w:r>
          <w:r w:rsidRPr="008862AB">
            <w:rPr>
              <w:rFonts w:ascii="Arial Nova Cond" w:hAnsi="Arial Nova Cond"/>
              <w:spacing w:val="-1"/>
            </w:rPr>
            <w:t>i</w:t>
          </w:r>
          <w:r w:rsidRPr="008862AB">
            <w:rPr>
              <w:rFonts w:ascii="Arial Nova Cond" w:hAnsi="Arial Nova Cond"/>
            </w:rPr>
            <w:t>e</w:t>
          </w:r>
          <w:r w:rsidRPr="008862AB">
            <w:rPr>
              <w:rFonts w:ascii="Arial Nova Cond" w:hAnsi="Arial Nova Cond"/>
              <w:spacing w:val="-3"/>
            </w:rPr>
            <w:t xml:space="preserve"> </w:t>
          </w:r>
          <w:r w:rsidRPr="008862AB">
            <w:rPr>
              <w:rFonts w:ascii="Arial Nova Cond" w:hAnsi="Arial Nova Cond"/>
            </w:rPr>
            <w:t xml:space="preserve">de </w:t>
          </w:r>
          <w:r w:rsidRPr="008862AB">
            <w:rPr>
              <w:rFonts w:ascii="Arial Nova Cond" w:hAnsi="Arial Nova Cond"/>
              <w:spacing w:val="-1"/>
            </w:rPr>
            <w:t>l</w:t>
          </w:r>
          <w:r w:rsidRPr="008862AB">
            <w:rPr>
              <w:rFonts w:ascii="Arial Nova Cond" w:hAnsi="Arial Nova Cond"/>
            </w:rPr>
            <w:t>a</w:t>
          </w:r>
          <w:r w:rsidRPr="008862AB">
            <w:rPr>
              <w:rFonts w:ascii="Arial Nova Cond" w:hAnsi="Arial Nova Cond"/>
              <w:spacing w:val="-3"/>
            </w:rPr>
            <w:t xml:space="preserve"> </w:t>
          </w:r>
          <w:r w:rsidRPr="008862AB">
            <w:rPr>
              <w:rFonts w:ascii="Arial Nova Cond" w:hAnsi="Arial Nova Cond"/>
              <w:spacing w:val="2"/>
            </w:rPr>
            <w:t>f</w:t>
          </w:r>
          <w:r w:rsidRPr="008862AB">
            <w:rPr>
              <w:rFonts w:ascii="Arial Nova Cond" w:hAnsi="Arial Nova Cond"/>
              <w:spacing w:val="-1"/>
            </w:rPr>
            <w:t>i</w:t>
          </w:r>
          <w:r w:rsidRPr="008862AB">
            <w:rPr>
              <w:rFonts w:ascii="Arial Nova Cond" w:hAnsi="Arial Nova Cond"/>
              <w:spacing w:val="1"/>
            </w:rPr>
            <w:t>c</w:t>
          </w:r>
          <w:r w:rsidRPr="008862AB">
            <w:rPr>
              <w:rFonts w:ascii="Arial Nova Cond" w:hAnsi="Arial Nova Cond"/>
            </w:rPr>
            <w:t>he</w:t>
          </w:r>
          <w:r w:rsidRPr="008862AB">
            <w:rPr>
              <w:rFonts w:ascii="Arial Nova Cond" w:hAnsi="Arial Nova Cond"/>
              <w:spacing w:val="-2"/>
            </w:rPr>
            <w:t xml:space="preserve"> </w:t>
          </w:r>
          <w:r w:rsidRPr="008862AB">
            <w:rPr>
              <w:rFonts w:ascii="Arial Nova Cond" w:hAnsi="Arial Nova Cond"/>
            </w:rPr>
            <w:t xml:space="preserve">de </w:t>
          </w:r>
          <w:r w:rsidRPr="008862AB">
            <w:rPr>
              <w:rFonts w:ascii="Arial Nova Cond" w:hAnsi="Arial Nova Cond"/>
              <w:spacing w:val="2"/>
            </w:rPr>
            <w:t>d</w:t>
          </w:r>
          <w:r w:rsidRPr="008862AB">
            <w:rPr>
              <w:rFonts w:ascii="Arial Nova Cond" w:hAnsi="Arial Nova Cond"/>
            </w:rPr>
            <w:t>e</w:t>
          </w:r>
          <w:r w:rsidRPr="008862AB">
            <w:rPr>
              <w:rFonts w:ascii="Arial Nova Cond" w:hAnsi="Arial Nova Cond"/>
              <w:spacing w:val="5"/>
            </w:rPr>
            <w:t>m</w:t>
          </w:r>
          <w:r w:rsidRPr="008862AB">
            <w:rPr>
              <w:rFonts w:ascii="Arial Nova Cond" w:hAnsi="Arial Nova Cond"/>
            </w:rPr>
            <w:t>ande</w:t>
          </w:r>
          <w:r w:rsidRPr="008862AB">
            <w:rPr>
              <w:rFonts w:ascii="Arial Nova Cond" w:hAnsi="Arial Nova Cond"/>
              <w:spacing w:val="-9"/>
            </w:rPr>
            <w:t xml:space="preserve"> </w:t>
          </w:r>
          <w:r w:rsidRPr="008862AB">
            <w:rPr>
              <w:rFonts w:ascii="Arial Nova Cond" w:hAnsi="Arial Nova Cond"/>
              <w:spacing w:val="-1"/>
            </w:rPr>
            <w:t>i</w:t>
          </w:r>
          <w:r w:rsidRPr="008862AB">
            <w:rPr>
              <w:rFonts w:ascii="Arial Nova Cond" w:hAnsi="Arial Nova Cond"/>
              <w:spacing w:val="2"/>
            </w:rPr>
            <w:t>n</w:t>
          </w:r>
          <w:r w:rsidRPr="008862AB">
            <w:rPr>
              <w:rFonts w:ascii="Arial Nova Cond" w:hAnsi="Arial Nova Cond"/>
              <w:spacing w:val="-1"/>
            </w:rPr>
            <w:t>i</w:t>
          </w:r>
          <w:r w:rsidRPr="008862AB">
            <w:rPr>
              <w:rFonts w:ascii="Arial Nova Cond" w:hAnsi="Arial Nova Cond"/>
            </w:rPr>
            <w:t>t</w:t>
          </w:r>
          <w:r w:rsidRPr="008862AB">
            <w:rPr>
              <w:rFonts w:ascii="Arial Nova Cond" w:hAnsi="Arial Nova Cond"/>
              <w:spacing w:val="1"/>
            </w:rPr>
            <w:t>i</w:t>
          </w:r>
          <w:r w:rsidRPr="008862AB">
            <w:rPr>
              <w:rFonts w:ascii="Arial Nova Cond" w:hAnsi="Arial Nova Cond"/>
            </w:rPr>
            <w:t>a</w:t>
          </w:r>
          <w:r w:rsidRPr="008862AB">
            <w:rPr>
              <w:rFonts w:ascii="Arial Nova Cond" w:hAnsi="Arial Nova Cond"/>
              <w:spacing w:val="1"/>
            </w:rPr>
            <w:t>l</w:t>
          </w:r>
          <w:r w:rsidRPr="008862AB">
            <w:rPr>
              <w:rFonts w:ascii="Arial Nova Cond" w:hAnsi="Arial Nova Cond"/>
            </w:rPr>
            <w:t>e</w:t>
          </w:r>
          <w:r w:rsidRPr="008862AB">
            <w:rPr>
              <w:rFonts w:ascii="Arial Nova Cond" w:hAnsi="Arial Nova Cond"/>
              <w:spacing w:val="-7"/>
            </w:rPr>
            <w:t xml:space="preserve"> </w:t>
          </w:r>
          <w:r w:rsidRPr="008862AB">
            <w:rPr>
              <w:rFonts w:ascii="Arial Nova Cond" w:hAnsi="Arial Nova Cond"/>
            </w:rPr>
            <w:t>de t</w:t>
          </w:r>
          <w:r w:rsidRPr="008862AB">
            <w:rPr>
              <w:rFonts w:ascii="Arial Nova Cond" w:hAnsi="Arial Nova Cond"/>
              <w:spacing w:val="1"/>
            </w:rPr>
            <w:t>r</w:t>
          </w:r>
          <w:r w:rsidRPr="008862AB">
            <w:rPr>
              <w:rFonts w:ascii="Arial Nova Cond" w:hAnsi="Arial Nova Cond"/>
            </w:rPr>
            <w:t>a</w:t>
          </w:r>
          <w:r w:rsidRPr="008862AB">
            <w:rPr>
              <w:rFonts w:ascii="Arial Nova Cond" w:hAnsi="Arial Nova Cond"/>
              <w:spacing w:val="1"/>
            </w:rPr>
            <w:t>i</w:t>
          </w:r>
          <w:r w:rsidRPr="008862AB">
            <w:rPr>
              <w:rFonts w:ascii="Arial Nova Cond" w:hAnsi="Arial Nova Cond"/>
            </w:rPr>
            <w:t>te</w:t>
          </w:r>
          <w:r w:rsidRPr="008862AB">
            <w:rPr>
              <w:rFonts w:ascii="Arial Nova Cond" w:hAnsi="Arial Nova Cond"/>
              <w:spacing w:val="5"/>
            </w:rPr>
            <w:t>m</w:t>
          </w:r>
          <w:r w:rsidRPr="008862AB">
            <w:rPr>
              <w:rFonts w:ascii="Arial Nova Cond" w:hAnsi="Arial Nova Cond"/>
            </w:rPr>
            <w:t>ent</w:t>
          </w:r>
          <w:r w:rsidRPr="008862AB">
            <w:rPr>
              <w:rFonts w:ascii="Arial Nova Cond" w:hAnsi="Arial Nova Cond"/>
              <w:spacing w:val="-9"/>
            </w:rPr>
            <w:t xml:space="preserve"> </w:t>
          </w:r>
          <w:r w:rsidRPr="008862AB">
            <w:rPr>
              <w:rFonts w:ascii="Arial Nova Cond" w:hAnsi="Arial Nova Cond"/>
            </w:rPr>
            <w:t>ou de la justification de l’absence de fiche notamment lorsque MaaT013 est autorisé pour une autre indication que la GvHD.</w:t>
          </w:r>
        </w:p>
        <w:p w:rsidR="009C54B3" w:rsidRPr="008862AB" w:rsidRDefault="009C54B3" w:rsidP="009C54B3">
          <w:pPr>
            <w:rPr>
              <w:rFonts w:ascii="Arial Nova Cond" w:hAnsi="Arial Nova Cond"/>
              <w:b/>
              <w:bCs/>
            </w:rPr>
          </w:pPr>
          <w:r w:rsidRPr="008862AB">
            <w:rPr>
              <w:rFonts w:ascii="Arial Nova Cond" w:hAnsi="Arial Nova Cond"/>
              <w:b/>
              <w:bCs/>
              <w:spacing w:val="1"/>
            </w:rPr>
            <w:t>L</w:t>
          </w:r>
          <w:r w:rsidRPr="008862AB">
            <w:rPr>
              <w:rFonts w:ascii="Arial Nova Cond" w:hAnsi="Arial Nova Cond"/>
              <w:b/>
              <w:bCs/>
            </w:rPr>
            <w:t>’ex</w:t>
          </w:r>
          <w:r w:rsidRPr="008862AB">
            <w:rPr>
              <w:rFonts w:ascii="Arial Nova Cond" w:hAnsi="Arial Nova Cond"/>
              <w:b/>
              <w:bCs/>
              <w:spacing w:val="1"/>
            </w:rPr>
            <w:t>p</w:t>
          </w:r>
          <w:r w:rsidRPr="008862AB">
            <w:rPr>
              <w:rFonts w:ascii="Arial Nova Cond" w:hAnsi="Arial Nova Cond"/>
              <w:b/>
              <w:bCs/>
            </w:rPr>
            <w:t>é</w:t>
          </w:r>
          <w:r w:rsidRPr="008862AB">
            <w:rPr>
              <w:rFonts w:ascii="Arial Nova Cond" w:hAnsi="Arial Nova Cond"/>
              <w:b/>
              <w:bCs/>
              <w:spacing w:val="1"/>
            </w:rPr>
            <w:t>d</w:t>
          </w:r>
          <w:r w:rsidRPr="008862AB">
            <w:rPr>
              <w:rFonts w:ascii="Arial Nova Cond" w:hAnsi="Arial Nova Cond"/>
              <w:b/>
              <w:bCs/>
            </w:rPr>
            <w:t>i</w:t>
          </w:r>
          <w:r w:rsidRPr="008862AB">
            <w:rPr>
              <w:rFonts w:ascii="Arial Nova Cond" w:hAnsi="Arial Nova Cond"/>
              <w:b/>
              <w:bCs/>
              <w:spacing w:val="1"/>
            </w:rPr>
            <w:t>t</w:t>
          </w:r>
          <w:r w:rsidRPr="008862AB">
            <w:rPr>
              <w:rFonts w:ascii="Arial Nova Cond" w:hAnsi="Arial Nova Cond"/>
              <w:b/>
              <w:bCs/>
            </w:rPr>
            <w:t>i</w:t>
          </w:r>
          <w:r w:rsidRPr="008862AB">
            <w:rPr>
              <w:rFonts w:ascii="Arial Nova Cond" w:hAnsi="Arial Nova Cond"/>
              <w:b/>
              <w:bCs/>
              <w:spacing w:val="1"/>
            </w:rPr>
            <w:t>o</w:t>
          </w:r>
          <w:r w:rsidRPr="008862AB">
            <w:rPr>
              <w:rFonts w:ascii="Arial Nova Cond" w:hAnsi="Arial Nova Cond"/>
              <w:b/>
              <w:bCs/>
            </w:rPr>
            <w:t xml:space="preserve">n </w:t>
          </w:r>
          <w:r w:rsidRPr="008862AB">
            <w:rPr>
              <w:rFonts w:ascii="Arial Nova Cond" w:hAnsi="Arial Nova Cond"/>
              <w:b/>
              <w:bCs/>
              <w:spacing w:val="1"/>
            </w:rPr>
            <w:t>d</w:t>
          </w:r>
          <w:r w:rsidRPr="008862AB">
            <w:rPr>
              <w:rFonts w:ascii="Arial Nova Cond" w:hAnsi="Arial Nova Cond"/>
              <w:b/>
              <w:bCs/>
            </w:rPr>
            <w:t>e</w:t>
          </w:r>
          <w:r w:rsidRPr="008862AB">
            <w:rPr>
              <w:rFonts w:ascii="Arial Nova Cond" w:hAnsi="Arial Nova Cond"/>
              <w:b/>
              <w:bCs/>
              <w:spacing w:val="9"/>
            </w:rPr>
            <w:t xml:space="preserve"> </w:t>
          </w:r>
          <w:r w:rsidRPr="008862AB">
            <w:rPr>
              <w:rFonts w:ascii="Arial Nova Cond" w:hAnsi="Arial Nova Cond"/>
              <w:b/>
              <w:bCs/>
              <w:iCs/>
            </w:rPr>
            <w:t>MaaT013</w:t>
          </w:r>
          <w:r w:rsidRPr="008862AB">
            <w:rPr>
              <w:rFonts w:ascii="Arial Nova Cond" w:hAnsi="Arial Nova Cond"/>
              <w:b/>
              <w:bCs/>
              <w:spacing w:val="1"/>
            </w:rPr>
            <w:t xml:space="preserve"> p</w:t>
          </w:r>
          <w:r w:rsidRPr="008862AB">
            <w:rPr>
              <w:rFonts w:ascii="Arial Nova Cond" w:hAnsi="Arial Nova Cond"/>
              <w:b/>
              <w:bCs/>
            </w:rPr>
            <w:t>ar</w:t>
          </w:r>
          <w:r w:rsidRPr="008862AB">
            <w:rPr>
              <w:rFonts w:ascii="Arial Nova Cond" w:hAnsi="Arial Nova Cond"/>
              <w:b/>
              <w:bCs/>
              <w:spacing w:val="7"/>
            </w:rPr>
            <w:t xml:space="preserve"> </w:t>
          </w:r>
          <w:r w:rsidRPr="008862AB">
            <w:rPr>
              <w:rFonts w:ascii="Arial Nova Cond" w:hAnsi="Arial Nova Cond"/>
              <w:b/>
              <w:bCs/>
            </w:rPr>
            <w:t xml:space="preserve">Clinigen </w:t>
          </w:r>
          <w:r w:rsidRPr="008862AB">
            <w:rPr>
              <w:rFonts w:ascii="Arial Nova Cond" w:hAnsi="Arial Nova Cond"/>
              <w:b/>
              <w:bCs/>
              <w:spacing w:val="2"/>
            </w:rPr>
            <w:t>à la PUI (Pharmacie à Usage Intérieur) s</w:t>
          </w:r>
          <w:r w:rsidRPr="008862AB">
            <w:rPr>
              <w:rFonts w:ascii="Arial Nova Cond" w:hAnsi="Arial Nova Cond"/>
              <w:b/>
              <w:bCs/>
            </w:rPr>
            <w:t>e</w:t>
          </w:r>
          <w:r w:rsidRPr="008862AB">
            <w:rPr>
              <w:rFonts w:ascii="Arial Nova Cond" w:hAnsi="Arial Nova Cond"/>
              <w:b/>
              <w:bCs/>
              <w:spacing w:val="-1"/>
            </w:rPr>
            <w:t>r</w:t>
          </w:r>
          <w:r w:rsidRPr="008862AB">
            <w:rPr>
              <w:rFonts w:ascii="Arial Nova Cond" w:hAnsi="Arial Nova Cond"/>
              <w:b/>
              <w:bCs/>
            </w:rPr>
            <w:t xml:space="preserve">a possible uniquement après </w:t>
          </w:r>
          <w:r w:rsidRPr="008862AB">
            <w:rPr>
              <w:rFonts w:ascii="Arial Nova Cond" w:hAnsi="Arial Nova Cond"/>
              <w:b/>
              <w:bCs/>
              <w:spacing w:val="2"/>
            </w:rPr>
            <w:t>r</w:t>
          </w:r>
          <w:r w:rsidRPr="008862AB">
            <w:rPr>
              <w:rFonts w:ascii="Arial Nova Cond" w:hAnsi="Arial Nova Cond"/>
              <w:b/>
              <w:bCs/>
            </w:rPr>
            <w:t>éce</w:t>
          </w:r>
          <w:r w:rsidRPr="008862AB">
            <w:rPr>
              <w:rFonts w:ascii="Arial Nova Cond" w:hAnsi="Arial Nova Cond"/>
              <w:b/>
              <w:bCs/>
              <w:spacing w:val="1"/>
            </w:rPr>
            <w:t>pt</w:t>
          </w:r>
          <w:r w:rsidRPr="008862AB">
            <w:rPr>
              <w:rFonts w:ascii="Arial Nova Cond" w:hAnsi="Arial Nova Cond"/>
              <w:b/>
              <w:bCs/>
              <w:spacing w:val="2"/>
            </w:rPr>
            <w:t>i</w:t>
          </w:r>
          <w:r w:rsidRPr="008862AB">
            <w:rPr>
              <w:rFonts w:ascii="Arial Nova Cond" w:hAnsi="Arial Nova Cond"/>
              <w:b/>
              <w:bCs/>
              <w:spacing w:val="1"/>
            </w:rPr>
            <w:t>o</w:t>
          </w:r>
          <w:r w:rsidRPr="008862AB">
            <w:rPr>
              <w:rFonts w:ascii="Arial Nova Cond" w:hAnsi="Arial Nova Cond"/>
              <w:b/>
              <w:bCs/>
            </w:rPr>
            <w:t>n</w:t>
          </w:r>
          <w:r w:rsidRPr="008862AB">
            <w:rPr>
              <w:rFonts w:ascii="Arial Nova Cond" w:hAnsi="Arial Nova Cond"/>
              <w:b/>
              <w:bCs/>
              <w:spacing w:val="-9"/>
            </w:rPr>
            <w:t xml:space="preserve"> </w:t>
          </w:r>
          <w:r w:rsidRPr="008862AB">
            <w:rPr>
              <w:rFonts w:ascii="Arial Nova Cond" w:hAnsi="Arial Nova Cond"/>
              <w:b/>
              <w:bCs/>
              <w:spacing w:val="1"/>
            </w:rPr>
            <w:t>d</w:t>
          </w:r>
          <w:r w:rsidRPr="008862AB">
            <w:rPr>
              <w:rFonts w:ascii="Arial Nova Cond" w:hAnsi="Arial Nova Cond"/>
              <w:b/>
              <w:bCs/>
            </w:rPr>
            <w:t>e</w:t>
          </w:r>
          <w:r w:rsidRPr="008862AB">
            <w:rPr>
              <w:rFonts w:ascii="Arial Nova Cond" w:hAnsi="Arial Nova Cond"/>
              <w:b/>
              <w:bCs/>
              <w:spacing w:val="-3"/>
            </w:rPr>
            <w:t>s</w:t>
          </w:r>
          <w:r w:rsidRPr="008862AB">
            <w:rPr>
              <w:rFonts w:ascii="Arial Nova Cond" w:hAnsi="Arial Nova Cond"/>
              <w:b/>
              <w:bCs/>
              <w:spacing w:val="-1"/>
            </w:rPr>
            <w:t xml:space="preserve"> </w:t>
          </w:r>
          <w:r w:rsidRPr="008862AB">
            <w:rPr>
              <w:rFonts w:ascii="Arial Nova Cond" w:hAnsi="Arial Nova Cond"/>
              <w:b/>
              <w:bCs/>
              <w:spacing w:val="1"/>
            </w:rPr>
            <w:t>do</w:t>
          </w:r>
          <w:r w:rsidRPr="008862AB">
            <w:rPr>
              <w:rFonts w:ascii="Arial Nova Cond" w:hAnsi="Arial Nova Cond"/>
              <w:b/>
              <w:bCs/>
            </w:rPr>
            <w:t>c</w:t>
          </w:r>
          <w:r w:rsidRPr="008862AB">
            <w:rPr>
              <w:rFonts w:ascii="Arial Nova Cond" w:hAnsi="Arial Nova Cond"/>
              <w:b/>
              <w:bCs/>
              <w:spacing w:val="1"/>
            </w:rPr>
            <w:t>um</w:t>
          </w:r>
          <w:r w:rsidRPr="008862AB">
            <w:rPr>
              <w:rFonts w:ascii="Arial Nova Cond" w:hAnsi="Arial Nova Cond"/>
              <w:b/>
              <w:bCs/>
            </w:rPr>
            <w:t>e</w:t>
          </w:r>
          <w:r w:rsidRPr="008862AB">
            <w:rPr>
              <w:rFonts w:ascii="Arial Nova Cond" w:hAnsi="Arial Nova Cond"/>
              <w:b/>
              <w:bCs/>
              <w:spacing w:val="1"/>
            </w:rPr>
            <w:t>nt</w:t>
          </w:r>
          <w:r w:rsidRPr="008862AB">
            <w:rPr>
              <w:rFonts w:ascii="Arial Nova Cond" w:hAnsi="Arial Nova Cond"/>
              <w:b/>
              <w:bCs/>
            </w:rPr>
            <w:t>s suivants :</w:t>
          </w:r>
        </w:p>
        <w:p w:rsidR="009C54B3" w:rsidRPr="008862AB" w:rsidRDefault="009C54B3" w:rsidP="009C54B3">
          <w:pPr>
            <w:rPr>
              <w:rFonts w:ascii="Arial Nova Cond" w:hAnsi="Arial Nova Cond"/>
            </w:rPr>
          </w:pPr>
          <w:r w:rsidRPr="008862AB">
            <w:rPr>
              <w:rFonts w:ascii="Arial Nova Cond" w:hAnsi="Arial Nova Cond"/>
            </w:rPr>
            <w:t>a.    Le</w:t>
          </w:r>
          <w:r w:rsidRPr="008862AB">
            <w:rPr>
              <w:rFonts w:ascii="Arial Nova Cond" w:hAnsi="Arial Nova Cond"/>
              <w:spacing w:val="-3"/>
            </w:rPr>
            <w:t xml:space="preserve"> </w:t>
          </w:r>
          <w:r w:rsidRPr="008862AB">
            <w:rPr>
              <w:rFonts w:ascii="Arial Nova Cond" w:hAnsi="Arial Nova Cond"/>
              <w:spacing w:val="2"/>
            </w:rPr>
            <w:t>b</w:t>
          </w:r>
          <w:r w:rsidRPr="008862AB">
            <w:rPr>
              <w:rFonts w:ascii="Arial Nova Cond" w:hAnsi="Arial Nova Cond"/>
            </w:rPr>
            <w:t>on</w:t>
          </w:r>
          <w:r w:rsidRPr="008862AB">
            <w:rPr>
              <w:rFonts w:ascii="Arial Nova Cond" w:hAnsi="Arial Nova Cond"/>
              <w:spacing w:val="-4"/>
            </w:rPr>
            <w:t xml:space="preserve"> </w:t>
          </w:r>
          <w:r w:rsidRPr="008862AB">
            <w:rPr>
              <w:rFonts w:ascii="Arial Nova Cond" w:hAnsi="Arial Nova Cond"/>
              <w:spacing w:val="2"/>
            </w:rPr>
            <w:t>d</w:t>
          </w:r>
          <w:r w:rsidRPr="008862AB">
            <w:rPr>
              <w:rFonts w:ascii="Arial Nova Cond" w:hAnsi="Arial Nova Cond"/>
            </w:rPr>
            <w:t>e</w:t>
          </w:r>
          <w:r w:rsidRPr="008862AB">
            <w:rPr>
              <w:rFonts w:ascii="Arial Nova Cond" w:hAnsi="Arial Nova Cond"/>
              <w:spacing w:val="-3"/>
            </w:rPr>
            <w:t xml:space="preserve"> </w:t>
          </w:r>
          <w:r w:rsidRPr="008862AB">
            <w:rPr>
              <w:rFonts w:ascii="Arial Nova Cond" w:hAnsi="Arial Nova Cond"/>
              <w:spacing w:val="1"/>
            </w:rPr>
            <w:t>c</w:t>
          </w:r>
          <w:r w:rsidRPr="008862AB">
            <w:rPr>
              <w:rFonts w:ascii="Arial Nova Cond" w:hAnsi="Arial Nova Cond"/>
            </w:rPr>
            <w:t>o</w:t>
          </w:r>
          <w:r w:rsidRPr="008862AB">
            <w:rPr>
              <w:rFonts w:ascii="Arial Nova Cond" w:hAnsi="Arial Nova Cond"/>
              <w:spacing w:val="2"/>
            </w:rPr>
            <w:t>m</w:t>
          </w:r>
          <w:r w:rsidRPr="008862AB">
            <w:rPr>
              <w:rFonts w:ascii="Arial Nova Cond" w:hAnsi="Arial Nova Cond"/>
              <w:spacing w:val="5"/>
            </w:rPr>
            <w:t>m</w:t>
          </w:r>
          <w:r w:rsidRPr="008862AB">
            <w:rPr>
              <w:rFonts w:ascii="Arial Nova Cond" w:hAnsi="Arial Nova Cond"/>
            </w:rPr>
            <w:t>ande,</w:t>
          </w:r>
        </w:p>
        <w:p w:rsidR="009C54B3" w:rsidRPr="008862AB" w:rsidRDefault="009C54B3" w:rsidP="009C54B3">
          <w:pPr>
            <w:rPr>
              <w:rFonts w:ascii="Arial Nova Cond" w:hAnsi="Arial Nova Cond"/>
            </w:rPr>
          </w:pPr>
          <w:r w:rsidRPr="008862AB">
            <w:rPr>
              <w:rFonts w:ascii="Arial Nova Cond" w:hAnsi="Arial Nova Cond"/>
            </w:rPr>
            <w:t xml:space="preserve">b.  </w:t>
          </w:r>
          <w:r w:rsidRPr="008862AB">
            <w:rPr>
              <w:rFonts w:ascii="Arial Nova Cond" w:hAnsi="Arial Nova Cond"/>
              <w:spacing w:val="25"/>
            </w:rPr>
            <w:t xml:space="preserve"> </w:t>
          </w:r>
          <w:r w:rsidRPr="008862AB">
            <w:rPr>
              <w:rFonts w:ascii="Arial Nova Cond" w:hAnsi="Arial Nova Cond"/>
            </w:rPr>
            <w:t>La</w:t>
          </w:r>
          <w:r w:rsidRPr="008862AB">
            <w:rPr>
              <w:rFonts w:ascii="Arial Nova Cond" w:hAnsi="Arial Nova Cond"/>
              <w:spacing w:val="-3"/>
            </w:rPr>
            <w:t xml:space="preserve"> </w:t>
          </w:r>
          <w:r w:rsidRPr="008862AB">
            <w:rPr>
              <w:rFonts w:ascii="Arial Nova Cond" w:hAnsi="Arial Nova Cond"/>
              <w:spacing w:val="1"/>
            </w:rPr>
            <w:t>c</w:t>
          </w:r>
          <w:r w:rsidRPr="008862AB">
            <w:rPr>
              <w:rFonts w:ascii="Arial Nova Cond" w:hAnsi="Arial Nova Cond"/>
            </w:rPr>
            <w:t>o</w:t>
          </w:r>
          <w:r w:rsidRPr="008862AB">
            <w:rPr>
              <w:rFonts w:ascii="Arial Nova Cond" w:hAnsi="Arial Nova Cond"/>
              <w:spacing w:val="2"/>
            </w:rPr>
            <w:t>p</w:t>
          </w:r>
          <w:r w:rsidRPr="008862AB">
            <w:rPr>
              <w:rFonts w:ascii="Arial Nova Cond" w:hAnsi="Arial Nova Cond"/>
              <w:spacing w:val="-1"/>
            </w:rPr>
            <w:t>i</w:t>
          </w:r>
          <w:r w:rsidRPr="008862AB">
            <w:rPr>
              <w:rFonts w:ascii="Arial Nova Cond" w:hAnsi="Arial Nova Cond"/>
            </w:rPr>
            <w:t>e</w:t>
          </w:r>
          <w:r w:rsidRPr="008862AB">
            <w:rPr>
              <w:rFonts w:ascii="Arial Nova Cond" w:hAnsi="Arial Nova Cond"/>
              <w:spacing w:val="-3"/>
            </w:rPr>
            <w:t xml:space="preserve"> </w:t>
          </w:r>
          <w:r w:rsidRPr="008862AB">
            <w:rPr>
              <w:rFonts w:ascii="Arial Nova Cond" w:hAnsi="Arial Nova Cond"/>
            </w:rPr>
            <w:t xml:space="preserve">de </w:t>
          </w:r>
          <w:r w:rsidRPr="008862AB">
            <w:rPr>
              <w:rFonts w:ascii="Arial Nova Cond" w:hAnsi="Arial Nova Cond"/>
              <w:spacing w:val="-1"/>
            </w:rPr>
            <w:t>l</w:t>
          </w:r>
          <w:r w:rsidRPr="008862AB">
            <w:rPr>
              <w:rFonts w:ascii="Arial Nova Cond" w:hAnsi="Arial Nova Cond"/>
              <w:spacing w:val="2"/>
            </w:rPr>
            <w:t>’</w:t>
          </w:r>
          <w:r w:rsidRPr="008862AB">
            <w:rPr>
              <w:rFonts w:ascii="Arial Nova Cond" w:hAnsi="Arial Nova Cond"/>
              <w:spacing w:val="-1"/>
            </w:rPr>
            <w:t>AAC</w:t>
          </w:r>
          <w:r w:rsidRPr="008862AB">
            <w:rPr>
              <w:rFonts w:ascii="Arial Nova Cond" w:hAnsi="Arial Nova Cond"/>
              <w:spacing w:val="-5"/>
            </w:rPr>
            <w:t xml:space="preserve"> </w:t>
          </w:r>
          <w:r w:rsidRPr="008862AB">
            <w:rPr>
              <w:rFonts w:ascii="Arial Nova Cond" w:hAnsi="Arial Nova Cond"/>
            </w:rPr>
            <w:t>o</w:t>
          </w:r>
          <w:r w:rsidRPr="008862AB">
            <w:rPr>
              <w:rFonts w:ascii="Arial Nova Cond" w:hAnsi="Arial Nova Cond"/>
              <w:spacing w:val="1"/>
            </w:rPr>
            <w:t>c</w:t>
          </w:r>
          <w:r w:rsidRPr="008862AB">
            <w:rPr>
              <w:rFonts w:ascii="Arial Nova Cond" w:hAnsi="Arial Nova Cond"/>
            </w:rPr>
            <w:t>t</w:t>
          </w:r>
          <w:r w:rsidRPr="008862AB">
            <w:rPr>
              <w:rFonts w:ascii="Arial Nova Cond" w:hAnsi="Arial Nova Cond"/>
              <w:spacing w:val="1"/>
            </w:rPr>
            <w:t>r</w:t>
          </w:r>
          <w:r w:rsidRPr="008862AB">
            <w:rPr>
              <w:rFonts w:ascii="Arial Nova Cond" w:hAnsi="Arial Nova Cond"/>
              <w:spacing w:val="2"/>
            </w:rPr>
            <w:t>o</w:t>
          </w:r>
          <w:r w:rsidRPr="008862AB">
            <w:rPr>
              <w:rFonts w:ascii="Arial Nova Cond" w:hAnsi="Arial Nova Cond"/>
              <w:spacing w:val="-4"/>
            </w:rPr>
            <w:t>y</w:t>
          </w:r>
          <w:r w:rsidRPr="008862AB">
            <w:rPr>
              <w:rFonts w:ascii="Arial Nova Cond" w:hAnsi="Arial Nova Cond"/>
              <w:spacing w:val="2"/>
            </w:rPr>
            <w:t>ée par l’ANSM</w:t>
          </w:r>
          <w:r w:rsidRPr="008862AB">
            <w:rPr>
              <w:rFonts w:ascii="Arial Nova Cond" w:hAnsi="Arial Nova Cond"/>
            </w:rPr>
            <w:t>,</w:t>
          </w:r>
        </w:p>
        <w:p w:rsidR="009C54B3" w:rsidRPr="00307A61" w:rsidRDefault="009C54B3" w:rsidP="009C54B3">
          <w:pPr>
            <w:rPr>
              <w:rFonts w:ascii="Arial Nova Cond" w:hAnsi="Arial Nova Cond"/>
            </w:rPr>
          </w:pPr>
          <w:r w:rsidRPr="008862AB">
            <w:rPr>
              <w:rFonts w:ascii="Arial Nova Cond" w:hAnsi="Arial Nova Cond"/>
            </w:rPr>
            <w:t>c.    La</w:t>
          </w:r>
          <w:r w:rsidRPr="008862AB">
            <w:rPr>
              <w:rFonts w:ascii="Arial Nova Cond" w:hAnsi="Arial Nova Cond"/>
              <w:spacing w:val="-3"/>
            </w:rPr>
            <w:t xml:space="preserve"> </w:t>
          </w:r>
          <w:r w:rsidRPr="008862AB">
            <w:rPr>
              <w:rFonts w:ascii="Arial Nova Cond" w:hAnsi="Arial Nova Cond"/>
              <w:spacing w:val="1"/>
            </w:rPr>
            <w:t>c</w:t>
          </w:r>
          <w:r w:rsidRPr="008862AB">
            <w:rPr>
              <w:rFonts w:ascii="Arial Nova Cond" w:hAnsi="Arial Nova Cond"/>
            </w:rPr>
            <w:t>o</w:t>
          </w:r>
          <w:r w:rsidRPr="008862AB">
            <w:rPr>
              <w:rFonts w:ascii="Arial Nova Cond" w:hAnsi="Arial Nova Cond"/>
              <w:spacing w:val="2"/>
            </w:rPr>
            <w:t>p</w:t>
          </w:r>
          <w:r w:rsidRPr="008862AB">
            <w:rPr>
              <w:rFonts w:ascii="Arial Nova Cond" w:hAnsi="Arial Nova Cond"/>
              <w:spacing w:val="-1"/>
            </w:rPr>
            <w:t>i</w:t>
          </w:r>
          <w:r w:rsidRPr="008862AB">
            <w:rPr>
              <w:rFonts w:ascii="Arial Nova Cond" w:hAnsi="Arial Nova Cond"/>
            </w:rPr>
            <w:t>e</w:t>
          </w:r>
          <w:r w:rsidRPr="008862AB">
            <w:rPr>
              <w:rFonts w:ascii="Arial Nova Cond" w:hAnsi="Arial Nova Cond"/>
              <w:spacing w:val="-3"/>
            </w:rPr>
            <w:t xml:space="preserve"> </w:t>
          </w:r>
          <w:r w:rsidRPr="008862AB">
            <w:rPr>
              <w:rFonts w:ascii="Arial Nova Cond" w:hAnsi="Arial Nova Cond"/>
            </w:rPr>
            <w:t xml:space="preserve">de </w:t>
          </w:r>
          <w:r w:rsidRPr="008862AB">
            <w:rPr>
              <w:rFonts w:ascii="Arial Nova Cond" w:hAnsi="Arial Nova Cond"/>
              <w:spacing w:val="-1"/>
            </w:rPr>
            <w:t>l</w:t>
          </w:r>
          <w:r w:rsidRPr="008862AB">
            <w:rPr>
              <w:rFonts w:ascii="Arial Nova Cond" w:hAnsi="Arial Nova Cond"/>
            </w:rPr>
            <w:t>a</w:t>
          </w:r>
          <w:r w:rsidRPr="008862AB">
            <w:rPr>
              <w:rFonts w:ascii="Arial Nova Cond" w:hAnsi="Arial Nova Cond"/>
              <w:spacing w:val="-3"/>
            </w:rPr>
            <w:t xml:space="preserve"> </w:t>
          </w:r>
          <w:r w:rsidRPr="008862AB">
            <w:rPr>
              <w:rFonts w:ascii="Arial Nova Cond" w:hAnsi="Arial Nova Cond"/>
              <w:spacing w:val="2"/>
            </w:rPr>
            <w:t>f</w:t>
          </w:r>
          <w:r w:rsidRPr="008862AB">
            <w:rPr>
              <w:rFonts w:ascii="Arial Nova Cond" w:hAnsi="Arial Nova Cond"/>
              <w:spacing w:val="-1"/>
            </w:rPr>
            <w:t>i</w:t>
          </w:r>
          <w:r w:rsidRPr="008862AB">
            <w:rPr>
              <w:rFonts w:ascii="Arial Nova Cond" w:hAnsi="Arial Nova Cond"/>
              <w:spacing w:val="1"/>
            </w:rPr>
            <w:t>c</w:t>
          </w:r>
          <w:r w:rsidRPr="008862AB">
            <w:rPr>
              <w:rFonts w:ascii="Arial Nova Cond" w:hAnsi="Arial Nova Cond"/>
            </w:rPr>
            <w:t>he</w:t>
          </w:r>
          <w:r w:rsidRPr="008862AB">
            <w:rPr>
              <w:rFonts w:ascii="Arial Nova Cond" w:hAnsi="Arial Nova Cond"/>
              <w:spacing w:val="-2"/>
            </w:rPr>
            <w:t xml:space="preserve"> </w:t>
          </w:r>
          <w:r w:rsidRPr="008862AB">
            <w:rPr>
              <w:rFonts w:ascii="Arial Nova Cond" w:hAnsi="Arial Nova Cond"/>
            </w:rPr>
            <w:t>de de</w:t>
          </w:r>
          <w:r w:rsidRPr="008862AB">
            <w:rPr>
              <w:rFonts w:ascii="Arial Nova Cond" w:hAnsi="Arial Nova Cond"/>
              <w:spacing w:val="2"/>
            </w:rPr>
            <w:t>m</w:t>
          </w:r>
          <w:r w:rsidRPr="008862AB">
            <w:rPr>
              <w:rFonts w:ascii="Arial Nova Cond" w:hAnsi="Arial Nova Cond"/>
            </w:rPr>
            <w:t>ande</w:t>
          </w:r>
          <w:r w:rsidRPr="008862AB">
            <w:rPr>
              <w:rFonts w:ascii="Arial Nova Cond" w:hAnsi="Arial Nova Cond"/>
              <w:spacing w:val="-6"/>
            </w:rPr>
            <w:t xml:space="preserve"> </w:t>
          </w:r>
          <w:r w:rsidRPr="008862AB">
            <w:rPr>
              <w:rFonts w:ascii="Arial Nova Cond" w:hAnsi="Arial Nova Cond"/>
              <w:spacing w:val="-1"/>
            </w:rPr>
            <w:t>i</w:t>
          </w:r>
          <w:r w:rsidRPr="008862AB">
            <w:rPr>
              <w:rFonts w:ascii="Arial Nova Cond" w:hAnsi="Arial Nova Cond"/>
              <w:spacing w:val="2"/>
            </w:rPr>
            <w:t>n</w:t>
          </w:r>
          <w:r w:rsidRPr="008862AB">
            <w:rPr>
              <w:rFonts w:ascii="Arial Nova Cond" w:hAnsi="Arial Nova Cond"/>
              <w:spacing w:val="-1"/>
            </w:rPr>
            <w:t>i</w:t>
          </w:r>
          <w:r w:rsidRPr="008862AB">
            <w:rPr>
              <w:rFonts w:ascii="Arial Nova Cond" w:hAnsi="Arial Nova Cond"/>
              <w:spacing w:val="2"/>
            </w:rPr>
            <w:t>t</w:t>
          </w:r>
          <w:r w:rsidRPr="008862AB">
            <w:rPr>
              <w:rFonts w:ascii="Arial Nova Cond" w:hAnsi="Arial Nova Cond"/>
              <w:spacing w:val="-1"/>
            </w:rPr>
            <w:t>i</w:t>
          </w:r>
          <w:r w:rsidRPr="008862AB">
            <w:rPr>
              <w:rFonts w:ascii="Arial Nova Cond" w:hAnsi="Arial Nova Cond"/>
            </w:rPr>
            <w:t>a</w:t>
          </w:r>
          <w:r w:rsidRPr="008862AB">
            <w:rPr>
              <w:rFonts w:ascii="Arial Nova Cond" w:hAnsi="Arial Nova Cond"/>
              <w:spacing w:val="1"/>
            </w:rPr>
            <w:t>l</w:t>
          </w:r>
          <w:r w:rsidRPr="008862AB">
            <w:rPr>
              <w:rFonts w:ascii="Arial Nova Cond" w:hAnsi="Arial Nova Cond"/>
            </w:rPr>
            <w:t>e</w:t>
          </w:r>
          <w:r w:rsidRPr="008862AB">
            <w:rPr>
              <w:rFonts w:ascii="Arial Nova Cond" w:hAnsi="Arial Nova Cond"/>
              <w:spacing w:val="-7"/>
            </w:rPr>
            <w:t xml:space="preserve"> </w:t>
          </w:r>
          <w:r w:rsidRPr="008862AB">
            <w:rPr>
              <w:rFonts w:ascii="Arial Nova Cond" w:hAnsi="Arial Nova Cond"/>
              <w:spacing w:val="2"/>
            </w:rPr>
            <w:t>d</w:t>
          </w:r>
          <w:r w:rsidRPr="008862AB">
            <w:rPr>
              <w:rFonts w:ascii="Arial Nova Cond" w:hAnsi="Arial Nova Cond"/>
            </w:rPr>
            <w:t>e</w:t>
          </w:r>
          <w:r w:rsidRPr="008862AB">
            <w:rPr>
              <w:rFonts w:ascii="Arial Nova Cond" w:hAnsi="Arial Nova Cond"/>
              <w:spacing w:val="-3"/>
            </w:rPr>
            <w:t xml:space="preserve"> </w:t>
          </w:r>
          <w:r w:rsidRPr="008862AB">
            <w:rPr>
              <w:rFonts w:ascii="Arial Nova Cond" w:hAnsi="Arial Nova Cond"/>
            </w:rPr>
            <w:t>t</w:t>
          </w:r>
          <w:r w:rsidRPr="008862AB">
            <w:rPr>
              <w:rFonts w:ascii="Arial Nova Cond" w:hAnsi="Arial Nova Cond"/>
              <w:spacing w:val="1"/>
            </w:rPr>
            <w:t>r</w:t>
          </w:r>
          <w:r w:rsidRPr="008862AB">
            <w:rPr>
              <w:rFonts w:ascii="Arial Nova Cond" w:hAnsi="Arial Nova Cond"/>
              <w:spacing w:val="2"/>
            </w:rPr>
            <w:t>a</w:t>
          </w:r>
          <w:r w:rsidRPr="008862AB">
            <w:rPr>
              <w:rFonts w:ascii="Arial Nova Cond" w:hAnsi="Arial Nova Cond"/>
              <w:spacing w:val="-1"/>
            </w:rPr>
            <w:t>i</w:t>
          </w:r>
          <w:r w:rsidRPr="008862AB">
            <w:rPr>
              <w:rFonts w:ascii="Arial Nova Cond" w:hAnsi="Arial Nova Cond"/>
            </w:rPr>
            <w:t>te</w:t>
          </w:r>
          <w:r w:rsidRPr="008862AB">
            <w:rPr>
              <w:rFonts w:ascii="Arial Nova Cond" w:hAnsi="Arial Nova Cond"/>
              <w:spacing w:val="5"/>
            </w:rPr>
            <w:t>m</w:t>
          </w:r>
          <w:r w:rsidRPr="008862AB">
            <w:rPr>
              <w:rFonts w:ascii="Arial Nova Cond" w:hAnsi="Arial Nova Cond"/>
            </w:rPr>
            <w:t>ent</w:t>
          </w:r>
          <w:r w:rsidRPr="008862AB">
            <w:rPr>
              <w:rFonts w:ascii="Arial Nova Cond" w:hAnsi="Arial Nova Cond"/>
              <w:spacing w:val="-7"/>
            </w:rPr>
            <w:t xml:space="preserve"> </w:t>
          </w:r>
          <w:r w:rsidRPr="008862AB">
            <w:rPr>
              <w:rFonts w:ascii="Arial Nova Cond" w:hAnsi="Arial Nova Cond"/>
            </w:rPr>
            <w:t>dû</w:t>
          </w:r>
          <w:r w:rsidRPr="008862AB">
            <w:rPr>
              <w:rFonts w:ascii="Arial Nova Cond" w:hAnsi="Arial Nova Cond"/>
              <w:spacing w:val="5"/>
            </w:rPr>
            <w:t>m</w:t>
          </w:r>
          <w:r w:rsidRPr="008862AB">
            <w:rPr>
              <w:rFonts w:ascii="Arial Nova Cond" w:hAnsi="Arial Nova Cond"/>
            </w:rPr>
            <w:t>ent</w:t>
          </w:r>
          <w:r w:rsidRPr="008862AB">
            <w:rPr>
              <w:rFonts w:ascii="Arial Nova Cond" w:hAnsi="Arial Nova Cond"/>
              <w:spacing w:val="-7"/>
            </w:rPr>
            <w:t xml:space="preserve"> </w:t>
          </w:r>
          <w:r w:rsidRPr="008862AB">
            <w:rPr>
              <w:rFonts w:ascii="Arial Nova Cond" w:hAnsi="Arial Nova Cond"/>
              <w:spacing w:val="1"/>
            </w:rPr>
            <w:t>c</w:t>
          </w:r>
          <w:r w:rsidRPr="008862AB">
            <w:rPr>
              <w:rFonts w:ascii="Arial Nova Cond" w:hAnsi="Arial Nova Cond"/>
            </w:rPr>
            <w:t>o</w:t>
          </w:r>
          <w:r w:rsidRPr="008862AB">
            <w:rPr>
              <w:rFonts w:ascii="Arial Nova Cond" w:hAnsi="Arial Nova Cond"/>
              <w:spacing w:val="5"/>
            </w:rPr>
            <w:t>m</w:t>
          </w:r>
          <w:r w:rsidRPr="008862AB">
            <w:rPr>
              <w:rFonts w:ascii="Arial Nova Cond" w:hAnsi="Arial Nova Cond"/>
            </w:rPr>
            <w:t>p</w:t>
          </w:r>
          <w:r w:rsidRPr="008862AB">
            <w:rPr>
              <w:rFonts w:ascii="Arial Nova Cond" w:hAnsi="Arial Nova Cond"/>
              <w:spacing w:val="-1"/>
            </w:rPr>
            <w:t>l</w:t>
          </w:r>
          <w:r w:rsidRPr="008862AB">
            <w:rPr>
              <w:rFonts w:ascii="Arial Nova Cond" w:hAnsi="Arial Nova Cond"/>
            </w:rPr>
            <w:t>étée</w:t>
          </w:r>
          <w:r w:rsidRPr="008862AB">
            <w:rPr>
              <w:rFonts w:ascii="Arial Nova Cond" w:hAnsi="Arial Nova Cond"/>
              <w:spacing w:val="-10"/>
            </w:rPr>
            <w:t xml:space="preserve"> </w:t>
          </w:r>
          <w:r w:rsidRPr="008862AB">
            <w:rPr>
              <w:rFonts w:ascii="Arial Nova Cond" w:hAnsi="Arial Nova Cond"/>
              <w:spacing w:val="1"/>
            </w:rPr>
            <w:t>ou de la justification de l’absence de fiche notamment lorsque MaaT013 est autorisé pour une autre indication que la GvHD</w:t>
          </w:r>
          <w:r w:rsidRPr="008862AB">
            <w:rPr>
              <w:rFonts w:ascii="Arial Nova Cond" w:hAnsi="Arial Nova Cond"/>
            </w:rPr>
            <w:t>.</w:t>
          </w:r>
        </w:p>
        <w:p w:rsidR="009C54B3" w:rsidRPr="00307A61" w:rsidRDefault="009C54B3" w:rsidP="009C54B3">
          <w:pPr>
            <w:rPr>
              <w:rFonts w:ascii="Arial Nova Cond" w:hAnsi="Arial Nova Cond"/>
            </w:rPr>
          </w:pPr>
        </w:p>
        <w:p w:rsidR="009C54B3" w:rsidRPr="00307A61" w:rsidRDefault="009C54B3" w:rsidP="009C54B3">
          <w:pPr>
            <w:rPr>
              <w:rFonts w:ascii="Arial Nova Cond" w:hAnsi="Arial Nova Cond"/>
            </w:rPr>
          </w:pPr>
          <w:r w:rsidRPr="00307A61">
            <w:rPr>
              <w:rFonts w:ascii="Arial Nova Cond" w:hAnsi="Arial Nova Cond"/>
            </w:rPr>
            <w:t xml:space="preserve">En cas de non-utilisation d’un ou plusieurs produit(s) commandé(s), ceux-ci pourront être conservés à la PUI (dans les conditions de température et de stockage précisées dans la section 3 de la note d’information thérapeutique) pour un prochain patient. Cependant, toute nouvelle administration pour un nouveau patient devra être faite après accord écrit de </w:t>
          </w:r>
          <w:r w:rsidRPr="00307A61">
            <w:rPr>
              <w:rFonts w:ascii="Arial Nova Cond" w:hAnsi="Arial Nova Cond" w:cs="Arial"/>
            </w:rPr>
            <w:t xml:space="preserve">Clinigen </w:t>
          </w:r>
          <w:r w:rsidRPr="00307A61">
            <w:rPr>
              <w:rFonts w:ascii="Arial Nova Cond" w:hAnsi="Arial Nova Cond"/>
            </w:rPr>
            <w:t xml:space="preserve">, sous réserve de l’autorisation de l’ANSM et après réception des documents requis ci-dessus. </w:t>
          </w:r>
        </w:p>
        <w:p w:rsidR="009C54B3" w:rsidRPr="00307A61" w:rsidRDefault="009C54B3" w:rsidP="009C54B3">
          <w:pPr>
            <w:rPr>
              <w:rFonts w:cs="Arial"/>
            </w:rPr>
          </w:pPr>
          <w:r w:rsidRPr="00307A61">
            <w:rPr>
              <w:noProof/>
            </w:rPr>
            <mc:AlternateContent>
              <mc:Choice Requires="wpg">
                <w:drawing>
                  <wp:anchor distT="0" distB="0" distL="114300" distR="114300" simplePos="0" relativeHeight="251663360" behindDoc="1" locked="0" layoutInCell="0" allowOverlap="1" wp14:anchorId="601B23A1" wp14:editId="0C32CBC8">
                    <wp:simplePos x="0" y="0"/>
                    <wp:positionH relativeFrom="page">
                      <wp:posOffset>1879600</wp:posOffset>
                    </wp:positionH>
                    <wp:positionV relativeFrom="paragraph">
                      <wp:posOffset>130810</wp:posOffset>
                    </wp:positionV>
                    <wp:extent cx="3803650" cy="756285"/>
                    <wp:effectExtent l="0" t="0" r="6350" b="5715"/>
                    <wp:wrapNone/>
                    <wp:docPr id="57" name="Groupe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3650" cy="756285"/>
                              <a:chOff x="2421" y="468"/>
                              <a:chExt cx="8223" cy="1479"/>
                            </a:xfrm>
                          </wpg:grpSpPr>
                          <wps:wsp>
                            <wps:cNvPr id="58" name="Freeform 114"/>
                            <wps:cNvSpPr>
                              <a:spLocks/>
                            </wps:cNvSpPr>
                            <wps:spPr bwMode="auto">
                              <a:xfrm>
                                <a:off x="2421" y="468"/>
                                <a:ext cx="8208" cy="20"/>
                              </a:xfrm>
                              <a:custGeom>
                                <a:avLst/>
                                <a:gdLst>
                                  <a:gd name="T0" fmla="*/ 0 w 8208"/>
                                  <a:gd name="T1" fmla="*/ 0 h 20"/>
                                  <a:gd name="T2" fmla="*/ 8207 w 8208"/>
                                  <a:gd name="T3" fmla="*/ 0 h 20"/>
                                </a:gdLst>
                                <a:ahLst/>
                                <a:cxnLst>
                                  <a:cxn ang="0">
                                    <a:pos x="T0" y="T1"/>
                                  </a:cxn>
                                  <a:cxn ang="0">
                                    <a:pos x="T2" y="T3"/>
                                  </a:cxn>
                                </a:cxnLst>
                                <a:rect l="0" t="0" r="r" b="b"/>
                                <a:pathLst>
                                  <a:path w="8208" h="20">
                                    <a:moveTo>
                                      <a:pt x="0" y="0"/>
                                    </a:moveTo>
                                    <a:lnTo>
                                      <a:pt x="82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115"/>
                            <wps:cNvSpPr>
                              <a:spLocks/>
                            </wps:cNvSpPr>
                            <wps:spPr bwMode="auto">
                              <a:xfrm>
                                <a:off x="2426" y="473"/>
                                <a:ext cx="20" cy="1449"/>
                              </a:xfrm>
                              <a:custGeom>
                                <a:avLst/>
                                <a:gdLst>
                                  <a:gd name="T0" fmla="*/ 0 w 20"/>
                                  <a:gd name="T1" fmla="*/ 0 h 1449"/>
                                  <a:gd name="T2" fmla="*/ 0 w 20"/>
                                  <a:gd name="T3" fmla="*/ 1449 h 1449"/>
                                </a:gdLst>
                                <a:ahLst/>
                                <a:cxnLst>
                                  <a:cxn ang="0">
                                    <a:pos x="T0" y="T1"/>
                                  </a:cxn>
                                  <a:cxn ang="0">
                                    <a:pos x="T2" y="T3"/>
                                  </a:cxn>
                                </a:cxnLst>
                                <a:rect l="0" t="0" r="r" b="b"/>
                                <a:pathLst>
                                  <a:path w="20" h="1449">
                                    <a:moveTo>
                                      <a:pt x="0" y="0"/>
                                    </a:moveTo>
                                    <a:lnTo>
                                      <a:pt x="0" y="1449"/>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116"/>
                            <wps:cNvSpPr>
                              <a:spLocks/>
                            </wps:cNvSpPr>
                            <wps:spPr bwMode="auto">
                              <a:xfrm>
                                <a:off x="2421" y="1927"/>
                                <a:ext cx="8208" cy="20"/>
                              </a:xfrm>
                              <a:custGeom>
                                <a:avLst/>
                                <a:gdLst>
                                  <a:gd name="T0" fmla="*/ 0 w 8208"/>
                                  <a:gd name="T1" fmla="*/ 0 h 20"/>
                                  <a:gd name="T2" fmla="*/ 8207 w 8208"/>
                                  <a:gd name="T3" fmla="*/ 0 h 20"/>
                                </a:gdLst>
                                <a:ahLst/>
                                <a:cxnLst>
                                  <a:cxn ang="0">
                                    <a:pos x="T0" y="T1"/>
                                  </a:cxn>
                                  <a:cxn ang="0">
                                    <a:pos x="T2" y="T3"/>
                                  </a:cxn>
                                </a:cxnLst>
                                <a:rect l="0" t="0" r="r" b="b"/>
                                <a:pathLst>
                                  <a:path w="8208" h="20">
                                    <a:moveTo>
                                      <a:pt x="0" y="0"/>
                                    </a:moveTo>
                                    <a:lnTo>
                                      <a:pt x="82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117"/>
                            <wps:cNvSpPr>
                              <a:spLocks/>
                            </wps:cNvSpPr>
                            <wps:spPr bwMode="auto">
                              <a:xfrm>
                                <a:off x="10624" y="473"/>
                                <a:ext cx="20" cy="1449"/>
                              </a:xfrm>
                              <a:custGeom>
                                <a:avLst/>
                                <a:gdLst>
                                  <a:gd name="T0" fmla="*/ 0 w 20"/>
                                  <a:gd name="T1" fmla="*/ 0 h 1449"/>
                                  <a:gd name="T2" fmla="*/ 0 w 20"/>
                                  <a:gd name="T3" fmla="*/ 1449 h 1449"/>
                                </a:gdLst>
                                <a:ahLst/>
                                <a:cxnLst>
                                  <a:cxn ang="0">
                                    <a:pos x="T0" y="T1"/>
                                  </a:cxn>
                                  <a:cxn ang="0">
                                    <a:pos x="T2" y="T3"/>
                                  </a:cxn>
                                </a:cxnLst>
                                <a:rect l="0" t="0" r="r" b="b"/>
                                <a:pathLst>
                                  <a:path w="20" h="1449">
                                    <a:moveTo>
                                      <a:pt x="0" y="0"/>
                                    </a:moveTo>
                                    <a:lnTo>
                                      <a:pt x="0" y="1449"/>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A043E2" id="Groupe 57" o:spid="_x0000_s1026" style="position:absolute;margin-left:148pt;margin-top:10.3pt;width:299.5pt;height:59.55pt;z-index:-251653120;mso-position-horizontal-relative:page" coordorigin="2421,468" coordsize="8223,1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" o:allowincell="f">
                    <v:shape id="Freeform 114" o:spid="_x0000_s1027" style="position:absolute;left:2421;top:468;width:8208;height:20;visibility:visible;mso-wrap-style:square;v-text-anchor:top" coordsize="820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MKWsEA&#10;AADbAAAADwAAAGRycy9kb3ducmV2LnhtbERPTYvCMBC9L/gfwgh7W1NFl1qNIgVFPCysiuJtaMa2&#10;2ExCE7X77zcHwePjfc+XnWnEg1pfW1YwHCQgiAuray4VHA/rrxSED8gaG8uk4I88LBe9jzlm2j75&#10;lx77UIoYwj5DBVUILpPSFxUZ9APriCN3ta3BEGFbSt3iM4abRo6S5FsarDk2VOgor6i47e9GwfVC&#10;23Qz3qW3yW568uac/ziXK/XZ71YzEIG68Ba/3FutYBLHxi/xB8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zClrBAAAA2wAAAA8AAAAAAAAAAAAAAAAAmAIAAGRycy9kb3du&#10;cmV2LnhtbFBLBQYAAAAABAAEAPUAAACGAwAAAAA=&#10;" path="m,l8207,e" filled="f" strokeweight=".58pt">
                      <v:path arrowok="t" o:connecttype="custom" o:connectlocs="0,0;8207,0" o:connectangles="0,0"/>
                    </v:shape>
                    <v:shape id="Freeform 115" o:spid="_x0000_s1028" style="position:absolute;left:2426;top:473;width:20;height:1449;visibility:visible;mso-wrap-style:square;v-text-anchor:top" coordsize="20,1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6KRsQA&#10;AADbAAAADwAAAGRycy9kb3ducmV2LnhtbESPQWsCMRSE7wX/Q3hCbzXrolJXo4hQaQ8eaj3o7bF5&#10;7gY3L8smNeu/bwShx2FmvmGW69424kadN44VjEcZCOLSacOVguPPx9s7CB+QNTaOScGdPKxXg5cl&#10;FtpF/qbbIVQiQdgXqKAOoS2k9GVNFv3ItcTJu7jOYkiyq6TuMCa4bWSeZTNp0XBaqLGlbU3l9fBr&#10;FZxMNPlu9nXaT+Imv9t5dOdxVOp12G8WIAL14T/8bH9qBdM5PL6k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ikbEAAAA2wAAAA8AAAAAAAAAAAAAAAAAmAIAAGRycy9k&#10;b3ducmV2LnhtbFBLBQYAAAAABAAEAPUAAACJAwAAAAA=&#10;" path="m,l,1449e" filled="f" strokeweight=".20458mm">
                      <v:path arrowok="t" o:connecttype="custom" o:connectlocs="0,0;0,1449" o:connectangles="0,0"/>
                    </v:shape>
                    <v:shape id="Freeform 116" o:spid="_x0000_s1029" style="position:absolute;left:2421;top:1927;width:8208;height:20;visibility:visible;mso-wrap-style:square;v-text-anchor:top" coordsize="820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nM4cIA&#10;AADbAAAADwAAAGRycy9kb3ducmV2LnhtbERPz2vCMBS+D/wfwhN2W9OJk64zFSko4mGwbky8PZpn&#10;W9q8hCZq998vh8GOH9/v9WYyg7jR6DvLCp6TFARxbXXHjYKvz91TBsIHZI2DZVLwQx42xexhjbm2&#10;d/6gWxUaEUPY56igDcHlUvq6JYM+sY44chc7GgwRjo3UI95juBnkIk1X0mDHsaFFR2VLdV9djYLL&#10;mQ7ZfnnM+pfj67c3p/LduVKpx/m0fQMRaAr/4j/3QStYxfXxS/wBsv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qczhwgAAANsAAAAPAAAAAAAAAAAAAAAAAJgCAABkcnMvZG93&#10;bnJldi54bWxQSwUGAAAAAAQABAD1AAAAhwMAAAAA&#10;" path="m,l8207,e" filled="f" strokeweight=".58pt">
                      <v:path arrowok="t" o:connecttype="custom" o:connectlocs="0,0;8207,0" o:connectangles="0,0"/>
                    </v:shape>
                    <v:shape id="Freeform 117" o:spid="_x0000_s1030" style="position:absolute;left:10624;top:473;width:20;height:1449;visibility:visible;mso-wrap-style:square;v-text-anchor:top" coordsize="20,1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M/cQA&#10;AADbAAAADwAAAGRycy9kb3ducmV2LnhtbESPwWrDMBBE74X+g9hCb41sU0zqRgmh0JAccmiSg3tb&#10;rK0taq2MpUbO30eBQo7DzLxhFqvJ9uJMozeOFeSzDARx47ThVsHp+PkyB+EDssbeMSm4kIfV8vFh&#10;gZV2kb/ofAitSBD2FSroQhgqKX3TkUU/cwNx8n7caDEkObZSjxgT3PayyLJSWjScFjoc6KOj5vfw&#10;ZxXUJppiU+7q/WtcFxf7Ft13HpV6fprW7yACTeEe/m9vtYIyh9uX9AP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TP3EAAAA2wAAAA8AAAAAAAAAAAAAAAAAmAIAAGRycy9k&#10;b3ducmV2LnhtbFBLBQYAAAAABAAEAPUAAACJAwAAAAA=&#10;" path="m,l,1449e" filled="f" strokeweight=".20458mm">
                      <v:path arrowok="t" o:connecttype="custom" o:connectlocs="0,0;0,1449" o:connectangles="0,0"/>
                    </v:shape>
                    <w10:wrap anchorx="page"/>
                  </v:group>
                </w:pict>
              </mc:Fallback>
            </mc:AlternateContent>
          </w:r>
        </w:p>
        <w:p w:rsidR="009C54B3" w:rsidRPr="00307A61" w:rsidRDefault="009C54B3" w:rsidP="009C54B3">
          <w:pPr>
            <w:jc w:val="center"/>
            <w:rPr>
              <w:rFonts w:ascii="Arial Nova Cond" w:hAnsi="Arial Nova Cond"/>
            </w:rPr>
          </w:pPr>
          <w:r w:rsidRPr="00307A61">
            <w:rPr>
              <w:rFonts w:ascii="Arial Nova Cond" w:hAnsi="Arial Nova Cond"/>
            </w:rPr>
            <w:t>Téléphone :  01 57 32 32 23</w:t>
          </w:r>
        </w:p>
        <w:p w:rsidR="009C54B3" w:rsidRPr="00307A61" w:rsidRDefault="009C54B3" w:rsidP="009C54B3">
          <w:pPr>
            <w:spacing w:before="0"/>
            <w:jc w:val="center"/>
            <w:rPr>
              <w:rFonts w:ascii="Arial Nova Cond" w:hAnsi="Arial Nova Cond"/>
            </w:rPr>
          </w:pPr>
          <w:r w:rsidRPr="00307A61">
            <w:rPr>
              <w:rFonts w:ascii="Arial Nova Cond" w:hAnsi="Arial Nova Cond"/>
            </w:rPr>
            <w:lastRenderedPageBreak/>
            <w:t xml:space="preserve">Email :  </w:t>
          </w:r>
          <w:hyperlink r:id="rId59" w:history="1">
            <w:r w:rsidRPr="00307A61">
              <w:rPr>
                <w:rFonts w:ascii="Arial Nova Cond" w:hAnsi="Arial Nova Cond"/>
              </w:rPr>
              <w:t xml:space="preserve"> france@clinigengroup.</w:t>
            </w:r>
          </w:hyperlink>
          <w:r w:rsidRPr="00307A61">
            <w:rPr>
              <w:rFonts w:ascii="Arial Nova Cond" w:hAnsi="Arial Nova Cond"/>
            </w:rPr>
            <w:t>com</w:t>
          </w:r>
        </w:p>
        <w:p w:rsidR="009C54B3" w:rsidRPr="00307A61" w:rsidRDefault="009C54B3" w:rsidP="009C54B3">
          <w:pPr>
            <w:spacing w:before="0"/>
            <w:jc w:val="left"/>
            <w:rPr>
              <w:b/>
              <w:bCs/>
            </w:rPr>
          </w:pPr>
        </w:p>
        <w:p w:rsidR="009C54B3" w:rsidRPr="00307A61" w:rsidRDefault="009C54B3" w:rsidP="008C1079">
          <w:pPr>
            <w:pStyle w:val="Titre2"/>
            <w:numPr>
              <w:ilvl w:val="0"/>
              <w:numId w:val="0"/>
            </w:numPr>
            <w:ind w:left="360"/>
            <w:rPr>
              <w:rFonts w:ascii="Arial Nova Cond" w:hAnsi="Arial Nova Cond"/>
              <w:b/>
              <w:bCs w:val="0"/>
              <w:color w:val="auto"/>
              <w:sz w:val="24"/>
              <w:szCs w:val="24"/>
            </w:rPr>
          </w:pPr>
          <w:bookmarkStart w:id="210" w:name="_Toc138857003"/>
          <w:bookmarkStart w:id="211" w:name="_Toc138950087"/>
          <w:bookmarkStart w:id="212" w:name="_Toc61522870"/>
          <w:bookmarkStart w:id="213" w:name="_Toc137642790"/>
          <w:bookmarkStart w:id="214" w:name="_Toc216083445"/>
          <w:bookmarkEnd w:id="210"/>
          <w:bookmarkEnd w:id="211"/>
          <w:r w:rsidRPr="00307A61">
            <w:rPr>
              <w:rFonts w:ascii="Arial Nova Cond" w:hAnsi="Arial Nova Cond"/>
              <w:b/>
              <w:bCs w:val="0"/>
              <w:color w:val="auto"/>
              <w:sz w:val="24"/>
              <w:szCs w:val="24"/>
            </w:rPr>
            <w:t>Rôle de l’Agence Nationale de Sécurité du Médicament et des produits de santé (ANSM)</w:t>
          </w:r>
          <w:bookmarkEnd w:id="212"/>
          <w:bookmarkEnd w:id="213"/>
          <w:bookmarkEnd w:id="214"/>
        </w:p>
        <w:p w:rsidR="009C54B3" w:rsidRPr="00307A61" w:rsidRDefault="009C54B3" w:rsidP="009C54B3">
          <w:pPr>
            <w:rPr>
              <w:rFonts w:ascii="Arial Nova Cond" w:hAnsi="Arial Nova Cond"/>
            </w:rPr>
          </w:pPr>
          <w:r w:rsidRPr="00307A61">
            <w:rPr>
              <w:rFonts w:ascii="Arial Nova Cond" w:hAnsi="Arial Nova Cond"/>
              <w:spacing w:val="-1"/>
            </w:rPr>
            <w:t>L’A</w:t>
          </w:r>
          <w:r w:rsidRPr="00307A61">
            <w:rPr>
              <w:rFonts w:ascii="Arial Nova Cond" w:hAnsi="Arial Nova Cond"/>
              <w:spacing w:val="2"/>
            </w:rPr>
            <w:t>NSM</w:t>
          </w:r>
          <w:r w:rsidRPr="00307A61">
            <w:rPr>
              <w:rFonts w:ascii="Arial Nova Cond" w:hAnsi="Arial Nova Cond"/>
            </w:rPr>
            <w:t xml:space="preserve"> a</w:t>
          </w:r>
          <w:r w:rsidRPr="00307A61">
            <w:rPr>
              <w:rFonts w:ascii="Arial Nova Cond" w:hAnsi="Arial Nova Cond"/>
              <w:spacing w:val="10"/>
            </w:rPr>
            <w:t xml:space="preserve"> </w:t>
          </w:r>
          <w:r w:rsidRPr="00307A61">
            <w:rPr>
              <w:rFonts w:ascii="Arial Nova Cond" w:hAnsi="Arial Nova Cond"/>
              <w:spacing w:val="5"/>
            </w:rPr>
            <w:t>m</w:t>
          </w:r>
          <w:r w:rsidRPr="00307A61">
            <w:rPr>
              <w:rFonts w:ascii="Arial Nova Cond" w:hAnsi="Arial Nova Cond"/>
              <w:spacing w:val="-1"/>
            </w:rPr>
            <w:t>i</w:t>
          </w:r>
          <w:r w:rsidRPr="00307A61">
            <w:rPr>
              <w:rFonts w:ascii="Arial Nova Cond" w:hAnsi="Arial Nova Cond"/>
            </w:rPr>
            <w:t>s</w:t>
          </w:r>
          <w:r w:rsidRPr="00307A61">
            <w:rPr>
              <w:rFonts w:ascii="Arial Nova Cond" w:hAnsi="Arial Nova Cond"/>
              <w:spacing w:val="12"/>
            </w:rPr>
            <w:t xml:space="preserve"> </w:t>
          </w:r>
          <w:r w:rsidRPr="00307A61">
            <w:rPr>
              <w:rFonts w:ascii="Arial Nova Cond" w:hAnsi="Arial Nova Cond"/>
            </w:rPr>
            <w:t>en</w:t>
          </w:r>
          <w:r w:rsidRPr="00307A61">
            <w:rPr>
              <w:rFonts w:ascii="Arial Nova Cond" w:hAnsi="Arial Nova Cond"/>
              <w:spacing w:val="12"/>
            </w:rPr>
            <w:t xml:space="preserve"> </w:t>
          </w:r>
          <w:r w:rsidRPr="00307A61">
            <w:rPr>
              <w:rFonts w:ascii="Arial Nova Cond" w:hAnsi="Arial Nova Cond"/>
            </w:rPr>
            <w:t>p</w:t>
          </w:r>
          <w:r w:rsidRPr="00307A61">
            <w:rPr>
              <w:rFonts w:ascii="Arial Nova Cond" w:hAnsi="Arial Nova Cond"/>
              <w:spacing w:val="-1"/>
            </w:rPr>
            <w:t>l</w:t>
          </w:r>
          <w:r w:rsidRPr="00307A61">
            <w:rPr>
              <w:rFonts w:ascii="Arial Nova Cond" w:hAnsi="Arial Nova Cond"/>
            </w:rPr>
            <w:t>a</w:t>
          </w:r>
          <w:r w:rsidRPr="00307A61">
            <w:rPr>
              <w:rFonts w:ascii="Arial Nova Cond" w:hAnsi="Arial Nova Cond"/>
              <w:spacing w:val="1"/>
            </w:rPr>
            <w:t>c</w:t>
          </w:r>
          <w:r w:rsidRPr="00307A61">
            <w:rPr>
              <w:rFonts w:ascii="Arial Nova Cond" w:hAnsi="Arial Nova Cond"/>
            </w:rPr>
            <w:t>e</w:t>
          </w:r>
          <w:r w:rsidRPr="00307A61">
            <w:rPr>
              <w:rFonts w:ascii="Arial Nova Cond" w:hAnsi="Arial Nova Cond"/>
              <w:spacing w:val="10"/>
            </w:rPr>
            <w:t xml:space="preserve"> et validé </w:t>
          </w:r>
          <w:r w:rsidRPr="00307A61">
            <w:rPr>
              <w:rFonts w:ascii="Arial Nova Cond" w:hAnsi="Arial Nova Cond"/>
            </w:rPr>
            <w:t>a</w:t>
          </w:r>
          <w:r w:rsidRPr="00307A61">
            <w:rPr>
              <w:rFonts w:ascii="Arial Nova Cond" w:hAnsi="Arial Nova Cond"/>
              <w:spacing w:val="-1"/>
            </w:rPr>
            <w:t>v</w:t>
          </w:r>
          <w:r w:rsidRPr="00307A61">
            <w:rPr>
              <w:rFonts w:ascii="Arial Nova Cond" w:hAnsi="Arial Nova Cond"/>
            </w:rPr>
            <w:t>ec</w:t>
          </w:r>
          <w:r w:rsidRPr="00307A61">
            <w:rPr>
              <w:rFonts w:ascii="Arial Nova Cond" w:hAnsi="Arial Nova Cond"/>
              <w:spacing w:val="11"/>
            </w:rPr>
            <w:t xml:space="preserve"> </w:t>
          </w:r>
          <w:r w:rsidRPr="00307A61">
            <w:rPr>
              <w:rFonts w:ascii="Arial Nova Cond" w:hAnsi="Arial Nova Cond"/>
              <w:bCs/>
            </w:rPr>
            <w:t>MaaT Pharma</w:t>
          </w:r>
          <w:r w:rsidRPr="00307A61">
            <w:rPr>
              <w:rFonts w:ascii="Arial Nova Cond" w:hAnsi="Arial Nova Cond"/>
              <w:spacing w:val="1"/>
            </w:rPr>
            <w:t xml:space="preserve"> c</w:t>
          </w:r>
          <w:r w:rsidRPr="00307A61">
            <w:rPr>
              <w:rFonts w:ascii="Arial Nova Cond" w:hAnsi="Arial Nova Cond"/>
            </w:rPr>
            <w:t>e</w:t>
          </w:r>
          <w:r w:rsidRPr="00307A61">
            <w:rPr>
              <w:rFonts w:ascii="Arial Nova Cond" w:hAnsi="Arial Nova Cond"/>
              <w:spacing w:val="12"/>
            </w:rPr>
            <w:t xml:space="preserve"> </w:t>
          </w:r>
          <w:r w:rsidRPr="00307A61">
            <w:rPr>
              <w:rFonts w:ascii="Arial Nova Cond" w:hAnsi="Arial Nova Cond"/>
            </w:rPr>
            <w:t>P</w:t>
          </w:r>
          <w:r w:rsidRPr="00307A61">
            <w:rPr>
              <w:rFonts w:ascii="Arial Nova Cond" w:hAnsi="Arial Nova Cond"/>
              <w:spacing w:val="1"/>
            </w:rPr>
            <w:t>r</w:t>
          </w:r>
          <w:r w:rsidRPr="00307A61">
            <w:rPr>
              <w:rFonts w:ascii="Arial Nova Cond" w:hAnsi="Arial Nova Cond"/>
            </w:rPr>
            <w:t>oto</w:t>
          </w:r>
          <w:r w:rsidRPr="00307A61">
            <w:rPr>
              <w:rFonts w:ascii="Arial Nova Cond" w:hAnsi="Arial Nova Cond"/>
              <w:spacing w:val="1"/>
            </w:rPr>
            <w:t>c</w:t>
          </w:r>
          <w:r w:rsidRPr="00307A61">
            <w:rPr>
              <w:rFonts w:ascii="Arial Nova Cond" w:hAnsi="Arial Nova Cond"/>
              <w:spacing w:val="2"/>
            </w:rPr>
            <w:t>o</w:t>
          </w:r>
          <w:r w:rsidRPr="00307A61">
            <w:rPr>
              <w:rFonts w:ascii="Arial Nova Cond" w:hAnsi="Arial Nova Cond"/>
              <w:spacing w:val="-1"/>
            </w:rPr>
            <w:t>l</w:t>
          </w:r>
          <w:r w:rsidRPr="00307A61">
            <w:rPr>
              <w:rFonts w:ascii="Arial Nova Cond" w:hAnsi="Arial Nova Cond"/>
            </w:rPr>
            <w:t>e</w:t>
          </w:r>
          <w:r w:rsidRPr="00307A61">
            <w:rPr>
              <w:rFonts w:ascii="Arial Nova Cond" w:hAnsi="Arial Nova Cond"/>
              <w:spacing w:val="6"/>
            </w:rPr>
            <w:t xml:space="preserve"> </w:t>
          </w:r>
          <w:r w:rsidRPr="00307A61">
            <w:rPr>
              <w:rFonts w:ascii="Arial Nova Cond" w:hAnsi="Arial Nova Cond"/>
            </w:rPr>
            <w:t>d</w:t>
          </w:r>
          <w:r w:rsidRPr="00307A61">
            <w:rPr>
              <w:rFonts w:ascii="Arial Nova Cond" w:hAnsi="Arial Nova Cond"/>
              <w:spacing w:val="2"/>
            </w:rPr>
            <w:t>’</w:t>
          </w:r>
          <w:r w:rsidRPr="00307A61">
            <w:rPr>
              <w:rFonts w:ascii="Arial Nova Cond" w:hAnsi="Arial Nova Cond"/>
            </w:rPr>
            <w:t>Ut</w:t>
          </w:r>
          <w:r w:rsidRPr="00307A61">
            <w:rPr>
              <w:rFonts w:ascii="Arial Nova Cond" w:hAnsi="Arial Nova Cond"/>
              <w:spacing w:val="1"/>
            </w:rPr>
            <w:t>i</w:t>
          </w:r>
          <w:r w:rsidRPr="00307A61">
            <w:rPr>
              <w:rFonts w:ascii="Arial Nova Cond" w:hAnsi="Arial Nova Cond"/>
              <w:spacing w:val="-1"/>
            </w:rPr>
            <w:t>li</w:t>
          </w:r>
          <w:r w:rsidRPr="00307A61">
            <w:rPr>
              <w:rFonts w:ascii="Arial Nova Cond" w:hAnsi="Arial Nova Cond"/>
              <w:spacing w:val="1"/>
            </w:rPr>
            <w:t>s</w:t>
          </w:r>
          <w:r w:rsidRPr="00307A61">
            <w:rPr>
              <w:rFonts w:ascii="Arial Nova Cond" w:hAnsi="Arial Nova Cond"/>
              <w:spacing w:val="2"/>
            </w:rPr>
            <w:t>a</w:t>
          </w:r>
          <w:r w:rsidRPr="00307A61">
            <w:rPr>
              <w:rFonts w:ascii="Arial Nova Cond" w:hAnsi="Arial Nova Cond"/>
            </w:rPr>
            <w:t>t</w:t>
          </w:r>
          <w:r w:rsidRPr="00307A61">
            <w:rPr>
              <w:rFonts w:ascii="Arial Nova Cond" w:hAnsi="Arial Nova Cond"/>
              <w:spacing w:val="-1"/>
            </w:rPr>
            <w:t>i</w:t>
          </w:r>
          <w:r w:rsidRPr="00307A61">
            <w:rPr>
              <w:rFonts w:ascii="Arial Nova Cond" w:hAnsi="Arial Nova Cond"/>
              <w:spacing w:val="2"/>
            </w:rPr>
            <w:t>o</w:t>
          </w:r>
          <w:r w:rsidRPr="00307A61">
            <w:rPr>
              <w:rFonts w:ascii="Arial Nova Cond" w:hAnsi="Arial Nova Cond"/>
            </w:rPr>
            <w:t>n</w:t>
          </w:r>
          <w:r w:rsidRPr="00307A61">
            <w:rPr>
              <w:rFonts w:ascii="Arial Nova Cond" w:hAnsi="Arial Nova Cond"/>
              <w:spacing w:val="5"/>
            </w:rPr>
            <w:t xml:space="preserve"> </w:t>
          </w:r>
          <w:r w:rsidRPr="00307A61">
            <w:rPr>
              <w:rFonts w:ascii="Arial Nova Cond" w:hAnsi="Arial Nova Cond"/>
              <w:spacing w:val="2"/>
            </w:rPr>
            <w:t>T</w:t>
          </w:r>
          <w:r w:rsidRPr="00307A61">
            <w:rPr>
              <w:rFonts w:ascii="Arial Nova Cond" w:hAnsi="Arial Nova Cond"/>
            </w:rPr>
            <w:t>hé</w:t>
          </w:r>
          <w:r w:rsidRPr="00307A61">
            <w:rPr>
              <w:rFonts w:ascii="Arial Nova Cond" w:hAnsi="Arial Nova Cond"/>
              <w:spacing w:val="1"/>
            </w:rPr>
            <w:t>r</w:t>
          </w:r>
          <w:r w:rsidRPr="00307A61">
            <w:rPr>
              <w:rFonts w:ascii="Arial Nova Cond" w:hAnsi="Arial Nova Cond"/>
            </w:rPr>
            <w:t>a</w:t>
          </w:r>
          <w:r w:rsidRPr="00307A61">
            <w:rPr>
              <w:rFonts w:ascii="Arial Nova Cond" w:hAnsi="Arial Nova Cond"/>
              <w:spacing w:val="2"/>
            </w:rPr>
            <w:t>p</w:t>
          </w:r>
          <w:r w:rsidRPr="00307A61">
            <w:rPr>
              <w:rFonts w:ascii="Arial Nova Cond" w:hAnsi="Arial Nova Cond"/>
            </w:rPr>
            <w:t>eu</w:t>
          </w:r>
          <w:r w:rsidRPr="00307A61">
            <w:rPr>
              <w:rFonts w:ascii="Arial Nova Cond" w:hAnsi="Arial Nova Cond"/>
              <w:spacing w:val="2"/>
            </w:rPr>
            <w:t>t</w:t>
          </w:r>
          <w:r w:rsidRPr="00307A61">
            <w:rPr>
              <w:rFonts w:ascii="Arial Nova Cond" w:hAnsi="Arial Nova Cond"/>
              <w:spacing w:val="-1"/>
            </w:rPr>
            <w:t>i</w:t>
          </w:r>
          <w:r w:rsidRPr="00307A61">
            <w:rPr>
              <w:rFonts w:ascii="Arial Nova Cond" w:hAnsi="Arial Nova Cond"/>
            </w:rPr>
            <w:t>q</w:t>
          </w:r>
          <w:r w:rsidRPr="00307A61">
            <w:rPr>
              <w:rFonts w:ascii="Arial Nova Cond" w:hAnsi="Arial Nova Cond"/>
              <w:spacing w:val="2"/>
            </w:rPr>
            <w:t>u</w:t>
          </w:r>
          <w:r w:rsidRPr="00307A61">
            <w:rPr>
              <w:rFonts w:ascii="Arial Nova Cond" w:hAnsi="Arial Nova Cond"/>
            </w:rPr>
            <w:t>e</w:t>
          </w:r>
          <w:r w:rsidRPr="00307A61">
            <w:rPr>
              <w:rFonts w:ascii="Arial Nova Cond" w:hAnsi="Arial Nova Cond"/>
              <w:spacing w:val="2"/>
            </w:rPr>
            <w:t xml:space="preserve"> </w:t>
          </w:r>
          <w:r w:rsidRPr="00307A61">
            <w:rPr>
              <w:rFonts w:ascii="Arial Nova Cond" w:hAnsi="Arial Nova Cond"/>
            </w:rPr>
            <w:t>et</w:t>
          </w:r>
          <w:r w:rsidRPr="00307A61">
            <w:rPr>
              <w:rFonts w:ascii="Arial Nova Cond" w:hAnsi="Arial Nova Cond"/>
              <w:spacing w:val="13"/>
            </w:rPr>
            <w:t xml:space="preserve"> </w:t>
          </w:r>
          <w:r w:rsidRPr="00307A61">
            <w:rPr>
              <w:rFonts w:ascii="Arial Nova Cond" w:hAnsi="Arial Nova Cond"/>
            </w:rPr>
            <w:t>de</w:t>
          </w:r>
          <w:r w:rsidRPr="00307A61">
            <w:rPr>
              <w:rFonts w:ascii="Arial Nova Cond" w:hAnsi="Arial Nova Cond"/>
              <w:spacing w:val="12"/>
            </w:rPr>
            <w:t xml:space="preserve"> </w:t>
          </w:r>
          <w:r w:rsidRPr="00307A61">
            <w:rPr>
              <w:rFonts w:ascii="Arial Nova Cond" w:hAnsi="Arial Nova Cond"/>
              <w:spacing w:val="1"/>
            </w:rPr>
            <w:t>r</w:t>
          </w:r>
          <w:r w:rsidRPr="00307A61">
            <w:rPr>
              <w:rFonts w:ascii="Arial Nova Cond" w:hAnsi="Arial Nova Cond"/>
            </w:rPr>
            <w:t>e</w:t>
          </w:r>
          <w:r w:rsidRPr="00307A61">
            <w:rPr>
              <w:rFonts w:ascii="Arial Nova Cond" w:hAnsi="Arial Nova Cond"/>
              <w:spacing w:val="1"/>
            </w:rPr>
            <w:t>c</w:t>
          </w:r>
          <w:r w:rsidRPr="00307A61">
            <w:rPr>
              <w:rFonts w:ascii="Arial Nova Cond" w:hAnsi="Arial Nova Cond"/>
            </w:rPr>
            <w:t>u</w:t>
          </w:r>
          <w:r w:rsidRPr="00307A61">
            <w:rPr>
              <w:rFonts w:ascii="Arial Nova Cond" w:hAnsi="Arial Nova Cond"/>
              <w:spacing w:val="2"/>
            </w:rPr>
            <w:t>e</w:t>
          </w:r>
          <w:r w:rsidRPr="00307A61">
            <w:rPr>
              <w:rFonts w:ascii="Arial Nova Cond" w:hAnsi="Arial Nova Cond"/>
              <w:spacing w:val="-1"/>
            </w:rPr>
            <w:t>i</w:t>
          </w:r>
          <w:r w:rsidRPr="00307A61">
            <w:rPr>
              <w:rFonts w:ascii="Arial Nova Cond" w:hAnsi="Arial Nova Cond"/>
            </w:rPr>
            <w:t>l d</w:t>
          </w:r>
          <w:r w:rsidRPr="00307A61">
            <w:rPr>
              <w:rFonts w:ascii="Arial Nova Cond" w:hAnsi="Arial Nova Cond"/>
              <w:spacing w:val="-1"/>
            </w:rPr>
            <w:t>’</w:t>
          </w:r>
          <w:r w:rsidRPr="00307A61">
            <w:rPr>
              <w:rFonts w:ascii="Arial Nova Cond" w:hAnsi="Arial Nova Cond"/>
              <w:spacing w:val="1"/>
            </w:rPr>
            <w:t>i</w:t>
          </w:r>
          <w:r w:rsidRPr="00307A61">
            <w:rPr>
              <w:rFonts w:ascii="Arial Nova Cond" w:hAnsi="Arial Nova Cond"/>
            </w:rPr>
            <w:t>n</w:t>
          </w:r>
          <w:r w:rsidRPr="00307A61">
            <w:rPr>
              <w:rFonts w:ascii="Arial Nova Cond" w:hAnsi="Arial Nova Cond"/>
              <w:spacing w:val="2"/>
            </w:rPr>
            <w:t>f</w:t>
          </w:r>
          <w:r w:rsidRPr="00307A61">
            <w:rPr>
              <w:rFonts w:ascii="Arial Nova Cond" w:hAnsi="Arial Nova Cond"/>
            </w:rPr>
            <w:t>o</w:t>
          </w:r>
          <w:r w:rsidRPr="00307A61">
            <w:rPr>
              <w:rFonts w:ascii="Arial Nova Cond" w:hAnsi="Arial Nova Cond"/>
              <w:spacing w:val="-1"/>
            </w:rPr>
            <w:t>r</w:t>
          </w:r>
          <w:r w:rsidRPr="00307A61">
            <w:rPr>
              <w:rFonts w:ascii="Arial Nova Cond" w:hAnsi="Arial Nova Cond"/>
              <w:spacing w:val="5"/>
            </w:rPr>
            <w:t>m</w:t>
          </w:r>
          <w:r w:rsidRPr="00307A61">
            <w:rPr>
              <w:rFonts w:ascii="Arial Nova Cond" w:hAnsi="Arial Nova Cond"/>
            </w:rPr>
            <w:t>at</w:t>
          </w:r>
          <w:r w:rsidRPr="00307A61">
            <w:rPr>
              <w:rFonts w:ascii="Arial Nova Cond" w:hAnsi="Arial Nova Cond"/>
              <w:spacing w:val="-1"/>
            </w:rPr>
            <w:t>i</w:t>
          </w:r>
          <w:r w:rsidRPr="00307A61">
            <w:rPr>
              <w:rFonts w:ascii="Arial Nova Cond" w:hAnsi="Arial Nova Cond"/>
            </w:rPr>
            <w:t>on</w:t>
          </w:r>
          <w:r w:rsidRPr="00307A61">
            <w:rPr>
              <w:rFonts w:ascii="Arial Nova Cond" w:hAnsi="Arial Nova Cond"/>
              <w:spacing w:val="1"/>
            </w:rPr>
            <w:t>s</w:t>
          </w:r>
          <w:r w:rsidRPr="00307A61">
            <w:rPr>
              <w:rFonts w:ascii="Arial Nova Cond" w:hAnsi="Arial Nova Cond"/>
            </w:rPr>
            <w:t>.</w:t>
          </w:r>
        </w:p>
        <w:p w:rsidR="009C54B3" w:rsidRPr="00307A61" w:rsidRDefault="009C54B3" w:rsidP="009C54B3">
          <w:pPr>
            <w:rPr>
              <w:rFonts w:ascii="Arial Nova Cond" w:hAnsi="Arial Nova Cond"/>
            </w:rPr>
          </w:pPr>
          <w:r w:rsidRPr="00307A61">
            <w:rPr>
              <w:rFonts w:ascii="Arial Nova Cond" w:hAnsi="Arial Nova Cond"/>
            </w:rPr>
            <w:t>Le</w:t>
          </w:r>
          <w:r w:rsidRPr="00307A61">
            <w:rPr>
              <w:rFonts w:ascii="Arial Nova Cond" w:hAnsi="Arial Nova Cond"/>
              <w:spacing w:val="8"/>
            </w:rPr>
            <w:t xml:space="preserve"> </w:t>
          </w:r>
          <w:r w:rsidRPr="00307A61">
            <w:rPr>
              <w:rFonts w:ascii="Arial Nova Cond" w:hAnsi="Arial Nova Cond"/>
              <w:spacing w:val="1"/>
            </w:rPr>
            <w:t>r</w:t>
          </w:r>
          <w:r w:rsidRPr="00307A61">
            <w:rPr>
              <w:rFonts w:ascii="Arial Nova Cond" w:hAnsi="Arial Nova Cond"/>
            </w:rPr>
            <w:t>ô</w:t>
          </w:r>
          <w:r w:rsidRPr="00307A61">
            <w:rPr>
              <w:rFonts w:ascii="Arial Nova Cond" w:hAnsi="Arial Nova Cond"/>
              <w:spacing w:val="-1"/>
            </w:rPr>
            <w:t>l</w:t>
          </w:r>
          <w:r w:rsidRPr="00307A61">
            <w:rPr>
              <w:rFonts w:ascii="Arial Nova Cond" w:hAnsi="Arial Nova Cond"/>
            </w:rPr>
            <w:t>e</w:t>
          </w:r>
          <w:r w:rsidRPr="00307A61">
            <w:rPr>
              <w:rFonts w:ascii="Arial Nova Cond" w:hAnsi="Arial Nova Cond"/>
              <w:spacing w:val="7"/>
            </w:rPr>
            <w:t xml:space="preserve"> </w:t>
          </w:r>
          <w:r w:rsidRPr="00307A61">
            <w:rPr>
              <w:rFonts w:ascii="Arial Nova Cond" w:hAnsi="Arial Nova Cond"/>
            </w:rPr>
            <w:t>de</w:t>
          </w:r>
          <w:r w:rsidRPr="00307A61">
            <w:rPr>
              <w:rFonts w:ascii="Arial Nova Cond" w:hAnsi="Arial Nova Cond"/>
              <w:spacing w:val="8"/>
            </w:rPr>
            <w:t xml:space="preserve"> </w:t>
          </w:r>
          <w:r w:rsidRPr="00307A61">
            <w:rPr>
              <w:rFonts w:ascii="Arial Nova Cond" w:hAnsi="Arial Nova Cond"/>
              <w:spacing w:val="-1"/>
            </w:rPr>
            <w:t>l’A</w:t>
          </w:r>
          <w:r w:rsidRPr="00307A61">
            <w:rPr>
              <w:rFonts w:ascii="Arial Nova Cond" w:hAnsi="Arial Nova Cond"/>
              <w:spacing w:val="2"/>
            </w:rPr>
            <w:t>NSM</w:t>
          </w:r>
          <w:r w:rsidRPr="00307A61">
            <w:rPr>
              <w:rFonts w:ascii="Arial Nova Cond" w:hAnsi="Arial Nova Cond"/>
              <w:spacing w:val="1"/>
            </w:rPr>
            <w:t xml:space="preserve"> r</w:t>
          </w:r>
          <w:r w:rsidRPr="00307A61">
            <w:rPr>
              <w:rFonts w:ascii="Arial Nova Cond" w:hAnsi="Arial Nova Cond"/>
            </w:rPr>
            <w:t>é</w:t>
          </w:r>
          <w:r w:rsidRPr="00307A61">
            <w:rPr>
              <w:rFonts w:ascii="Arial Nova Cond" w:hAnsi="Arial Nova Cond"/>
              <w:spacing w:val="1"/>
            </w:rPr>
            <w:t>s</w:t>
          </w:r>
          <w:r w:rsidRPr="00307A61">
            <w:rPr>
              <w:rFonts w:ascii="Arial Nova Cond" w:hAnsi="Arial Nova Cond"/>
              <w:spacing w:val="-1"/>
            </w:rPr>
            <w:t>i</w:t>
          </w:r>
          <w:r w:rsidRPr="00307A61">
            <w:rPr>
              <w:rFonts w:ascii="Arial Nova Cond" w:hAnsi="Arial Nova Cond"/>
            </w:rPr>
            <w:t>de</w:t>
          </w:r>
          <w:r w:rsidRPr="00307A61">
            <w:rPr>
              <w:rFonts w:ascii="Arial Nova Cond" w:hAnsi="Arial Nova Cond"/>
              <w:spacing w:val="5"/>
            </w:rPr>
            <w:t xml:space="preserve"> </w:t>
          </w:r>
          <w:r w:rsidRPr="00307A61">
            <w:rPr>
              <w:rFonts w:ascii="Arial Nova Cond" w:hAnsi="Arial Nova Cond"/>
            </w:rPr>
            <w:t>en</w:t>
          </w:r>
          <w:r w:rsidRPr="00307A61">
            <w:rPr>
              <w:rFonts w:ascii="Arial Nova Cond" w:hAnsi="Arial Nova Cond"/>
              <w:spacing w:val="8"/>
            </w:rPr>
            <w:t xml:space="preserve"> </w:t>
          </w:r>
          <w:r w:rsidRPr="00307A61">
            <w:rPr>
              <w:rFonts w:ascii="Arial Nova Cond" w:hAnsi="Arial Nova Cond"/>
              <w:spacing w:val="-1"/>
            </w:rPr>
            <w:t>l’</w:t>
          </w:r>
          <w:r w:rsidRPr="00307A61">
            <w:rPr>
              <w:rFonts w:ascii="Arial Nova Cond" w:hAnsi="Arial Nova Cond"/>
              <w:spacing w:val="2"/>
            </w:rPr>
            <w:t>é</w:t>
          </w:r>
          <w:r w:rsidRPr="00307A61">
            <w:rPr>
              <w:rFonts w:ascii="Arial Nova Cond" w:hAnsi="Arial Nova Cond"/>
              <w:spacing w:val="-1"/>
            </w:rPr>
            <w:t>v</w:t>
          </w:r>
          <w:r w:rsidRPr="00307A61">
            <w:rPr>
              <w:rFonts w:ascii="Arial Nova Cond" w:hAnsi="Arial Nova Cond"/>
              <w:spacing w:val="2"/>
            </w:rPr>
            <w:t>a</w:t>
          </w:r>
          <w:r w:rsidRPr="00307A61">
            <w:rPr>
              <w:rFonts w:ascii="Arial Nova Cond" w:hAnsi="Arial Nova Cond"/>
              <w:spacing w:val="-1"/>
            </w:rPr>
            <w:t>l</w:t>
          </w:r>
          <w:r w:rsidRPr="00307A61">
            <w:rPr>
              <w:rFonts w:ascii="Arial Nova Cond" w:hAnsi="Arial Nova Cond"/>
            </w:rPr>
            <w:t>ua</w:t>
          </w:r>
          <w:r w:rsidRPr="00307A61">
            <w:rPr>
              <w:rFonts w:ascii="Arial Nova Cond" w:hAnsi="Arial Nova Cond"/>
              <w:spacing w:val="2"/>
            </w:rPr>
            <w:t>t</w:t>
          </w:r>
          <w:r w:rsidRPr="00307A61">
            <w:rPr>
              <w:rFonts w:ascii="Arial Nova Cond" w:hAnsi="Arial Nova Cond"/>
              <w:spacing w:val="-1"/>
            </w:rPr>
            <w:t>i</w:t>
          </w:r>
          <w:r w:rsidRPr="00307A61">
            <w:rPr>
              <w:rFonts w:ascii="Arial Nova Cond" w:hAnsi="Arial Nova Cond"/>
              <w:spacing w:val="2"/>
            </w:rPr>
            <w:t>o</w:t>
          </w:r>
          <w:r w:rsidRPr="00307A61">
            <w:rPr>
              <w:rFonts w:ascii="Arial Nova Cond" w:hAnsi="Arial Nova Cond"/>
            </w:rPr>
            <w:t>n, p</w:t>
          </w:r>
          <w:r w:rsidRPr="00307A61">
            <w:rPr>
              <w:rFonts w:ascii="Arial Nova Cond" w:hAnsi="Arial Nova Cond"/>
              <w:spacing w:val="2"/>
            </w:rPr>
            <w:t>u</w:t>
          </w:r>
          <w:r w:rsidRPr="00307A61">
            <w:rPr>
              <w:rFonts w:ascii="Arial Nova Cond" w:hAnsi="Arial Nova Cond"/>
              <w:spacing w:val="-1"/>
            </w:rPr>
            <w:t>i</w:t>
          </w:r>
          <w:r w:rsidRPr="00307A61">
            <w:rPr>
              <w:rFonts w:ascii="Arial Nova Cond" w:hAnsi="Arial Nova Cond"/>
            </w:rPr>
            <w:t>s</w:t>
          </w:r>
          <w:r w:rsidRPr="00307A61">
            <w:rPr>
              <w:rFonts w:ascii="Arial Nova Cond" w:hAnsi="Arial Nova Cond"/>
              <w:spacing w:val="8"/>
            </w:rPr>
            <w:t xml:space="preserve"> </w:t>
          </w:r>
          <w:r w:rsidRPr="00307A61">
            <w:rPr>
              <w:rFonts w:ascii="Arial Nova Cond" w:hAnsi="Arial Nova Cond"/>
              <w:spacing w:val="-1"/>
            </w:rPr>
            <w:t>l’</w:t>
          </w:r>
          <w:r w:rsidRPr="00307A61">
            <w:rPr>
              <w:rFonts w:ascii="Arial Nova Cond" w:hAnsi="Arial Nova Cond"/>
            </w:rPr>
            <w:t>o</w:t>
          </w:r>
          <w:r w:rsidRPr="00307A61">
            <w:rPr>
              <w:rFonts w:ascii="Arial Nova Cond" w:hAnsi="Arial Nova Cond"/>
              <w:spacing w:val="1"/>
            </w:rPr>
            <w:t>c</w:t>
          </w:r>
          <w:r w:rsidRPr="00307A61">
            <w:rPr>
              <w:rFonts w:ascii="Arial Nova Cond" w:hAnsi="Arial Nova Cond"/>
            </w:rPr>
            <w:t>t</w:t>
          </w:r>
          <w:r w:rsidRPr="00307A61">
            <w:rPr>
              <w:rFonts w:ascii="Arial Nova Cond" w:hAnsi="Arial Nova Cond"/>
              <w:spacing w:val="3"/>
            </w:rPr>
            <w:t>r</w:t>
          </w:r>
          <w:r w:rsidRPr="00307A61">
            <w:rPr>
              <w:rFonts w:ascii="Arial Nova Cond" w:hAnsi="Arial Nova Cond"/>
            </w:rPr>
            <w:t>oi</w:t>
          </w:r>
          <w:r w:rsidRPr="00307A61">
            <w:rPr>
              <w:rFonts w:ascii="Arial Nova Cond" w:hAnsi="Arial Nova Cond"/>
              <w:spacing w:val="3"/>
            </w:rPr>
            <w:t xml:space="preserve"> </w:t>
          </w:r>
          <w:r w:rsidRPr="00307A61">
            <w:rPr>
              <w:rFonts w:ascii="Arial Nova Cond" w:hAnsi="Arial Nova Cond"/>
            </w:rPr>
            <w:t>ou</w:t>
          </w:r>
          <w:r w:rsidRPr="00307A61">
            <w:rPr>
              <w:rFonts w:ascii="Arial Nova Cond" w:hAnsi="Arial Nova Cond"/>
              <w:spacing w:val="8"/>
            </w:rPr>
            <w:t xml:space="preserve"> </w:t>
          </w:r>
          <w:r w:rsidRPr="00307A61">
            <w:rPr>
              <w:rFonts w:ascii="Arial Nova Cond" w:hAnsi="Arial Nova Cond"/>
              <w:spacing w:val="-1"/>
            </w:rPr>
            <w:t>l</w:t>
          </w:r>
          <w:r w:rsidRPr="00307A61">
            <w:rPr>
              <w:rFonts w:ascii="Arial Nova Cond" w:hAnsi="Arial Nova Cond"/>
            </w:rPr>
            <w:t>e</w:t>
          </w:r>
          <w:r w:rsidRPr="00307A61">
            <w:rPr>
              <w:rFonts w:ascii="Arial Nova Cond" w:hAnsi="Arial Nova Cond"/>
              <w:spacing w:val="9"/>
            </w:rPr>
            <w:t xml:space="preserve"> </w:t>
          </w:r>
          <w:r w:rsidRPr="00307A61">
            <w:rPr>
              <w:rFonts w:ascii="Arial Nova Cond" w:hAnsi="Arial Nova Cond"/>
              <w:spacing w:val="1"/>
            </w:rPr>
            <w:t>r</w:t>
          </w:r>
          <w:r w:rsidRPr="00307A61">
            <w:rPr>
              <w:rFonts w:ascii="Arial Nova Cond" w:hAnsi="Arial Nova Cond"/>
            </w:rPr>
            <w:t>e</w:t>
          </w:r>
          <w:r w:rsidRPr="00307A61">
            <w:rPr>
              <w:rFonts w:ascii="Arial Nova Cond" w:hAnsi="Arial Nova Cond"/>
              <w:spacing w:val="2"/>
            </w:rPr>
            <w:t>f</w:t>
          </w:r>
          <w:r w:rsidRPr="00307A61">
            <w:rPr>
              <w:rFonts w:ascii="Arial Nova Cond" w:hAnsi="Arial Nova Cond"/>
            </w:rPr>
            <w:t>us</w:t>
          </w:r>
          <w:r w:rsidRPr="00307A61">
            <w:rPr>
              <w:rFonts w:ascii="Arial Nova Cond" w:hAnsi="Arial Nova Cond"/>
              <w:spacing w:val="7"/>
            </w:rPr>
            <w:t xml:space="preserve"> </w:t>
          </w:r>
          <w:r w:rsidRPr="00307A61">
            <w:rPr>
              <w:rFonts w:ascii="Arial Nova Cond" w:hAnsi="Arial Nova Cond"/>
            </w:rPr>
            <w:t>des</w:t>
          </w:r>
          <w:r w:rsidRPr="00307A61">
            <w:rPr>
              <w:rFonts w:ascii="Arial Nova Cond" w:hAnsi="Arial Nova Cond"/>
              <w:spacing w:val="8"/>
            </w:rPr>
            <w:t xml:space="preserve"> </w:t>
          </w:r>
          <w:r w:rsidRPr="00307A61">
            <w:rPr>
              <w:rFonts w:ascii="Arial Nova Cond" w:hAnsi="Arial Nova Cond"/>
            </w:rPr>
            <w:t>AAC</w:t>
          </w:r>
          <w:r w:rsidRPr="00307A61" w:rsidDel="00A876FD">
            <w:rPr>
              <w:rFonts w:ascii="Arial Nova Cond" w:hAnsi="Arial Nova Cond"/>
            </w:rPr>
            <w:t xml:space="preserve"> </w:t>
          </w:r>
          <w:r w:rsidRPr="00307A61">
            <w:rPr>
              <w:rFonts w:ascii="Arial Nova Cond" w:hAnsi="Arial Nova Cond"/>
            </w:rPr>
            <w:t>de</w:t>
          </w:r>
          <w:r w:rsidRPr="00307A61">
            <w:rPr>
              <w:rFonts w:ascii="Arial Nova Cond" w:hAnsi="Arial Nova Cond"/>
              <w:spacing w:val="7"/>
            </w:rPr>
            <w:t xml:space="preserve"> </w:t>
          </w:r>
          <w:r w:rsidRPr="00307A61">
            <w:rPr>
              <w:rFonts w:ascii="Arial Nova Cond" w:hAnsi="Arial Nova Cond"/>
            </w:rPr>
            <w:t>MaaT013.</w:t>
          </w:r>
          <w:r w:rsidRPr="00307A61">
            <w:rPr>
              <w:rFonts w:ascii="Arial Nova Cond" w:hAnsi="Arial Nova Cond"/>
              <w:spacing w:val="-1"/>
            </w:rPr>
            <w:t xml:space="preserve"> </w:t>
          </w:r>
          <w:r w:rsidRPr="00307A61">
            <w:rPr>
              <w:rFonts w:ascii="Arial Nova Cond" w:hAnsi="Arial Nova Cond"/>
            </w:rPr>
            <w:t>Ce</w:t>
          </w:r>
          <w:r w:rsidRPr="00307A61">
            <w:rPr>
              <w:rFonts w:ascii="Arial Nova Cond" w:hAnsi="Arial Nova Cond"/>
              <w:spacing w:val="1"/>
            </w:rPr>
            <w:t>l</w:t>
          </w:r>
          <w:r w:rsidRPr="00307A61">
            <w:rPr>
              <w:rFonts w:ascii="Arial Nova Cond" w:hAnsi="Arial Nova Cond"/>
            </w:rPr>
            <w:t>a</w:t>
          </w:r>
          <w:r w:rsidRPr="00307A61">
            <w:rPr>
              <w:rFonts w:ascii="Arial Nova Cond" w:hAnsi="Arial Nova Cond"/>
              <w:spacing w:val="5"/>
            </w:rPr>
            <w:t xml:space="preserve"> </w:t>
          </w:r>
          <w:r w:rsidRPr="00307A61">
            <w:rPr>
              <w:rFonts w:ascii="Arial Nova Cond" w:hAnsi="Arial Nova Cond"/>
              <w:spacing w:val="1"/>
            </w:rPr>
            <w:t>s</w:t>
          </w:r>
          <w:r w:rsidRPr="00307A61">
            <w:rPr>
              <w:rFonts w:ascii="Arial Nova Cond" w:hAnsi="Arial Nova Cond"/>
              <w:spacing w:val="2"/>
            </w:rPr>
            <w:t>’</w:t>
          </w:r>
          <w:r w:rsidRPr="00307A61">
            <w:rPr>
              <w:rFonts w:ascii="Arial Nova Cond" w:hAnsi="Arial Nova Cond"/>
            </w:rPr>
            <w:t>ap</w:t>
          </w:r>
          <w:r w:rsidRPr="00307A61">
            <w:rPr>
              <w:rFonts w:ascii="Arial Nova Cond" w:hAnsi="Arial Nova Cond"/>
              <w:spacing w:val="2"/>
            </w:rPr>
            <w:t>p</w:t>
          </w:r>
          <w:r w:rsidRPr="00307A61">
            <w:rPr>
              <w:rFonts w:ascii="Arial Nova Cond" w:hAnsi="Arial Nova Cond"/>
              <w:spacing w:val="-1"/>
            </w:rPr>
            <w:t>l</w:t>
          </w:r>
          <w:r w:rsidRPr="00307A61">
            <w:rPr>
              <w:rFonts w:ascii="Arial Nova Cond" w:hAnsi="Arial Nova Cond"/>
              <w:spacing w:val="1"/>
            </w:rPr>
            <w:t>i</w:t>
          </w:r>
          <w:r w:rsidRPr="00307A61">
            <w:rPr>
              <w:rFonts w:ascii="Arial Nova Cond" w:hAnsi="Arial Nova Cond"/>
            </w:rPr>
            <w:t>que</w:t>
          </w:r>
          <w:r w:rsidRPr="00307A61">
            <w:rPr>
              <w:rFonts w:ascii="Arial Nova Cond" w:hAnsi="Arial Nova Cond"/>
              <w:spacing w:val="2"/>
            </w:rPr>
            <w:t xml:space="preserve"> </w:t>
          </w:r>
          <w:r w:rsidRPr="00307A61">
            <w:rPr>
              <w:rFonts w:ascii="Arial Nova Cond" w:hAnsi="Arial Nova Cond"/>
            </w:rPr>
            <w:t>p</w:t>
          </w:r>
          <w:r w:rsidRPr="00307A61">
            <w:rPr>
              <w:rFonts w:ascii="Arial Nova Cond" w:hAnsi="Arial Nova Cond"/>
              <w:spacing w:val="2"/>
            </w:rPr>
            <w:t>o</w:t>
          </w:r>
          <w:r w:rsidRPr="00307A61">
            <w:rPr>
              <w:rFonts w:ascii="Arial Nova Cond" w:hAnsi="Arial Nova Cond"/>
            </w:rPr>
            <w:t>ur</w:t>
          </w:r>
          <w:r w:rsidRPr="00307A61">
            <w:rPr>
              <w:rFonts w:ascii="Arial Nova Cond" w:hAnsi="Arial Nova Cond"/>
              <w:spacing w:val="6"/>
            </w:rPr>
            <w:t xml:space="preserve"> </w:t>
          </w:r>
          <w:r w:rsidRPr="00307A61">
            <w:rPr>
              <w:rFonts w:ascii="Arial Nova Cond" w:hAnsi="Arial Nova Cond"/>
              <w:spacing w:val="-1"/>
            </w:rPr>
            <w:t>l</w:t>
          </w:r>
          <w:r w:rsidRPr="00307A61">
            <w:rPr>
              <w:rFonts w:ascii="Arial Nova Cond" w:hAnsi="Arial Nova Cond"/>
            </w:rPr>
            <w:t>es</w:t>
          </w:r>
          <w:r w:rsidRPr="00307A61">
            <w:rPr>
              <w:rFonts w:ascii="Arial Nova Cond" w:hAnsi="Arial Nova Cond"/>
              <w:spacing w:val="10"/>
            </w:rPr>
            <w:t xml:space="preserve"> </w:t>
          </w:r>
          <w:r w:rsidRPr="00307A61">
            <w:rPr>
              <w:rFonts w:ascii="Arial Nova Cond" w:hAnsi="Arial Nova Cond"/>
            </w:rPr>
            <w:t>de</w:t>
          </w:r>
          <w:r w:rsidRPr="00307A61">
            <w:rPr>
              <w:rFonts w:ascii="Arial Nova Cond" w:hAnsi="Arial Nova Cond"/>
              <w:spacing w:val="5"/>
            </w:rPr>
            <w:t>m</w:t>
          </w:r>
          <w:r w:rsidRPr="00307A61">
            <w:rPr>
              <w:rFonts w:ascii="Arial Nova Cond" w:hAnsi="Arial Nova Cond"/>
            </w:rPr>
            <w:t>andes</w:t>
          </w:r>
          <w:r w:rsidRPr="00307A61">
            <w:rPr>
              <w:rFonts w:ascii="Arial Nova Cond" w:hAnsi="Arial Nova Cond"/>
              <w:spacing w:val="1"/>
            </w:rPr>
            <w:t xml:space="preserve"> </w:t>
          </w:r>
          <w:r w:rsidRPr="00307A61">
            <w:rPr>
              <w:rFonts w:ascii="Arial Nova Cond" w:hAnsi="Arial Nova Cond"/>
              <w:spacing w:val="-1"/>
            </w:rPr>
            <w:t>i</w:t>
          </w:r>
          <w:r w:rsidRPr="00307A61">
            <w:rPr>
              <w:rFonts w:ascii="Arial Nova Cond" w:hAnsi="Arial Nova Cond"/>
              <w:spacing w:val="2"/>
            </w:rPr>
            <w:t>n</w:t>
          </w:r>
          <w:r w:rsidRPr="00307A61">
            <w:rPr>
              <w:rFonts w:ascii="Arial Nova Cond" w:hAnsi="Arial Nova Cond"/>
              <w:spacing w:val="-1"/>
            </w:rPr>
            <w:t>i</w:t>
          </w:r>
          <w:r w:rsidRPr="00307A61">
            <w:rPr>
              <w:rFonts w:ascii="Arial Nova Cond" w:hAnsi="Arial Nova Cond"/>
            </w:rPr>
            <w:t>t</w:t>
          </w:r>
          <w:r w:rsidRPr="00307A61">
            <w:rPr>
              <w:rFonts w:ascii="Arial Nova Cond" w:hAnsi="Arial Nova Cond"/>
              <w:spacing w:val="1"/>
            </w:rPr>
            <w:t>i</w:t>
          </w:r>
          <w:r w:rsidRPr="00307A61">
            <w:rPr>
              <w:rFonts w:ascii="Arial Nova Cond" w:hAnsi="Arial Nova Cond"/>
            </w:rPr>
            <w:t>a</w:t>
          </w:r>
          <w:r w:rsidRPr="00307A61">
            <w:rPr>
              <w:rFonts w:ascii="Arial Nova Cond" w:hAnsi="Arial Nova Cond"/>
              <w:spacing w:val="1"/>
            </w:rPr>
            <w:t>l</w:t>
          </w:r>
          <w:r w:rsidRPr="00307A61">
            <w:rPr>
              <w:rFonts w:ascii="Arial Nova Cond" w:hAnsi="Arial Nova Cond"/>
            </w:rPr>
            <w:t>es</w:t>
          </w:r>
          <w:r w:rsidRPr="00307A61">
            <w:rPr>
              <w:rFonts w:ascii="Arial Nova Cond" w:hAnsi="Arial Nova Cond"/>
              <w:spacing w:val="3"/>
            </w:rPr>
            <w:t>.</w:t>
          </w:r>
        </w:p>
        <w:p w:rsidR="009C54B3" w:rsidRPr="00307A61" w:rsidRDefault="009C54B3" w:rsidP="009C54B3">
          <w:pPr>
            <w:rPr>
              <w:rFonts w:ascii="Arial Nova Cond" w:hAnsi="Arial Nova Cond"/>
            </w:rPr>
          </w:pPr>
          <w:r w:rsidRPr="00307A61">
            <w:rPr>
              <w:rFonts w:ascii="Arial Nova Cond" w:hAnsi="Arial Nova Cond"/>
            </w:rPr>
            <w:t>L</w:t>
          </w:r>
          <w:r w:rsidRPr="00307A61">
            <w:rPr>
              <w:rFonts w:ascii="Arial Nova Cond" w:hAnsi="Arial Nova Cond"/>
              <w:spacing w:val="-1"/>
            </w:rPr>
            <w:t>’A</w:t>
          </w:r>
          <w:r w:rsidRPr="00307A61">
            <w:rPr>
              <w:rFonts w:ascii="Arial Nova Cond" w:hAnsi="Arial Nova Cond"/>
              <w:spacing w:val="2"/>
            </w:rPr>
            <w:t>NSM</w:t>
          </w:r>
          <w:r w:rsidRPr="00307A61">
            <w:rPr>
              <w:rFonts w:ascii="Arial Nova Cond" w:hAnsi="Arial Nova Cond"/>
              <w:spacing w:val="4"/>
            </w:rPr>
            <w:t xml:space="preserve"> </w:t>
          </w:r>
          <w:r w:rsidRPr="00307A61">
            <w:rPr>
              <w:rFonts w:ascii="Arial Nova Cond" w:hAnsi="Arial Nova Cond"/>
            </w:rPr>
            <w:t>é</w:t>
          </w:r>
          <w:r w:rsidRPr="00307A61">
            <w:rPr>
              <w:rFonts w:ascii="Arial Nova Cond" w:hAnsi="Arial Nova Cond"/>
              <w:spacing w:val="-1"/>
            </w:rPr>
            <w:t>v</w:t>
          </w:r>
          <w:r w:rsidRPr="00307A61">
            <w:rPr>
              <w:rFonts w:ascii="Arial Nova Cond" w:hAnsi="Arial Nova Cond"/>
              <w:spacing w:val="2"/>
            </w:rPr>
            <w:t>a</w:t>
          </w:r>
          <w:r w:rsidRPr="00307A61">
            <w:rPr>
              <w:rFonts w:ascii="Arial Nova Cond" w:hAnsi="Arial Nova Cond"/>
              <w:spacing w:val="-1"/>
            </w:rPr>
            <w:t>l</w:t>
          </w:r>
          <w:r w:rsidRPr="00307A61">
            <w:rPr>
              <w:rFonts w:ascii="Arial Nova Cond" w:hAnsi="Arial Nova Cond"/>
            </w:rPr>
            <w:t>ue</w:t>
          </w:r>
          <w:r w:rsidRPr="00307A61">
            <w:rPr>
              <w:rFonts w:ascii="Arial Nova Cond" w:hAnsi="Arial Nova Cond"/>
              <w:spacing w:val="4"/>
            </w:rPr>
            <w:t xml:space="preserve"> </w:t>
          </w:r>
          <w:r w:rsidRPr="00307A61">
            <w:rPr>
              <w:rFonts w:ascii="Arial Nova Cond" w:hAnsi="Arial Nova Cond"/>
              <w:spacing w:val="2"/>
            </w:rPr>
            <w:t>t</w:t>
          </w:r>
          <w:r w:rsidRPr="00307A61">
            <w:rPr>
              <w:rFonts w:ascii="Arial Nova Cond" w:hAnsi="Arial Nova Cond"/>
            </w:rPr>
            <w:t>ous</w:t>
          </w:r>
          <w:r w:rsidRPr="00307A61">
            <w:rPr>
              <w:rFonts w:ascii="Arial Nova Cond" w:hAnsi="Arial Nova Cond"/>
              <w:spacing w:val="8"/>
            </w:rPr>
            <w:t xml:space="preserve"> </w:t>
          </w:r>
          <w:r w:rsidRPr="00307A61">
            <w:rPr>
              <w:rFonts w:ascii="Arial Nova Cond" w:hAnsi="Arial Nova Cond"/>
              <w:spacing w:val="-1"/>
            </w:rPr>
            <w:t>l</w:t>
          </w:r>
          <w:r w:rsidRPr="00307A61">
            <w:rPr>
              <w:rFonts w:ascii="Arial Nova Cond" w:hAnsi="Arial Nova Cond"/>
            </w:rPr>
            <w:t>es</w:t>
          </w:r>
          <w:r w:rsidRPr="00307A61">
            <w:rPr>
              <w:rFonts w:ascii="Arial Nova Cond" w:hAnsi="Arial Nova Cond"/>
              <w:spacing w:val="10"/>
            </w:rPr>
            <w:t xml:space="preserve"> six (6) </w:t>
          </w:r>
          <w:r w:rsidRPr="00307A61">
            <w:rPr>
              <w:rFonts w:ascii="Arial Nova Cond" w:hAnsi="Arial Nova Cond"/>
              <w:spacing w:val="5"/>
            </w:rPr>
            <w:t>m</w:t>
          </w:r>
          <w:r w:rsidRPr="00307A61">
            <w:rPr>
              <w:rFonts w:ascii="Arial Nova Cond" w:hAnsi="Arial Nova Cond"/>
            </w:rPr>
            <w:t>o</w:t>
          </w:r>
          <w:r w:rsidRPr="00307A61">
            <w:rPr>
              <w:rFonts w:ascii="Arial Nova Cond" w:hAnsi="Arial Nova Cond"/>
              <w:spacing w:val="-1"/>
            </w:rPr>
            <w:t>i</w:t>
          </w:r>
          <w:r w:rsidRPr="00307A61">
            <w:rPr>
              <w:rFonts w:ascii="Arial Nova Cond" w:hAnsi="Arial Nova Cond"/>
            </w:rPr>
            <w:t>s</w:t>
          </w:r>
          <w:r w:rsidRPr="00307A61">
            <w:rPr>
              <w:rFonts w:ascii="Arial Nova Cond" w:hAnsi="Arial Nova Cond"/>
              <w:spacing w:val="8"/>
            </w:rPr>
            <w:t xml:space="preserve"> </w:t>
          </w:r>
          <w:r w:rsidRPr="00307A61">
            <w:rPr>
              <w:rFonts w:ascii="Arial Nova Cond" w:hAnsi="Arial Nova Cond"/>
              <w:spacing w:val="-1"/>
            </w:rPr>
            <w:t>l</w:t>
          </w:r>
          <w:r w:rsidRPr="00307A61">
            <w:rPr>
              <w:rFonts w:ascii="Arial Nova Cond" w:hAnsi="Arial Nova Cond"/>
            </w:rPr>
            <w:t>e</w:t>
          </w:r>
          <w:r w:rsidRPr="00307A61">
            <w:rPr>
              <w:rFonts w:ascii="Arial Nova Cond" w:hAnsi="Arial Nova Cond"/>
              <w:spacing w:val="9"/>
            </w:rPr>
            <w:t xml:space="preserve"> </w:t>
          </w:r>
          <w:r w:rsidRPr="00307A61">
            <w:rPr>
              <w:rFonts w:ascii="Arial Nova Cond" w:hAnsi="Arial Nova Cond"/>
              <w:spacing w:val="1"/>
            </w:rPr>
            <w:t>r</w:t>
          </w:r>
          <w:r w:rsidRPr="00307A61">
            <w:rPr>
              <w:rFonts w:ascii="Arial Nova Cond" w:hAnsi="Arial Nova Cond"/>
            </w:rPr>
            <w:t>appo</w:t>
          </w:r>
          <w:r w:rsidRPr="00307A61">
            <w:rPr>
              <w:rFonts w:ascii="Arial Nova Cond" w:hAnsi="Arial Nova Cond"/>
              <w:spacing w:val="1"/>
            </w:rPr>
            <w:t>r</w:t>
          </w:r>
          <w:r w:rsidRPr="00307A61">
            <w:rPr>
              <w:rFonts w:ascii="Arial Nova Cond" w:hAnsi="Arial Nova Cond"/>
            </w:rPr>
            <w:t>t</w:t>
          </w:r>
          <w:r w:rsidRPr="00307A61">
            <w:rPr>
              <w:rFonts w:ascii="Arial Nova Cond" w:hAnsi="Arial Nova Cond"/>
              <w:spacing w:val="4"/>
            </w:rPr>
            <w:t xml:space="preserve"> </w:t>
          </w:r>
          <w:r w:rsidRPr="00307A61">
            <w:rPr>
              <w:rFonts w:ascii="Arial Nova Cond" w:hAnsi="Arial Nova Cond"/>
            </w:rPr>
            <w:t>de</w:t>
          </w:r>
          <w:r w:rsidRPr="00307A61">
            <w:rPr>
              <w:rFonts w:ascii="Arial Nova Cond" w:hAnsi="Arial Nova Cond"/>
              <w:spacing w:val="8"/>
            </w:rPr>
            <w:t xml:space="preserve"> </w:t>
          </w:r>
          <w:r w:rsidRPr="00307A61">
            <w:rPr>
              <w:rFonts w:ascii="Arial Nova Cond" w:hAnsi="Arial Nova Cond"/>
              <w:spacing w:val="4"/>
            </w:rPr>
            <w:t>s</w:t>
          </w:r>
          <w:r w:rsidRPr="00307A61">
            <w:rPr>
              <w:rFonts w:ascii="Arial Nova Cond" w:hAnsi="Arial Nova Cond"/>
              <w:spacing w:val="-4"/>
            </w:rPr>
            <w:t>y</w:t>
          </w:r>
          <w:r w:rsidRPr="00307A61">
            <w:rPr>
              <w:rFonts w:ascii="Arial Nova Cond" w:hAnsi="Arial Nova Cond"/>
              <w:spacing w:val="2"/>
            </w:rPr>
            <w:t>n</w:t>
          </w:r>
          <w:r w:rsidRPr="00307A61">
            <w:rPr>
              <w:rFonts w:ascii="Arial Nova Cond" w:hAnsi="Arial Nova Cond"/>
            </w:rPr>
            <w:t>t</w:t>
          </w:r>
          <w:r w:rsidRPr="00307A61">
            <w:rPr>
              <w:rFonts w:ascii="Arial Nova Cond" w:hAnsi="Arial Nova Cond"/>
              <w:spacing w:val="2"/>
            </w:rPr>
            <w:t>h</w:t>
          </w:r>
          <w:r w:rsidRPr="00307A61">
            <w:rPr>
              <w:rFonts w:ascii="Arial Nova Cond" w:hAnsi="Arial Nova Cond"/>
            </w:rPr>
            <w:t>è</w:t>
          </w:r>
          <w:r w:rsidRPr="00307A61">
            <w:rPr>
              <w:rFonts w:ascii="Arial Nova Cond" w:hAnsi="Arial Nova Cond"/>
              <w:spacing w:val="1"/>
            </w:rPr>
            <w:t>s</w:t>
          </w:r>
          <w:r w:rsidRPr="00307A61">
            <w:rPr>
              <w:rFonts w:ascii="Arial Nova Cond" w:hAnsi="Arial Nova Cond"/>
            </w:rPr>
            <w:t>e</w:t>
          </w:r>
          <w:r w:rsidRPr="00307A61">
            <w:rPr>
              <w:rFonts w:ascii="Arial Nova Cond" w:hAnsi="Arial Nova Cond"/>
              <w:spacing w:val="2"/>
            </w:rPr>
            <w:t xml:space="preserve"> </w:t>
          </w:r>
          <w:r w:rsidRPr="00307A61">
            <w:rPr>
              <w:rFonts w:ascii="Arial Nova Cond" w:hAnsi="Arial Nova Cond"/>
            </w:rPr>
            <w:t>de</w:t>
          </w:r>
          <w:r w:rsidRPr="00307A61">
            <w:rPr>
              <w:rFonts w:ascii="Arial Nova Cond" w:hAnsi="Arial Nova Cond"/>
              <w:spacing w:val="8"/>
            </w:rPr>
            <w:t xml:space="preserve"> </w:t>
          </w:r>
          <w:r w:rsidRPr="00307A61">
            <w:rPr>
              <w:rFonts w:ascii="Arial Nova Cond" w:hAnsi="Arial Nova Cond"/>
              <w:spacing w:val="-1"/>
            </w:rPr>
            <w:t>l</w:t>
          </w:r>
          <w:r w:rsidRPr="00307A61">
            <w:rPr>
              <w:rFonts w:ascii="Arial Nova Cond" w:hAnsi="Arial Nova Cond"/>
              <w:spacing w:val="2"/>
            </w:rPr>
            <w:t>’</w:t>
          </w:r>
          <w:r w:rsidRPr="00307A61">
            <w:rPr>
              <w:rFonts w:ascii="Arial Nova Cond" w:hAnsi="Arial Nova Cond"/>
              <w:spacing w:val="-1"/>
            </w:rPr>
            <w:t>AAC</w:t>
          </w:r>
          <w:r w:rsidRPr="00307A61">
            <w:rPr>
              <w:rFonts w:ascii="Arial Nova Cond" w:hAnsi="Arial Nova Cond"/>
              <w:spacing w:val="6"/>
            </w:rPr>
            <w:t xml:space="preserve"> </w:t>
          </w:r>
          <w:r w:rsidRPr="00307A61">
            <w:rPr>
              <w:rFonts w:ascii="Arial Nova Cond" w:hAnsi="Arial Nova Cond"/>
              <w:spacing w:val="1"/>
            </w:rPr>
            <w:t>r</w:t>
          </w:r>
          <w:r w:rsidRPr="00307A61">
            <w:rPr>
              <w:rFonts w:ascii="Arial Nova Cond" w:hAnsi="Arial Nova Cond"/>
            </w:rPr>
            <w:t>éa</w:t>
          </w:r>
          <w:r w:rsidRPr="00307A61">
            <w:rPr>
              <w:rFonts w:ascii="Arial Nova Cond" w:hAnsi="Arial Nova Cond"/>
              <w:spacing w:val="-1"/>
            </w:rPr>
            <w:t>li</w:t>
          </w:r>
          <w:r w:rsidRPr="00307A61">
            <w:rPr>
              <w:rFonts w:ascii="Arial Nova Cond" w:hAnsi="Arial Nova Cond"/>
              <w:spacing w:val="1"/>
            </w:rPr>
            <w:t>s</w:t>
          </w:r>
          <w:r w:rsidRPr="00307A61">
            <w:rPr>
              <w:rFonts w:ascii="Arial Nova Cond" w:hAnsi="Arial Nova Cond"/>
            </w:rPr>
            <w:t>é</w:t>
          </w:r>
          <w:r w:rsidRPr="00307A61">
            <w:rPr>
              <w:rFonts w:ascii="Arial Nova Cond" w:hAnsi="Arial Nova Cond"/>
              <w:spacing w:val="4"/>
            </w:rPr>
            <w:t xml:space="preserve"> </w:t>
          </w:r>
          <w:r w:rsidRPr="00307A61">
            <w:rPr>
              <w:rFonts w:ascii="Arial Nova Cond" w:hAnsi="Arial Nova Cond"/>
            </w:rPr>
            <w:t>par</w:t>
          </w:r>
          <w:r w:rsidRPr="00307A61">
            <w:rPr>
              <w:rFonts w:ascii="Arial Nova Cond" w:hAnsi="Arial Nova Cond"/>
              <w:spacing w:val="9"/>
            </w:rPr>
            <w:t xml:space="preserve"> </w:t>
          </w:r>
          <w:r w:rsidRPr="00307A61">
            <w:rPr>
              <w:rFonts w:ascii="Arial Nova Cond" w:hAnsi="Arial Nova Cond"/>
              <w:bCs/>
            </w:rPr>
            <w:t>Clinigen Healthcare France (exploitant) et le résumé de celui-ci</w:t>
          </w:r>
          <w:r w:rsidRPr="00307A61">
            <w:rPr>
              <w:rFonts w:ascii="Arial Nova Cond" w:hAnsi="Arial Nova Cond"/>
            </w:rPr>
            <w:t>.</w:t>
          </w:r>
          <w:r w:rsidRPr="00307A61">
            <w:rPr>
              <w:rFonts w:ascii="Arial Nova Cond" w:hAnsi="Arial Nova Cond"/>
              <w:spacing w:val="1"/>
            </w:rPr>
            <w:t xml:space="preserve"> </w:t>
          </w:r>
          <w:r w:rsidRPr="00307A61">
            <w:rPr>
              <w:rFonts w:ascii="Arial Nova Cond" w:hAnsi="Arial Nova Cond"/>
              <w:spacing w:val="2"/>
            </w:rPr>
            <w:t>A</w:t>
          </w:r>
          <w:r w:rsidRPr="00307A61">
            <w:rPr>
              <w:rFonts w:ascii="Arial Nova Cond" w:hAnsi="Arial Nova Cond"/>
            </w:rPr>
            <w:t>p</w:t>
          </w:r>
          <w:r w:rsidRPr="00307A61">
            <w:rPr>
              <w:rFonts w:ascii="Arial Nova Cond" w:hAnsi="Arial Nova Cond"/>
              <w:spacing w:val="1"/>
            </w:rPr>
            <w:t>r</w:t>
          </w:r>
          <w:r w:rsidRPr="00307A61">
            <w:rPr>
              <w:rFonts w:ascii="Arial Nova Cond" w:hAnsi="Arial Nova Cond"/>
            </w:rPr>
            <w:t xml:space="preserve">ès </w:t>
          </w:r>
          <w:r w:rsidRPr="00307A61">
            <w:rPr>
              <w:rFonts w:ascii="Arial Nova Cond" w:hAnsi="Arial Nova Cond"/>
              <w:spacing w:val="-1"/>
            </w:rPr>
            <w:t>v</w:t>
          </w:r>
          <w:r w:rsidRPr="00307A61">
            <w:rPr>
              <w:rFonts w:ascii="Arial Nova Cond" w:hAnsi="Arial Nova Cond"/>
              <w:spacing w:val="2"/>
            </w:rPr>
            <w:t>a</w:t>
          </w:r>
          <w:r w:rsidRPr="00307A61">
            <w:rPr>
              <w:rFonts w:ascii="Arial Nova Cond" w:hAnsi="Arial Nova Cond"/>
              <w:spacing w:val="-1"/>
            </w:rPr>
            <w:t>li</w:t>
          </w:r>
          <w:r w:rsidRPr="00307A61">
            <w:rPr>
              <w:rFonts w:ascii="Arial Nova Cond" w:hAnsi="Arial Nova Cond"/>
              <w:spacing w:val="2"/>
            </w:rPr>
            <w:t>d</w:t>
          </w:r>
          <w:r w:rsidRPr="00307A61">
            <w:rPr>
              <w:rFonts w:ascii="Arial Nova Cond" w:hAnsi="Arial Nova Cond"/>
            </w:rPr>
            <w:t>at</w:t>
          </w:r>
          <w:r w:rsidRPr="00307A61">
            <w:rPr>
              <w:rFonts w:ascii="Arial Nova Cond" w:hAnsi="Arial Nova Cond"/>
              <w:spacing w:val="1"/>
            </w:rPr>
            <w:t>i</w:t>
          </w:r>
          <w:r w:rsidRPr="00307A61">
            <w:rPr>
              <w:rFonts w:ascii="Arial Nova Cond" w:hAnsi="Arial Nova Cond"/>
            </w:rPr>
            <w:t>on</w:t>
          </w:r>
          <w:r w:rsidRPr="00307A61">
            <w:rPr>
              <w:rFonts w:ascii="Arial Nova Cond" w:hAnsi="Arial Nova Cond"/>
              <w:spacing w:val="-6"/>
            </w:rPr>
            <w:t xml:space="preserve"> </w:t>
          </w:r>
          <w:r w:rsidRPr="00307A61">
            <w:rPr>
              <w:rFonts w:ascii="Arial Nova Cond" w:hAnsi="Arial Nova Cond"/>
              <w:spacing w:val="2"/>
            </w:rPr>
            <w:t>p</w:t>
          </w:r>
          <w:r w:rsidRPr="00307A61">
            <w:rPr>
              <w:rFonts w:ascii="Arial Nova Cond" w:hAnsi="Arial Nova Cond"/>
            </w:rPr>
            <w:t xml:space="preserve">ar </w:t>
          </w:r>
          <w:r w:rsidRPr="00307A61">
            <w:rPr>
              <w:rFonts w:ascii="Arial Nova Cond" w:hAnsi="Arial Nova Cond"/>
              <w:spacing w:val="-1"/>
            </w:rPr>
            <w:t>l</w:t>
          </w:r>
          <w:r w:rsidRPr="00307A61">
            <w:rPr>
              <w:rFonts w:ascii="Arial Nova Cond" w:hAnsi="Arial Nova Cond"/>
              <w:spacing w:val="2"/>
            </w:rPr>
            <w:t>’</w:t>
          </w:r>
          <w:r w:rsidRPr="00307A61">
            <w:rPr>
              <w:rFonts w:ascii="Arial Nova Cond" w:hAnsi="Arial Nova Cond"/>
              <w:spacing w:val="-1"/>
            </w:rPr>
            <w:t>A</w:t>
          </w:r>
          <w:r w:rsidRPr="00307A61">
            <w:rPr>
              <w:rFonts w:ascii="Arial Nova Cond" w:hAnsi="Arial Nova Cond"/>
              <w:spacing w:val="2"/>
            </w:rPr>
            <w:t>NSM</w:t>
          </w:r>
          <w:r w:rsidRPr="00307A61">
            <w:rPr>
              <w:rFonts w:ascii="Arial Nova Cond" w:hAnsi="Arial Nova Cond"/>
            </w:rPr>
            <w:t>,</w:t>
          </w:r>
          <w:r w:rsidRPr="00307A61">
            <w:rPr>
              <w:rFonts w:ascii="Arial Nova Cond" w:hAnsi="Arial Nova Cond"/>
              <w:spacing w:val="-7"/>
            </w:rPr>
            <w:t xml:space="preserve"> </w:t>
          </w:r>
          <w:r w:rsidRPr="00307A61">
            <w:rPr>
              <w:rFonts w:ascii="Arial Nova Cond" w:hAnsi="Arial Nova Cond"/>
            </w:rPr>
            <w:t xml:space="preserve">le </w:t>
          </w:r>
          <w:r w:rsidRPr="00307A61">
            <w:rPr>
              <w:rFonts w:ascii="Arial Nova Cond" w:hAnsi="Arial Nova Cond"/>
              <w:spacing w:val="1"/>
            </w:rPr>
            <w:t>r</w:t>
          </w:r>
          <w:r w:rsidRPr="00307A61">
            <w:rPr>
              <w:rFonts w:ascii="Arial Nova Cond" w:hAnsi="Arial Nova Cond"/>
            </w:rPr>
            <w:t>é</w:t>
          </w:r>
          <w:r w:rsidRPr="00307A61">
            <w:rPr>
              <w:rFonts w:ascii="Arial Nova Cond" w:hAnsi="Arial Nova Cond"/>
              <w:spacing w:val="1"/>
            </w:rPr>
            <w:t>s</w:t>
          </w:r>
          <w:r w:rsidRPr="00307A61">
            <w:rPr>
              <w:rFonts w:ascii="Arial Nova Cond" w:hAnsi="Arial Nova Cond"/>
            </w:rPr>
            <w:t>u</w:t>
          </w:r>
          <w:r w:rsidRPr="00307A61">
            <w:rPr>
              <w:rFonts w:ascii="Arial Nova Cond" w:hAnsi="Arial Nova Cond"/>
              <w:spacing w:val="5"/>
            </w:rPr>
            <w:t>m</w:t>
          </w:r>
          <w:r w:rsidRPr="00307A61">
            <w:rPr>
              <w:rFonts w:ascii="Arial Nova Cond" w:hAnsi="Arial Nova Cond"/>
            </w:rPr>
            <w:t>é</w:t>
          </w:r>
          <w:r w:rsidRPr="00307A61">
            <w:rPr>
              <w:rFonts w:ascii="Arial Nova Cond" w:hAnsi="Arial Nova Cond"/>
              <w:spacing w:val="-5"/>
            </w:rPr>
            <w:t xml:space="preserve"> </w:t>
          </w:r>
          <w:r w:rsidRPr="00307A61">
            <w:rPr>
              <w:rFonts w:ascii="Arial Nova Cond" w:hAnsi="Arial Nova Cond"/>
            </w:rPr>
            <w:t xml:space="preserve">de </w:t>
          </w:r>
          <w:r w:rsidRPr="00307A61">
            <w:rPr>
              <w:rFonts w:ascii="Arial Nova Cond" w:hAnsi="Arial Nova Cond"/>
              <w:spacing w:val="1"/>
            </w:rPr>
            <w:t>c</w:t>
          </w:r>
          <w:r w:rsidRPr="00307A61">
            <w:rPr>
              <w:rFonts w:ascii="Arial Nova Cond" w:hAnsi="Arial Nova Cond"/>
            </w:rPr>
            <w:t>es</w:t>
          </w:r>
          <w:r w:rsidRPr="00307A61">
            <w:rPr>
              <w:rFonts w:ascii="Arial Nova Cond" w:hAnsi="Arial Nova Cond"/>
              <w:spacing w:val="-2"/>
            </w:rPr>
            <w:t xml:space="preserve"> </w:t>
          </w:r>
          <w:r w:rsidRPr="00307A61">
            <w:rPr>
              <w:rFonts w:ascii="Arial Nova Cond" w:hAnsi="Arial Nova Cond"/>
              <w:spacing w:val="1"/>
            </w:rPr>
            <w:t>r</w:t>
          </w:r>
          <w:r w:rsidRPr="00307A61">
            <w:rPr>
              <w:rFonts w:ascii="Arial Nova Cond" w:hAnsi="Arial Nova Cond"/>
            </w:rPr>
            <w:t>appo</w:t>
          </w:r>
          <w:r w:rsidRPr="00307A61">
            <w:rPr>
              <w:rFonts w:ascii="Arial Nova Cond" w:hAnsi="Arial Nova Cond"/>
              <w:spacing w:val="1"/>
            </w:rPr>
            <w:t>r</w:t>
          </w:r>
          <w:r w:rsidRPr="00307A61">
            <w:rPr>
              <w:rFonts w:ascii="Arial Nova Cond" w:hAnsi="Arial Nova Cond"/>
            </w:rPr>
            <w:t>ts</w:t>
          </w:r>
          <w:r w:rsidRPr="00307A61">
            <w:rPr>
              <w:rFonts w:ascii="Arial Nova Cond" w:hAnsi="Arial Nova Cond"/>
              <w:spacing w:val="-4"/>
            </w:rPr>
            <w:t xml:space="preserve"> </w:t>
          </w:r>
          <w:r w:rsidRPr="00307A61">
            <w:rPr>
              <w:rFonts w:ascii="Arial Nova Cond" w:hAnsi="Arial Nova Cond"/>
              <w:spacing w:val="1"/>
            </w:rPr>
            <w:t>est</w:t>
          </w:r>
          <w:r w:rsidRPr="00307A61">
            <w:rPr>
              <w:rFonts w:ascii="Arial Nova Cond" w:hAnsi="Arial Nova Cond"/>
              <w:spacing w:val="-2"/>
            </w:rPr>
            <w:t xml:space="preserve"> </w:t>
          </w:r>
          <w:r w:rsidRPr="00307A61">
            <w:rPr>
              <w:rFonts w:ascii="Arial Nova Cond" w:hAnsi="Arial Nova Cond"/>
            </w:rPr>
            <w:t>t</w:t>
          </w:r>
          <w:r w:rsidRPr="00307A61">
            <w:rPr>
              <w:rFonts w:ascii="Arial Nova Cond" w:hAnsi="Arial Nova Cond"/>
              <w:spacing w:val="1"/>
            </w:rPr>
            <w:t>r</w:t>
          </w:r>
          <w:r w:rsidRPr="00307A61">
            <w:rPr>
              <w:rFonts w:ascii="Arial Nova Cond" w:hAnsi="Arial Nova Cond"/>
            </w:rPr>
            <w:t>an</w:t>
          </w:r>
          <w:r w:rsidRPr="00307A61">
            <w:rPr>
              <w:rFonts w:ascii="Arial Nova Cond" w:hAnsi="Arial Nova Cond"/>
              <w:spacing w:val="1"/>
            </w:rPr>
            <w:t>s</w:t>
          </w:r>
          <w:r w:rsidRPr="00307A61">
            <w:rPr>
              <w:rFonts w:ascii="Arial Nova Cond" w:hAnsi="Arial Nova Cond"/>
              <w:spacing w:val="5"/>
            </w:rPr>
            <w:t>m</w:t>
          </w:r>
          <w:r w:rsidRPr="00307A61">
            <w:rPr>
              <w:rFonts w:ascii="Arial Nova Cond" w:hAnsi="Arial Nova Cond"/>
              <w:spacing w:val="-1"/>
            </w:rPr>
            <w:t>i</w:t>
          </w:r>
          <w:r w:rsidRPr="00307A61">
            <w:rPr>
              <w:rFonts w:ascii="Arial Nova Cond" w:hAnsi="Arial Nova Cond"/>
            </w:rPr>
            <w:t>s</w:t>
          </w:r>
          <w:r w:rsidRPr="00307A61">
            <w:rPr>
              <w:rFonts w:ascii="Arial Nova Cond" w:hAnsi="Arial Nova Cond"/>
              <w:spacing w:val="-5"/>
            </w:rPr>
            <w:t xml:space="preserve"> </w:t>
          </w:r>
          <w:r w:rsidRPr="00307A61">
            <w:rPr>
              <w:rFonts w:ascii="Arial Nova Cond" w:hAnsi="Arial Nova Cond"/>
            </w:rPr>
            <w:t>tous</w:t>
          </w:r>
          <w:r w:rsidRPr="00307A61">
            <w:rPr>
              <w:rFonts w:ascii="Arial Nova Cond" w:hAnsi="Arial Nova Cond"/>
              <w:spacing w:val="-1"/>
            </w:rPr>
            <w:t xml:space="preserve"> l</w:t>
          </w:r>
          <w:r w:rsidRPr="00307A61">
            <w:rPr>
              <w:rFonts w:ascii="Arial Nova Cond" w:hAnsi="Arial Nova Cond"/>
            </w:rPr>
            <w:t>es six (6)</w:t>
          </w:r>
          <w:r w:rsidRPr="00307A61">
            <w:rPr>
              <w:rFonts w:ascii="Arial Nova Cond" w:hAnsi="Arial Nova Cond"/>
              <w:spacing w:val="-2"/>
            </w:rPr>
            <w:t xml:space="preserve"> </w:t>
          </w:r>
          <w:r w:rsidRPr="00307A61">
            <w:rPr>
              <w:rFonts w:ascii="Arial Nova Cond" w:hAnsi="Arial Nova Cond"/>
              <w:spacing w:val="5"/>
            </w:rPr>
            <w:t>m</w:t>
          </w:r>
          <w:r w:rsidRPr="00307A61">
            <w:rPr>
              <w:rFonts w:ascii="Arial Nova Cond" w:hAnsi="Arial Nova Cond"/>
            </w:rPr>
            <w:t>o</w:t>
          </w:r>
          <w:r w:rsidRPr="00307A61">
            <w:rPr>
              <w:rFonts w:ascii="Arial Nova Cond" w:hAnsi="Arial Nova Cond"/>
              <w:spacing w:val="-1"/>
            </w:rPr>
            <w:t>i</w:t>
          </w:r>
          <w:r w:rsidRPr="00307A61">
            <w:rPr>
              <w:rFonts w:ascii="Arial Nova Cond" w:hAnsi="Arial Nova Cond"/>
            </w:rPr>
            <w:t>s</w:t>
          </w:r>
          <w:r w:rsidRPr="00307A61">
            <w:rPr>
              <w:rFonts w:ascii="Arial Nova Cond" w:hAnsi="Arial Nova Cond"/>
              <w:spacing w:val="-3"/>
            </w:rPr>
            <w:t xml:space="preserve"> </w:t>
          </w:r>
          <w:r w:rsidRPr="00307A61">
            <w:rPr>
              <w:rFonts w:ascii="Arial Nova Cond" w:hAnsi="Arial Nova Cond"/>
            </w:rPr>
            <w:t xml:space="preserve">par </w:t>
          </w:r>
          <w:r w:rsidRPr="00307A61">
            <w:rPr>
              <w:rFonts w:ascii="Arial Nova Cond" w:hAnsi="Arial Nova Cond"/>
              <w:bCs/>
            </w:rPr>
            <w:t xml:space="preserve">Clinigen Healthcare France (exploitant)  </w:t>
          </w:r>
          <w:r w:rsidRPr="00307A61">
            <w:rPr>
              <w:rFonts w:ascii="Arial Nova Cond" w:hAnsi="Arial Nova Cond"/>
            </w:rPr>
            <w:t>aux</w:t>
          </w:r>
          <w:r w:rsidRPr="00307A61">
            <w:rPr>
              <w:rFonts w:ascii="Arial Nova Cond" w:hAnsi="Arial Nova Cond"/>
              <w:spacing w:val="3"/>
            </w:rPr>
            <w:t xml:space="preserve"> </w:t>
          </w:r>
          <w:r w:rsidRPr="00307A61">
            <w:rPr>
              <w:rFonts w:ascii="Arial Nova Cond" w:hAnsi="Arial Nova Cond"/>
            </w:rPr>
            <w:t>p</w:t>
          </w:r>
          <w:r w:rsidRPr="00307A61">
            <w:rPr>
              <w:rFonts w:ascii="Arial Nova Cond" w:hAnsi="Arial Nova Cond"/>
              <w:spacing w:val="1"/>
            </w:rPr>
            <w:t>r</w:t>
          </w:r>
          <w:r w:rsidRPr="00307A61">
            <w:rPr>
              <w:rFonts w:ascii="Arial Nova Cond" w:hAnsi="Arial Nova Cond"/>
            </w:rPr>
            <w:t>e</w:t>
          </w:r>
          <w:r w:rsidRPr="00307A61">
            <w:rPr>
              <w:rFonts w:ascii="Arial Nova Cond" w:hAnsi="Arial Nova Cond"/>
              <w:spacing w:val="1"/>
            </w:rPr>
            <w:t>scr</w:t>
          </w:r>
          <w:r w:rsidRPr="00307A61">
            <w:rPr>
              <w:rFonts w:ascii="Arial Nova Cond" w:hAnsi="Arial Nova Cond"/>
              <w:spacing w:val="-1"/>
            </w:rPr>
            <w:t>i</w:t>
          </w:r>
          <w:r w:rsidRPr="00307A61">
            <w:rPr>
              <w:rFonts w:ascii="Arial Nova Cond" w:hAnsi="Arial Nova Cond"/>
            </w:rPr>
            <w:t>p</w:t>
          </w:r>
          <w:r w:rsidRPr="00307A61">
            <w:rPr>
              <w:rFonts w:ascii="Arial Nova Cond" w:hAnsi="Arial Nova Cond"/>
              <w:spacing w:val="2"/>
            </w:rPr>
            <w:t>t</w:t>
          </w:r>
          <w:r w:rsidRPr="00307A61">
            <w:rPr>
              <w:rFonts w:ascii="Arial Nova Cond" w:hAnsi="Arial Nova Cond"/>
            </w:rPr>
            <w:t>eu</w:t>
          </w:r>
          <w:r w:rsidRPr="00307A61">
            <w:rPr>
              <w:rFonts w:ascii="Arial Nova Cond" w:hAnsi="Arial Nova Cond"/>
              <w:spacing w:val="1"/>
            </w:rPr>
            <w:t>r</w:t>
          </w:r>
          <w:r w:rsidRPr="00307A61">
            <w:rPr>
              <w:rFonts w:ascii="Arial Nova Cond" w:hAnsi="Arial Nova Cond"/>
            </w:rPr>
            <w:t>s</w:t>
          </w:r>
          <w:r w:rsidRPr="00307A61">
            <w:rPr>
              <w:rFonts w:ascii="Arial Nova Cond" w:hAnsi="Arial Nova Cond"/>
              <w:spacing w:val="-6"/>
            </w:rPr>
            <w:t xml:space="preserve"> </w:t>
          </w:r>
          <w:r w:rsidRPr="00307A61">
            <w:rPr>
              <w:rFonts w:ascii="Arial Nova Cond" w:hAnsi="Arial Nova Cond"/>
            </w:rPr>
            <w:t>et</w:t>
          </w:r>
          <w:r w:rsidRPr="00307A61">
            <w:rPr>
              <w:rFonts w:ascii="Arial Nova Cond" w:hAnsi="Arial Nova Cond"/>
              <w:spacing w:val="5"/>
            </w:rPr>
            <w:t xml:space="preserve"> </w:t>
          </w:r>
          <w:r w:rsidRPr="00307A61">
            <w:rPr>
              <w:rFonts w:ascii="Arial Nova Cond" w:hAnsi="Arial Nova Cond"/>
            </w:rPr>
            <w:t>aux</w:t>
          </w:r>
          <w:r w:rsidRPr="00307A61">
            <w:rPr>
              <w:rFonts w:ascii="Arial Nova Cond" w:hAnsi="Arial Nova Cond"/>
              <w:spacing w:val="5"/>
            </w:rPr>
            <w:t xml:space="preserve"> </w:t>
          </w:r>
          <w:r w:rsidRPr="00307A61">
            <w:rPr>
              <w:rFonts w:ascii="Arial Nova Cond" w:hAnsi="Arial Nova Cond"/>
            </w:rPr>
            <w:t>p</w:t>
          </w:r>
          <w:r w:rsidRPr="00307A61">
            <w:rPr>
              <w:rFonts w:ascii="Arial Nova Cond" w:hAnsi="Arial Nova Cond"/>
              <w:spacing w:val="2"/>
            </w:rPr>
            <w:t>h</w:t>
          </w:r>
          <w:r w:rsidRPr="00307A61">
            <w:rPr>
              <w:rFonts w:ascii="Arial Nova Cond" w:hAnsi="Arial Nova Cond"/>
            </w:rPr>
            <w:t>a</w:t>
          </w:r>
          <w:r w:rsidRPr="00307A61">
            <w:rPr>
              <w:rFonts w:ascii="Arial Nova Cond" w:hAnsi="Arial Nova Cond"/>
              <w:spacing w:val="1"/>
            </w:rPr>
            <w:t>r</w:t>
          </w:r>
          <w:r w:rsidRPr="00307A61">
            <w:rPr>
              <w:rFonts w:ascii="Arial Nova Cond" w:hAnsi="Arial Nova Cond"/>
              <w:spacing w:val="5"/>
            </w:rPr>
            <w:t>m</w:t>
          </w:r>
          <w:r w:rsidRPr="00307A61">
            <w:rPr>
              <w:rFonts w:ascii="Arial Nova Cond" w:hAnsi="Arial Nova Cond"/>
            </w:rPr>
            <w:t>a</w:t>
          </w:r>
          <w:r w:rsidRPr="00307A61">
            <w:rPr>
              <w:rFonts w:ascii="Arial Nova Cond" w:hAnsi="Arial Nova Cond"/>
              <w:spacing w:val="1"/>
            </w:rPr>
            <w:t>c</w:t>
          </w:r>
          <w:r w:rsidRPr="00307A61">
            <w:rPr>
              <w:rFonts w:ascii="Arial Nova Cond" w:hAnsi="Arial Nova Cond"/>
              <w:spacing w:val="-1"/>
            </w:rPr>
            <w:t>i</w:t>
          </w:r>
          <w:r w:rsidRPr="00307A61">
            <w:rPr>
              <w:rFonts w:ascii="Arial Nova Cond" w:hAnsi="Arial Nova Cond"/>
            </w:rPr>
            <w:t>ens</w:t>
          </w:r>
          <w:r w:rsidRPr="00307A61">
            <w:rPr>
              <w:rFonts w:ascii="Arial Nova Cond" w:hAnsi="Arial Nova Cond"/>
              <w:spacing w:val="-5"/>
            </w:rPr>
            <w:t xml:space="preserve"> </w:t>
          </w:r>
          <w:r w:rsidRPr="00307A61">
            <w:rPr>
              <w:rFonts w:ascii="Arial Nova Cond" w:hAnsi="Arial Nova Cond"/>
            </w:rPr>
            <w:t>d</w:t>
          </w:r>
          <w:r w:rsidRPr="00307A61">
            <w:rPr>
              <w:rFonts w:ascii="Arial Nova Cond" w:hAnsi="Arial Nova Cond"/>
              <w:spacing w:val="-1"/>
            </w:rPr>
            <w:t>’</w:t>
          </w:r>
          <w:r w:rsidRPr="00307A61">
            <w:rPr>
              <w:rFonts w:ascii="Arial Nova Cond" w:hAnsi="Arial Nova Cond"/>
            </w:rPr>
            <w:t>ét</w:t>
          </w:r>
          <w:r w:rsidRPr="00307A61">
            <w:rPr>
              <w:rFonts w:ascii="Arial Nova Cond" w:hAnsi="Arial Nova Cond"/>
              <w:spacing w:val="2"/>
            </w:rPr>
            <w:t>a</w:t>
          </w:r>
          <w:r w:rsidRPr="00307A61">
            <w:rPr>
              <w:rFonts w:ascii="Arial Nova Cond" w:hAnsi="Arial Nova Cond"/>
            </w:rPr>
            <w:t>b</w:t>
          </w:r>
          <w:r w:rsidRPr="00307A61">
            <w:rPr>
              <w:rFonts w:ascii="Arial Nova Cond" w:hAnsi="Arial Nova Cond"/>
              <w:spacing w:val="1"/>
            </w:rPr>
            <w:t>l</w:t>
          </w:r>
          <w:r w:rsidRPr="00307A61">
            <w:rPr>
              <w:rFonts w:ascii="Arial Nova Cond" w:hAnsi="Arial Nova Cond"/>
              <w:spacing w:val="-1"/>
            </w:rPr>
            <w:t>i</w:t>
          </w:r>
          <w:r w:rsidRPr="00307A61">
            <w:rPr>
              <w:rFonts w:ascii="Arial Nova Cond" w:hAnsi="Arial Nova Cond"/>
              <w:spacing w:val="1"/>
            </w:rPr>
            <w:t>ss</w:t>
          </w:r>
          <w:r w:rsidRPr="00307A61">
            <w:rPr>
              <w:rFonts w:ascii="Arial Nova Cond" w:hAnsi="Arial Nova Cond"/>
            </w:rPr>
            <w:t>e</w:t>
          </w:r>
          <w:r w:rsidRPr="00307A61">
            <w:rPr>
              <w:rFonts w:ascii="Arial Nova Cond" w:hAnsi="Arial Nova Cond"/>
              <w:spacing w:val="5"/>
            </w:rPr>
            <w:t>m</w:t>
          </w:r>
          <w:r w:rsidRPr="00307A61">
            <w:rPr>
              <w:rFonts w:ascii="Arial Nova Cond" w:hAnsi="Arial Nova Cond"/>
            </w:rPr>
            <w:t>ent</w:t>
          </w:r>
          <w:r w:rsidRPr="00307A61">
            <w:rPr>
              <w:rFonts w:ascii="Arial Nova Cond" w:hAnsi="Arial Nova Cond"/>
              <w:spacing w:val="-10"/>
            </w:rPr>
            <w:t xml:space="preserve"> </w:t>
          </w:r>
          <w:r w:rsidRPr="00307A61">
            <w:rPr>
              <w:rFonts w:ascii="Arial Nova Cond" w:hAnsi="Arial Nova Cond"/>
            </w:rPr>
            <w:t>de</w:t>
          </w:r>
          <w:r w:rsidRPr="00307A61">
            <w:rPr>
              <w:rFonts w:ascii="Arial Nova Cond" w:hAnsi="Arial Nova Cond"/>
              <w:spacing w:val="2"/>
            </w:rPr>
            <w:t xml:space="preserve"> </w:t>
          </w:r>
          <w:r w:rsidRPr="00307A61">
            <w:rPr>
              <w:rFonts w:ascii="Arial Nova Cond" w:hAnsi="Arial Nova Cond"/>
              <w:spacing w:val="1"/>
            </w:rPr>
            <w:t>s</w:t>
          </w:r>
          <w:r w:rsidRPr="00307A61">
            <w:rPr>
              <w:rFonts w:ascii="Arial Nova Cond" w:hAnsi="Arial Nova Cond"/>
            </w:rPr>
            <w:t>a</w:t>
          </w:r>
          <w:r w:rsidRPr="00307A61">
            <w:rPr>
              <w:rFonts w:ascii="Arial Nova Cond" w:hAnsi="Arial Nova Cond"/>
              <w:spacing w:val="2"/>
            </w:rPr>
            <w:t>n</w:t>
          </w:r>
          <w:r w:rsidRPr="00307A61">
            <w:rPr>
              <w:rFonts w:ascii="Arial Nova Cond" w:hAnsi="Arial Nova Cond"/>
            </w:rPr>
            <w:t>té</w:t>
          </w:r>
          <w:r w:rsidRPr="00307A61">
            <w:rPr>
              <w:rFonts w:ascii="Arial Nova Cond" w:hAnsi="Arial Nova Cond"/>
              <w:spacing w:val="2"/>
            </w:rPr>
            <w:t xml:space="preserve"> a</w:t>
          </w:r>
          <w:r w:rsidRPr="00307A61">
            <w:rPr>
              <w:rFonts w:ascii="Arial Nova Cond" w:hAnsi="Arial Nova Cond"/>
              <w:spacing w:val="-4"/>
            </w:rPr>
            <w:t>y</w:t>
          </w:r>
          <w:r w:rsidRPr="00307A61">
            <w:rPr>
              <w:rFonts w:ascii="Arial Nova Cond" w:hAnsi="Arial Nova Cond"/>
              <w:spacing w:val="2"/>
            </w:rPr>
            <w:t>a</w:t>
          </w:r>
          <w:r w:rsidRPr="00307A61">
            <w:rPr>
              <w:rFonts w:ascii="Arial Nova Cond" w:hAnsi="Arial Nova Cond"/>
            </w:rPr>
            <w:t>nt</w:t>
          </w:r>
          <w:r w:rsidRPr="00307A61">
            <w:rPr>
              <w:rFonts w:ascii="Arial Nova Cond" w:hAnsi="Arial Nova Cond"/>
              <w:spacing w:val="2"/>
            </w:rPr>
            <w:t xml:space="preserve"> </w:t>
          </w:r>
          <w:r w:rsidRPr="00307A61">
            <w:rPr>
              <w:rFonts w:ascii="Arial Nova Cond" w:hAnsi="Arial Nova Cond"/>
            </w:rPr>
            <w:t>d</w:t>
          </w:r>
          <w:r w:rsidRPr="00307A61">
            <w:rPr>
              <w:rFonts w:ascii="Arial Nova Cond" w:hAnsi="Arial Nova Cond"/>
              <w:spacing w:val="-1"/>
            </w:rPr>
            <w:t>i</w:t>
          </w:r>
          <w:r w:rsidRPr="00307A61">
            <w:rPr>
              <w:rFonts w:ascii="Arial Nova Cond" w:hAnsi="Arial Nova Cond"/>
              <w:spacing w:val="1"/>
            </w:rPr>
            <w:t>s</w:t>
          </w:r>
          <w:r w:rsidRPr="00307A61">
            <w:rPr>
              <w:rFonts w:ascii="Arial Nova Cond" w:hAnsi="Arial Nova Cond"/>
              <w:spacing w:val="2"/>
            </w:rPr>
            <w:t>p</w:t>
          </w:r>
          <w:r w:rsidRPr="00307A61">
            <w:rPr>
              <w:rFonts w:ascii="Arial Nova Cond" w:hAnsi="Arial Nova Cond"/>
            </w:rPr>
            <w:t>en</w:t>
          </w:r>
          <w:r w:rsidRPr="00307A61">
            <w:rPr>
              <w:rFonts w:ascii="Arial Nova Cond" w:hAnsi="Arial Nova Cond"/>
              <w:spacing w:val="1"/>
            </w:rPr>
            <w:t>s</w:t>
          </w:r>
          <w:r w:rsidRPr="00307A61">
            <w:rPr>
              <w:rFonts w:ascii="Arial Nova Cond" w:hAnsi="Arial Nova Cond"/>
            </w:rPr>
            <w:t>é</w:t>
          </w:r>
          <w:r w:rsidRPr="00307A61">
            <w:rPr>
              <w:rFonts w:ascii="Arial Nova Cond" w:hAnsi="Arial Nova Cond"/>
              <w:spacing w:val="-1"/>
            </w:rPr>
            <w:t xml:space="preserve"> l</w:t>
          </w:r>
          <w:r w:rsidRPr="00307A61">
            <w:rPr>
              <w:rFonts w:ascii="Arial Nova Cond" w:hAnsi="Arial Nova Cond"/>
            </w:rPr>
            <w:t>e</w:t>
          </w:r>
          <w:r w:rsidRPr="00307A61">
            <w:rPr>
              <w:rFonts w:ascii="Arial Nova Cond" w:hAnsi="Arial Nova Cond"/>
              <w:spacing w:val="5"/>
            </w:rPr>
            <w:t xml:space="preserve"> m</w:t>
          </w:r>
          <w:r w:rsidRPr="00307A61">
            <w:rPr>
              <w:rFonts w:ascii="Arial Nova Cond" w:hAnsi="Arial Nova Cond"/>
            </w:rPr>
            <w:t>éd</w:t>
          </w:r>
          <w:r w:rsidRPr="00307A61">
            <w:rPr>
              <w:rFonts w:ascii="Arial Nova Cond" w:hAnsi="Arial Nova Cond"/>
              <w:spacing w:val="-1"/>
            </w:rPr>
            <w:t>i</w:t>
          </w:r>
          <w:r w:rsidRPr="00307A61">
            <w:rPr>
              <w:rFonts w:ascii="Arial Nova Cond" w:hAnsi="Arial Nova Cond"/>
              <w:spacing w:val="1"/>
            </w:rPr>
            <w:t>c</w:t>
          </w:r>
          <w:r w:rsidRPr="00307A61">
            <w:rPr>
              <w:rFonts w:ascii="Arial Nova Cond" w:hAnsi="Arial Nova Cond"/>
              <w:spacing w:val="-3"/>
            </w:rPr>
            <w:t>a</w:t>
          </w:r>
          <w:r w:rsidRPr="00307A61">
            <w:rPr>
              <w:rFonts w:ascii="Arial Nova Cond" w:hAnsi="Arial Nova Cond"/>
              <w:spacing w:val="5"/>
            </w:rPr>
            <w:t>m</w:t>
          </w:r>
          <w:r w:rsidRPr="00307A61">
            <w:rPr>
              <w:rFonts w:ascii="Arial Nova Cond" w:hAnsi="Arial Nova Cond"/>
            </w:rPr>
            <w:t>ent</w:t>
          </w:r>
          <w:r w:rsidRPr="00307A61">
            <w:rPr>
              <w:rFonts w:ascii="Arial Nova Cond" w:hAnsi="Arial Nova Cond"/>
              <w:spacing w:val="-7"/>
            </w:rPr>
            <w:t xml:space="preserve"> </w:t>
          </w:r>
          <w:r w:rsidRPr="00307A61">
            <w:rPr>
              <w:rFonts w:ascii="Arial Nova Cond" w:hAnsi="Arial Nova Cond"/>
            </w:rPr>
            <w:t>a</w:t>
          </w:r>
          <w:r w:rsidRPr="00307A61">
            <w:rPr>
              <w:rFonts w:ascii="Arial Nova Cond" w:hAnsi="Arial Nova Cond"/>
              <w:spacing w:val="1"/>
            </w:rPr>
            <w:t>i</w:t>
          </w:r>
          <w:r w:rsidRPr="00307A61">
            <w:rPr>
              <w:rFonts w:ascii="Arial Nova Cond" w:hAnsi="Arial Nova Cond"/>
            </w:rPr>
            <w:t>n</w:t>
          </w:r>
          <w:r w:rsidRPr="00307A61">
            <w:rPr>
              <w:rFonts w:ascii="Arial Nova Cond" w:hAnsi="Arial Nova Cond"/>
              <w:spacing w:val="1"/>
            </w:rPr>
            <w:t>s</w:t>
          </w:r>
          <w:r w:rsidRPr="00307A61">
            <w:rPr>
              <w:rFonts w:ascii="Arial Nova Cond" w:hAnsi="Arial Nova Cond"/>
            </w:rPr>
            <w:t>i</w:t>
          </w:r>
          <w:r w:rsidRPr="00307A61">
            <w:rPr>
              <w:rFonts w:ascii="Arial Nova Cond" w:hAnsi="Arial Nova Cond"/>
              <w:spacing w:val="2"/>
            </w:rPr>
            <w:t xml:space="preserve"> </w:t>
          </w:r>
          <w:r w:rsidRPr="00307A61">
            <w:rPr>
              <w:rFonts w:ascii="Arial Nova Cond" w:hAnsi="Arial Nova Cond"/>
            </w:rPr>
            <w:t>q</w:t>
          </w:r>
          <w:r w:rsidRPr="00307A61">
            <w:rPr>
              <w:rFonts w:ascii="Arial Nova Cond" w:hAnsi="Arial Nova Cond"/>
              <w:spacing w:val="2"/>
            </w:rPr>
            <w:t>u</w:t>
          </w:r>
          <w:r w:rsidRPr="00307A61">
            <w:rPr>
              <w:rFonts w:ascii="Arial Nova Cond" w:hAnsi="Arial Nova Cond"/>
              <w:spacing w:val="-1"/>
            </w:rPr>
            <w:t>’</w:t>
          </w:r>
          <w:r w:rsidRPr="00307A61">
            <w:rPr>
              <w:rFonts w:ascii="Arial Nova Cond" w:hAnsi="Arial Nova Cond"/>
            </w:rPr>
            <w:t>aux CR</w:t>
          </w:r>
          <w:r w:rsidRPr="00307A61">
            <w:rPr>
              <w:rFonts w:ascii="Arial Nova Cond" w:hAnsi="Arial Nova Cond"/>
              <w:spacing w:val="2"/>
            </w:rPr>
            <w:t>P</w:t>
          </w:r>
          <w:r w:rsidRPr="00307A61">
            <w:rPr>
              <w:rFonts w:ascii="Arial Nova Cond" w:hAnsi="Arial Nova Cond"/>
            </w:rPr>
            <w:t>V</w:t>
          </w:r>
          <w:r w:rsidRPr="00307A61">
            <w:rPr>
              <w:rFonts w:ascii="Arial Nova Cond" w:hAnsi="Arial Nova Cond"/>
              <w:spacing w:val="-7"/>
            </w:rPr>
            <w:t xml:space="preserve"> </w:t>
          </w:r>
          <w:r w:rsidRPr="00307A61">
            <w:rPr>
              <w:rFonts w:ascii="Arial Nova Cond" w:hAnsi="Arial Nova Cond"/>
            </w:rPr>
            <w:t>et C</w:t>
          </w:r>
          <w:r w:rsidRPr="00307A61">
            <w:rPr>
              <w:rFonts w:ascii="Arial Nova Cond" w:hAnsi="Arial Nova Cond"/>
              <w:spacing w:val="2"/>
            </w:rPr>
            <w:t>A</w:t>
          </w:r>
          <w:r w:rsidRPr="00307A61">
            <w:rPr>
              <w:rFonts w:ascii="Arial Nova Cond" w:hAnsi="Arial Nova Cond"/>
            </w:rPr>
            <w:t>P</w:t>
          </w:r>
          <w:r w:rsidRPr="00307A61">
            <w:rPr>
              <w:rFonts w:ascii="Arial Nova Cond" w:hAnsi="Arial Nova Cond"/>
              <w:spacing w:val="-5"/>
            </w:rPr>
            <w:t xml:space="preserve"> </w:t>
          </w:r>
          <w:r w:rsidRPr="00307A61">
            <w:rPr>
              <w:rFonts w:ascii="Arial Nova Cond" w:hAnsi="Arial Nova Cond"/>
              <w:spacing w:val="2"/>
            </w:rPr>
            <w:t>p</w:t>
          </w:r>
          <w:r w:rsidRPr="00307A61">
            <w:rPr>
              <w:rFonts w:ascii="Arial Nova Cond" w:hAnsi="Arial Nova Cond"/>
            </w:rPr>
            <w:t>our</w:t>
          </w:r>
          <w:r w:rsidRPr="00307A61">
            <w:rPr>
              <w:rFonts w:ascii="Arial Nova Cond" w:hAnsi="Arial Nova Cond"/>
              <w:spacing w:val="-4"/>
            </w:rPr>
            <w:t xml:space="preserve"> </w:t>
          </w:r>
          <w:r w:rsidRPr="00307A61">
            <w:rPr>
              <w:rFonts w:ascii="Arial Nova Cond" w:hAnsi="Arial Nova Cond"/>
              <w:spacing w:val="1"/>
            </w:rPr>
            <w:t>i</w:t>
          </w:r>
          <w:r w:rsidRPr="00307A61">
            <w:rPr>
              <w:rFonts w:ascii="Arial Nova Cond" w:hAnsi="Arial Nova Cond"/>
            </w:rPr>
            <w:t>n</w:t>
          </w:r>
          <w:r w:rsidRPr="00307A61">
            <w:rPr>
              <w:rFonts w:ascii="Arial Nova Cond" w:hAnsi="Arial Nova Cond"/>
              <w:spacing w:val="2"/>
            </w:rPr>
            <w:t>f</w:t>
          </w:r>
          <w:r w:rsidRPr="00307A61">
            <w:rPr>
              <w:rFonts w:ascii="Arial Nova Cond" w:hAnsi="Arial Nova Cond"/>
            </w:rPr>
            <w:t>o</w:t>
          </w:r>
          <w:r w:rsidRPr="00307A61">
            <w:rPr>
              <w:rFonts w:ascii="Arial Nova Cond" w:hAnsi="Arial Nova Cond"/>
              <w:spacing w:val="-1"/>
            </w:rPr>
            <w:t>r</w:t>
          </w:r>
          <w:r w:rsidRPr="00307A61">
            <w:rPr>
              <w:rFonts w:ascii="Arial Nova Cond" w:hAnsi="Arial Nova Cond"/>
              <w:spacing w:val="5"/>
            </w:rPr>
            <w:t>m</w:t>
          </w:r>
          <w:r w:rsidRPr="00307A61">
            <w:rPr>
              <w:rFonts w:ascii="Arial Nova Cond" w:hAnsi="Arial Nova Cond"/>
            </w:rPr>
            <w:t>at</w:t>
          </w:r>
          <w:r w:rsidRPr="00307A61">
            <w:rPr>
              <w:rFonts w:ascii="Arial Nova Cond" w:hAnsi="Arial Nova Cond"/>
              <w:spacing w:val="-1"/>
            </w:rPr>
            <w:t>i</w:t>
          </w:r>
          <w:r w:rsidRPr="00307A61">
            <w:rPr>
              <w:rFonts w:ascii="Arial Nova Cond" w:hAnsi="Arial Nova Cond"/>
            </w:rPr>
            <w:t>o</w:t>
          </w:r>
          <w:r w:rsidRPr="00307A61">
            <w:rPr>
              <w:rFonts w:ascii="Arial Nova Cond" w:hAnsi="Arial Nova Cond"/>
              <w:spacing w:val="2"/>
            </w:rPr>
            <w:t xml:space="preserve">n, selon des modalités précisées par l’ANSM. L’ANSM se charge </w:t>
          </w:r>
          <w:r w:rsidRPr="00307A61">
            <w:rPr>
              <w:rFonts w:ascii="Arial Nova Cond" w:hAnsi="Arial Nova Cond"/>
            </w:rPr>
            <w:t>de le diffuser sur son site Internet (</w:t>
          </w:r>
          <w:hyperlink r:id="rId60" w:history="1">
            <w:r w:rsidRPr="00307A61">
              <w:rPr>
                <w:rStyle w:val="Lienhypertexte"/>
                <w:rFonts w:ascii="Arial Nova Cond" w:hAnsi="Arial Nova Cond"/>
              </w:rPr>
              <w:t>www.ansm.sante.fr</w:t>
            </w:r>
          </w:hyperlink>
          <w:r w:rsidRPr="00307A61">
            <w:rPr>
              <w:rFonts w:ascii="Arial Nova Cond" w:hAnsi="Arial Nova Cond"/>
            </w:rPr>
            <w:t>).</w:t>
          </w:r>
        </w:p>
        <w:p w:rsidR="009C54B3" w:rsidRPr="00307A61" w:rsidRDefault="009C54B3" w:rsidP="009C54B3">
          <w:pPr>
            <w:rPr>
              <w:rFonts w:ascii="Arial Nova Cond" w:hAnsi="Arial Nova Cond"/>
            </w:rPr>
          </w:pPr>
        </w:p>
        <w:p w:rsidR="009C54B3" w:rsidRPr="00307A61" w:rsidRDefault="009C54B3" w:rsidP="00CE0642">
          <w:pPr>
            <w:pStyle w:val="Titre2"/>
            <w:numPr>
              <w:ilvl w:val="0"/>
              <w:numId w:val="0"/>
            </w:numPr>
            <w:ind w:firstLine="720"/>
            <w:rPr>
              <w:rFonts w:ascii="Arial Nova Cond" w:hAnsi="Arial Nova Cond"/>
              <w:b/>
              <w:bCs w:val="0"/>
              <w:color w:val="auto"/>
              <w:sz w:val="24"/>
              <w:szCs w:val="24"/>
            </w:rPr>
          </w:pPr>
          <w:bookmarkStart w:id="215" w:name="_Toc216083446"/>
          <w:bookmarkStart w:id="216" w:name="_Toc61522871"/>
          <w:bookmarkStart w:id="217" w:name="_Toc137642791"/>
          <w:r w:rsidRPr="00307A61">
            <w:rPr>
              <w:rFonts w:ascii="Arial Nova Cond" w:hAnsi="Arial Nova Cond"/>
              <w:b/>
              <w:bCs w:val="0"/>
              <w:color w:val="auto"/>
              <w:sz w:val="24"/>
              <w:szCs w:val="24"/>
            </w:rPr>
            <w:t>Rôle de Clinigen Healthcare France</w:t>
          </w:r>
          <w:bookmarkEnd w:id="215"/>
          <w:r w:rsidRPr="00307A61">
            <w:rPr>
              <w:rFonts w:ascii="Arial Nova Cond" w:hAnsi="Arial Nova Cond"/>
              <w:b/>
              <w:bCs w:val="0"/>
              <w:color w:val="auto"/>
              <w:sz w:val="24"/>
              <w:szCs w:val="24"/>
            </w:rPr>
            <w:t xml:space="preserve"> </w:t>
          </w:r>
          <w:bookmarkEnd w:id="216"/>
          <w:bookmarkEnd w:id="217"/>
        </w:p>
        <w:p w:rsidR="009C54B3" w:rsidRPr="00307A61" w:rsidRDefault="009C54B3" w:rsidP="009C54B3">
          <w:pPr>
            <w:rPr>
              <w:rFonts w:ascii="Arial Nova Cond" w:hAnsi="Arial Nova Cond"/>
            </w:rPr>
          </w:pPr>
          <w:r w:rsidRPr="00307A61">
            <w:rPr>
              <w:rFonts w:ascii="Arial Nova Cond" w:hAnsi="Arial Nova Cond"/>
              <w:bCs/>
            </w:rPr>
            <w:t xml:space="preserve">Clinigen Healthcare France (exploitant)  </w:t>
          </w:r>
          <w:r w:rsidRPr="00307A61">
            <w:rPr>
              <w:rFonts w:ascii="Arial Nova Cond" w:hAnsi="Arial Nova Cond"/>
              <w:spacing w:val="2"/>
            </w:rPr>
            <w:t>f</w:t>
          </w:r>
          <w:r w:rsidRPr="00307A61">
            <w:rPr>
              <w:rFonts w:ascii="Arial Nova Cond" w:hAnsi="Arial Nova Cond"/>
            </w:rPr>
            <w:t>o</w:t>
          </w:r>
          <w:r w:rsidRPr="00307A61">
            <w:rPr>
              <w:rFonts w:ascii="Arial Nova Cond" w:hAnsi="Arial Nova Cond"/>
              <w:spacing w:val="2"/>
            </w:rPr>
            <w:t>u</w:t>
          </w:r>
          <w:r w:rsidRPr="00307A61">
            <w:rPr>
              <w:rFonts w:ascii="Arial Nova Cond" w:hAnsi="Arial Nova Cond"/>
              <w:spacing w:val="1"/>
            </w:rPr>
            <w:t>r</w:t>
          </w:r>
          <w:r w:rsidRPr="00307A61">
            <w:rPr>
              <w:rFonts w:ascii="Arial Nova Cond" w:hAnsi="Arial Nova Cond"/>
            </w:rPr>
            <w:t>n</w:t>
          </w:r>
          <w:r w:rsidRPr="00307A61">
            <w:rPr>
              <w:rFonts w:ascii="Arial Nova Cond" w:hAnsi="Arial Nova Cond"/>
              <w:spacing w:val="-1"/>
            </w:rPr>
            <w:t>i</w:t>
          </w:r>
          <w:r w:rsidRPr="00307A61">
            <w:rPr>
              <w:rFonts w:ascii="Arial Nova Cond" w:hAnsi="Arial Nova Cond"/>
            </w:rPr>
            <w:t>t</w:t>
          </w:r>
          <w:r w:rsidRPr="00307A61">
            <w:rPr>
              <w:rFonts w:ascii="Arial Nova Cond" w:hAnsi="Arial Nova Cond"/>
              <w:spacing w:val="8"/>
            </w:rPr>
            <w:t xml:space="preserve"> </w:t>
          </w:r>
          <w:r w:rsidRPr="00307A61">
            <w:rPr>
              <w:rFonts w:ascii="Arial Nova Cond" w:hAnsi="Arial Nova Cond"/>
            </w:rPr>
            <w:t>un</w:t>
          </w:r>
          <w:r w:rsidRPr="00307A61">
            <w:rPr>
              <w:rFonts w:ascii="Arial Nova Cond" w:hAnsi="Arial Nova Cond"/>
              <w:spacing w:val="11"/>
            </w:rPr>
            <w:t xml:space="preserve"> </w:t>
          </w:r>
          <w:r w:rsidRPr="00307A61">
            <w:rPr>
              <w:rFonts w:ascii="Arial Nova Cond" w:hAnsi="Arial Nova Cond"/>
            </w:rPr>
            <w:t>e</w:t>
          </w:r>
          <w:r w:rsidRPr="00307A61">
            <w:rPr>
              <w:rFonts w:ascii="Arial Nova Cond" w:hAnsi="Arial Nova Cond"/>
              <w:spacing w:val="1"/>
            </w:rPr>
            <w:t>x</w:t>
          </w:r>
          <w:r w:rsidRPr="00307A61">
            <w:rPr>
              <w:rFonts w:ascii="Arial Nova Cond" w:hAnsi="Arial Nova Cond"/>
            </w:rPr>
            <w:t>e</w:t>
          </w:r>
          <w:r w:rsidRPr="00307A61">
            <w:rPr>
              <w:rFonts w:ascii="Arial Nova Cond" w:hAnsi="Arial Nova Cond"/>
              <w:spacing w:val="5"/>
            </w:rPr>
            <w:t>m</w:t>
          </w:r>
          <w:r w:rsidRPr="00307A61">
            <w:rPr>
              <w:rFonts w:ascii="Arial Nova Cond" w:hAnsi="Arial Nova Cond"/>
            </w:rPr>
            <w:t>p</w:t>
          </w:r>
          <w:r w:rsidRPr="00307A61">
            <w:rPr>
              <w:rFonts w:ascii="Arial Nova Cond" w:hAnsi="Arial Nova Cond"/>
              <w:spacing w:val="-1"/>
            </w:rPr>
            <w:t>l</w:t>
          </w:r>
          <w:r w:rsidRPr="00307A61">
            <w:rPr>
              <w:rFonts w:ascii="Arial Nova Cond" w:hAnsi="Arial Nova Cond"/>
              <w:spacing w:val="2"/>
            </w:rPr>
            <w:t>a</w:t>
          </w:r>
          <w:r w:rsidRPr="00307A61">
            <w:rPr>
              <w:rFonts w:ascii="Arial Nova Cond" w:hAnsi="Arial Nova Cond"/>
              <w:spacing w:val="-1"/>
            </w:rPr>
            <w:t>i</w:t>
          </w:r>
          <w:r w:rsidRPr="00307A61">
            <w:rPr>
              <w:rFonts w:ascii="Arial Nova Cond" w:hAnsi="Arial Nova Cond"/>
              <w:spacing w:val="1"/>
            </w:rPr>
            <w:t>r</w:t>
          </w:r>
          <w:r w:rsidRPr="00307A61">
            <w:rPr>
              <w:rFonts w:ascii="Arial Nova Cond" w:hAnsi="Arial Nova Cond"/>
            </w:rPr>
            <w:t>e</w:t>
          </w:r>
          <w:r w:rsidRPr="00307A61">
            <w:rPr>
              <w:rFonts w:ascii="Arial Nova Cond" w:hAnsi="Arial Nova Cond"/>
              <w:spacing w:val="4"/>
            </w:rPr>
            <w:t xml:space="preserve"> </w:t>
          </w:r>
          <w:r w:rsidRPr="00307A61">
            <w:rPr>
              <w:rFonts w:ascii="Arial Nova Cond" w:hAnsi="Arial Nova Cond"/>
            </w:rPr>
            <w:t>de</w:t>
          </w:r>
          <w:r w:rsidRPr="00307A61">
            <w:rPr>
              <w:rFonts w:ascii="Arial Nova Cond" w:hAnsi="Arial Nova Cond"/>
              <w:spacing w:val="11"/>
            </w:rPr>
            <w:t xml:space="preserve"> </w:t>
          </w:r>
          <w:r w:rsidRPr="00307A61">
            <w:rPr>
              <w:rFonts w:ascii="Arial Nova Cond" w:hAnsi="Arial Nova Cond"/>
              <w:spacing w:val="1"/>
            </w:rPr>
            <w:t>c</w:t>
          </w:r>
          <w:r w:rsidRPr="00307A61">
            <w:rPr>
              <w:rFonts w:ascii="Arial Nova Cond" w:hAnsi="Arial Nova Cond"/>
            </w:rPr>
            <w:t>e</w:t>
          </w:r>
          <w:r w:rsidRPr="00307A61">
            <w:rPr>
              <w:rFonts w:ascii="Arial Nova Cond" w:hAnsi="Arial Nova Cond"/>
              <w:spacing w:val="13"/>
            </w:rPr>
            <w:t xml:space="preserve"> </w:t>
          </w:r>
          <w:r w:rsidRPr="00307A61">
            <w:rPr>
              <w:rFonts w:ascii="Arial Nova Cond" w:hAnsi="Arial Nova Cond"/>
            </w:rPr>
            <w:t>P</w:t>
          </w:r>
          <w:r w:rsidRPr="00307A61">
            <w:rPr>
              <w:rFonts w:ascii="Arial Nova Cond" w:hAnsi="Arial Nova Cond"/>
              <w:spacing w:val="1"/>
            </w:rPr>
            <w:t>r</w:t>
          </w:r>
          <w:r w:rsidRPr="00307A61">
            <w:rPr>
              <w:rFonts w:ascii="Arial Nova Cond" w:hAnsi="Arial Nova Cond"/>
            </w:rPr>
            <w:t>oto</w:t>
          </w:r>
          <w:r w:rsidRPr="00307A61">
            <w:rPr>
              <w:rFonts w:ascii="Arial Nova Cond" w:hAnsi="Arial Nova Cond"/>
              <w:spacing w:val="1"/>
            </w:rPr>
            <w:t>c</w:t>
          </w:r>
          <w:r w:rsidRPr="00307A61">
            <w:rPr>
              <w:rFonts w:ascii="Arial Nova Cond" w:hAnsi="Arial Nova Cond"/>
            </w:rPr>
            <w:t>o</w:t>
          </w:r>
          <w:r w:rsidRPr="00307A61">
            <w:rPr>
              <w:rFonts w:ascii="Arial Nova Cond" w:hAnsi="Arial Nova Cond"/>
              <w:spacing w:val="1"/>
            </w:rPr>
            <w:t>l</w:t>
          </w:r>
          <w:r w:rsidRPr="00307A61">
            <w:rPr>
              <w:rFonts w:ascii="Arial Nova Cond" w:hAnsi="Arial Nova Cond"/>
            </w:rPr>
            <w:t>e</w:t>
          </w:r>
          <w:r w:rsidRPr="00307A61">
            <w:rPr>
              <w:rFonts w:ascii="Arial Nova Cond" w:hAnsi="Arial Nova Cond"/>
              <w:spacing w:val="5"/>
            </w:rPr>
            <w:t xml:space="preserve"> </w:t>
          </w:r>
          <w:r w:rsidRPr="00307A61">
            <w:rPr>
              <w:rFonts w:ascii="Arial Nova Cond" w:hAnsi="Arial Nova Cond"/>
            </w:rPr>
            <w:t>d</w:t>
          </w:r>
          <w:r w:rsidRPr="00307A61">
            <w:rPr>
              <w:rFonts w:ascii="Arial Nova Cond" w:hAnsi="Arial Nova Cond"/>
              <w:spacing w:val="2"/>
            </w:rPr>
            <w:t>’</w:t>
          </w:r>
          <w:r w:rsidRPr="00307A61">
            <w:rPr>
              <w:rFonts w:ascii="Arial Nova Cond" w:hAnsi="Arial Nova Cond"/>
            </w:rPr>
            <w:t>Ut</w:t>
          </w:r>
          <w:r w:rsidRPr="00307A61">
            <w:rPr>
              <w:rFonts w:ascii="Arial Nova Cond" w:hAnsi="Arial Nova Cond"/>
              <w:spacing w:val="1"/>
            </w:rPr>
            <w:t>i</w:t>
          </w:r>
          <w:r w:rsidRPr="00307A61">
            <w:rPr>
              <w:rFonts w:ascii="Arial Nova Cond" w:hAnsi="Arial Nova Cond"/>
              <w:spacing w:val="-1"/>
            </w:rPr>
            <w:t>li</w:t>
          </w:r>
          <w:r w:rsidRPr="00307A61">
            <w:rPr>
              <w:rFonts w:ascii="Arial Nova Cond" w:hAnsi="Arial Nova Cond"/>
              <w:spacing w:val="1"/>
            </w:rPr>
            <w:t>s</w:t>
          </w:r>
          <w:r w:rsidRPr="00307A61">
            <w:rPr>
              <w:rFonts w:ascii="Arial Nova Cond" w:hAnsi="Arial Nova Cond"/>
              <w:spacing w:val="2"/>
            </w:rPr>
            <w:t>a</w:t>
          </w:r>
          <w:r w:rsidRPr="00307A61">
            <w:rPr>
              <w:rFonts w:ascii="Arial Nova Cond" w:hAnsi="Arial Nova Cond"/>
            </w:rPr>
            <w:t>t</w:t>
          </w:r>
          <w:r w:rsidRPr="00307A61">
            <w:rPr>
              <w:rFonts w:ascii="Arial Nova Cond" w:hAnsi="Arial Nova Cond"/>
              <w:spacing w:val="-1"/>
            </w:rPr>
            <w:t>i</w:t>
          </w:r>
          <w:r w:rsidRPr="00307A61">
            <w:rPr>
              <w:rFonts w:ascii="Arial Nova Cond" w:hAnsi="Arial Nova Cond"/>
              <w:spacing w:val="2"/>
            </w:rPr>
            <w:t>o</w:t>
          </w:r>
          <w:r w:rsidRPr="00307A61">
            <w:rPr>
              <w:rFonts w:ascii="Arial Nova Cond" w:hAnsi="Arial Nova Cond"/>
            </w:rPr>
            <w:t>n</w:t>
          </w:r>
          <w:r w:rsidRPr="00307A61">
            <w:rPr>
              <w:rFonts w:ascii="Arial Nova Cond" w:hAnsi="Arial Nova Cond"/>
              <w:spacing w:val="4"/>
            </w:rPr>
            <w:t xml:space="preserve"> </w:t>
          </w:r>
          <w:r w:rsidRPr="00307A61">
            <w:rPr>
              <w:rFonts w:ascii="Arial Nova Cond" w:hAnsi="Arial Nova Cond"/>
            </w:rPr>
            <w:t>Th</w:t>
          </w:r>
          <w:r w:rsidRPr="00307A61">
            <w:rPr>
              <w:rFonts w:ascii="Arial Nova Cond" w:hAnsi="Arial Nova Cond"/>
              <w:spacing w:val="2"/>
            </w:rPr>
            <w:t>é</w:t>
          </w:r>
          <w:r w:rsidRPr="00307A61">
            <w:rPr>
              <w:rFonts w:ascii="Arial Nova Cond" w:hAnsi="Arial Nova Cond"/>
              <w:spacing w:val="1"/>
            </w:rPr>
            <w:t>r</w:t>
          </w:r>
          <w:r w:rsidRPr="00307A61">
            <w:rPr>
              <w:rFonts w:ascii="Arial Nova Cond" w:hAnsi="Arial Nova Cond"/>
            </w:rPr>
            <w:t>apeu</w:t>
          </w:r>
          <w:r w:rsidRPr="00307A61">
            <w:rPr>
              <w:rFonts w:ascii="Arial Nova Cond" w:hAnsi="Arial Nova Cond"/>
              <w:spacing w:val="2"/>
            </w:rPr>
            <w:t>t</w:t>
          </w:r>
          <w:r w:rsidRPr="00307A61">
            <w:rPr>
              <w:rFonts w:ascii="Arial Nova Cond" w:hAnsi="Arial Nova Cond"/>
              <w:spacing w:val="-1"/>
            </w:rPr>
            <w:t>i</w:t>
          </w:r>
          <w:r w:rsidRPr="00307A61">
            <w:rPr>
              <w:rFonts w:ascii="Arial Nova Cond" w:hAnsi="Arial Nova Cond"/>
              <w:spacing w:val="2"/>
            </w:rPr>
            <w:t>q</w:t>
          </w:r>
          <w:r w:rsidRPr="00307A61">
            <w:rPr>
              <w:rFonts w:ascii="Arial Nova Cond" w:hAnsi="Arial Nova Cond"/>
            </w:rPr>
            <w:t>ue, également disponible sur le site Internet de l’ANSM (</w:t>
          </w:r>
          <w:hyperlink r:id="rId61" w:history="1">
            <w:r w:rsidRPr="00307A61">
              <w:rPr>
                <w:rStyle w:val="Lienhypertexte"/>
                <w:rFonts w:ascii="Arial Nova Cond" w:hAnsi="Arial Nova Cond"/>
              </w:rPr>
              <w:t>www.ansm.sante.fr</w:t>
            </w:r>
          </w:hyperlink>
          <w:r w:rsidRPr="00307A61">
            <w:rPr>
              <w:rFonts w:ascii="Arial Nova Cond" w:hAnsi="Arial Nova Cond"/>
            </w:rPr>
            <w:t>), aux</w:t>
          </w:r>
          <w:r w:rsidRPr="00307A61">
            <w:rPr>
              <w:rFonts w:ascii="Arial Nova Cond" w:hAnsi="Arial Nova Cond"/>
              <w:spacing w:val="9"/>
            </w:rPr>
            <w:t xml:space="preserve"> </w:t>
          </w:r>
          <w:r w:rsidRPr="00307A61">
            <w:rPr>
              <w:rFonts w:ascii="Arial Nova Cond" w:hAnsi="Arial Nova Cond"/>
              <w:spacing w:val="5"/>
            </w:rPr>
            <w:t>m</w:t>
          </w:r>
          <w:r w:rsidRPr="00307A61">
            <w:rPr>
              <w:rFonts w:ascii="Arial Nova Cond" w:hAnsi="Arial Nova Cond"/>
            </w:rPr>
            <w:t>éde</w:t>
          </w:r>
          <w:r w:rsidRPr="00307A61">
            <w:rPr>
              <w:rFonts w:ascii="Arial Nova Cond" w:hAnsi="Arial Nova Cond"/>
              <w:spacing w:val="1"/>
            </w:rPr>
            <w:t>c</w:t>
          </w:r>
          <w:r w:rsidRPr="00307A61">
            <w:rPr>
              <w:rFonts w:ascii="Arial Nova Cond" w:hAnsi="Arial Nova Cond"/>
              <w:spacing w:val="-1"/>
            </w:rPr>
            <w:t>i</w:t>
          </w:r>
          <w:r w:rsidRPr="00307A61">
            <w:rPr>
              <w:rFonts w:ascii="Arial Nova Cond" w:hAnsi="Arial Nova Cond"/>
            </w:rPr>
            <w:t>ns</w:t>
          </w:r>
          <w:r w:rsidRPr="00307A61">
            <w:rPr>
              <w:rFonts w:ascii="Arial Nova Cond" w:hAnsi="Arial Nova Cond"/>
              <w:spacing w:val="4"/>
            </w:rPr>
            <w:t xml:space="preserve"> </w:t>
          </w:r>
          <w:r w:rsidRPr="00307A61">
            <w:rPr>
              <w:rFonts w:ascii="Arial Nova Cond" w:hAnsi="Arial Nova Cond"/>
            </w:rPr>
            <w:t>q</w:t>
          </w:r>
          <w:r w:rsidRPr="00307A61">
            <w:rPr>
              <w:rFonts w:ascii="Arial Nova Cond" w:hAnsi="Arial Nova Cond"/>
              <w:spacing w:val="2"/>
            </w:rPr>
            <w:t>u</w:t>
          </w:r>
          <w:r w:rsidRPr="00307A61">
            <w:rPr>
              <w:rFonts w:ascii="Arial Nova Cond" w:hAnsi="Arial Nova Cond"/>
            </w:rPr>
            <w:t>i</w:t>
          </w:r>
          <w:r w:rsidRPr="00307A61">
            <w:rPr>
              <w:rFonts w:ascii="Arial Nova Cond" w:hAnsi="Arial Nova Cond"/>
              <w:spacing w:val="8"/>
            </w:rPr>
            <w:t xml:space="preserve"> </w:t>
          </w:r>
          <w:r w:rsidRPr="00307A61">
            <w:rPr>
              <w:rFonts w:ascii="Arial Nova Cond" w:hAnsi="Arial Nova Cond"/>
            </w:rPr>
            <w:t>en</w:t>
          </w:r>
          <w:r w:rsidRPr="00307A61">
            <w:rPr>
              <w:rFonts w:ascii="Arial Nova Cond" w:hAnsi="Arial Nova Cond"/>
              <w:spacing w:val="9"/>
            </w:rPr>
            <w:t xml:space="preserve"> </w:t>
          </w:r>
          <w:r w:rsidRPr="00307A61">
            <w:rPr>
              <w:rFonts w:ascii="Arial Nova Cond" w:hAnsi="Arial Nova Cond"/>
              <w:spacing w:val="2"/>
            </w:rPr>
            <w:t>f</w:t>
          </w:r>
          <w:r w:rsidRPr="00307A61">
            <w:rPr>
              <w:rFonts w:ascii="Arial Nova Cond" w:hAnsi="Arial Nova Cond"/>
            </w:rPr>
            <w:t>ont</w:t>
          </w:r>
          <w:r w:rsidRPr="00307A61">
            <w:rPr>
              <w:rFonts w:ascii="Arial Nova Cond" w:hAnsi="Arial Nova Cond"/>
              <w:spacing w:val="8"/>
            </w:rPr>
            <w:t xml:space="preserve"> </w:t>
          </w:r>
          <w:r w:rsidRPr="00307A61">
            <w:rPr>
              <w:rFonts w:ascii="Arial Nova Cond" w:hAnsi="Arial Nova Cond"/>
              <w:spacing w:val="-1"/>
            </w:rPr>
            <w:t>l</w:t>
          </w:r>
          <w:r w:rsidRPr="00307A61">
            <w:rPr>
              <w:rFonts w:ascii="Arial Nova Cond" w:hAnsi="Arial Nova Cond"/>
            </w:rPr>
            <w:t>a</w:t>
          </w:r>
          <w:r w:rsidRPr="00307A61">
            <w:rPr>
              <w:rFonts w:ascii="Arial Nova Cond" w:hAnsi="Arial Nova Cond"/>
              <w:spacing w:val="10"/>
            </w:rPr>
            <w:t xml:space="preserve"> </w:t>
          </w:r>
          <w:r w:rsidRPr="00307A61">
            <w:rPr>
              <w:rFonts w:ascii="Arial Nova Cond" w:hAnsi="Arial Nova Cond"/>
              <w:spacing w:val="2"/>
            </w:rPr>
            <w:t>d</w:t>
          </w:r>
          <w:r w:rsidRPr="00307A61">
            <w:rPr>
              <w:rFonts w:ascii="Arial Nova Cond" w:hAnsi="Arial Nova Cond"/>
            </w:rPr>
            <w:t>e</w:t>
          </w:r>
          <w:r w:rsidRPr="00307A61">
            <w:rPr>
              <w:rFonts w:ascii="Arial Nova Cond" w:hAnsi="Arial Nova Cond"/>
              <w:spacing w:val="5"/>
            </w:rPr>
            <w:t>m</w:t>
          </w:r>
          <w:r w:rsidRPr="00307A61">
            <w:rPr>
              <w:rFonts w:ascii="Arial Nova Cond" w:hAnsi="Arial Nova Cond"/>
            </w:rPr>
            <w:t>ande</w:t>
          </w:r>
          <w:r w:rsidRPr="00307A61">
            <w:rPr>
              <w:rFonts w:ascii="Arial Nova Cond" w:hAnsi="Arial Nova Cond"/>
              <w:spacing w:val="3"/>
            </w:rPr>
            <w:t xml:space="preserve"> </w:t>
          </w:r>
          <w:r w:rsidRPr="00307A61">
            <w:rPr>
              <w:rFonts w:ascii="Arial Nova Cond" w:hAnsi="Arial Nova Cond"/>
            </w:rPr>
            <w:t>et</w:t>
          </w:r>
          <w:r w:rsidRPr="00307A61">
            <w:rPr>
              <w:rFonts w:ascii="Arial Nova Cond" w:hAnsi="Arial Nova Cond"/>
              <w:spacing w:val="10"/>
            </w:rPr>
            <w:t xml:space="preserve"> </w:t>
          </w:r>
          <w:r w:rsidRPr="00307A61">
            <w:rPr>
              <w:rFonts w:ascii="Arial Nova Cond" w:hAnsi="Arial Nova Cond"/>
              <w:spacing w:val="2"/>
            </w:rPr>
            <w:t>p</w:t>
          </w:r>
          <w:r w:rsidRPr="00307A61">
            <w:rPr>
              <w:rFonts w:ascii="Arial Nova Cond" w:hAnsi="Arial Nova Cond"/>
            </w:rPr>
            <w:t>ha</w:t>
          </w:r>
          <w:r w:rsidRPr="00307A61">
            <w:rPr>
              <w:rFonts w:ascii="Arial Nova Cond" w:hAnsi="Arial Nova Cond"/>
              <w:spacing w:val="1"/>
            </w:rPr>
            <w:t>r</w:t>
          </w:r>
          <w:r w:rsidRPr="00307A61">
            <w:rPr>
              <w:rFonts w:ascii="Arial Nova Cond" w:hAnsi="Arial Nova Cond"/>
              <w:spacing w:val="5"/>
            </w:rPr>
            <w:t>m</w:t>
          </w:r>
          <w:r w:rsidRPr="00307A61">
            <w:rPr>
              <w:rFonts w:ascii="Arial Nova Cond" w:hAnsi="Arial Nova Cond"/>
            </w:rPr>
            <w:t>a</w:t>
          </w:r>
          <w:r w:rsidRPr="00307A61">
            <w:rPr>
              <w:rFonts w:ascii="Arial Nova Cond" w:hAnsi="Arial Nova Cond"/>
              <w:spacing w:val="1"/>
            </w:rPr>
            <w:t>c</w:t>
          </w:r>
          <w:r w:rsidRPr="00307A61">
            <w:rPr>
              <w:rFonts w:ascii="Arial Nova Cond" w:hAnsi="Arial Nova Cond"/>
              <w:spacing w:val="-1"/>
            </w:rPr>
            <w:t>i</w:t>
          </w:r>
          <w:r w:rsidRPr="00307A61">
            <w:rPr>
              <w:rFonts w:ascii="Arial Nova Cond" w:hAnsi="Arial Nova Cond"/>
            </w:rPr>
            <w:t>ens</w:t>
          </w:r>
          <w:r w:rsidRPr="00307A61">
            <w:rPr>
              <w:rFonts w:ascii="Arial Nova Cond" w:hAnsi="Arial Nova Cond"/>
              <w:spacing w:val="1"/>
            </w:rPr>
            <w:t xml:space="preserve"> c</w:t>
          </w:r>
          <w:r w:rsidRPr="00307A61">
            <w:rPr>
              <w:rFonts w:ascii="Arial Nova Cond" w:hAnsi="Arial Nova Cond"/>
            </w:rPr>
            <w:t>on</w:t>
          </w:r>
          <w:r w:rsidRPr="00307A61">
            <w:rPr>
              <w:rFonts w:ascii="Arial Nova Cond" w:hAnsi="Arial Nova Cond"/>
              <w:spacing w:val="1"/>
            </w:rPr>
            <w:t>c</w:t>
          </w:r>
          <w:r w:rsidRPr="00307A61">
            <w:rPr>
              <w:rFonts w:ascii="Arial Nova Cond" w:hAnsi="Arial Nova Cond"/>
            </w:rPr>
            <w:t>e</w:t>
          </w:r>
          <w:r w:rsidRPr="00307A61">
            <w:rPr>
              <w:rFonts w:ascii="Arial Nova Cond" w:hAnsi="Arial Nova Cond"/>
              <w:spacing w:val="1"/>
            </w:rPr>
            <w:t>r</w:t>
          </w:r>
          <w:r w:rsidRPr="00307A61">
            <w:rPr>
              <w:rFonts w:ascii="Arial Nova Cond" w:hAnsi="Arial Nova Cond"/>
            </w:rPr>
            <w:t>nés,</w:t>
          </w:r>
          <w:r w:rsidRPr="00307A61">
            <w:rPr>
              <w:rFonts w:ascii="Arial Nova Cond" w:hAnsi="Arial Nova Cond"/>
              <w:spacing w:val="3"/>
            </w:rPr>
            <w:t xml:space="preserve"> </w:t>
          </w:r>
          <w:r w:rsidRPr="00307A61">
            <w:rPr>
              <w:rFonts w:ascii="Arial Nova Cond" w:hAnsi="Arial Nova Cond"/>
            </w:rPr>
            <w:t>e</w:t>
          </w:r>
          <w:r w:rsidRPr="00307A61">
            <w:rPr>
              <w:rFonts w:ascii="Arial Nova Cond" w:hAnsi="Arial Nova Cond"/>
              <w:spacing w:val="1"/>
            </w:rPr>
            <w:t>x</w:t>
          </w:r>
          <w:r w:rsidRPr="00307A61">
            <w:rPr>
              <w:rFonts w:ascii="Arial Nova Cond" w:hAnsi="Arial Nova Cond"/>
            </w:rPr>
            <w:t>e</w:t>
          </w:r>
          <w:r w:rsidRPr="00307A61">
            <w:rPr>
              <w:rFonts w:ascii="Arial Nova Cond" w:hAnsi="Arial Nova Cond"/>
              <w:spacing w:val="1"/>
            </w:rPr>
            <w:t>rç</w:t>
          </w:r>
          <w:r w:rsidRPr="00307A61">
            <w:rPr>
              <w:rFonts w:ascii="Arial Nova Cond" w:hAnsi="Arial Nova Cond"/>
            </w:rPr>
            <w:t>ant</w:t>
          </w:r>
          <w:r w:rsidRPr="00307A61">
            <w:rPr>
              <w:rFonts w:ascii="Arial Nova Cond" w:hAnsi="Arial Nova Cond"/>
              <w:spacing w:val="4"/>
            </w:rPr>
            <w:t xml:space="preserve"> </w:t>
          </w:r>
          <w:r w:rsidRPr="00307A61">
            <w:rPr>
              <w:rFonts w:ascii="Arial Nova Cond" w:hAnsi="Arial Nova Cond"/>
            </w:rPr>
            <w:t>d</w:t>
          </w:r>
          <w:r w:rsidRPr="00307A61">
            <w:rPr>
              <w:rFonts w:ascii="Arial Nova Cond" w:hAnsi="Arial Nova Cond"/>
              <w:spacing w:val="2"/>
            </w:rPr>
            <w:t>a</w:t>
          </w:r>
          <w:r w:rsidRPr="00307A61">
            <w:rPr>
              <w:rFonts w:ascii="Arial Nova Cond" w:hAnsi="Arial Nova Cond"/>
            </w:rPr>
            <w:t>ns</w:t>
          </w:r>
          <w:r w:rsidRPr="00307A61">
            <w:rPr>
              <w:rFonts w:ascii="Arial Nova Cond" w:hAnsi="Arial Nova Cond"/>
              <w:spacing w:val="8"/>
            </w:rPr>
            <w:t xml:space="preserve"> </w:t>
          </w:r>
          <w:r w:rsidRPr="00307A61">
            <w:rPr>
              <w:rFonts w:ascii="Arial Nova Cond" w:hAnsi="Arial Nova Cond"/>
            </w:rPr>
            <w:t>un éta</w:t>
          </w:r>
          <w:r w:rsidRPr="00307A61">
            <w:rPr>
              <w:rFonts w:ascii="Arial Nova Cond" w:hAnsi="Arial Nova Cond"/>
              <w:spacing w:val="2"/>
            </w:rPr>
            <w:t>b</w:t>
          </w:r>
          <w:r w:rsidRPr="00307A61">
            <w:rPr>
              <w:rFonts w:ascii="Arial Nova Cond" w:hAnsi="Arial Nova Cond"/>
              <w:spacing w:val="-1"/>
            </w:rPr>
            <w:t>li</w:t>
          </w:r>
          <w:r w:rsidRPr="00307A61">
            <w:rPr>
              <w:rFonts w:ascii="Arial Nova Cond" w:hAnsi="Arial Nova Cond"/>
              <w:spacing w:val="1"/>
            </w:rPr>
            <w:t>ss</w:t>
          </w:r>
          <w:r w:rsidRPr="00307A61">
            <w:rPr>
              <w:rFonts w:ascii="Arial Nova Cond" w:hAnsi="Arial Nova Cond"/>
            </w:rPr>
            <w:t>e</w:t>
          </w:r>
          <w:r w:rsidRPr="00307A61">
            <w:rPr>
              <w:rFonts w:ascii="Arial Nova Cond" w:hAnsi="Arial Nova Cond"/>
              <w:spacing w:val="5"/>
            </w:rPr>
            <w:t>m</w:t>
          </w:r>
          <w:r w:rsidRPr="00307A61">
            <w:rPr>
              <w:rFonts w:ascii="Arial Nova Cond" w:hAnsi="Arial Nova Cond"/>
            </w:rPr>
            <w:t>ent</w:t>
          </w:r>
          <w:r w:rsidRPr="00307A61">
            <w:rPr>
              <w:rFonts w:ascii="Arial Nova Cond" w:hAnsi="Arial Nova Cond"/>
              <w:spacing w:val="-12"/>
            </w:rPr>
            <w:t xml:space="preserve"> </w:t>
          </w:r>
          <w:r w:rsidRPr="00307A61">
            <w:rPr>
              <w:rFonts w:ascii="Arial Nova Cond" w:hAnsi="Arial Nova Cond"/>
            </w:rPr>
            <w:t>de</w:t>
          </w:r>
          <w:r w:rsidRPr="00307A61">
            <w:rPr>
              <w:rFonts w:ascii="Arial Nova Cond" w:hAnsi="Arial Nova Cond"/>
              <w:spacing w:val="-3"/>
            </w:rPr>
            <w:t xml:space="preserve"> </w:t>
          </w:r>
          <w:r w:rsidRPr="00307A61">
            <w:rPr>
              <w:rFonts w:ascii="Arial Nova Cond" w:hAnsi="Arial Nova Cond"/>
              <w:spacing w:val="1"/>
            </w:rPr>
            <w:t>s</w:t>
          </w:r>
          <w:r w:rsidRPr="00307A61">
            <w:rPr>
              <w:rFonts w:ascii="Arial Nova Cond" w:hAnsi="Arial Nova Cond"/>
              <w:spacing w:val="2"/>
            </w:rPr>
            <w:t>a</w:t>
          </w:r>
          <w:r w:rsidRPr="00307A61">
            <w:rPr>
              <w:rFonts w:ascii="Arial Nova Cond" w:hAnsi="Arial Nova Cond"/>
            </w:rPr>
            <w:t>nté</w:t>
          </w:r>
          <w:r w:rsidRPr="00307A61">
            <w:rPr>
              <w:rFonts w:ascii="Arial Nova Cond" w:hAnsi="Arial Nova Cond"/>
              <w:spacing w:val="-3"/>
            </w:rPr>
            <w:t xml:space="preserve"> </w:t>
          </w:r>
          <w:r w:rsidRPr="00307A61">
            <w:rPr>
              <w:rFonts w:ascii="Arial Nova Cond" w:hAnsi="Arial Nova Cond"/>
            </w:rPr>
            <w:t>pu</w:t>
          </w:r>
          <w:r w:rsidRPr="00307A61">
            <w:rPr>
              <w:rFonts w:ascii="Arial Nova Cond" w:hAnsi="Arial Nova Cond"/>
              <w:spacing w:val="2"/>
            </w:rPr>
            <w:t>b</w:t>
          </w:r>
          <w:r w:rsidRPr="00307A61">
            <w:rPr>
              <w:rFonts w:ascii="Arial Nova Cond" w:hAnsi="Arial Nova Cond"/>
              <w:spacing w:val="-1"/>
            </w:rPr>
            <w:t>li</w:t>
          </w:r>
          <w:r w:rsidRPr="00307A61">
            <w:rPr>
              <w:rFonts w:ascii="Arial Nova Cond" w:hAnsi="Arial Nova Cond"/>
            </w:rPr>
            <w:t>c</w:t>
          </w:r>
          <w:r w:rsidRPr="00307A61">
            <w:rPr>
              <w:rFonts w:ascii="Arial Nova Cond" w:hAnsi="Arial Nova Cond"/>
              <w:spacing w:val="-4"/>
            </w:rPr>
            <w:t xml:space="preserve"> </w:t>
          </w:r>
          <w:r w:rsidRPr="00307A61">
            <w:rPr>
              <w:rFonts w:ascii="Arial Nova Cond" w:hAnsi="Arial Nova Cond"/>
              <w:spacing w:val="2"/>
            </w:rPr>
            <w:t>o</w:t>
          </w:r>
          <w:r w:rsidRPr="00307A61">
            <w:rPr>
              <w:rFonts w:ascii="Arial Nova Cond" w:hAnsi="Arial Nova Cond"/>
            </w:rPr>
            <w:t>u</w:t>
          </w:r>
          <w:r w:rsidRPr="00307A61">
            <w:rPr>
              <w:rFonts w:ascii="Arial Nova Cond" w:hAnsi="Arial Nova Cond"/>
              <w:spacing w:val="-3"/>
            </w:rPr>
            <w:t xml:space="preserve"> </w:t>
          </w:r>
          <w:r w:rsidRPr="00307A61">
            <w:rPr>
              <w:rFonts w:ascii="Arial Nova Cond" w:hAnsi="Arial Nova Cond"/>
            </w:rPr>
            <w:t>p</w:t>
          </w:r>
          <w:r w:rsidRPr="00307A61">
            <w:rPr>
              <w:rFonts w:ascii="Arial Nova Cond" w:hAnsi="Arial Nova Cond"/>
              <w:spacing w:val="1"/>
            </w:rPr>
            <w:t>ri</w:t>
          </w:r>
          <w:r w:rsidRPr="00307A61">
            <w:rPr>
              <w:rFonts w:ascii="Arial Nova Cond" w:hAnsi="Arial Nova Cond"/>
              <w:spacing w:val="-1"/>
            </w:rPr>
            <w:t>v</w:t>
          </w:r>
          <w:r w:rsidRPr="00307A61">
            <w:rPr>
              <w:rFonts w:ascii="Arial Nova Cond" w:hAnsi="Arial Nova Cond"/>
            </w:rPr>
            <w:t xml:space="preserve">é </w:t>
          </w:r>
          <w:r w:rsidRPr="00307A61">
            <w:rPr>
              <w:rFonts w:ascii="Arial Nova Cond" w:hAnsi="Arial Nova Cond"/>
              <w:spacing w:val="2"/>
            </w:rPr>
            <w:t>a</w:t>
          </w:r>
          <w:r w:rsidRPr="00307A61">
            <w:rPr>
              <w:rFonts w:ascii="Arial Nova Cond" w:hAnsi="Arial Nova Cond"/>
              <w:spacing w:val="-1"/>
            </w:rPr>
            <w:t>i</w:t>
          </w:r>
          <w:r w:rsidRPr="00307A61">
            <w:rPr>
              <w:rFonts w:ascii="Arial Nova Cond" w:hAnsi="Arial Nova Cond"/>
            </w:rPr>
            <w:t>n</w:t>
          </w:r>
          <w:r w:rsidRPr="00307A61">
            <w:rPr>
              <w:rFonts w:ascii="Arial Nova Cond" w:hAnsi="Arial Nova Cond"/>
              <w:spacing w:val="1"/>
            </w:rPr>
            <w:t>s</w:t>
          </w:r>
          <w:r w:rsidRPr="00307A61">
            <w:rPr>
              <w:rFonts w:ascii="Arial Nova Cond" w:hAnsi="Arial Nova Cond"/>
            </w:rPr>
            <w:t>i</w:t>
          </w:r>
          <w:r w:rsidRPr="00307A61">
            <w:rPr>
              <w:rFonts w:ascii="Arial Nova Cond" w:hAnsi="Arial Nova Cond"/>
              <w:spacing w:val="-3"/>
            </w:rPr>
            <w:t xml:space="preserve"> </w:t>
          </w:r>
          <w:r w:rsidRPr="00307A61">
            <w:rPr>
              <w:rFonts w:ascii="Arial Nova Cond" w:hAnsi="Arial Nova Cond"/>
            </w:rPr>
            <w:t>qu</w:t>
          </w:r>
          <w:r w:rsidRPr="00307A61">
            <w:rPr>
              <w:rFonts w:ascii="Arial Nova Cond" w:hAnsi="Arial Nova Cond"/>
              <w:spacing w:val="2"/>
            </w:rPr>
            <w:t>’</w:t>
          </w:r>
          <w:r w:rsidRPr="00307A61">
            <w:rPr>
              <w:rFonts w:ascii="Arial Nova Cond" w:hAnsi="Arial Nova Cond"/>
            </w:rPr>
            <w:t>aux</w:t>
          </w:r>
          <w:r w:rsidRPr="00307A61">
            <w:rPr>
              <w:rFonts w:ascii="Arial Nova Cond" w:hAnsi="Arial Nova Cond"/>
              <w:spacing w:val="-5"/>
            </w:rPr>
            <w:t xml:space="preserve"> </w:t>
          </w:r>
          <w:r w:rsidRPr="00307A61">
            <w:rPr>
              <w:rFonts w:ascii="Arial Nova Cond" w:hAnsi="Arial Nova Cond"/>
              <w:spacing w:val="3"/>
            </w:rPr>
            <w:t>C</w:t>
          </w:r>
          <w:r w:rsidRPr="00307A61">
            <w:rPr>
              <w:rFonts w:ascii="Arial Nova Cond" w:hAnsi="Arial Nova Cond"/>
            </w:rPr>
            <w:t>R</w:t>
          </w:r>
          <w:r w:rsidRPr="00307A61">
            <w:rPr>
              <w:rFonts w:ascii="Arial Nova Cond" w:hAnsi="Arial Nova Cond"/>
              <w:spacing w:val="-1"/>
            </w:rPr>
            <w:t>P</w:t>
          </w:r>
          <w:r w:rsidRPr="00307A61">
            <w:rPr>
              <w:rFonts w:ascii="Arial Nova Cond" w:hAnsi="Arial Nova Cond"/>
            </w:rPr>
            <w:t>V</w:t>
          </w:r>
          <w:r w:rsidRPr="00307A61">
            <w:rPr>
              <w:rFonts w:ascii="Arial Nova Cond" w:hAnsi="Arial Nova Cond"/>
              <w:spacing w:val="-5"/>
            </w:rPr>
            <w:t xml:space="preserve"> </w:t>
          </w:r>
          <w:r w:rsidRPr="00307A61">
            <w:rPr>
              <w:rFonts w:ascii="Arial Nova Cond" w:hAnsi="Arial Nova Cond"/>
            </w:rPr>
            <w:t>et</w:t>
          </w:r>
          <w:r w:rsidRPr="00307A61">
            <w:rPr>
              <w:rFonts w:ascii="Arial Nova Cond" w:hAnsi="Arial Nova Cond"/>
              <w:spacing w:val="-2"/>
            </w:rPr>
            <w:t xml:space="preserve"> </w:t>
          </w:r>
          <w:r w:rsidRPr="00307A61">
            <w:rPr>
              <w:rFonts w:ascii="Arial Nova Cond" w:hAnsi="Arial Nova Cond"/>
              <w:spacing w:val="3"/>
            </w:rPr>
            <w:t>C</w:t>
          </w:r>
          <w:r w:rsidRPr="00307A61">
            <w:rPr>
              <w:rFonts w:ascii="Arial Nova Cond" w:hAnsi="Arial Nova Cond"/>
              <w:spacing w:val="2"/>
            </w:rPr>
            <w:t>A</w:t>
          </w:r>
          <w:r w:rsidRPr="00307A61">
            <w:rPr>
              <w:rFonts w:ascii="Arial Nova Cond" w:hAnsi="Arial Nova Cond"/>
            </w:rPr>
            <w:t>P</w:t>
          </w:r>
          <w:r w:rsidRPr="00307A61">
            <w:rPr>
              <w:rFonts w:ascii="Arial Nova Cond" w:hAnsi="Arial Nova Cond"/>
              <w:spacing w:val="-5"/>
            </w:rPr>
            <w:t xml:space="preserve"> </w:t>
          </w:r>
          <w:r w:rsidRPr="00307A61">
            <w:rPr>
              <w:rFonts w:ascii="Arial Nova Cond" w:hAnsi="Arial Nova Cond"/>
            </w:rPr>
            <w:t>p</w:t>
          </w:r>
          <w:r w:rsidRPr="00307A61">
            <w:rPr>
              <w:rFonts w:ascii="Arial Nova Cond" w:hAnsi="Arial Nova Cond"/>
              <w:spacing w:val="2"/>
            </w:rPr>
            <w:t>o</w:t>
          </w:r>
          <w:r w:rsidRPr="00307A61">
            <w:rPr>
              <w:rFonts w:ascii="Arial Nova Cond" w:hAnsi="Arial Nova Cond"/>
            </w:rPr>
            <w:t>ur</w:t>
          </w:r>
          <w:r w:rsidRPr="00307A61">
            <w:rPr>
              <w:rFonts w:ascii="Arial Nova Cond" w:hAnsi="Arial Nova Cond"/>
              <w:spacing w:val="-4"/>
            </w:rPr>
            <w:t xml:space="preserve"> </w:t>
          </w:r>
          <w:r w:rsidRPr="00307A61">
            <w:rPr>
              <w:rFonts w:ascii="Arial Nova Cond" w:hAnsi="Arial Nova Cond"/>
              <w:spacing w:val="1"/>
            </w:rPr>
            <w:t>i</w:t>
          </w:r>
          <w:r w:rsidRPr="00307A61">
            <w:rPr>
              <w:rFonts w:ascii="Arial Nova Cond" w:hAnsi="Arial Nova Cond"/>
            </w:rPr>
            <w:t>n</w:t>
          </w:r>
          <w:r w:rsidRPr="00307A61">
            <w:rPr>
              <w:rFonts w:ascii="Arial Nova Cond" w:hAnsi="Arial Nova Cond"/>
              <w:spacing w:val="2"/>
            </w:rPr>
            <w:t>f</w:t>
          </w:r>
          <w:r w:rsidRPr="00307A61">
            <w:rPr>
              <w:rFonts w:ascii="Arial Nova Cond" w:hAnsi="Arial Nova Cond"/>
            </w:rPr>
            <w:t>o</w:t>
          </w:r>
          <w:r w:rsidRPr="00307A61">
            <w:rPr>
              <w:rFonts w:ascii="Arial Nova Cond" w:hAnsi="Arial Nova Cond"/>
              <w:spacing w:val="-1"/>
            </w:rPr>
            <w:t>r</w:t>
          </w:r>
          <w:r w:rsidRPr="00307A61">
            <w:rPr>
              <w:rFonts w:ascii="Arial Nova Cond" w:hAnsi="Arial Nova Cond"/>
              <w:spacing w:val="5"/>
            </w:rPr>
            <w:t>m</w:t>
          </w:r>
          <w:r w:rsidRPr="00307A61">
            <w:rPr>
              <w:rFonts w:ascii="Arial Nova Cond" w:hAnsi="Arial Nova Cond"/>
            </w:rPr>
            <w:t>at</w:t>
          </w:r>
          <w:r w:rsidRPr="00307A61">
            <w:rPr>
              <w:rFonts w:ascii="Arial Nova Cond" w:hAnsi="Arial Nova Cond"/>
              <w:spacing w:val="-1"/>
            </w:rPr>
            <w:t>i</w:t>
          </w:r>
          <w:r w:rsidRPr="00307A61">
            <w:rPr>
              <w:rFonts w:ascii="Arial Nova Cond" w:hAnsi="Arial Nova Cond"/>
            </w:rPr>
            <w:t>on.</w:t>
          </w:r>
        </w:p>
        <w:p w:rsidR="009C54B3" w:rsidRPr="00307A61" w:rsidRDefault="009C54B3" w:rsidP="009C54B3">
          <w:pPr>
            <w:rPr>
              <w:rFonts w:ascii="Arial Nova Cond" w:hAnsi="Arial Nova Cond"/>
            </w:rPr>
          </w:pPr>
          <w:r w:rsidRPr="00307A61">
            <w:rPr>
              <w:rFonts w:ascii="Arial Nova Cond" w:hAnsi="Arial Nova Cond"/>
              <w:bCs/>
            </w:rPr>
            <w:t xml:space="preserve">Clinigen </w:t>
          </w:r>
          <w:r w:rsidRPr="00307A61">
            <w:rPr>
              <w:rFonts w:ascii="Arial Nova Cond" w:hAnsi="Arial Nova Cond"/>
            </w:rPr>
            <w:t xml:space="preserve">honore les commandes, et est responsable de l’envoi de MaaT013 par transporteur (transport à -80°C), des tubes d’administration associés ainsi que des sondes rectales. </w:t>
          </w:r>
        </w:p>
        <w:p w:rsidR="009C54B3" w:rsidRPr="00307A61" w:rsidRDefault="009C54B3" w:rsidP="009C54B3">
          <w:pPr>
            <w:rPr>
              <w:rFonts w:ascii="Arial Nova Cond" w:hAnsi="Arial Nova Cond"/>
            </w:rPr>
          </w:pPr>
          <w:r w:rsidRPr="00307A61">
            <w:rPr>
              <w:rFonts w:ascii="Arial Nova Cond" w:hAnsi="Arial Nova Cond"/>
              <w:bCs/>
            </w:rPr>
            <w:t xml:space="preserve">Clinigen Healthcare France (exploitant) </w:t>
          </w:r>
          <w:r w:rsidRPr="00307A61">
            <w:rPr>
              <w:rFonts w:ascii="Arial Nova Cond" w:hAnsi="Arial Nova Cond"/>
            </w:rPr>
            <w:t>collecte et analyse toutes les informations recueillies dans le cadre de ce PUT notamment les informations de pharmacovigilance et respecte les obligations réglementaires de pharmacovigilance :</w:t>
          </w:r>
        </w:p>
        <w:p w:rsidR="009C54B3" w:rsidRPr="00307A61" w:rsidRDefault="009C54B3" w:rsidP="009C54B3">
          <w:pPr>
            <w:pStyle w:val="Paragraphedeliste"/>
            <w:widowControl w:val="0"/>
            <w:numPr>
              <w:ilvl w:val="0"/>
              <w:numId w:val="37"/>
            </w:numPr>
            <w:spacing w:before="120" w:after="200" w:line="276" w:lineRule="auto"/>
            <w:contextualSpacing/>
            <w:rPr>
              <w:rFonts w:ascii="Arial Nova Cond" w:hAnsi="Arial Nova Cond" w:cs="Arial"/>
            </w:rPr>
          </w:pPr>
          <w:r w:rsidRPr="00307A61">
            <w:rPr>
              <w:rFonts w:ascii="Arial Nova Cond" w:hAnsi="Arial Nova Cond" w:cs="Arial"/>
            </w:rPr>
            <w:t>Pa</w:t>
          </w:r>
          <w:r w:rsidRPr="00307A61">
            <w:rPr>
              <w:rFonts w:ascii="Arial Nova Cond" w:hAnsi="Arial Nova Cond" w:cs="Arial"/>
              <w:spacing w:val="1"/>
            </w:rPr>
            <w:t>r</w:t>
          </w:r>
          <w:r w:rsidRPr="00307A61">
            <w:rPr>
              <w:rFonts w:ascii="Arial Nova Cond" w:hAnsi="Arial Nova Cond" w:cs="Arial"/>
            </w:rPr>
            <w:t>ta</w:t>
          </w:r>
          <w:r w:rsidRPr="00307A61">
            <w:rPr>
              <w:rFonts w:ascii="Arial Nova Cond" w:hAnsi="Arial Nova Cond" w:cs="Arial"/>
              <w:spacing w:val="2"/>
            </w:rPr>
            <w:t>g</w:t>
          </w:r>
          <w:r w:rsidRPr="00307A61">
            <w:rPr>
              <w:rFonts w:ascii="Arial Nova Cond" w:hAnsi="Arial Nova Cond" w:cs="Arial"/>
            </w:rPr>
            <w:t>e</w:t>
          </w:r>
          <w:r w:rsidRPr="00307A61">
            <w:rPr>
              <w:rFonts w:ascii="Arial Nova Cond" w:hAnsi="Arial Nova Cond" w:cs="Arial"/>
              <w:spacing w:val="7"/>
            </w:rPr>
            <w:t xml:space="preserve"> </w:t>
          </w:r>
          <w:r w:rsidRPr="00307A61">
            <w:rPr>
              <w:rFonts w:ascii="Arial Nova Cond" w:hAnsi="Arial Nova Cond" w:cs="Arial"/>
              <w:spacing w:val="1"/>
            </w:rPr>
            <w:t>des</w:t>
          </w:r>
          <w:r w:rsidRPr="00307A61">
            <w:rPr>
              <w:rFonts w:ascii="Arial Nova Cond" w:hAnsi="Arial Nova Cond" w:cs="Arial"/>
              <w:spacing w:val="12"/>
            </w:rPr>
            <w:t xml:space="preserve"> </w:t>
          </w:r>
          <w:r w:rsidRPr="00307A61">
            <w:rPr>
              <w:rFonts w:ascii="Arial Nova Cond" w:hAnsi="Arial Nova Cond" w:cs="Arial"/>
              <w:spacing w:val="1"/>
            </w:rPr>
            <w:t>i</w:t>
          </w:r>
          <w:r w:rsidRPr="00307A61">
            <w:rPr>
              <w:rFonts w:ascii="Arial Nova Cond" w:hAnsi="Arial Nova Cond" w:cs="Arial"/>
            </w:rPr>
            <w:t>n</w:t>
          </w:r>
          <w:r w:rsidRPr="00307A61">
            <w:rPr>
              <w:rFonts w:ascii="Arial Nova Cond" w:hAnsi="Arial Nova Cond" w:cs="Arial"/>
              <w:spacing w:val="2"/>
            </w:rPr>
            <w:t>f</w:t>
          </w:r>
          <w:r w:rsidRPr="00307A61">
            <w:rPr>
              <w:rFonts w:ascii="Arial Nova Cond" w:hAnsi="Arial Nova Cond" w:cs="Arial"/>
            </w:rPr>
            <w:t>o</w:t>
          </w:r>
          <w:r w:rsidRPr="00307A61">
            <w:rPr>
              <w:rFonts w:ascii="Arial Nova Cond" w:hAnsi="Arial Nova Cond" w:cs="Arial"/>
              <w:spacing w:val="-1"/>
            </w:rPr>
            <w:t>r</w:t>
          </w:r>
          <w:r w:rsidRPr="00307A61">
            <w:rPr>
              <w:rFonts w:ascii="Arial Nova Cond" w:hAnsi="Arial Nova Cond" w:cs="Arial"/>
              <w:spacing w:val="5"/>
            </w:rPr>
            <w:t>m</w:t>
          </w:r>
          <w:r w:rsidRPr="00307A61">
            <w:rPr>
              <w:rFonts w:ascii="Arial Nova Cond" w:hAnsi="Arial Nova Cond" w:cs="Arial"/>
            </w:rPr>
            <w:t>at</w:t>
          </w:r>
          <w:r w:rsidRPr="00307A61">
            <w:rPr>
              <w:rFonts w:ascii="Arial Nova Cond" w:hAnsi="Arial Nova Cond" w:cs="Arial"/>
              <w:spacing w:val="-1"/>
            </w:rPr>
            <w:t>i</w:t>
          </w:r>
          <w:r w:rsidRPr="00307A61">
            <w:rPr>
              <w:rFonts w:ascii="Arial Nova Cond" w:hAnsi="Arial Nova Cond" w:cs="Arial"/>
            </w:rPr>
            <w:t>ons</w:t>
          </w:r>
          <w:r w:rsidRPr="00307A61">
            <w:rPr>
              <w:rFonts w:ascii="Arial Nova Cond" w:hAnsi="Arial Nova Cond" w:cs="Arial"/>
              <w:spacing w:val="4"/>
            </w:rPr>
            <w:t xml:space="preserve"> </w:t>
          </w:r>
          <w:r w:rsidRPr="00307A61">
            <w:rPr>
              <w:rFonts w:ascii="Arial Nova Cond" w:hAnsi="Arial Nova Cond" w:cs="Arial"/>
              <w:spacing w:val="2"/>
            </w:rPr>
            <w:t>d</w:t>
          </w:r>
          <w:r w:rsidRPr="00307A61">
            <w:rPr>
              <w:rFonts w:ascii="Arial Nova Cond" w:hAnsi="Arial Nova Cond" w:cs="Arial"/>
            </w:rPr>
            <w:t>e</w:t>
          </w:r>
          <w:r w:rsidRPr="00307A61">
            <w:rPr>
              <w:rFonts w:ascii="Arial Nova Cond" w:hAnsi="Arial Nova Cond" w:cs="Arial"/>
              <w:spacing w:val="12"/>
            </w:rPr>
            <w:t xml:space="preserve"> </w:t>
          </w:r>
          <w:r w:rsidRPr="00307A61">
            <w:rPr>
              <w:rFonts w:ascii="Arial Nova Cond" w:hAnsi="Arial Nova Cond" w:cs="Arial"/>
            </w:rPr>
            <w:t>p</w:t>
          </w:r>
          <w:r w:rsidRPr="00307A61">
            <w:rPr>
              <w:rFonts w:ascii="Arial Nova Cond" w:hAnsi="Arial Nova Cond" w:cs="Arial"/>
              <w:spacing w:val="2"/>
            </w:rPr>
            <w:t>h</w:t>
          </w:r>
          <w:r w:rsidRPr="00307A61">
            <w:rPr>
              <w:rFonts w:ascii="Arial Nova Cond" w:hAnsi="Arial Nova Cond" w:cs="Arial"/>
            </w:rPr>
            <w:t>a</w:t>
          </w:r>
          <w:r w:rsidRPr="00307A61">
            <w:rPr>
              <w:rFonts w:ascii="Arial Nova Cond" w:hAnsi="Arial Nova Cond" w:cs="Arial"/>
              <w:spacing w:val="1"/>
            </w:rPr>
            <w:t>r</w:t>
          </w:r>
          <w:r w:rsidRPr="00307A61">
            <w:rPr>
              <w:rFonts w:ascii="Arial Nova Cond" w:hAnsi="Arial Nova Cond" w:cs="Arial"/>
              <w:spacing w:val="5"/>
            </w:rPr>
            <w:t>m</w:t>
          </w:r>
          <w:r w:rsidRPr="00307A61">
            <w:rPr>
              <w:rFonts w:ascii="Arial Nova Cond" w:hAnsi="Arial Nova Cond" w:cs="Arial"/>
            </w:rPr>
            <w:t>a</w:t>
          </w:r>
          <w:r w:rsidRPr="00307A61">
            <w:rPr>
              <w:rFonts w:ascii="Arial Nova Cond" w:hAnsi="Arial Nova Cond" w:cs="Arial"/>
              <w:spacing w:val="1"/>
            </w:rPr>
            <w:t>c</w:t>
          </w:r>
          <w:r w:rsidRPr="00307A61">
            <w:rPr>
              <w:rFonts w:ascii="Arial Nova Cond" w:hAnsi="Arial Nova Cond" w:cs="Arial"/>
            </w:rPr>
            <w:t>o</w:t>
          </w:r>
          <w:r w:rsidRPr="00307A61">
            <w:rPr>
              <w:rFonts w:ascii="Arial Nova Cond" w:hAnsi="Arial Nova Cond" w:cs="Arial"/>
              <w:spacing w:val="-1"/>
            </w:rPr>
            <w:t>vi</w:t>
          </w:r>
          <w:r w:rsidRPr="00307A61">
            <w:rPr>
              <w:rFonts w:ascii="Arial Nova Cond" w:hAnsi="Arial Nova Cond" w:cs="Arial"/>
            </w:rPr>
            <w:t>g</w:t>
          </w:r>
          <w:r w:rsidRPr="00307A61">
            <w:rPr>
              <w:rFonts w:ascii="Arial Nova Cond" w:hAnsi="Arial Nova Cond" w:cs="Arial"/>
              <w:spacing w:val="1"/>
            </w:rPr>
            <w:t>i</w:t>
          </w:r>
          <w:r w:rsidRPr="00307A61">
            <w:rPr>
              <w:rFonts w:ascii="Arial Nova Cond" w:hAnsi="Arial Nova Cond" w:cs="Arial"/>
              <w:spacing w:val="-1"/>
            </w:rPr>
            <w:t>l</w:t>
          </w:r>
          <w:r w:rsidRPr="00307A61">
            <w:rPr>
              <w:rFonts w:ascii="Arial Nova Cond" w:hAnsi="Arial Nova Cond" w:cs="Arial"/>
            </w:rPr>
            <w:t>an</w:t>
          </w:r>
          <w:r w:rsidRPr="00307A61">
            <w:rPr>
              <w:rFonts w:ascii="Arial Nova Cond" w:hAnsi="Arial Nova Cond" w:cs="Arial"/>
              <w:spacing w:val="1"/>
            </w:rPr>
            <w:t>c</w:t>
          </w:r>
          <w:r w:rsidRPr="00307A61">
            <w:rPr>
              <w:rFonts w:ascii="Arial Nova Cond" w:hAnsi="Arial Nova Cond" w:cs="Arial"/>
            </w:rPr>
            <w:t>e</w:t>
          </w:r>
          <w:r w:rsidRPr="00307A61">
            <w:rPr>
              <w:rFonts w:ascii="Arial Nova Cond" w:hAnsi="Arial Nova Cond" w:cs="Arial"/>
              <w:spacing w:val="-1"/>
            </w:rPr>
            <w:t xml:space="preserve"> </w:t>
          </w:r>
          <w:r w:rsidRPr="00307A61">
            <w:rPr>
              <w:rFonts w:ascii="Arial Nova Cond" w:hAnsi="Arial Nova Cond" w:cs="Arial"/>
              <w:spacing w:val="2"/>
            </w:rPr>
            <w:t>a</w:t>
          </w:r>
          <w:r w:rsidRPr="00307A61">
            <w:rPr>
              <w:rFonts w:ascii="Arial Nova Cond" w:hAnsi="Arial Nova Cond" w:cs="Arial"/>
              <w:spacing w:val="-1"/>
            </w:rPr>
            <w:t>v</w:t>
          </w:r>
          <w:r w:rsidRPr="00307A61">
            <w:rPr>
              <w:rFonts w:ascii="Arial Nova Cond" w:hAnsi="Arial Nova Cond" w:cs="Arial"/>
            </w:rPr>
            <w:t>ec</w:t>
          </w:r>
          <w:r w:rsidRPr="00307A61">
            <w:rPr>
              <w:rFonts w:ascii="Arial Nova Cond" w:hAnsi="Arial Nova Cond" w:cs="Arial"/>
              <w:spacing w:val="14"/>
            </w:rPr>
            <w:t xml:space="preserve"> </w:t>
          </w:r>
          <w:r w:rsidRPr="00307A61">
            <w:rPr>
              <w:rFonts w:ascii="Arial Nova Cond" w:hAnsi="Arial Nova Cond" w:cs="Arial"/>
              <w:spacing w:val="-1"/>
            </w:rPr>
            <w:t>l</w:t>
          </w:r>
          <w:r w:rsidRPr="00307A61">
            <w:rPr>
              <w:rFonts w:ascii="Arial Nova Cond" w:hAnsi="Arial Nova Cond" w:cs="Arial"/>
            </w:rPr>
            <w:t>e</w:t>
          </w:r>
          <w:r w:rsidRPr="00307A61">
            <w:rPr>
              <w:rFonts w:ascii="Arial Nova Cond" w:hAnsi="Arial Nova Cond" w:cs="Arial"/>
              <w:spacing w:val="12"/>
            </w:rPr>
            <w:t xml:space="preserve"> </w:t>
          </w:r>
          <w:r w:rsidRPr="00307A61">
            <w:rPr>
              <w:rFonts w:ascii="Arial Nova Cond" w:hAnsi="Arial Nova Cond" w:cs="Arial"/>
            </w:rPr>
            <w:t>C</w:t>
          </w:r>
          <w:r w:rsidRPr="00307A61">
            <w:rPr>
              <w:rFonts w:ascii="Arial Nova Cond" w:hAnsi="Arial Nova Cond" w:cs="Arial"/>
              <w:spacing w:val="3"/>
            </w:rPr>
            <w:t>R</w:t>
          </w:r>
          <w:r w:rsidRPr="00307A61">
            <w:rPr>
              <w:rFonts w:ascii="Arial Nova Cond" w:hAnsi="Arial Nova Cond" w:cs="Arial"/>
              <w:spacing w:val="2"/>
            </w:rPr>
            <w:t>P</w:t>
          </w:r>
          <w:r w:rsidRPr="00307A61">
            <w:rPr>
              <w:rFonts w:ascii="Arial Nova Cond" w:hAnsi="Arial Nova Cond" w:cs="Arial"/>
            </w:rPr>
            <w:t>V</w:t>
          </w:r>
          <w:r w:rsidRPr="00307A61">
            <w:rPr>
              <w:rFonts w:ascii="Arial Nova Cond" w:hAnsi="Arial Nova Cond" w:cs="Arial"/>
              <w:spacing w:val="7"/>
            </w:rPr>
            <w:t xml:space="preserve"> </w:t>
          </w:r>
          <w:r w:rsidRPr="00307A61">
            <w:rPr>
              <w:rFonts w:ascii="Arial Nova Cond" w:hAnsi="Arial Nova Cond" w:cs="Arial"/>
              <w:spacing w:val="1"/>
            </w:rPr>
            <w:t>c</w:t>
          </w:r>
          <w:r w:rsidRPr="00307A61">
            <w:rPr>
              <w:rFonts w:ascii="Arial Nova Cond" w:hAnsi="Arial Nova Cond" w:cs="Arial"/>
            </w:rPr>
            <w:t>ha</w:t>
          </w:r>
          <w:r w:rsidRPr="00307A61">
            <w:rPr>
              <w:rFonts w:ascii="Arial Nova Cond" w:hAnsi="Arial Nova Cond" w:cs="Arial"/>
              <w:spacing w:val="1"/>
            </w:rPr>
            <w:t>r</w:t>
          </w:r>
          <w:r w:rsidRPr="00307A61">
            <w:rPr>
              <w:rFonts w:ascii="Arial Nova Cond" w:hAnsi="Arial Nova Cond" w:cs="Arial"/>
            </w:rPr>
            <w:t>gé</w:t>
          </w:r>
          <w:r w:rsidRPr="00307A61">
            <w:rPr>
              <w:rFonts w:ascii="Arial Nova Cond" w:hAnsi="Arial Nova Cond" w:cs="Arial"/>
              <w:spacing w:val="10"/>
            </w:rPr>
            <w:t xml:space="preserve"> </w:t>
          </w:r>
          <w:r w:rsidRPr="00307A61">
            <w:rPr>
              <w:rFonts w:ascii="Arial Nova Cond" w:hAnsi="Arial Nova Cond" w:cs="Arial"/>
            </w:rPr>
            <w:t xml:space="preserve">du </w:t>
          </w:r>
          <w:r w:rsidRPr="00307A61">
            <w:rPr>
              <w:rFonts w:ascii="Arial Nova Cond" w:hAnsi="Arial Nova Cond" w:cs="Arial"/>
              <w:spacing w:val="1"/>
            </w:rPr>
            <w:t>s</w:t>
          </w:r>
          <w:r w:rsidRPr="00307A61">
            <w:rPr>
              <w:rFonts w:ascii="Arial Nova Cond" w:hAnsi="Arial Nova Cond" w:cs="Arial"/>
            </w:rPr>
            <w:t>u</w:t>
          </w:r>
          <w:r w:rsidRPr="00307A61">
            <w:rPr>
              <w:rFonts w:ascii="Arial Nova Cond" w:hAnsi="Arial Nova Cond" w:cs="Arial"/>
              <w:spacing w:val="-1"/>
            </w:rPr>
            <w:t>i</w:t>
          </w:r>
          <w:r w:rsidRPr="00307A61">
            <w:rPr>
              <w:rFonts w:ascii="Arial Nova Cond" w:hAnsi="Arial Nova Cond" w:cs="Arial"/>
              <w:spacing w:val="1"/>
            </w:rPr>
            <w:t>v</w:t>
          </w:r>
          <w:r w:rsidRPr="00307A61">
            <w:rPr>
              <w:rFonts w:ascii="Arial Nova Cond" w:hAnsi="Arial Nova Cond" w:cs="Arial"/>
            </w:rPr>
            <w:t>i</w:t>
          </w:r>
          <w:r w:rsidRPr="00307A61">
            <w:rPr>
              <w:rFonts w:ascii="Arial Nova Cond" w:hAnsi="Arial Nova Cond" w:cs="Arial"/>
              <w:spacing w:val="-5"/>
            </w:rPr>
            <w:t xml:space="preserve"> </w:t>
          </w:r>
          <w:r w:rsidRPr="00307A61">
            <w:rPr>
              <w:rFonts w:ascii="Arial Nova Cond" w:hAnsi="Arial Nova Cond" w:cs="Arial"/>
              <w:spacing w:val="2"/>
            </w:rPr>
            <w:t>n</w:t>
          </w:r>
          <w:r w:rsidRPr="00307A61">
            <w:rPr>
              <w:rFonts w:ascii="Arial Nova Cond" w:hAnsi="Arial Nova Cond" w:cs="Arial"/>
            </w:rPr>
            <w:t>at</w:t>
          </w:r>
          <w:r w:rsidRPr="00307A61">
            <w:rPr>
              <w:rFonts w:ascii="Arial Nova Cond" w:hAnsi="Arial Nova Cond" w:cs="Arial"/>
              <w:spacing w:val="1"/>
            </w:rPr>
            <w:t>i</w:t>
          </w:r>
          <w:r w:rsidRPr="00307A61">
            <w:rPr>
              <w:rFonts w:ascii="Arial Nova Cond" w:hAnsi="Arial Nova Cond" w:cs="Arial"/>
            </w:rPr>
            <w:t>on</w:t>
          </w:r>
          <w:r w:rsidRPr="00307A61">
            <w:rPr>
              <w:rFonts w:ascii="Arial Nova Cond" w:hAnsi="Arial Nova Cond" w:cs="Arial"/>
              <w:spacing w:val="2"/>
            </w:rPr>
            <w:t>a</w:t>
          </w:r>
          <w:r w:rsidRPr="00307A61">
            <w:rPr>
              <w:rFonts w:ascii="Arial Nova Cond" w:hAnsi="Arial Nova Cond" w:cs="Arial"/>
            </w:rPr>
            <w:t>l</w:t>
          </w:r>
          <w:r w:rsidRPr="00307A61">
            <w:rPr>
              <w:rFonts w:ascii="Arial Nova Cond" w:hAnsi="Arial Nova Cond" w:cs="Arial"/>
              <w:spacing w:val="-8"/>
            </w:rPr>
            <w:t xml:space="preserve"> </w:t>
          </w:r>
          <w:r w:rsidRPr="00307A61">
            <w:rPr>
              <w:rFonts w:ascii="Arial Nova Cond" w:hAnsi="Arial Nova Cond" w:cs="Arial"/>
              <w:spacing w:val="2"/>
            </w:rPr>
            <w:t>d</w:t>
          </w:r>
          <w:r w:rsidRPr="00307A61">
            <w:rPr>
              <w:rFonts w:ascii="Arial Nova Cond" w:hAnsi="Arial Nova Cond" w:cs="Arial"/>
            </w:rPr>
            <w:t>e</w:t>
          </w:r>
          <w:r w:rsidRPr="00307A61">
            <w:rPr>
              <w:rFonts w:ascii="Arial Nova Cond" w:hAnsi="Arial Nova Cond" w:cs="Arial"/>
              <w:spacing w:val="5"/>
            </w:rPr>
            <w:t xml:space="preserve"> </w:t>
          </w:r>
          <w:r w:rsidRPr="00307A61">
            <w:rPr>
              <w:rFonts w:ascii="Arial Nova Cond" w:hAnsi="Arial Nova Cond" w:cs="Arial"/>
            </w:rPr>
            <w:t xml:space="preserve">MaaT013 selon les modalités précisées par le CRPV à </w:t>
          </w:r>
          <w:r w:rsidRPr="00307A61">
            <w:rPr>
              <w:rFonts w:ascii="Arial Nova Cond" w:hAnsi="Arial Nova Cond" w:cs="Arial"/>
              <w:spacing w:val="-1"/>
            </w:rPr>
            <w:t xml:space="preserve">Clinigen Healthcare France (exploitant) </w:t>
          </w:r>
          <w:r w:rsidRPr="00307A61">
            <w:rPr>
              <w:rFonts w:ascii="Arial Nova Cond" w:hAnsi="Arial Nova Cond" w:cs="Arial"/>
              <w:spacing w:val="1"/>
            </w:rPr>
            <w:t>,</w:t>
          </w:r>
        </w:p>
        <w:p w:rsidR="009C54B3" w:rsidRPr="00307A61" w:rsidRDefault="009C54B3" w:rsidP="009C54B3">
          <w:pPr>
            <w:pStyle w:val="Paragraphedeliste"/>
            <w:widowControl w:val="0"/>
            <w:numPr>
              <w:ilvl w:val="0"/>
              <w:numId w:val="37"/>
            </w:numPr>
            <w:spacing w:before="120" w:after="200" w:line="276" w:lineRule="auto"/>
            <w:contextualSpacing/>
            <w:rPr>
              <w:rFonts w:ascii="Arial Nova Cond" w:hAnsi="Arial Nova Cond" w:cs="Arial"/>
            </w:rPr>
          </w:pPr>
          <w:r w:rsidRPr="00307A61">
            <w:rPr>
              <w:rFonts w:ascii="Arial Nova Cond" w:hAnsi="Arial Nova Cond" w:cs="Arial"/>
            </w:rPr>
            <w:t>An</w:t>
          </w:r>
          <w:r w:rsidRPr="00307A61">
            <w:rPr>
              <w:rFonts w:ascii="Arial Nova Cond" w:hAnsi="Arial Nova Cond" w:cs="Arial"/>
              <w:spacing w:val="2"/>
            </w:rPr>
            <w:t>a</w:t>
          </w:r>
          <w:r w:rsidRPr="00307A61">
            <w:rPr>
              <w:rFonts w:ascii="Arial Nova Cond" w:hAnsi="Arial Nova Cond" w:cs="Arial"/>
              <w:spacing w:val="1"/>
            </w:rPr>
            <w:t>l</w:t>
          </w:r>
          <w:r w:rsidRPr="00307A61">
            <w:rPr>
              <w:rFonts w:ascii="Arial Nova Cond" w:hAnsi="Arial Nova Cond" w:cs="Arial"/>
              <w:spacing w:val="-4"/>
            </w:rPr>
            <w:t>y</w:t>
          </w:r>
          <w:r w:rsidRPr="00307A61">
            <w:rPr>
              <w:rFonts w:ascii="Arial Nova Cond" w:hAnsi="Arial Nova Cond" w:cs="Arial"/>
              <w:spacing w:val="1"/>
            </w:rPr>
            <w:t>s</w:t>
          </w:r>
          <w:r w:rsidRPr="00307A61">
            <w:rPr>
              <w:rFonts w:ascii="Arial Nova Cond" w:hAnsi="Arial Nova Cond" w:cs="Arial"/>
            </w:rPr>
            <w:t>e</w:t>
          </w:r>
          <w:r w:rsidRPr="00307A61">
            <w:rPr>
              <w:rFonts w:ascii="Arial Nova Cond" w:hAnsi="Arial Nova Cond" w:cs="Arial"/>
              <w:spacing w:val="12"/>
            </w:rPr>
            <w:t xml:space="preserve"> de </w:t>
          </w:r>
          <w:r w:rsidRPr="00307A61">
            <w:rPr>
              <w:rFonts w:ascii="Arial Nova Cond" w:hAnsi="Arial Nova Cond" w:cs="Arial"/>
            </w:rPr>
            <w:t>t</w:t>
          </w:r>
          <w:r w:rsidRPr="00307A61">
            <w:rPr>
              <w:rFonts w:ascii="Arial Nova Cond" w:hAnsi="Arial Nova Cond" w:cs="Arial"/>
              <w:spacing w:val="2"/>
            </w:rPr>
            <w:t>o</w:t>
          </w:r>
          <w:r w:rsidRPr="00307A61">
            <w:rPr>
              <w:rFonts w:ascii="Arial Nova Cond" w:hAnsi="Arial Nova Cond" w:cs="Arial"/>
            </w:rPr>
            <w:t>utes</w:t>
          </w:r>
          <w:r w:rsidRPr="00307A61">
            <w:rPr>
              <w:rFonts w:ascii="Arial Nova Cond" w:hAnsi="Arial Nova Cond" w:cs="Arial"/>
              <w:spacing w:val="15"/>
            </w:rPr>
            <w:t xml:space="preserve"> </w:t>
          </w:r>
          <w:r w:rsidRPr="00307A61">
            <w:rPr>
              <w:rFonts w:ascii="Arial Nova Cond" w:hAnsi="Arial Nova Cond" w:cs="Arial"/>
              <w:spacing w:val="-1"/>
            </w:rPr>
            <w:t>l</w:t>
          </w:r>
          <w:r w:rsidRPr="00307A61">
            <w:rPr>
              <w:rFonts w:ascii="Arial Nova Cond" w:hAnsi="Arial Nova Cond" w:cs="Arial"/>
            </w:rPr>
            <w:t>es</w:t>
          </w:r>
          <w:r w:rsidRPr="00307A61">
            <w:rPr>
              <w:rFonts w:ascii="Arial Nova Cond" w:hAnsi="Arial Nova Cond" w:cs="Arial"/>
              <w:spacing w:val="17"/>
            </w:rPr>
            <w:t xml:space="preserve"> </w:t>
          </w:r>
          <w:r w:rsidRPr="00307A61">
            <w:rPr>
              <w:rFonts w:ascii="Arial Nova Cond" w:hAnsi="Arial Nova Cond" w:cs="Arial"/>
              <w:spacing w:val="1"/>
            </w:rPr>
            <w:t>i</w:t>
          </w:r>
          <w:r w:rsidRPr="00307A61">
            <w:rPr>
              <w:rFonts w:ascii="Arial Nova Cond" w:hAnsi="Arial Nova Cond" w:cs="Arial"/>
            </w:rPr>
            <w:t>n</w:t>
          </w:r>
          <w:r w:rsidRPr="00307A61">
            <w:rPr>
              <w:rFonts w:ascii="Arial Nova Cond" w:hAnsi="Arial Nova Cond" w:cs="Arial"/>
              <w:spacing w:val="2"/>
            </w:rPr>
            <w:t>f</w:t>
          </w:r>
          <w:r w:rsidRPr="00307A61">
            <w:rPr>
              <w:rFonts w:ascii="Arial Nova Cond" w:hAnsi="Arial Nova Cond" w:cs="Arial"/>
            </w:rPr>
            <w:t>o</w:t>
          </w:r>
          <w:r w:rsidRPr="00307A61">
            <w:rPr>
              <w:rFonts w:ascii="Arial Nova Cond" w:hAnsi="Arial Nova Cond" w:cs="Arial"/>
              <w:spacing w:val="-1"/>
            </w:rPr>
            <w:t>r</w:t>
          </w:r>
          <w:r w:rsidRPr="00307A61">
            <w:rPr>
              <w:rFonts w:ascii="Arial Nova Cond" w:hAnsi="Arial Nova Cond" w:cs="Arial"/>
              <w:spacing w:val="5"/>
            </w:rPr>
            <w:t>m</w:t>
          </w:r>
          <w:r w:rsidRPr="00307A61">
            <w:rPr>
              <w:rFonts w:ascii="Arial Nova Cond" w:hAnsi="Arial Nova Cond" w:cs="Arial"/>
            </w:rPr>
            <w:t>at</w:t>
          </w:r>
          <w:r w:rsidRPr="00307A61">
            <w:rPr>
              <w:rFonts w:ascii="Arial Nova Cond" w:hAnsi="Arial Nova Cond" w:cs="Arial"/>
              <w:spacing w:val="-1"/>
            </w:rPr>
            <w:t>i</w:t>
          </w:r>
          <w:r w:rsidRPr="00307A61">
            <w:rPr>
              <w:rFonts w:ascii="Arial Nova Cond" w:hAnsi="Arial Nova Cond" w:cs="Arial"/>
            </w:rPr>
            <w:t>ons</w:t>
          </w:r>
          <w:r w:rsidRPr="00307A61">
            <w:rPr>
              <w:rFonts w:ascii="Arial Nova Cond" w:hAnsi="Arial Nova Cond" w:cs="Arial"/>
              <w:spacing w:val="9"/>
            </w:rPr>
            <w:t xml:space="preserve"> </w:t>
          </w:r>
          <w:r w:rsidRPr="00307A61">
            <w:rPr>
              <w:rFonts w:ascii="Arial Nova Cond" w:hAnsi="Arial Nova Cond" w:cs="Arial"/>
              <w:spacing w:val="1"/>
            </w:rPr>
            <w:t>r</w:t>
          </w:r>
          <w:r w:rsidRPr="00307A61">
            <w:rPr>
              <w:rFonts w:ascii="Arial Nova Cond" w:hAnsi="Arial Nova Cond" w:cs="Arial"/>
            </w:rPr>
            <w:t>e</w:t>
          </w:r>
          <w:r w:rsidRPr="00307A61">
            <w:rPr>
              <w:rFonts w:ascii="Arial Nova Cond" w:hAnsi="Arial Nova Cond" w:cs="Arial"/>
              <w:spacing w:val="1"/>
            </w:rPr>
            <w:t>c</w:t>
          </w:r>
          <w:r w:rsidRPr="00307A61">
            <w:rPr>
              <w:rFonts w:ascii="Arial Nova Cond" w:hAnsi="Arial Nova Cond" w:cs="Arial"/>
            </w:rPr>
            <w:t>ue</w:t>
          </w:r>
          <w:r w:rsidRPr="00307A61">
            <w:rPr>
              <w:rFonts w:ascii="Arial Nova Cond" w:hAnsi="Arial Nova Cond" w:cs="Arial"/>
              <w:spacing w:val="1"/>
            </w:rPr>
            <w:t>il</w:t>
          </w:r>
          <w:r w:rsidRPr="00307A61">
            <w:rPr>
              <w:rFonts w:ascii="Arial Nova Cond" w:hAnsi="Arial Nova Cond" w:cs="Arial"/>
              <w:spacing w:val="-1"/>
            </w:rPr>
            <w:t>li</w:t>
          </w:r>
          <w:r w:rsidRPr="00307A61">
            <w:rPr>
              <w:rFonts w:ascii="Arial Nova Cond" w:hAnsi="Arial Nova Cond" w:cs="Arial"/>
            </w:rPr>
            <w:t>es</w:t>
          </w:r>
          <w:r w:rsidRPr="00307A61">
            <w:rPr>
              <w:rFonts w:ascii="Arial Nova Cond" w:hAnsi="Arial Nova Cond" w:cs="Arial"/>
              <w:spacing w:val="11"/>
            </w:rPr>
            <w:t xml:space="preserve"> </w:t>
          </w:r>
          <w:r w:rsidRPr="00307A61">
            <w:rPr>
              <w:rFonts w:ascii="Arial Nova Cond" w:hAnsi="Arial Nova Cond" w:cs="Arial"/>
            </w:rPr>
            <w:t>et</w:t>
          </w:r>
          <w:r w:rsidRPr="00307A61">
            <w:rPr>
              <w:rFonts w:ascii="Arial Nova Cond" w:hAnsi="Arial Nova Cond" w:cs="Arial"/>
              <w:spacing w:val="17"/>
            </w:rPr>
            <w:t xml:space="preserve"> </w:t>
          </w:r>
          <w:r w:rsidRPr="00307A61">
            <w:rPr>
              <w:rFonts w:ascii="Arial Nova Cond" w:hAnsi="Arial Nova Cond" w:cs="Arial"/>
            </w:rPr>
            <w:t>t</w:t>
          </w:r>
          <w:r w:rsidRPr="00307A61">
            <w:rPr>
              <w:rFonts w:ascii="Arial Nova Cond" w:hAnsi="Arial Nova Cond" w:cs="Arial"/>
              <w:spacing w:val="1"/>
            </w:rPr>
            <w:t>r</w:t>
          </w:r>
          <w:r w:rsidRPr="00307A61">
            <w:rPr>
              <w:rFonts w:ascii="Arial Nova Cond" w:hAnsi="Arial Nova Cond" w:cs="Arial"/>
            </w:rPr>
            <w:t>an</w:t>
          </w:r>
          <w:r w:rsidRPr="00307A61">
            <w:rPr>
              <w:rFonts w:ascii="Arial Nova Cond" w:hAnsi="Arial Nova Cond" w:cs="Arial"/>
              <w:spacing w:val="1"/>
            </w:rPr>
            <w:t>s</w:t>
          </w:r>
          <w:r w:rsidRPr="00307A61">
            <w:rPr>
              <w:rFonts w:ascii="Arial Nova Cond" w:hAnsi="Arial Nova Cond" w:cs="Arial"/>
              <w:spacing w:val="5"/>
            </w:rPr>
            <w:t>m</w:t>
          </w:r>
          <w:r w:rsidRPr="00307A61">
            <w:rPr>
              <w:rFonts w:ascii="Arial Nova Cond" w:hAnsi="Arial Nova Cond" w:cs="Arial"/>
            </w:rPr>
            <w:t>et</w:t>
          </w:r>
          <w:r w:rsidRPr="00307A61">
            <w:rPr>
              <w:rFonts w:ascii="Arial Nova Cond" w:hAnsi="Arial Nova Cond" w:cs="Arial"/>
              <w:spacing w:val="11"/>
            </w:rPr>
            <w:t xml:space="preserve"> </w:t>
          </w:r>
          <w:r w:rsidRPr="00307A61">
            <w:rPr>
              <w:rFonts w:ascii="Arial Nova Cond" w:hAnsi="Arial Nova Cond" w:cs="Arial"/>
            </w:rPr>
            <w:t>un</w:t>
          </w:r>
          <w:r w:rsidRPr="00307A61">
            <w:rPr>
              <w:rFonts w:ascii="Arial Nova Cond" w:hAnsi="Arial Nova Cond" w:cs="Arial"/>
              <w:spacing w:val="17"/>
            </w:rPr>
            <w:t xml:space="preserve"> </w:t>
          </w:r>
          <w:r w:rsidRPr="00307A61">
            <w:rPr>
              <w:rFonts w:ascii="Arial Nova Cond" w:hAnsi="Arial Nova Cond" w:cs="Arial"/>
              <w:spacing w:val="1"/>
            </w:rPr>
            <w:t>r</w:t>
          </w:r>
          <w:r w:rsidRPr="00307A61">
            <w:rPr>
              <w:rFonts w:ascii="Arial Nova Cond" w:hAnsi="Arial Nova Cond" w:cs="Arial"/>
            </w:rPr>
            <w:t>appo</w:t>
          </w:r>
          <w:r w:rsidRPr="00307A61">
            <w:rPr>
              <w:rFonts w:ascii="Arial Nova Cond" w:hAnsi="Arial Nova Cond" w:cs="Arial"/>
              <w:spacing w:val="1"/>
            </w:rPr>
            <w:t>r</w:t>
          </w:r>
          <w:r w:rsidRPr="00307A61">
            <w:rPr>
              <w:rFonts w:ascii="Arial Nova Cond" w:hAnsi="Arial Nova Cond" w:cs="Arial"/>
            </w:rPr>
            <w:t>t,</w:t>
          </w:r>
          <w:r w:rsidRPr="00307A61">
            <w:rPr>
              <w:rFonts w:ascii="Arial Nova Cond" w:hAnsi="Arial Nova Cond" w:cs="Arial"/>
              <w:spacing w:val="12"/>
            </w:rPr>
            <w:t xml:space="preserve"> </w:t>
          </w:r>
          <w:r w:rsidRPr="00307A61">
            <w:rPr>
              <w:rFonts w:ascii="Arial Nova Cond" w:hAnsi="Arial Nova Cond" w:cs="Arial"/>
            </w:rPr>
            <w:t>t</w:t>
          </w:r>
          <w:r w:rsidRPr="00307A61">
            <w:rPr>
              <w:rFonts w:ascii="Arial Nova Cond" w:hAnsi="Arial Nova Cond" w:cs="Arial"/>
              <w:spacing w:val="2"/>
            </w:rPr>
            <w:t>o</w:t>
          </w:r>
          <w:r w:rsidRPr="00307A61">
            <w:rPr>
              <w:rFonts w:ascii="Arial Nova Cond" w:hAnsi="Arial Nova Cond" w:cs="Arial"/>
            </w:rPr>
            <w:t>us</w:t>
          </w:r>
          <w:r w:rsidRPr="00307A61">
            <w:rPr>
              <w:rFonts w:ascii="Arial Nova Cond" w:hAnsi="Arial Nova Cond" w:cs="Arial"/>
              <w:spacing w:val="16"/>
            </w:rPr>
            <w:t xml:space="preserve"> </w:t>
          </w:r>
          <w:r w:rsidRPr="00307A61">
            <w:rPr>
              <w:rFonts w:ascii="Arial Nova Cond" w:hAnsi="Arial Nova Cond" w:cs="Arial"/>
              <w:spacing w:val="-1"/>
            </w:rPr>
            <w:t>l</w:t>
          </w:r>
          <w:r w:rsidRPr="00307A61">
            <w:rPr>
              <w:rFonts w:ascii="Arial Nova Cond" w:hAnsi="Arial Nova Cond" w:cs="Arial"/>
            </w:rPr>
            <w:t>es six</w:t>
          </w:r>
          <w:r w:rsidRPr="00307A61">
            <w:rPr>
              <w:rFonts w:ascii="Arial Nova Cond" w:hAnsi="Arial Nova Cond" w:cs="Arial"/>
              <w:spacing w:val="17"/>
            </w:rPr>
            <w:t xml:space="preserve"> (6)</w:t>
          </w:r>
          <w:r w:rsidRPr="00307A61">
            <w:rPr>
              <w:rFonts w:ascii="Arial Nova Cond" w:hAnsi="Arial Nova Cond" w:cs="Arial"/>
              <w:spacing w:val="15"/>
            </w:rPr>
            <w:t xml:space="preserve"> </w:t>
          </w:r>
          <w:r w:rsidRPr="00307A61">
            <w:rPr>
              <w:rFonts w:ascii="Arial Nova Cond" w:hAnsi="Arial Nova Cond" w:cs="Arial"/>
              <w:spacing w:val="5"/>
            </w:rPr>
            <w:t>m</w:t>
          </w:r>
          <w:r w:rsidRPr="00307A61">
            <w:rPr>
              <w:rFonts w:ascii="Arial Nova Cond" w:hAnsi="Arial Nova Cond" w:cs="Arial"/>
            </w:rPr>
            <w:t>o</w:t>
          </w:r>
          <w:r w:rsidRPr="00307A61">
            <w:rPr>
              <w:rFonts w:ascii="Arial Nova Cond" w:hAnsi="Arial Nova Cond" w:cs="Arial"/>
              <w:spacing w:val="-1"/>
            </w:rPr>
            <w:t>i</w:t>
          </w:r>
          <w:r w:rsidRPr="00307A61">
            <w:rPr>
              <w:rFonts w:ascii="Arial Nova Cond" w:hAnsi="Arial Nova Cond" w:cs="Arial"/>
              <w:spacing w:val="1"/>
            </w:rPr>
            <w:t>s</w:t>
          </w:r>
          <w:r w:rsidRPr="00307A61">
            <w:rPr>
              <w:rFonts w:ascii="Arial Nova Cond" w:hAnsi="Arial Nova Cond" w:cs="Arial"/>
            </w:rPr>
            <w:t>,</w:t>
          </w:r>
          <w:r w:rsidRPr="00307A61">
            <w:rPr>
              <w:rFonts w:ascii="Arial Nova Cond" w:hAnsi="Arial Nova Cond" w:cs="Arial"/>
              <w:spacing w:val="14"/>
            </w:rPr>
            <w:t xml:space="preserve"> </w:t>
          </w:r>
          <w:r w:rsidRPr="00307A61">
            <w:rPr>
              <w:rFonts w:ascii="Arial Nova Cond" w:hAnsi="Arial Nova Cond" w:cs="Arial"/>
            </w:rPr>
            <w:t>à</w:t>
          </w:r>
          <w:r w:rsidRPr="00307A61">
            <w:rPr>
              <w:rFonts w:ascii="Arial Nova Cond" w:hAnsi="Arial Nova Cond" w:cs="Arial"/>
              <w:spacing w:val="18"/>
            </w:rPr>
            <w:t xml:space="preserve"> </w:t>
          </w:r>
          <w:r w:rsidRPr="00307A61">
            <w:rPr>
              <w:rFonts w:ascii="Arial Nova Cond" w:hAnsi="Arial Nova Cond" w:cs="Arial"/>
              <w:spacing w:val="-1"/>
            </w:rPr>
            <w:t>l’ANSM</w:t>
          </w:r>
          <w:r w:rsidRPr="00307A61">
            <w:rPr>
              <w:rFonts w:ascii="Arial Nova Cond" w:hAnsi="Arial Nova Cond" w:cs="Arial"/>
              <w:spacing w:val="12"/>
            </w:rPr>
            <w:t xml:space="preserve"> </w:t>
          </w:r>
          <w:r w:rsidRPr="00307A61">
            <w:rPr>
              <w:rFonts w:ascii="Arial Nova Cond" w:hAnsi="Arial Nova Cond" w:cs="Arial"/>
            </w:rPr>
            <w:t>a</w:t>
          </w:r>
          <w:r w:rsidRPr="00307A61">
            <w:rPr>
              <w:rFonts w:ascii="Arial Nova Cond" w:hAnsi="Arial Nova Cond" w:cs="Arial"/>
              <w:spacing w:val="-1"/>
            </w:rPr>
            <w:t>i</w:t>
          </w:r>
          <w:r w:rsidRPr="00307A61">
            <w:rPr>
              <w:rFonts w:ascii="Arial Nova Cond" w:hAnsi="Arial Nova Cond" w:cs="Arial"/>
            </w:rPr>
            <w:t>n</w:t>
          </w:r>
          <w:r w:rsidRPr="00307A61">
            <w:rPr>
              <w:rFonts w:ascii="Arial Nova Cond" w:hAnsi="Arial Nova Cond" w:cs="Arial"/>
              <w:spacing w:val="1"/>
            </w:rPr>
            <w:t>s</w:t>
          </w:r>
          <w:r w:rsidRPr="00307A61">
            <w:rPr>
              <w:rFonts w:ascii="Arial Nova Cond" w:hAnsi="Arial Nova Cond" w:cs="Arial"/>
            </w:rPr>
            <w:t>i qu</w:t>
          </w:r>
          <w:r w:rsidRPr="00307A61">
            <w:rPr>
              <w:rFonts w:ascii="Arial Nova Cond" w:hAnsi="Arial Nova Cond" w:cs="Arial"/>
              <w:spacing w:val="2"/>
            </w:rPr>
            <w:t>’</w:t>
          </w:r>
          <w:r w:rsidRPr="00307A61">
            <w:rPr>
              <w:rFonts w:ascii="Arial Nova Cond" w:hAnsi="Arial Nova Cond" w:cs="Arial"/>
            </w:rPr>
            <w:t>au</w:t>
          </w:r>
          <w:r w:rsidRPr="00307A61">
            <w:rPr>
              <w:rFonts w:ascii="Arial Nova Cond" w:hAnsi="Arial Nova Cond" w:cs="Arial"/>
              <w:spacing w:val="-6"/>
            </w:rPr>
            <w:t xml:space="preserve"> </w:t>
          </w:r>
          <w:r w:rsidRPr="00307A61">
            <w:rPr>
              <w:rFonts w:ascii="Arial Nova Cond" w:hAnsi="Arial Nova Cond" w:cs="Arial"/>
            </w:rPr>
            <w:t>C</w:t>
          </w:r>
          <w:r w:rsidRPr="00307A61">
            <w:rPr>
              <w:rFonts w:ascii="Arial Nova Cond" w:hAnsi="Arial Nova Cond" w:cs="Arial"/>
              <w:spacing w:val="3"/>
            </w:rPr>
            <w:t>R</w:t>
          </w:r>
          <w:r w:rsidRPr="00307A61">
            <w:rPr>
              <w:rFonts w:ascii="Arial Nova Cond" w:hAnsi="Arial Nova Cond" w:cs="Arial"/>
              <w:spacing w:val="2"/>
            </w:rPr>
            <w:t>P</w:t>
          </w:r>
          <w:r w:rsidRPr="00307A61">
            <w:rPr>
              <w:rFonts w:ascii="Arial Nova Cond" w:hAnsi="Arial Nova Cond" w:cs="Arial"/>
            </w:rPr>
            <w:t>V</w:t>
          </w:r>
          <w:r w:rsidRPr="00307A61">
            <w:rPr>
              <w:rFonts w:ascii="Arial Nova Cond" w:hAnsi="Arial Nova Cond" w:cs="Arial"/>
              <w:spacing w:val="-7"/>
            </w:rPr>
            <w:t xml:space="preserve"> </w:t>
          </w:r>
          <w:r w:rsidRPr="00307A61">
            <w:rPr>
              <w:rFonts w:ascii="Arial Nova Cond" w:hAnsi="Arial Nova Cond" w:cs="Arial"/>
            </w:rPr>
            <w:t xml:space="preserve">en </w:t>
          </w:r>
          <w:r w:rsidRPr="00307A61">
            <w:rPr>
              <w:rFonts w:ascii="Arial Nova Cond" w:hAnsi="Arial Nova Cond" w:cs="Arial"/>
              <w:spacing w:val="1"/>
            </w:rPr>
            <w:t>c</w:t>
          </w:r>
          <w:r w:rsidRPr="00307A61">
            <w:rPr>
              <w:rFonts w:ascii="Arial Nova Cond" w:hAnsi="Arial Nova Cond" w:cs="Arial"/>
            </w:rPr>
            <w:t>ha</w:t>
          </w:r>
          <w:r w:rsidRPr="00307A61">
            <w:rPr>
              <w:rFonts w:ascii="Arial Nova Cond" w:hAnsi="Arial Nova Cond" w:cs="Arial"/>
              <w:spacing w:val="1"/>
            </w:rPr>
            <w:t>r</w:t>
          </w:r>
          <w:r w:rsidRPr="00307A61">
            <w:rPr>
              <w:rFonts w:ascii="Arial Nova Cond" w:hAnsi="Arial Nova Cond" w:cs="Arial"/>
            </w:rPr>
            <w:t>ge</w:t>
          </w:r>
          <w:r w:rsidRPr="00307A61">
            <w:rPr>
              <w:rFonts w:ascii="Arial Nova Cond" w:hAnsi="Arial Nova Cond" w:cs="Arial"/>
              <w:spacing w:val="-4"/>
            </w:rPr>
            <w:t xml:space="preserve"> </w:t>
          </w:r>
          <w:r w:rsidRPr="00307A61">
            <w:rPr>
              <w:rFonts w:ascii="Arial Nova Cond" w:hAnsi="Arial Nova Cond" w:cs="Arial"/>
            </w:rPr>
            <w:t xml:space="preserve">du </w:t>
          </w:r>
          <w:r w:rsidRPr="00307A61">
            <w:rPr>
              <w:rFonts w:ascii="Arial Nova Cond" w:hAnsi="Arial Nova Cond" w:cs="Arial"/>
              <w:spacing w:val="1"/>
            </w:rPr>
            <w:t>s</w:t>
          </w:r>
          <w:r w:rsidRPr="00307A61">
            <w:rPr>
              <w:rFonts w:ascii="Arial Nova Cond" w:hAnsi="Arial Nova Cond" w:cs="Arial"/>
            </w:rPr>
            <w:t>u</w:t>
          </w:r>
          <w:r w:rsidRPr="00307A61">
            <w:rPr>
              <w:rFonts w:ascii="Arial Nova Cond" w:hAnsi="Arial Nova Cond" w:cs="Arial"/>
              <w:spacing w:val="-1"/>
            </w:rPr>
            <w:t>i</w:t>
          </w:r>
          <w:r w:rsidRPr="00307A61">
            <w:rPr>
              <w:rFonts w:ascii="Arial Nova Cond" w:hAnsi="Arial Nova Cond" w:cs="Arial"/>
              <w:spacing w:val="1"/>
            </w:rPr>
            <w:t>v</w:t>
          </w:r>
          <w:r w:rsidRPr="00307A61">
            <w:rPr>
              <w:rFonts w:ascii="Arial Nova Cond" w:hAnsi="Arial Nova Cond" w:cs="Arial"/>
            </w:rPr>
            <w:t>i</w:t>
          </w:r>
          <w:r w:rsidRPr="00307A61">
            <w:rPr>
              <w:rFonts w:ascii="Arial Nova Cond" w:hAnsi="Arial Nova Cond" w:cs="Arial"/>
              <w:spacing w:val="-5"/>
            </w:rPr>
            <w:t xml:space="preserve"> </w:t>
          </w:r>
          <w:r w:rsidRPr="00307A61">
            <w:rPr>
              <w:rFonts w:ascii="Arial Nova Cond" w:hAnsi="Arial Nova Cond" w:cs="Arial"/>
              <w:spacing w:val="2"/>
            </w:rPr>
            <w:t>n</w:t>
          </w:r>
          <w:r w:rsidRPr="00307A61">
            <w:rPr>
              <w:rFonts w:ascii="Arial Nova Cond" w:hAnsi="Arial Nova Cond" w:cs="Arial"/>
            </w:rPr>
            <w:t>at</w:t>
          </w:r>
          <w:r w:rsidRPr="00307A61">
            <w:rPr>
              <w:rFonts w:ascii="Arial Nova Cond" w:hAnsi="Arial Nova Cond" w:cs="Arial"/>
              <w:spacing w:val="1"/>
            </w:rPr>
            <w:t>i</w:t>
          </w:r>
          <w:r w:rsidRPr="00307A61">
            <w:rPr>
              <w:rFonts w:ascii="Arial Nova Cond" w:hAnsi="Arial Nova Cond" w:cs="Arial"/>
            </w:rPr>
            <w:t>on</w:t>
          </w:r>
          <w:r w:rsidRPr="00307A61">
            <w:rPr>
              <w:rFonts w:ascii="Arial Nova Cond" w:hAnsi="Arial Nova Cond" w:cs="Arial"/>
              <w:spacing w:val="2"/>
            </w:rPr>
            <w:t>a</w:t>
          </w:r>
          <w:r w:rsidRPr="00307A61">
            <w:rPr>
              <w:rFonts w:ascii="Arial Nova Cond" w:hAnsi="Arial Nova Cond" w:cs="Arial"/>
              <w:spacing w:val="-1"/>
            </w:rPr>
            <w:t>l</w:t>
          </w:r>
          <w:r w:rsidRPr="00307A61">
            <w:rPr>
              <w:rFonts w:ascii="Arial Nova Cond" w:hAnsi="Arial Nova Cond" w:cs="Arial"/>
            </w:rPr>
            <w:t>,</w:t>
          </w:r>
        </w:p>
        <w:p w:rsidR="009C54B3" w:rsidRPr="00307A61" w:rsidRDefault="009C54B3" w:rsidP="008C1079">
          <w:pPr>
            <w:pStyle w:val="Paragraphedeliste"/>
            <w:widowControl w:val="0"/>
            <w:numPr>
              <w:ilvl w:val="0"/>
              <w:numId w:val="37"/>
            </w:numPr>
            <w:spacing w:before="120" w:after="200" w:line="276" w:lineRule="auto"/>
            <w:contextualSpacing/>
            <w:rPr>
              <w:rFonts w:cs="Arial"/>
              <w:sz w:val="20"/>
              <w:szCs w:val="20"/>
            </w:rPr>
          </w:pPr>
          <w:r w:rsidRPr="00307A61">
            <w:rPr>
              <w:rFonts w:ascii="Arial Nova Cond" w:hAnsi="Arial Nova Cond" w:cs="Arial"/>
            </w:rPr>
            <w:t>D</w:t>
          </w:r>
          <w:r w:rsidRPr="00307A61">
            <w:rPr>
              <w:rFonts w:ascii="Arial Nova Cond" w:hAnsi="Arial Nova Cond" w:cs="Arial"/>
              <w:spacing w:val="-1"/>
            </w:rPr>
            <w:t>i</w:t>
          </w:r>
          <w:r w:rsidRPr="00307A61">
            <w:rPr>
              <w:rFonts w:ascii="Arial Nova Cond" w:hAnsi="Arial Nova Cond" w:cs="Arial"/>
              <w:spacing w:val="2"/>
            </w:rPr>
            <w:t>ff</w:t>
          </w:r>
          <w:r w:rsidRPr="00307A61">
            <w:rPr>
              <w:rFonts w:ascii="Arial Nova Cond" w:hAnsi="Arial Nova Cond" w:cs="Arial"/>
            </w:rPr>
            <w:t>u</w:t>
          </w:r>
          <w:r w:rsidRPr="00307A61">
            <w:rPr>
              <w:rFonts w:ascii="Arial Nova Cond" w:hAnsi="Arial Nova Cond" w:cs="Arial"/>
              <w:spacing w:val="1"/>
            </w:rPr>
            <w:t>s</w:t>
          </w:r>
          <w:r w:rsidRPr="00307A61">
            <w:rPr>
              <w:rFonts w:ascii="Arial Nova Cond" w:hAnsi="Arial Nova Cond" w:cs="Arial"/>
            </w:rPr>
            <w:t>e,</w:t>
          </w:r>
          <w:r w:rsidRPr="00307A61">
            <w:rPr>
              <w:rFonts w:ascii="Arial Nova Cond" w:hAnsi="Arial Nova Cond" w:cs="Arial"/>
              <w:spacing w:val="26"/>
            </w:rPr>
            <w:t xml:space="preserve"> </w:t>
          </w:r>
          <w:r w:rsidRPr="00307A61">
            <w:rPr>
              <w:rFonts w:ascii="Arial Nova Cond" w:hAnsi="Arial Nova Cond" w:cs="Arial"/>
            </w:rPr>
            <w:t>tous</w:t>
          </w:r>
          <w:r w:rsidRPr="00307A61">
            <w:rPr>
              <w:rFonts w:ascii="Arial Nova Cond" w:hAnsi="Arial Nova Cond" w:cs="Arial"/>
              <w:spacing w:val="33"/>
            </w:rPr>
            <w:t xml:space="preserve"> </w:t>
          </w:r>
          <w:r w:rsidRPr="00307A61">
            <w:rPr>
              <w:rFonts w:ascii="Arial Nova Cond" w:hAnsi="Arial Nova Cond" w:cs="Arial"/>
              <w:spacing w:val="-1"/>
            </w:rPr>
            <w:t>l</w:t>
          </w:r>
          <w:r w:rsidRPr="00307A61">
            <w:rPr>
              <w:rFonts w:ascii="Arial Nova Cond" w:hAnsi="Arial Nova Cond" w:cs="Arial"/>
            </w:rPr>
            <w:t xml:space="preserve">es six (6) </w:t>
          </w:r>
          <w:r w:rsidRPr="00307A61">
            <w:rPr>
              <w:rFonts w:ascii="Arial Nova Cond" w:hAnsi="Arial Nova Cond" w:cs="Arial"/>
              <w:spacing w:val="5"/>
            </w:rPr>
            <w:t>m</w:t>
          </w:r>
          <w:r w:rsidRPr="00307A61">
            <w:rPr>
              <w:rFonts w:ascii="Arial Nova Cond" w:hAnsi="Arial Nova Cond" w:cs="Arial"/>
            </w:rPr>
            <w:t>o</w:t>
          </w:r>
          <w:r w:rsidRPr="00307A61">
            <w:rPr>
              <w:rFonts w:ascii="Arial Nova Cond" w:hAnsi="Arial Nova Cond" w:cs="Arial"/>
              <w:spacing w:val="-1"/>
            </w:rPr>
            <w:t>i</w:t>
          </w:r>
          <w:r w:rsidRPr="00307A61">
            <w:rPr>
              <w:rFonts w:ascii="Arial Nova Cond" w:hAnsi="Arial Nova Cond" w:cs="Arial"/>
              <w:spacing w:val="1"/>
            </w:rPr>
            <w:t>s</w:t>
          </w:r>
          <w:r w:rsidRPr="00307A61">
            <w:rPr>
              <w:rFonts w:ascii="Arial Nova Cond" w:hAnsi="Arial Nova Cond" w:cs="Arial"/>
            </w:rPr>
            <w:t>,</w:t>
          </w:r>
          <w:r w:rsidRPr="00307A61">
            <w:rPr>
              <w:rFonts w:ascii="Arial Nova Cond" w:hAnsi="Arial Nova Cond" w:cs="Arial"/>
              <w:spacing w:val="28"/>
            </w:rPr>
            <w:t xml:space="preserve"> </w:t>
          </w:r>
          <w:r w:rsidRPr="00307A61">
            <w:rPr>
              <w:rFonts w:ascii="Arial Nova Cond" w:hAnsi="Arial Nova Cond" w:cs="Arial"/>
              <w:spacing w:val="1"/>
            </w:rPr>
            <w:t>l</w:t>
          </w:r>
          <w:r w:rsidRPr="00307A61">
            <w:rPr>
              <w:rFonts w:ascii="Arial Nova Cond" w:hAnsi="Arial Nova Cond" w:cs="Arial"/>
            </w:rPr>
            <w:t>e</w:t>
          </w:r>
          <w:r w:rsidRPr="00307A61">
            <w:rPr>
              <w:rFonts w:ascii="Arial Nova Cond" w:hAnsi="Arial Nova Cond" w:cs="Arial"/>
              <w:spacing w:val="31"/>
            </w:rPr>
            <w:t xml:space="preserve"> </w:t>
          </w:r>
          <w:r w:rsidRPr="00307A61">
            <w:rPr>
              <w:rFonts w:ascii="Arial Nova Cond" w:hAnsi="Arial Nova Cond" w:cs="Arial"/>
              <w:spacing w:val="1"/>
            </w:rPr>
            <w:t>r</w:t>
          </w:r>
          <w:r w:rsidRPr="00307A61">
            <w:rPr>
              <w:rFonts w:ascii="Arial Nova Cond" w:hAnsi="Arial Nova Cond" w:cs="Arial"/>
            </w:rPr>
            <w:t>é</w:t>
          </w:r>
          <w:r w:rsidRPr="00307A61">
            <w:rPr>
              <w:rFonts w:ascii="Arial Nova Cond" w:hAnsi="Arial Nova Cond" w:cs="Arial"/>
              <w:spacing w:val="1"/>
            </w:rPr>
            <w:t>s</w:t>
          </w:r>
          <w:r w:rsidRPr="00307A61">
            <w:rPr>
              <w:rFonts w:ascii="Arial Nova Cond" w:hAnsi="Arial Nova Cond" w:cs="Arial"/>
            </w:rPr>
            <w:t>u</w:t>
          </w:r>
          <w:r w:rsidRPr="00307A61">
            <w:rPr>
              <w:rFonts w:ascii="Arial Nova Cond" w:hAnsi="Arial Nova Cond" w:cs="Arial"/>
              <w:spacing w:val="5"/>
            </w:rPr>
            <w:t>m</w:t>
          </w:r>
          <w:r w:rsidRPr="00307A61">
            <w:rPr>
              <w:rFonts w:ascii="Arial Nova Cond" w:hAnsi="Arial Nova Cond" w:cs="Arial"/>
            </w:rPr>
            <w:t>é</w:t>
          </w:r>
          <w:r w:rsidRPr="00307A61">
            <w:rPr>
              <w:rFonts w:ascii="Arial Nova Cond" w:hAnsi="Arial Nova Cond" w:cs="Arial"/>
              <w:spacing w:val="26"/>
            </w:rPr>
            <w:t xml:space="preserve"> </w:t>
          </w:r>
          <w:r w:rsidRPr="00307A61">
            <w:rPr>
              <w:rFonts w:ascii="Arial Nova Cond" w:hAnsi="Arial Nova Cond" w:cs="Arial"/>
            </w:rPr>
            <w:t>de</w:t>
          </w:r>
          <w:r w:rsidRPr="00307A61">
            <w:rPr>
              <w:rFonts w:ascii="Arial Nova Cond" w:hAnsi="Arial Nova Cond" w:cs="Arial"/>
              <w:spacing w:val="30"/>
            </w:rPr>
            <w:t xml:space="preserve"> </w:t>
          </w:r>
          <w:r w:rsidRPr="00307A61">
            <w:rPr>
              <w:rFonts w:ascii="Arial Nova Cond" w:hAnsi="Arial Nova Cond" w:cs="Arial"/>
              <w:spacing w:val="1"/>
            </w:rPr>
            <w:t>c</w:t>
          </w:r>
          <w:r w:rsidRPr="00307A61">
            <w:rPr>
              <w:rFonts w:ascii="Arial Nova Cond" w:hAnsi="Arial Nova Cond" w:cs="Arial"/>
            </w:rPr>
            <w:t>es</w:t>
          </w:r>
          <w:r w:rsidRPr="00307A61">
            <w:rPr>
              <w:rFonts w:ascii="Arial Nova Cond" w:hAnsi="Arial Nova Cond" w:cs="Arial"/>
              <w:spacing w:val="31"/>
            </w:rPr>
            <w:t xml:space="preserve"> </w:t>
          </w:r>
          <w:r w:rsidRPr="00307A61">
            <w:rPr>
              <w:rFonts w:ascii="Arial Nova Cond" w:hAnsi="Arial Nova Cond" w:cs="Arial"/>
              <w:spacing w:val="1"/>
            </w:rPr>
            <w:t>r</w:t>
          </w:r>
          <w:r w:rsidRPr="00307A61">
            <w:rPr>
              <w:rFonts w:ascii="Arial Nova Cond" w:hAnsi="Arial Nova Cond" w:cs="Arial"/>
              <w:spacing w:val="2"/>
            </w:rPr>
            <w:t>a</w:t>
          </w:r>
          <w:r w:rsidRPr="00307A61">
            <w:rPr>
              <w:rFonts w:ascii="Arial Nova Cond" w:hAnsi="Arial Nova Cond" w:cs="Arial"/>
            </w:rPr>
            <w:t>ppo</w:t>
          </w:r>
          <w:r w:rsidRPr="00307A61">
            <w:rPr>
              <w:rFonts w:ascii="Arial Nova Cond" w:hAnsi="Arial Nova Cond" w:cs="Arial"/>
              <w:spacing w:val="1"/>
            </w:rPr>
            <w:t>r</w:t>
          </w:r>
          <w:r w:rsidRPr="00307A61">
            <w:rPr>
              <w:rFonts w:ascii="Arial Nova Cond" w:hAnsi="Arial Nova Cond" w:cs="Arial"/>
            </w:rPr>
            <w:t>ts</w:t>
          </w:r>
          <w:r w:rsidRPr="00307A61">
            <w:rPr>
              <w:rFonts w:ascii="Arial Nova Cond" w:hAnsi="Arial Nova Cond" w:cs="Arial"/>
              <w:spacing w:val="29"/>
            </w:rPr>
            <w:t xml:space="preserve"> </w:t>
          </w:r>
          <w:r w:rsidRPr="00307A61">
            <w:rPr>
              <w:rFonts w:ascii="Arial Nova Cond" w:hAnsi="Arial Nova Cond" w:cs="Arial"/>
              <w:spacing w:val="-1"/>
            </w:rPr>
            <w:t>v</w:t>
          </w:r>
          <w:r w:rsidRPr="00307A61">
            <w:rPr>
              <w:rFonts w:ascii="Arial Nova Cond" w:hAnsi="Arial Nova Cond" w:cs="Arial"/>
              <w:spacing w:val="2"/>
            </w:rPr>
            <w:t>a</w:t>
          </w:r>
          <w:r w:rsidRPr="00307A61">
            <w:rPr>
              <w:rFonts w:ascii="Arial Nova Cond" w:hAnsi="Arial Nova Cond" w:cs="Arial"/>
              <w:spacing w:val="-1"/>
            </w:rPr>
            <w:t>l</w:t>
          </w:r>
          <w:r w:rsidRPr="00307A61">
            <w:rPr>
              <w:rFonts w:ascii="Arial Nova Cond" w:hAnsi="Arial Nova Cond" w:cs="Arial"/>
              <w:spacing w:val="1"/>
            </w:rPr>
            <w:t>i</w:t>
          </w:r>
          <w:r w:rsidRPr="00307A61">
            <w:rPr>
              <w:rFonts w:ascii="Arial Nova Cond" w:hAnsi="Arial Nova Cond" w:cs="Arial"/>
            </w:rPr>
            <w:t>dé</w:t>
          </w:r>
          <w:r w:rsidRPr="00307A61">
            <w:rPr>
              <w:rFonts w:ascii="Arial Nova Cond" w:hAnsi="Arial Nova Cond" w:cs="Arial"/>
              <w:spacing w:val="30"/>
            </w:rPr>
            <w:t xml:space="preserve"> </w:t>
          </w:r>
          <w:r w:rsidRPr="00307A61">
            <w:rPr>
              <w:rFonts w:ascii="Arial Nova Cond" w:hAnsi="Arial Nova Cond" w:cs="Arial"/>
            </w:rPr>
            <w:t>par</w:t>
          </w:r>
          <w:r w:rsidRPr="00307A61">
            <w:rPr>
              <w:rFonts w:ascii="Arial Nova Cond" w:hAnsi="Arial Nova Cond" w:cs="Arial"/>
              <w:spacing w:val="34"/>
            </w:rPr>
            <w:t xml:space="preserve"> </w:t>
          </w:r>
          <w:r w:rsidRPr="00307A61">
            <w:rPr>
              <w:rFonts w:ascii="Arial Nova Cond" w:hAnsi="Arial Nova Cond" w:cs="Arial"/>
              <w:spacing w:val="-1"/>
            </w:rPr>
            <w:t>l</w:t>
          </w:r>
          <w:r w:rsidRPr="00307A61">
            <w:rPr>
              <w:rFonts w:ascii="Arial Nova Cond" w:hAnsi="Arial Nova Cond" w:cs="Arial"/>
              <w:spacing w:val="2"/>
            </w:rPr>
            <w:t>’</w:t>
          </w:r>
          <w:r w:rsidRPr="00307A61">
            <w:rPr>
              <w:rFonts w:ascii="Arial Nova Cond" w:hAnsi="Arial Nova Cond" w:cs="Arial"/>
              <w:spacing w:val="-1"/>
            </w:rPr>
            <w:t>ANSM</w:t>
          </w:r>
          <w:r w:rsidRPr="00307A61">
            <w:rPr>
              <w:rFonts w:ascii="Arial Nova Cond" w:hAnsi="Arial Nova Cond" w:cs="Arial"/>
              <w:spacing w:val="27"/>
            </w:rPr>
            <w:t xml:space="preserve"> </w:t>
          </w:r>
          <w:r w:rsidRPr="00307A61">
            <w:rPr>
              <w:rFonts w:ascii="Arial Nova Cond" w:hAnsi="Arial Nova Cond" w:cs="Arial"/>
            </w:rPr>
            <w:t>aux</w:t>
          </w:r>
          <w:r w:rsidRPr="00307A61">
            <w:rPr>
              <w:rFonts w:ascii="Arial Nova Cond" w:hAnsi="Arial Nova Cond" w:cs="Arial"/>
              <w:spacing w:val="33"/>
            </w:rPr>
            <w:t xml:space="preserve"> </w:t>
          </w:r>
          <w:r w:rsidRPr="00307A61">
            <w:rPr>
              <w:rFonts w:ascii="Arial Nova Cond" w:hAnsi="Arial Nova Cond" w:cs="Arial"/>
            </w:rPr>
            <w:t>p</w:t>
          </w:r>
          <w:r w:rsidRPr="00307A61">
            <w:rPr>
              <w:rFonts w:ascii="Arial Nova Cond" w:hAnsi="Arial Nova Cond" w:cs="Arial"/>
              <w:spacing w:val="1"/>
            </w:rPr>
            <w:t>r</w:t>
          </w:r>
          <w:r w:rsidRPr="00307A61">
            <w:rPr>
              <w:rFonts w:ascii="Arial Nova Cond" w:hAnsi="Arial Nova Cond" w:cs="Arial"/>
            </w:rPr>
            <w:t>e</w:t>
          </w:r>
          <w:r w:rsidRPr="00307A61">
            <w:rPr>
              <w:rFonts w:ascii="Arial Nova Cond" w:hAnsi="Arial Nova Cond" w:cs="Arial"/>
              <w:spacing w:val="1"/>
            </w:rPr>
            <w:t>scr</w:t>
          </w:r>
          <w:r w:rsidRPr="00307A61">
            <w:rPr>
              <w:rFonts w:ascii="Arial Nova Cond" w:hAnsi="Arial Nova Cond" w:cs="Arial"/>
              <w:spacing w:val="-1"/>
            </w:rPr>
            <w:t>i</w:t>
          </w:r>
          <w:r w:rsidRPr="00307A61">
            <w:rPr>
              <w:rFonts w:ascii="Arial Nova Cond" w:hAnsi="Arial Nova Cond" w:cs="Arial"/>
            </w:rPr>
            <w:t>pteu</w:t>
          </w:r>
          <w:r w:rsidRPr="00307A61">
            <w:rPr>
              <w:rFonts w:ascii="Arial Nova Cond" w:hAnsi="Arial Nova Cond" w:cs="Arial"/>
              <w:spacing w:val="1"/>
            </w:rPr>
            <w:t>r</w:t>
          </w:r>
          <w:r w:rsidRPr="00307A61">
            <w:rPr>
              <w:rFonts w:ascii="Arial Nova Cond" w:hAnsi="Arial Nova Cond" w:cs="Arial"/>
            </w:rPr>
            <w:t>s</w:t>
          </w:r>
          <w:r w:rsidRPr="00307A61">
            <w:rPr>
              <w:rFonts w:ascii="Arial Nova Cond" w:hAnsi="Arial Nova Cond" w:cs="Arial"/>
              <w:spacing w:val="23"/>
            </w:rPr>
            <w:t xml:space="preserve"> </w:t>
          </w:r>
          <w:r w:rsidRPr="00307A61">
            <w:rPr>
              <w:rFonts w:ascii="Arial Nova Cond" w:hAnsi="Arial Nova Cond" w:cs="Arial"/>
              <w:spacing w:val="2"/>
            </w:rPr>
            <w:t>e</w:t>
          </w:r>
          <w:r w:rsidRPr="00307A61">
            <w:rPr>
              <w:rFonts w:ascii="Arial Nova Cond" w:hAnsi="Arial Nova Cond" w:cs="Arial"/>
            </w:rPr>
            <w:t>t</w:t>
          </w:r>
          <w:r w:rsidRPr="00307A61">
            <w:rPr>
              <w:rFonts w:ascii="Arial Nova Cond" w:hAnsi="Arial Nova Cond" w:cs="Arial"/>
              <w:spacing w:val="31"/>
            </w:rPr>
            <w:t xml:space="preserve"> </w:t>
          </w:r>
          <w:r w:rsidRPr="00307A61">
            <w:rPr>
              <w:rFonts w:ascii="Arial Nova Cond" w:hAnsi="Arial Nova Cond" w:cs="Arial"/>
              <w:spacing w:val="2"/>
            </w:rPr>
            <w:t>a</w:t>
          </w:r>
          <w:r w:rsidRPr="00307A61">
            <w:rPr>
              <w:rFonts w:ascii="Arial Nova Cond" w:hAnsi="Arial Nova Cond" w:cs="Arial"/>
            </w:rPr>
            <w:t>ux pha</w:t>
          </w:r>
          <w:r w:rsidRPr="00307A61">
            <w:rPr>
              <w:rFonts w:ascii="Arial Nova Cond" w:hAnsi="Arial Nova Cond" w:cs="Arial"/>
              <w:spacing w:val="1"/>
            </w:rPr>
            <w:t>r</w:t>
          </w:r>
          <w:r w:rsidRPr="00307A61">
            <w:rPr>
              <w:rFonts w:ascii="Arial Nova Cond" w:hAnsi="Arial Nova Cond" w:cs="Arial"/>
              <w:spacing w:val="5"/>
            </w:rPr>
            <w:t>m</w:t>
          </w:r>
          <w:r w:rsidRPr="00307A61">
            <w:rPr>
              <w:rFonts w:ascii="Arial Nova Cond" w:hAnsi="Arial Nova Cond" w:cs="Arial"/>
            </w:rPr>
            <w:t>a</w:t>
          </w:r>
          <w:r w:rsidRPr="00307A61">
            <w:rPr>
              <w:rFonts w:ascii="Arial Nova Cond" w:hAnsi="Arial Nova Cond" w:cs="Arial"/>
              <w:spacing w:val="1"/>
            </w:rPr>
            <w:t>c</w:t>
          </w:r>
          <w:r w:rsidRPr="00307A61">
            <w:rPr>
              <w:rFonts w:ascii="Arial Nova Cond" w:hAnsi="Arial Nova Cond" w:cs="Arial"/>
              <w:spacing w:val="-1"/>
            </w:rPr>
            <w:t>i</w:t>
          </w:r>
          <w:r w:rsidRPr="00307A61">
            <w:rPr>
              <w:rFonts w:ascii="Arial Nova Cond" w:hAnsi="Arial Nova Cond" w:cs="Arial"/>
            </w:rPr>
            <w:t>ens</w:t>
          </w:r>
          <w:r w:rsidRPr="00307A61">
            <w:rPr>
              <w:rFonts w:ascii="Arial Nova Cond" w:hAnsi="Arial Nova Cond" w:cs="Arial"/>
              <w:spacing w:val="-10"/>
            </w:rPr>
            <w:t xml:space="preserve"> </w:t>
          </w:r>
          <w:r w:rsidRPr="00307A61">
            <w:rPr>
              <w:rFonts w:ascii="Arial Nova Cond" w:hAnsi="Arial Nova Cond" w:cs="Arial"/>
            </w:rPr>
            <w:t>d</w:t>
          </w:r>
          <w:r w:rsidRPr="00307A61">
            <w:rPr>
              <w:rFonts w:ascii="Arial Nova Cond" w:hAnsi="Arial Nova Cond" w:cs="Arial"/>
              <w:spacing w:val="-1"/>
            </w:rPr>
            <w:t>’</w:t>
          </w:r>
          <w:r w:rsidRPr="00307A61">
            <w:rPr>
              <w:rFonts w:ascii="Arial Nova Cond" w:hAnsi="Arial Nova Cond" w:cs="Arial"/>
              <w:spacing w:val="2"/>
            </w:rPr>
            <w:t>é</w:t>
          </w:r>
          <w:r w:rsidRPr="00307A61">
            <w:rPr>
              <w:rFonts w:ascii="Arial Nova Cond" w:hAnsi="Arial Nova Cond" w:cs="Arial"/>
            </w:rPr>
            <w:t>ta</w:t>
          </w:r>
          <w:r w:rsidRPr="00307A61">
            <w:rPr>
              <w:rFonts w:ascii="Arial Nova Cond" w:hAnsi="Arial Nova Cond" w:cs="Arial"/>
              <w:spacing w:val="2"/>
            </w:rPr>
            <w:t>b</w:t>
          </w:r>
          <w:r w:rsidRPr="00307A61">
            <w:rPr>
              <w:rFonts w:ascii="Arial Nova Cond" w:hAnsi="Arial Nova Cond" w:cs="Arial"/>
              <w:spacing w:val="-1"/>
            </w:rPr>
            <w:t>li</w:t>
          </w:r>
          <w:r w:rsidRPr="00307A61">
            <w:rPr>
              <w:rFonts w:ascii="Arial Nova Cond" w:hAnsi="Arial Nova Cond" w:cs="Arial"/>
              <w:spacing w:val="1"/>
            </w:rPr>
            <w:t>ss</w:t>
          </w:r>
          <w:r w:rsidRPr="00307A61">
            <w:rPr>
              <w:rFonts w:ascii="Arial Nova Cond" w:hAnsi="Arial Nova Cond" w:cs="Arial"/>
            </w:rPr>
            <w:t>e</w:t>
          </w:r>
          <w:r w:rsidRPr="00307A61">
            <w:rPr>
              <w:rFonts w:ascii="Arial Nova Cond" w:hAnsi="Arial Nova Cond" w:cs="Arial"/>
              <w:spacing w:val="5"/>
            </w:rPr>
            <w:t>m</w:t>
          </w:r>
          <w:r w:rsidRPr="00307A61">
            <w:rPr>
              <w:rFonts w:ascii="Arial Nova Cond" w:hAnsi="Arial Nova Cond" w:cs="Arial"/>
            </w:rPr>
            <w:t>ent</w:t>
          </w:r>
          <w:r w:rsidRPr="00307A61">
            <w:rPr>
              <w:rFonts w:ascii="Arial Nova Cond" w:hAnsi="Arial Nova Cond" w:cs="Arial"/>
              <w:spacing w:val="-14"/>
            </w:rPr>
            <w:t xml:space="preserve"> </w:t>
          </w:r>
          <w:r w:rsidRPr="00307A61">
            <w:rPr>
              <w:rFonts w:ascii="Arial Nova Cond" w:hAnsi="Arial Nova Cond" w:cs="Arial"/>
            </w:rPr>
            <w:t xml:space="preserve">de </w:t>
          </w:r>
          <w:r w:rsidRPr="00307A61">
            <w:rPr>
              <w:rFonts w:ascii="Arial Nova Cond" w:hAnsi="Arial Nova Cond" w:cs="Arial"/>
              <w:spacing w:val="1"/>
            </w:rPr>
            <w:t>s</w:t>
          </w:r>
          <w:r w:rsidRPr="00307A61">
            <w:rPr>
              <w:rFonts w:ascii="Arial Nova Cond" w:hAnsi="Arial Nova Cond" w:cs="Arial"/>
            </w:rPr>
            <w:t>anté</w:t>
          </w:r>
          <w:r w:rsidRPr="00307A61">
            <w:rPr>
              <w:rFonts w:ascii="Arial Nova Cond" w:hAnsi="Arial Nova Cond" w:cs="Arial"/>
              <w:spacing w:val="-3"/>
            </w:rPr>
            <w:t xml:space="preserve"> </w:t>
          </w:r>
          <w:r w:rsidRPr="00307A61">
            <w:rPr>
              <w:rFonts w:ascii="Arial Nova Cond" w:hAnsi="Arial Nova Cond" w:cs="Arial"/>
            </w:rPr>
            <w:t>a</w:t>
          </w:r>
          <w:r w:rsidRPr="00307A61">
            <w:rPr>
              <w:rFonts w:ascii="Arial Nova Cond" w:hAnsi="Arial Nova Cond" w:cs="Arial"/>
              <w:spacing w:val="1"/>
            </w:rPr>
            <w:t>i</w:t>
          </w:r>
          <w:r w:rsidRPr="00307A61">
            <w:rPr>
              <w:rFonts w:ascii="Arial Nova Cond" w:hAnsi="Arial Nova Cond" w:cs="Arial"/>
            </w:rPr>
            <w:t>n</w:t>
          </w:r>
          <w:r w:rsidRPr="00307A61">
            <w:rPr>
              <w:rFonts w:ascii="Arial Nova Cond" w:hAnsi="Arial Nova Cond" w:cs="Arial"/>
              <w:spacing w:val="1"/>
            </w:rPr>
            <w:t>s</w:t>
          </w:r>
          <w:r w:rsidRPr="00307A61">
            <w:rPr>
              <w:rFonts w:ascii="Arial Nova Cond" w:hAnsi="Arial Nova Cond" w:cs="Arial"/>
            </w:rPr>
            <w:t>i</w:t>
          </w:r>
          <w:r w:rsidRPr="00307A61">
            <w:rPr>
              <w:rFonts w:ascii="Arial Nova Cond" w:hAnsi="Arial Nova Cond" w:cs="Arial"/>
              <w:spacing w:val="-5"/>
            </w:rPr>
            <w:t xml:space="preserve"> </w:t>
          </w:r>
          <w:r w:rsidRPr="00307A61">
            <w:rPr>
              <w:rFonts w:ascii="Arial Nova Cond" w:hAnsi="Arial Nova Cond" w:cs="Arial"/>
              <w:spacing w:val="2"/>
            </w:rPr>
            <w:t>q</w:t>
          </w:r>
          <w:r w:rsidRPr="00307A61">
            <w:rPr>
              <w:rFonts w:ascii="Arial Nova Cond" w:hAnsi="Arial Nova Cond" w:cs="Arial"/>
            </w:rPr>
            <w:t>u</w:t>
          </w:r>
          <w:r w:rsidRPr="00307A61">
            <w:rPr>
              <w:rFonts w:ascii="Arial Nova Cond" w:hAnsi="Arial Nova Cond" w:cs="Arial"/>
              <w:spacing w:val="2"/>
            </w:rPr>
            <w:t>’</w:t>
          </w:r>
          <w:r w:rsidRPr="00307A61">
            <w:rPr>
              <w:rFonts w:ascii="Arial Nova Cond" w:hAnsi="Arial Nova Cond" w:cs="Arial"/>
            </w:rPr>
            <w:t>aux</w:t>
          </w:r>
          <w:r w:rsidRPr="00307A61">
            <w:rPr>
              <w:rFonts w:ascii="Arial Nova Cond" w:hAnsi="Arial Nova Cond" w:cs="Arial"/>
              <w:spacing w:val="-5"/>
            </w:rPr>
            <w:t xml:space="preserve"> </w:t>
          </w:r>
          <w:r w:rsidRPr="00307A61">
            <w:rPr>
              <w:rFonts w:ascii="Arial Nova Cond" w:hAnsi="Arial Nova Cond" w:cs="Arial"/>
            </w:rPr>
            <w:t>C</w:t>
          </w:r>
          <w:r w:rsidRPr="00307A61">
            <w:rPr>
              <w:rFonts w:ascii="Arial Nova Cond" w:hAnsi="Arial Nova Cond" w:cs="Arial"/>
              <w:spacing w:val="3"/>
            </w:rPr>
            <w:t>R</w:t>
          </w:r>
          <w:r w:rsidRPr="00307A61">
            <w:rPr>
              <w:rFonts w:ascii="Arial Nova Cond" w:hAnsi="Arial Nova Cond" w:cs="Arial"/>
              <w:spacing w:val="-1"/>
            </w:rPr>
            <w:t>P</w:t>
          </w:r>
          <w:r w:rsidRPr="00307A61">
            <w:rPr>
              <w:rFonts w:ascii="Arial Nova Cond" w:hAnsi="Arial Nova Cond" w:cs="Arial"/>
            </w:rPr>
            <w:t>V</w:t>
          </w:r>
          <w:r w:rsidRPr="00307A61">
            <w:rPr>
              <w:rFonts w:ascii="Arial Nova Cond" w:hAnsi="Arial Nova Cond" w:cs="Arial"/>
              <w:spacing w:val="-5"/>
            </w:rPr>
            <w:t xml:space="preserve"> </w:t>
          </w:r>
          <w:r w:rsidRPr="00307A61">
            <w:rPr>
              <w:rFonts w:ascii="Arial Nova Cond" w:hAnsi="Arial Nova Cond" w:cs="Arial"/>
            </w:rPr>
            <w:t>et</w:t>
          </w:r>
          <w:r w:rsidRPr="00307A61">
            <w:rPr>
              <w:rFonts w:ascii="Arial Nova Cond" w:hAnsi="Arial Nova Cond" w:cs="Arial"/>
              <w:spacing w:val="-2"/>
            </w:rPr>
            <w:t xml:space="preserve"> </w:t>
          </w:r>
          <w:r w:rsidRPr="00307A61">
            <w:rPr>
              <w:rFonts w:ascii="Arial Nova Cond" w:hAnsi="Arial Nova Cond" w:cs="Arial"/>
              <w:spacing w:val="3"/>
            </w:rPr>
            <w:t>C</w:t>
          </w:r>
          <w:r w:rsidRPr="00307A61">
            <w:rPr>
              <w:rFonts w:ascii="Arial Nova Cond" w:hAnsi="Arial Nova Cond" w:cs="Arial"/>
              <w:spacing w:val="-1"/>
            </w:rPr>
            <w:t>A</w:t>
          </w:r>
          <w:r w:rsidRPr="00307A61">
            <w:rPr>
              <w:rFonts w:ascii="Arial Nova Cond" w:hAnsi="Arial Nova Cond" w:cs="Arial"/>
            </w:rPr>
            <w:t>P</w:t>
          </w:r>
          <w:r w:rsidRPr="00307A61">
            <w:rPr>
              <w:rFonts w:ascii="Arial Nova Cond" w:hAnsi="Arial Nova Cond" w:cs="Arial"/>
              <w:spacing w:val="-3"/>
            </w:rPr>
            <w:t xml:space="preserve"> </w:t>
          </w:r>
          <w:r w:rsidRPr="00307A61">
            <w:rPr>
              <w:rFonts w:ascii="Arial Nova Cond" w:hAnsi="Arial Nova Cond" w:cs="Arial"/>
            </w:rPr>
            <w:t>p</w:t>
          </w:r>
          <w:r w:rsidRPr="00307A61">
            <w:rPr>
              <w:rFonts w:ascii="Arial Nova Cond" w:hAnsi="Arial Nova Cond" w:cs="Arial"/>
              <w:spacing w:val="2"/>
            </w:rPr>
            <w:t>o</w:t>
          </w:r>
          <w:r w:rsidRPr="00307A61">
            <w:rPr>
              <w:rFonts w:ascii="Arial Nova Cond" w:hAnsi="Arial Nova Cond" w:cs="Arial"/>
            </w:rPr>
            <w:t>ur</w:t>
          </w:r>
          <w:r w:rsidRPr="00307A61">
            <w:rPr>
              <w:rFonts w:ascii="Arial Nova Cond" w:hAnsi="Arial Nova Cond" w:cs="Arial"/>
              <w:spacing w:val="-4"/>
            </w:rPr>
            <w:t xml:space="preserve"> </w:t>
          </w:r>
          <w:r w:rsidRPr="00307A61">
            <w:rPr>
              <w:rFonts w:ascii="Arial Nova Cond" w:hAnsi="Arial Nova Cond" w:cs="Arial"/>
              <w:spacing w:val="-1"/>
            </w:rPr>
            <w:t>i</w:t>
          </w:r>
          <w:r w:rsidRPr="00307A61">
            <w:rPr>
              <w:rFonts w:ascii="Arial Nova Cond" w:hAnsi="Arial Nova Cond" w:cs="Arial"/>
            </w:rPr>
            <w:t>n</w:t>
          </w:r>
          <w:r w:rsidRPr="00307A61">
            <w:rPr>
              <w:rFonts w:ascii="Arial Nova Cond" w:hAnsi="Arial Nova Cond" w:cs="Arial"/>
              <w:spacing w:val="2"/>
            </w:rPr>
            <w:t>f</w:t>
          </w:r>
          <w:r w:rsidRPr="00307A61">
            <w:rPr>
              <w:rFonts w:ascii="Arial Nova Cond" w:hAnsi="Arial Nova Cond" w:cs="Arial"/>
            </w:rPr>
            <w:t>o</w:t>
          </w:r>
          <w:r w:rsidRPr="00307A61">
            <w:rPr>
              <w:rFonts w:ascii="Arial Nova Cond" w:hAnsi="Arial Nova Cond" w:cs="Arial"/>
              <w:spacing w:val="1"/>
            </w:rPr>
            <w:t>r</w:t>
          </w:r>
          <w:r w:rsidRPr="00307A61">
            <w:rPr>
              <w:rFonts w:ascii="Arial Nova Cond" w:hAnsi="Arial Nova Cond" w:cs="Arial"/>
              <w:spacing w:val="5"/>
            </w:rPr>
            <w:t>m</w:t>
          </w:r>
          <w:r w:rsidRPr="00307A61">
            <w:rPr>
              <w:rFonts w:ascii="Arial Nova Cond" w:hAnsi="Arial Nova Cond" w:cs="Arial"/>
            </w:rPr>
            <w:t>at</w:t>
          </w:r>
          <w:r w:rsidRPr="00307A61">
            <w:rPr>
              <w:rFonts w:ascii="Arial Nova Cond" w:hAnsi="Arial Nova Cond" w:cs="Arial"/>
              <w:spacing w:val="-1"/>
            </w:rPr>
            <w:t>i</w:t>
          </w:r>
          <w:r w:rsidRPr="00307A61">
            <w:rPr>
              <w:rFonts w:ascii="Arial Nova Cond" w:hAnsi="Arial Nova Cond" w:cs="Arial"/>
            </w:rPr>
            <w:t>on, selon les modalités décrites en section 2.3.</w:t>
          </w:r>
        </w:p>
        <w:p w:rsidR="009C54B3" w:rsidRPr="00307A61" w:rsidRDefault="009C54B3" w:rsidP="009C54B3">
          <w:pPr>
            <w:pStyle w:val="Titre1"/>
            <w:rPr>
              <w:sz w:val="28"/>
            </w:rPr>
          </w:pPr>
          <w:bookmarkStart w:id="218" w:name="_Toc61522872"/>
          <w:bookmarkStart w:id="219" w:name="_Toc137642792"/>
          <w:bookmarkStart w:id="220" w:name="_Toc216083447"/>
          <w:r w:rsidRPr="00307A61">
            <w:rPr>
              <w:sz w:val="28"/>
            </w:rPr>
            <w:lastRenderedPageBreak/>
            <w:t>P</w:t>
          </w:r>
          <w:r w:rsidRPr="00307A61">
            <w:rPr>
              <w:spacing w:val="2"/>
              <w:sz w:val="28"/>
            </w:rPr>
            <w:t>H</w:t>
          </w:r>
          <w:r w:rsidRPr="00307A61">
            <w:rPr>
              <w:spacing w:val="-5"/>
              <w:sz w:val="28"/>
            </w:rPr>
            <w:t>A</w:t>
          </w:r>
          <w:r w:rsidRPr="00307A61">
            <w:rPr>
              <w:spacing w:val="2"/>
              <w:sz w:val="28"/>
            </w:rPr>
            <w:t>R</w:t>
          </w:r>
          <w:r w:rsidRPr="00307A61">
            <w:rPr>
              <w:spacing w:val="4"/>
              <w:sz w:val="28"/>
            </w:rPr>
            <w:t>M</w:t>
          </w:r>
          <w:r w:rsidRPr="00307A61">
            <w:rPr>
              <w:spacing w:val="-5"/>
              <w:sz w:val="28"/>
            </w:rPr>
            <w:t>A</w:t>
          </w:r>
          <w:r w:rsidRPr="00307A61">
            <w:rPr>
              <w:sz w:val="28"/>
            </w:rPr>
            <w:t>COVIGI</w:t>
          </w:r>
          <w:r w:rsidRPr="00307A61">
            <w:rPr>
              <w:spacing w:val="2"/>
              <w:sz w:val="28"/>
            </w:rPr>
            <w:t>L</w:t>
          </w:r>
          <w:r w:rsidRPr="00307A61">
            <w:rPr>
              <w:spacing w:val="-5"/>
              <w:sz w:val="28"/>
            </w:rPr>
            <w:t>A</w:t>
          </w:r>
          <w:r w:rsidRPr="00307A61">
            <w:rPr>
              <w:spacing w:val="4"/>
              <w:sz w:val="28"/>
            </w:rPr>
            <w:t>N</w:t>
          </w:r>
          <w:r w:rsidRPr="00307A61">
            <w:rPr>
              <w:sz w:val="28"/>
            </w:rPr>
            <w:t>CE</w:t>
          </w:r>
          <w:bookmarkEnd w:id="218"/>
          <w:bookmarkEnd w:id="219"/>
          <w:bookmarkEnd w:id="220"/>
        </w:p>
        <w:p w:rsidR="009C54B3" w:rsidRPr="00307A61" w:rsidRDefault="009C54B3" w:rsidP="008C1079">
          <w:pPr>
            <w:pStyle w:val="Titre2"/>
            <w:numPr>
              <w:ilvl w:val="0"/>
              <w:numId w:val="0"/>
            </w:numPr>
            <w:ind w:left="360"/>
            <w:rPr>
              <w:rFonts w:ascii="Arial Nova Cond" w:hAnsi="Arial Nova Cond"/>
              <w:b/>
              <w:bCs w:val="0"/>
              <w:color w:val="auto"/>
              <w:sz w:val="24"/>
              <w:szCs w:val="24"/>
            </w:rPr>
          </w:pPr>
          <w:bookmarkStart w:id="221" w:name="_Toc61522873"/>
          <w:bookmarkStart w:id="222" w:name="_Toc137642793"/>
          <w:bookmarkStart w:id="223" w:name="_Toc216083448"/>
          <w:r w:rsidRPr="00307A61">
            <w:rPr>
              <w:rFonts w:ascii="Arial Nova Cond" w:hAnsi="Arial Nova Cond"/>
              <w:b/>
              <w:bCs w:val="0"/>
              <w:color w:val="auto"/>
              <w:sz w:val="24"/>
              <w:szCs w:val="24"/>
            </w:rPr>
            <w:t>Rôle des professionnels de santé</w:t>
          </w:r>
          <w:bookmarkEnd w:id="221"/>
          <w:bookmarkEnd w:id="222"/>
          <w:bookmarkEnd w:id="223"/>
        </w:p>
        <w:p w:rsidR="009C54B3" w:rsidRPr="00307A61" w:rsidRDefault="009C54B3" w:rsidP="008C1079">
          <w:pPr>
            <w:pStyle w:val="Titre3"/>
            <w:numPr>
              <w:ilvl w:val="0"/>
              <w:numId w:val="0"/>
            </w:numPr>
            <w:ind w:left="360"/>
            <w:rPr>
              <w:rFonts w:ascii="Arial Nova Cond" w:hAnsi="Arial Nova Cond"/>
              <w:sz w:val="22"/>
              <w:szCs w:val="22"/>
            </w:rPr>
          </w:pPr>
          <w:bookmarkStart w:id="224" w:name="_Toc61522874"/>
          <w:bookmarkStart w:id="225" w:name="_Toc137642794"/>
          <w:bookmarkStart w:id="226" w:name="_Toc216083449"/>
          <w:r w:rsidRPr="00307A61">
            <w:rPr>
              <w:rFonts w:ascii="Arial Nova Cond" w:hAnsi="Arial Nova Cond"/>
              <w:sz w:val="22"/>
              <w:szCs w:val="22"/>
            </w:rPr>
            <w:t>Qui déclare ?</w:t>
          </w:r>
          <w:bookmarkEnd w:id="224"/>
          <w:bookmarkEnd w:id="225"/>
          <w:bookmarkEnd w:id="226"/>
        </w:p>
        <w:p w:rsidR="009C54B3" w:rsidRPr="00307A61" w:rsidRDefault="009C54B3" w:rsidP="009C54B3">
          <w:pPr>
            <w:rPr>
              <w:rFonts w:ascii="Arial Nova Cond" w:hAnsi="Arial Nova Cond"/>
            </w:rPr>
          </w:pPr>
          <w:r w:rsidRPr="00307A61">
            <w:rPr>
              <w:rFonts w:ascii="Arial Nova Cond" w:hAnsi="Arial Nova Cond"/>
            </w:rPr>
            <w:t xml:space="preserve">Tout médecin, chirurgien-dentiste, sage-femme ou pharmacien ayant eu connaissance d’un </w:t>
          </w:r>
          <w:r w:rsidRPr="00307A61">
            <w:rPr>
              <w:rFonts w:ascii="Arial Nova Cond" w:hAnsi="Arial Nova Cond"/>
              <w:b/>
              <w:bCs/>
              <w:u w:val="single"/>
            </w:rPr>
            <w:t>effet indésirable</w:t>
          </w:r>
          <w:r w:rsidRPr="00307A61">
            <w:rPr>
              <w:rFonts w:ascii="Arial Nova Cond" w:hAnsi="Arial Nova Cond"/>
              <w:b/>
              <w:bCs/>
            </w:rPr>
            <w:t xml:space="preserve"> susceptible </w:t>
          </w:r>
          <w:r w:rsidRPr="00307A61">
            <w:rPr>
              <w:rFonts w:ascii="Arial Nova Cond" w:hAnsi="Arial Nova Cond"/>
            </w:rPr>
            <w:t>d’être</w:t>
          </w:r>
          <w:r w:rsidRPr="00307A61">
            <w:rPr>
              <w:rFonts w:ascii="Arial Nova Cond" w:hAnsi="Arial Nova Cond"/>
              <w:b/>
              <w:bCs/>
            </w:rPr>
            <w:t xml:space="preserve"> </w:t>
          </w:r>
          <w:r w:rsidRPr="00307A61">
            <w:rPr>
              <w:rFonts w:ascii="Arial Nova Cond" w:hAnsi="Arial Nova Cond"/>
              <w:b/>
              <w:bCs/>
              <w:u w:val="single"/>
            </w:rPr>
            <w:t>dû au médicament en accès compassionnel</w:t>
          </w:r>
          <w:r w:rsidRPr="00307A61">
            <w:rPr>
              <w:rFonts w:ascii="Arial Nova Cond" w:hAnsi="Arial Nova Cond"/>
              <w:b/>
              <w:bCs/>
            </w:rPr>
            <w:t xml:space="preserve">, </w:t>
          </w:r>
          <w:r w:rsidRPr="00307A61">
            <w:rPr>
              <w:rFonts w:ascii="Arial Nova Cond" w:hAnsi="Arial Nova Cond"/>
            </w:rPr>
            <w:t>doit en faire la</w:t>
          </w:r>
          <w:r w:rsidRPr="00307A61">
            <w:rPr>
              <w:rFonts w:ascii="Arial Nova Cond" w:hAnsi="Arial Nova Cond"/>
              <w:b/>
              <w:bCs/>
            </w:rPr>
            <w:t xml:space="preserve"> déclaration</w:t>
          </w:r>
          <w:r w:rsidRPr="00307A61">
            <w:rPr>
              <w:rFonts w:ascii="Arial Nova Cond" w:hAnsi="Arial Nova Cond"/>
            </w:rPr>
            <w:t xml:space="preserve">. </w:t>
          </w:r>
        </w:p>
        <w:p w:rsidR="009C54B3" w:rsidRPr="00307A61" w:rsidRDefault="009C54B3" w:rsidP="009C54B3">
          <w:pPr>
            <w:rPr>
              <w:rFonts w:ascii="Arial Nova Cond" w:hAnsi="Arial Nova Cond"/>
            </w:rPr>
          </w:pPr>
          <w:r w:rsidRPr="00307A61">
            <w:rPr>
              <w:rFonts w:ascii="Arial Nova Cond" w:hAnsi="Arial Nova Cond"/>
            </w:rPr>
            <w:t xml:space="preserve">Tout autre professionnel de santé peut également déclarer. </w:t>
          </w:r>
        </w:p>
        <w:p w:rsidR="009C54B3" w:rsidRPr="00307A61" w:rsidRDefault="009C54B3" w:rsidP="008C1079">
          <w:pPr>
            <w:pStyle w:val="Titre3"/>
            <w:numPr>
              <w:ilvl w:val="0"/>
              <w:numId w:val="0"/>
            </w:numPr>
            <w:ind w:left="360"/>
            <w:rPr>
              <w:rFonts w:ascii="Arial Nova Cond" w:hAnsi="Arial Nova Cond"/>
              <w:sz w:val="22"/>
              <w:szCs w:val="22"/>
            </w:rPr>
          </w:pPr>
          <w:bookmarkStart w:id="227" w:name="_Toc61522875"/>
          <w:bookmarkStart w:id="228" w:name="_Toc137642795"/>
          <w:bookmarkStart w:id="229" w:name="_Toc216083450"/>
          <w:r w:rsidRPr="00307A61">
            <w:rPr>
              <w:rFonts w:ascii="Arial Nova Cond" w:hAnsi="Arial Nova Cond"/>
              <w:spacing w:val="1"/>
              <w:sz w:val="22"/>
              <w:szCs w:val="22"/>
            </w:rPr>
            <w:t>Q</w:t>
          </w:r>
          <w:r w:rsidRPr="00307A61">
            <w:rPr>
              <w:rFonts w:ascii="Arial Nova Cond" w:hAnsi="Arial Nova Cond"/>
              <w:sz w:val="22"/>
              <w:szCs w:val="22"/>
            </w:rPr>
            <w:t>ue</w:t>
          </w:r>
          <w:r w:rsidRPr="00307A61">
            <w:rPr>
              <w:rFonts w:ascii="Arial Nova Cond" w:hAnsi="Arial Nova Cond"/>
              <w:spacing w:val="-3"/>
              <w:sz w:val="22"/>
              <w:szCs w:val="22"/>
            </w:rPr>
            <w:t xml:space="preserve"> d</w:t>
          </w:r>
          <w:r w:rsidRPr="00307A61">
            <w:rPr>
              <w:rFonts w:ascii="Arial Nova Cond" w:hAnsi="Arial Nova Cond"/>
              <w:spacing w:val="1"/>
              <w:sz w:val="22"/>
              <w:szCs w:val="22"/>
            </w:rPr>
            <w:t>é</w:t>
          </w:r>
          <w:r w:rsidRPr="00307A61">
            <w:rPr>
              <w:rFonts w:ascii="Arial Nova Cond" w:hAnsi="Arial Nova Cond"/>
              <w:spacing w:val="-1"/>
              <w:sz w:val="22"/>
              <w:szCs w:val="22"/>
            </w:rPr>
            <w:t>c</w:t>
          </w:r>
          <w:r w:rsidRPr="00307A61">
            <w:rPr>
              <w:rFonts w:ascii="Arial Nova Cond" w:hAnsi="Arial Nova Cond"/>
              <w:spacing w:val="1"/>
              <w:sz w:val="22"/>
              <w:szCs w:val="22"/>
            </w:rPr>
            <w:t>la</w:t>
          </w:r>
          <w:r w:rsidRPr="00307A61">
            <w:rPr>
              <w:rFonts w:ascii="Arial Nova Cond" w:hAnsi="Arial Nova Cond"/>
              <w:sz w:val="22"/>
              <w:szCs w:val="22"/>
            </w:rPr>
            <w:t>r</w:t>
          </w:r>
          <w:r w:rsidRPr="00307A61">
            <w:rPr>
              <w:rFonts w:ascii="Arial Nova Cond" w:hAnsi="Arial Nova Cond"/>
              <w:spacing w:val="-1"/>
              <w:sz w:val="22"/>
              <w:szCs w:val="22"/>
            </w:rPr>
            <w:t>e</w:t>
          </w:r>
          <w:r w:rsidRPr="00307A61">
            <w:rPr>
              <w:rFonts w:ascii="Arial Nova Cond" w:hAnsi="Arial Nova Cond"/>
              <w:sz w:val="22"/>
              <w:szCs w:val="22"/>
            </w:rPr>
            <w:t>r</w:t>
          </w:r>
          <w:r w:rsidRPr="00307A61">
            <w:rPr>
              <w:rFonts w:ascii="Arial Nova Cond" w:hAnsi="Arial Nova Cond"/>
              <w:spacing w:val="-8"/>
              <w:sz w:val="22"/>
              <w:szCs w:val="22"/>
            </w:rPr>
            <w:t xml:space="preserve"> </w:t>
          </w:r>
          <w:r w:rsidRPr="00307A61">
            <w:rPr>
              <w:rFonts w:ascii="Arial Nova Cond" w:hAnsi="Arial Nova Cond"/>
              <w:sz w:val="22"/>
              <w:szCs w:val="22"/>
            </w:rPr>
            <w:t>?</w:t>
          </w:r>
          <w:bookmarkEnd w:id="227"/>
          <w:bookmarkEnd w:id="228"/>
          <w:bookmarkEnd w:id="229"/>
        </w:p>
        <w:p w:rsidR="009C54B3" w:rsidRPr="00307A61" w:rsidRDefault="009C54B3" w:rsidP="009C54B3">
          <w:pPr>
            <w:rPr>
              <w:rFonts w:ascii="Arial Nova Cond" w:hAnsi="Arial Nova Cond"/>
            </w:rPr>
          </w:pPr>
          <w:r w:rsidRPr="00307A61">
            <w:rPr>
              <w:rFonts w:ascii="Arial Nova Cond" w:hAnsi="Arial Nova Cond"/>
            </w:rPr>
            <w:t xml:space="preserve">Tous les effets indésirables, y compris en cas de surdosage, de mésusage, d’abus, d’erreur médicamenteuse, de suspicion de transmission d’agent infectieux et d’exposition professionnelle. </w:t>
          </w:r>
        </w:p>
        <w:p w:rsidR="009C54B3" w:rsidRPr="00307A61" w:rsidRDefault="009C54B3" w:rsidP="009C54B3">
          <w:pPr>
            <w:rPr>
              <w:rFonts w:ascii="Arial Nova Cond" w:hAnsi="Arial Nova Cond"/>
            </w:rPr>
          </w:pPr>
          <w:r w:rsidRPr="00307A61">
            <w:rPr>
              <w:rFonts w:ascii="Arial Nova Cond" w:hAnsi="Arial Nova Cond"/>
            </w:rPr>
            <w:t>Une exposition au cours de la grossesse ou de l’allaitement est aussi à signaler.</w:t>
          </w:r>
        </w:p>
        <w:p w:rsidR="009C54B3" w:rsidRPr="00307A61" w:rsidRDefault="009C54B3" w:rsidP="008C1079">
          <w:pPr>
            <w:pStyle w:val="Titre3"/>
            <w:numPr>
              <w:ilvl w:val="0"/>
              <w:numId w:val="0"/>
            </w:numPr>
            <w:ind w:left="360"/>
            <w:rPr>
              <w:rFonts w:ascii="Arial Nova Cond" w:hAnsi="Arial Nova Cond"/>
              <w:sz w:val="22"/>
              <w:szCs w:val="22"/>
            </w:rPr>
          </w:pPr>
          <w:bookmarkStart w:id="230" w:name="_Toc61522876"/>
          <w:bookmarkStart w:id="231" w:name="_Toc137642796"/>
          <w:bookmarkStart w:id="232" w:name="_Toc216083451"/>
          <w:r w:rsidRPr="00307A61">
            <w:rPr>
              <w:rFonts w:ascii="Arial Nova Cond" w:hAnsi="Arial Nova Cond"/>
              <w:sz w:val="22"/>
              <w:szCs w:val="22"/>
            </w:rPr>
            <w:t>Quand déclarer ?</w:t>
          </w:r>
          <w:bookmarkEnd w:id="230"/>
          <w:bookmarkEnd w:id="231"/>
          <w:bookmarkEnd w:id="232"/>
        </w:p>
        <w:p w:rsidR="009C54B3" w:rsidRPr="00307A61" w:rsidRDefault="009C54B3" w:rsidP="009C54B3">
          <w:pPr>
            <w:pStyle w:val="Text"/>
            <w:rPr>
              <w:rFonts w:ascii="Arial Nova Cond" w:hAnsi="Arial Nova Cond"/>
              <w:sz w:val="22"/>
              <w:szCs w:val="22"/>
              <w:lang w:val="fr-FR"/>
            </w:rPr>
          </w:pPr>
          <w:r w:rsidRPr="00307A61">
            <w:rPr>
              <w:rFonts w:ascii="Arial Nova Cond" w:hAnsi="Arial Nova Cond"/>
              <w:sz w:val="22"/>
              <w:szCs w:val="22"/>
              <w:lang w:val="fr-FR"/>
            </w:rPr>
            <w:t xml:space="preserve">Tous les effets indésirables doivent être déclarés dès que le professionnel de santé en a connaissance. </w:t>
          </w:r>
          <w:r w:rsidRPr="00307A61" w:rsidDel="00B34843">
            <w:rPr>
              <w:rFonts w:ascii="Arial Nova Cond" w:hAnsi="Arial Nova Cond"/>
              <w:sz w:val="22"/>
              <w:szCs w:val="22"/>
              <w:lang w:val="fr-FR"/>
            </w:rPr>
            <w:t xml:space="preserve"> </w:t>
          </w:r>
        </w:p>
        <w:p w:rsidR="009C54B3" w:rsidRPr="00307A61" w:rsidRDefault="009C54B3" w:rsidP="008C1079">
          <w:pPr>
            <w:pStyle w:val="Titre3"/>
            <w:numPr>
              <w:ilvl w:val="0"/>
              <w:numId w:val="0"/>
            </w:numPr>
            <w:ind w:left="360"/>
            <w:rPr>
              <w:rFonts w:ascii="Arial Nova Cond" w:hAnsi="Arial Nova Cond"/>
              <w:sz w:val="22"/>
              <w:szCs w:val="22"/>
            </w:rPr>
          </w:pPr>
          <w:bookmarkStart w:id="233" w:name="_Toc61522877"/>
          <w:bookmarkStart w:id="234" w:name="_Toc137642797"/>
          <w:bookmarkStart w:id="235" w:name="_Toc216083452"/>
          <w:r w:rsidRPr="00307A61">
            <w:rPr>
              <w:rFonts w:ascii="Arial Nova Cond" w:hAnsi="Arial Nova Cond"/>
              <w:sz w:val="22"/>
              <w:szCs w:val="22"/>
            </w:rPr>
            <w:t>Comm</w:t>
          </w:r>
          <w:r w:rsidRPr="00307A61">
            <w:rPr>
              <w:rFonts w:ascii="Arial Nova Cond" w:hAnsi="Arial Nova Cond"/>
              <w:spacing w:val="1"/>
              <w:sz w:val="22"/>
              <w:szCs w:val="22"/>
            </w:rPr>
            <w:t>e</w:t>
          </w:r>
          <w:r w:rsidRPr="00307A61">
            <w:rPr>
              <w:rFonts w:ascii="Arial Nova Cond" w:hAnsi="Arial Nova Cond"/>
              <w:sz w:val="22"/>
              <w:szCs w:val="22"/>
            </w:rPr>
            <w:t>nt</w:t>
          </w:r>
          <w:r w:rsidRPr="00307A61">
            <w:rPr>
              <w:rFonts w:ascii="Arial Nova Cond" w:hAnsi="Arial Nova Cond"/>
              <w:spacing w:val="-11"/>
              <w:sz w:val="22"/>
              <w:szCs w:val="22"/>
            </w:rPr>
            <w:t xml:space="preserve"> </w:t>
          </w:r>
          <w:r w:rsidRPr="00307A61">
            <w:rPr>
              <w:rFonts w:ascii="Arial Nova Cond" w:hAnsi="Arial Nova Cond"/>
              <w:sz w:val="22"/>
              <w:szCs w:val="22"/>
            </w:rPr>
            <w:t>d</w:t>
          </w:r>
          <w:r w:rsidRPr="00307A61">
            <w:rPr>
              <w:rFonts w:ascii="Arial Nova Cond" w:hAnsi="Arial Nova Cond"/>
              <w:spacing w:val="1"/>
              <w:sz w:val="22"/>
              <w:szCs w:val="22"/>
            </w:rPr>
            <w:t>écla</w:t>
          </w:r>
          <w:r w:rsidRPr="00307A61">
            <w:rPr>
              <w:rFonts w:ascii="Arial Nova Cond" w:hAnsi="Arial Nova Cond"/>
              <w:spacing w:val="-2"/>
              <w:sz w:val="22"/>
              <w:szCs w:val="22"/>
            </w:rPr>
            <w:t>r</w:t>
          </w:r>
          <w:r w:rsidRPr="00307A61">
            <w:rPr>
              <w:rFonts w:ascii="Arial Nova Cond" w:hAnsi="Arial Nova Cond"/>
              <w:spacing w:val="1"/>
              <w:sz w:val="22"/>
              <w:szCs w:val="22"/>
            </w:rPr>
            <w:t>e</w:t>
          </w:r>
          <w:r w:rsidRPr="00307A61">
            <w:rPr>
              <w:rFonts w:ascii="Arial Nova Cond" w:hAnsi="Arial Nova Cond"/>
              <w:sz w:val="22"/>
              <w:szCs w:val="22"/>
            </w:rPr>
            <w:t>r</w:t>
          </w:r>
          <w:r w:rsidRPr="00307A61">
            <w:rPr>
              <w:rFonts w:ascii="Arial Nova Cond" w:hAnsi="Arial Nova Cond"/>
              <w:spacing w:val="-8"/>
              <w:sz w:val="22"/>
              <w:szCs w:val="22"/>
            </w:rPr>
            <w:t xml:space="preserve"> </w:t>
          </w:r>
          <w:r w:rsidRPr="00307A61">
            <w:rPr>
              <w:rFonts w:ascii="Arial Nova Cond" w:hAnsi="Arial Nova Cond"/>
              <w:sz w:val="22"/>
              <w:szCs w:val="22"/>
            </w:rPr>
            <w:t>?</w:t>
          </w:r>
          <w:bookmarkEnd w:id="233"/>
          <w:bookmarkEnd w:id="234"/>
          <w:bookmarkEnd w:id="235"/>
        </w:p>
        <w:p w:rsidR="009C54B3" w:rsidRPr="00307A61" w:rsidRDefault="009C54B3" w:rsidP="009C54B3">
          <w:pPr>
            <w:rPr>
              <w:rFonts w:ascii="Arial Nova Cond" w:hAnsi="Arial Nova Cond"/>
            </w:rPr>
          </w:pPr>
          <w:r w:rsidRPr="00307A61">
            <w:rPr>
              <w:rFonts w:ascii="Arial Nova Cond" w:hAnsi="Arial Nova Cond"/>
            </w:rPr>
            <w:t>Elle peut également se faire à l’aide de la fiche de déclaration d’effets indésirables ou directement sur le site de l’ANSM</w:t>
          </w:r>
          <w:r w:rsidRPr="00307A61">
            <w:rPr>
              <w:rFonts w:ascii="Arial Nova Cond" w:hAnsi="Arial Nova Cond" w:cs="Arial"/>
              <w:color w:val="000000"/>
            </w:rPr>
            <w:t> et réseau des Centres Régionaux de Pharmacovigilance - Site internet :</w:t>
          </w:r>
          <w:r w:rsidRPr="00307A61">
            <w:rPr>
              <w:rFonts w:ascii="Arial Nova Cond" w:hAnsi="Arial Nova Cond" w:cs="Arial"/>
              <w:color w:val="FF0000"/>
            </w:rPr>
            <w:t> </w:t>
          </w:r>
          <w:hyperlink r:id="rId62" w:history="1">
            <w:r w:rsidRPr="00307A61">
              <w:rPr>
                <w:rStyle w:val="Lienhypertexte"/>
                <w:rFonts w:ascii="Arial Nova Cond" w:hAnsi="Arial Nova Cond" w:cs="Arial"/>
              </w:rPr>
              <w:t>www.signalement-sante.gouv.fr</w:t>
            </w:r>
          </w:hyperlink>
        </w:p>
        <w:p w:rsidR="009C54B3" w:rsidRPr="00307A61" w:rsidRDefault="009C54B3" w:rsidP="009C54B3">
          <w:pPr>
            <w:rPr>
              <w:rFonts w:ascii="Arial Nova Cond" w:hAnsi="Arial Nova Cond"/>
            </w:rPr>
          </w:pPr>
          <w:r w:rsidRPr="00307A61">
            <w:rPr>
              <w:rFonts w:ascii="Arial Nova Cond" w:hAnsi="Arial Nova Cond"/>
            </w:rPr>
            <w:t>En cas de grossesse, remplir également la fiche de signalement de grossesse</w:t>
          </w:r>
        </w:p>
        <w:p w:rsidR="009C54B3" w:rsidRPr="00307A61" w:rsidRDefault="009C54B3" w:rsidP="009C54B3">
          <w:pPr>
            <w:rPr>
              <w:rFonts w:ascii="Arial Nova Cond" w:hAnsi="Arial Nova Cond"/>
            </w:rPr>
          </w:pPr>
          <w:r w:rsidRPr="00307A61">
            <w:rPr>
              <w:rFonts w:ascii="Arial Nova Cond" w:hAnsi="Arial Nova Cond"/>
            </w:rPr>
            <w:t>En cas d’arrêt de traitement, remplir également la fiche d’arrêt de traitement</w:t>
          </w:r>
          <w:bookmarkStart w:id="236" w:name="_Toc78947761"/>
          <w:bookmarkStart w:id="237" w:name="_Toc78971492"/>
          <w:bookmarkStart w:id="238" w:name="_Toc90116873"/>
          <w:bookmarkEnd w:id="236"/>
          <w:bookmarkEnd w:id="237"/>
          <w:bookmarkEnd w:id="238"/>
        </w:p>
        <w:p w:rsidR="009C54B3" w:rsidRPr="00307A61" w:rsidRDefault="009C54B3" w:rsidP="008C1079">
          <w:pPr>
            <w:pStyle w:val="Titre3"/>
            <w:numPr>
              <w:ilvl w:val="0"/>
              <w:numId w:val="0"/>
            </w:numPr>
            <w:ind w:left="360"/>
            <w:rPr>
              <w:rFonts w:ascii="Arial Nova Cond" w:hAnsi="Arial Nova Cond"/>
              <w:sz w:val="22"/>
              <w:szCs w:val="22"/>
            </w:rPr>
          </w:pPr>
          <w:bookmarkStart w:id="239" w:name="_Toc61522878"/>
          <w:bookmarkStart w:id="240" w:name="_Toc137642798"/>
          <w:bookmarkStart w:id="241" w:name="_Toc216083453"/>
          <w:r w:rsidRPr="00307A61">
            <w:rPr>
              <w:rFonts w:ascii="Arial Nova Cond" w:hAnsi="Arial Nova Cond"/>
              <w:sz w:val="22"/>
              <w:szCs w:val="22"/>
            </w:rPr>
            <w:t>A qui déclarer ?</w:t>
          </w:r>
          <w:bookmarkEnd w:id="239"/>
          <w:bookmarkEnd w:id="240"/>
          <w:bookmarkEnd w:id="241"/>
        </w:p>
        <w:p w:rsidR="009C54B3" w:rsidRPr="00307A61" w:rsidRDefault="009C54B3" w:rsidP="009C54B3">
          <w:pPr>
            <w:rPr>
              <w:rFonts w:ascii="Arial Nova Cond" w:hAnsi="Arial Nova Cond"/>
            </w:rPr>
          </w:pPr>
          <w:r w:rsidRPr="00307A61">
            <w:rPr>
              <w:rFonts w:ascii="Arial Nova Cond" w:hAnsi="Arial Nova Cond"/>
            </w:rPr>
            <w:t>Les alertes de notifications de déclarations via</w:t>
          </w:r>
          <w:r w:rsidRPr="00307A61">
            <w:rPr>
              <w:rFonts w:ascii="Arial Nova Cond" w:hAnsi="Arial Nova Cond"/>
              <w:b/>
              <w:bCs/>
            </w:rPr>
            <w:t xml:space="preserve"> </w:t>
          </w:r>
          <w:r w:rsidRPr="00307A61">
            <w:rPr>
              <w:rFonts w:ascii="Arial Nova Cond" w:hAnsi="Arial Nova Cond"/>
              <w:u w:val="single"/>
            </w:rPr>
            <w:t>les fiches doivent être</w:t>
          </w:r>
          <w:r w:rsidRPr="00307A61">
            <w:rPr>
              <w:rFonts w:ascii="Arial Nova Cond" w:hAnsi="Arial Nova Cond"/>
            </w:rPr>
            <w:t xml:space="preserve"> dirigées vers Clinigen Healthcare France.</w:t>
          </w:r>
        </w:p>
        <w:p w:rsidR="009C54B3" w:rsidRPr="00307A61" w:rsidRDefault="009C54B3" w:rsidP="009C54B3">
          <w:pPr>
            <w:rPr>
              <w:rFonts w:ascii="Arial Nova Cond" w:hAnsi="Arial Nova Cond"/>
            </w:rPr>
          </w:pPr>
          <w:r w:rsidRPr="00307A61">
            <w:rPr>
              <w:rFonts w:ascii="Arial Nova Cond" w:hAnsi="Arial Nova Cond"/>
            </w:rPr>
            <w:t>Les déclarations sur</w:t>
          </w:r>
          <w:r w:rsidRPr="00307A61">
            <w:rPr>
              <w:rFonts w:ascii="Arial Nova Cond" w:hAnsi="Arial Nova Cond"/>
              <w:b/>
              <w:bCs/>
            </w:rPr>
            <w:t xml:space="preserve"> </w:t>
          </w:r>
          <w:r w:rsidRPr="00307A61">
            <w:rPr>
              <w:rFonts w:ascii="Arial Nova Cond" w:hAnsi="Arial Nova Cond"/>
              <w:b/>
              <w:bCs/>
              <w:u w:val="single"/>
            </w:rPr>
            <w:t>fiche</w:t>
          </w:r>
          <w:r w:rsidRPr="00307A61">
            <w:rPr>
              <w:rFonts w:ascii="Arial Nova Cond" w:hAnsi="Arial Nova Cond"/>
              <w:b/>
              <w:u w:val="single"/>
            </w:rPr>
            <w:t xml:space="preserve"> </w:t>
          </w:r>
          <w:r w:rsidRPr="00307A61">
            <w:rPr>
              <w:rFonts w:ascii="Arial Nova Cond" w:hAnsi="Arial Nova Cond"/>
              <w:b/>
              <w:bCs/>
              <w:u w:val="single"/>
            </w:rPr>
            <w:t>papier</w:t>
          </w:r>
          <w:r w:rsidRPr="00307A61">
            <w:rPr>
              <w:rFonts w:ascii="Arial Nova Cond" w:hAnsi="Arial Nova Cond"/>
            </w:rPr>
            <w:t xml:space="preserve"> sont à scanner et envoyer </w:t>
          </w:r>
          <w:r w:rsidRPr="00307A61">
            <w:rPr>
              <w:rFonts w:ascii="Arial Nova Cond" w:hAnsi="Arial Nova Cond"/>
              <w:spacing w:val="2"/>
            </w:rPr>
            <w:t>à l’adresse mail suivante</w:t>
          </w:r>
          <w:r w:rsidRPr="00307A61">
            <w:rPr>
              <w:rFonts w:ascii="Arial Nova Cond" w:hAnsi="Arial Nova Cond"/>
            </w:rPr>
            <w:t xml:space="preserve"> :</w:t>
          </w:r>
        </w:p>
        <w:p w:rsidR="009C54B3" w:rsidRPr="00307A61" w:rsidRDefault="009C54B3" w:rsidP="009C54B3">
          <w:pPr>
            <w:rPr>
              <w:rFonts w:ascii="Arial Nova Cond" w:hAnsi="Arial Nova Cond"/>
            </w:rPr>
          </w:pPr>
        </w:p>
        <w:tbl>
          <w:tblPr>
            <w:tblpPr w:leftFromText="141" w:rightFromText="141" w:vertAnchor="text" w:horzAnchor="margin" w:tblpY="50"/>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796"/>
          </w:tblGrid>
          <w:tr w:rsidR="009C54B3" w:rsidRPr="00307A61" w:rsidTr="00B61FF2">
            <w:tc>
              <w:tcPr>
                <w:tcW w:w="9796" w:type="dxa"/>
                <w:shd w:val="clear" w:color="auto" w:fill="auto"/>
              </w:tcPr>
              <w:p w:rsidR="009C54B3" w:rsidRPr="00307A61" w:rsidRDefault="009C54B3" w:rsidP="008C1079">
                <w:pPr>
                  <w:spacing w:before="0"/>
                  <w:jc w:val="center"/>
                  <w:rPr>
                    <w:rFonts w:ascii="Arial Nova Cond" w:hAnsi="Arial Nova Cond"/>
                    <w:b/>
                    <w:bCs/>
                  </w:rPr>
                </w:pPr>
                <w:r w:rsidRPr="00307A61">
                  <w:rPr>
                    <w:rFonts w:ascii="Arial Nova Cond" w:hAnsi="Arial Nova Cond"/>
                    <w:b/>
                    <w:bCs/>
                  </w:rPr>
                  <w:t xml:space="preserve">Email : </w:t>
                </w:r>
                <w:r w:rsidRPr="00307A61">
                  <w:rPr>
                    <w:rFonts w:ascii="Arial Nova Cond" w:hAnsi="Arial Nova Cond"/>
                  </w:rPr>
                  <w:t xml:space="preserve"> </w:t>
                </w:r>
                <w:hyperlink r:id="rId63" w:history="1">
                  <w:r w:rsidRPr="00307A61">
                    <w:rPr>
                      <w:rStyle w:val="Lienhypertexte"/>
                      <w:rFonts w:ascii="Arial Nova Cond" w:hAnsi="Arial Nova Cond"/>
                      <w:b/>
                      <w:bCs/>
                    </w:rPr>
                    <w:t>safety-france@clinigengroup.eu</w:t>
                  </w:r>
                </w:hyperlink>
              </w:p>
            </w:tc>
          </w:tr>
        </w:tbl>
        <w:p w:rsidR="009C54B3" w:rsidRPr="00307A61" w:rsidRDefault="009C54B3" w:rsidP="00B61FF2">
          <w:pPr>
            <w:rPr>
              <w:rFonts w:ascii="Arial Nova Cond" w:hAnsi="Arial Nova Cond"/>
            </w:rPr>
          </w:pPr>
        </w:p>
        <w:p w:rsidR="009C54B3" w:rsidRPr="00307A61" w:rsidRDefault="009C54B3" w:rsidP="00CE0642">
          <w:pPr>
            <w:pStyle w:val="Titre2"/>
            <w:numPr>
              <w:ilvl w:val="0"/>
              <w:numId w:val="0"/>
            </w:numPr>
            <w:ind w:left="360"/>
            <w:rPr>
              <w:rFonts w:ascii="Arial Nova Cond" w:hAnsi="Arial Nova Cond"/>
              <w:b/>
              <w:bCs w:val="0"/>
              <w:color w:val="auto"/>
              <w:sz w:val="24"/>
              <w:szCs w:val="24"/>
            </w:rPr>
          </w:pPr>
          <w:bookmarkStart w:id="242" w:name="_Toc61522879"/>
          <w:bookmarkStart w:id="243" w:name="_Toc137642799"/>
          <w:bookmarkStart w:id="244" w:name="_Toc216083454"/>
          <w:r w:rsidRPr="00307A61">
            <w:rPr>
              <w:rFonts w:ascii="Arial Nova Cond" w:hAnsi="Arial Nova Cond"/>
              <w:b/>
              <w:bCs w:val="0"/>
              <w:color w:val="auto"/>
              <w:sz w:val="24"/>
              <w:szCs w:val="24"/>
            </w:rPr>
            <w:t>Rôle des patients et/ou des associations de patients</w:t>
          </w:r>
          <w:bookmarkEnd w:id="242"/>
          <w:bookmarkEnd w:id="243"/>
          <w:bookmarkEnd w:id="244"/>
        </w:p>
        <w:p w:rsidR="009C54B3" w:rsidRPr="00307A61" w:rsidRDefault="009C54B3" w:rsidP="00B61FF2">
          <w:pPr>
            <w:rPr>
              <w:rFonts w:ascii="Arial Nova Cond" w:hAnsi="Arial Nova Cond"/>
            </w:rPr>
          </w:pPr>
          <w:r w:rsidRPr="00307A61">
            <w:rPr>
              <w:rFonts w:ascii="Arial Nova Cond" w:hAnsi="Arial Nova Cond"/>
            </w:rPr>
            <w:t>Le patient, ou son représentant légal ou la personne de confiance qu’il a désignée, ou les associations agréées que pourrait solliciter le patient, peuvent déclarer :</w:t>
          </w:r>
        </w:p>
        <w:p w:rsidR="009C54B3" w:rsidRPr="00307A61" w:rsidRDefault="009C54B3" w:rsidP="00B61FF2">
          <w:pPr>
            <w:rPr>
              <w:rFonts w:ascii="Arial Nova Cond" w:hAnsi="Arial Nova Cond"/>
            </w:rPr>
          </w:pPr>
          <w:r w:rsidRPr="00307A61">
            <w:rPr>
              <w:rFonts w:ascii="Arial Nova Cond" w:hAnsi="Arial Nova Cond"/>
            </w:rPr>
            <w:t xml:space="preserve">- les effets indésirables que le patient ou son entourage suspecte d’être liés à l’utilisation d’un ou plusieurs médicaments, y compris lors de la grossesse ou de l’allaitement, </w:t>
          </w:r>
        </w:p>
        <w:p w:rsidR="009C54B3" w:rsidRPr="00307A61" w:rsidRDefault="009C54B3" w:rsidP="00B61FF2">
          <w:pPr>
            <w:rPr>
              <w:rFonts w:ascii="Arial Nova Cond" w:hAnsi="Arial Nova Cond"/>
              <w:noProof/>
            </w:rPr>
          </w:pPr>
          <w:r w:rsidRPr="00307A61">
            <w:rPr>
              <w:rFonts w:ascii="Arial Nova Cond" w:hAnsi="Arial Nova Cond"/>
            </w:rPr>
            <w:t>- l</w:t>
          </w:r>
          <w:r w:rsidRPr="00307A61">
            <w:rPr>
              <w:rFonts w:ascii="Arial Nova Cond" w:hAnsi="Arial Nova Cond"/>
              <w:noProof/>
            </w:rPr>
            <w:t>es cas d’abus, de mésusage, de pharmacodépendance, d'erreurs médicamenteuses, de suspicion de transmission d’agent infectieux et de surdosages.</w:t>
          </w:r>
        </w:p>
        <w:p w:rsidR="009C54B3" w:rsidRPr="00307A61" w:rsidRDefault="009C54B3" w:rsidP="00B61FF2">
          <w:pPr>
            <w:rPr>
              <w:rFonts w:ascii="Arial Nova Cond" w:hAnsi="Arial Nova Cond"/>
              <w:noProof/>
              <w:u w:val="single"/>
            </w:rPr>
          </w:pPr>
          <w:r w:rsidRPr="00307A61">
            <w:rPr>
              <w:rFonts w:ascii="Arial Nova Cond" w:hAnsi="Arial Nova Cond"/>
              <w:u w:val="single"/>
            </w:rPr>
            <w:t xml:space="preserve">Comment déclarer ? </w:t>
          </w:r>
        </w:p>
        <w:p w:rsidR="009C54B3" w:rsidRPr="00307A61" w:rsidRDefault="009C54B3" w:rsidP="00B61FF2">
          <w:pPr>
            <w:rPr>
              <w:rFonts w:ascii="Arial Nova Cond" w:hAnsi="Arial Nova Cond"/>
            </w:rPr>
          </w:pPr>
          <w:r w:rsidRPr="00307A61">
            <w:rPr>
              <w:rFonts w:ascii="Arial Nova Cond" w:hAnsi="Arial Nova Cond"/>
            </w:rPr>
            <w:t xml:space="preserve">Le plus tôt possible, après la survenue du ou des effets indésirables, sur le site de l’ANSM, </w:t>
          </w:r>
          <w:hyperlink r:id="rId64" w:history="1">
            <w:r w:rsidRPr="00307A61">
              <w:rPr>
                <w:rStyle w:val="Lienhypertexte"/>
                <w:rFonts w:ascii="Arial Nova Cond" w:hAnsi="Arial Nova Cond"/>
              </w:rPr>
              <w:t>www.ansm.sante.fr</w:t>
            </w:r>
          </w:hyperlink>
          <w:r w:rsidRPr="00307A61">
            <w:rPr>
              <w:rFonts w:ascii="Arial Nova Cond" w:hAnsi="Arial Nova Cond"/>
            </w:rPr>
            <w:t>, rubrique « déclarer un effet indésirable ».</w:t>
          </w:r>
        </w:p>
        <w:p w:rsidR="008C1079" w:rsidRPr="00307A61" w:rsidRDefault="008C1079" w:rsidP="00B61FF2">
          <w:pPr>
            <w:rPr>
              <w:rFonts w:ascii="Arial Nova Cond" w:hAnsi="Arial Nova Cond"/>
            </w:rPr>
          </w:pPr>
        </w:p>
        <w:p w:rsidR="009C54B3" w:rsidRPr="00307A61" w:rsidRDefault="009C54B3" w:rsidP="008C1079">
          <w:pPr>
            <w:pStyle w:val="Titre2"/>
            <w:numPr>
              <w:ilvl w:val="0"/>
              <w:numId w:val="0"/>
            </w:numPr>
            <w:rPr>
              <w:rFonts w:ascii="Arial Nova Cond" w:hAnsi="Arial Nova Cond"/>
              <w:b/>
              <w:bCs w:val="0"/>
              <w:color w:val="auto"/>
              <w:sz w:val="24"/>
              <w:szCs w:val="24"/>
            </w:rPr>
          </w:pPr>
          <w:bookmarkStart w:id="245" w:name="_Toc138857014"/>
          <w:bookmarkStart w:id="246" w:name="_Toc138950098"/>
          <w:bookmarkStart w:id="247" w:name="_Toc216083455"/>
          <w:bookmarkStart w:id="248" w:name="_Toc61522880"/>
          <w:bookmarkStart w:id="249" w:name="_Toc137642800"/>
          <w:bookmarkEnd w:id="245"/>
          <w:bookmarkEnd w:id="246"/>
          <w:r w:rsidRPr="00307A61">
            <w:rPr>
              <w:rFonts w:ascii="Arial Nova Cond" w:hAnsi="Arial Nova Cond"/>
              <w:b/>
              <w:bCs w:val="0"/>
              <w:color w:val="auto"/>
              <w:sz w:val="24"/>
              <w:szCs w:val="24"/>
            </w:rPr>
            <w:t>Rôle de Clinigen Healthcare France</w:t>
          </w:r>
          <w:bookmarkEnd w:id="247"/>
          <w:r w:rsidRPr="00307A61">
            <w:rPr>
              <w:rFonts w:ascii="Arial Nova Cond" w:hAnsi="Arial Nova Cond"/>
              <w:b/>
              <w:bCs w:val="0"/>
              <w:color w:val="auto"/>
              <w:sz w:val="24"/>
              <w:szCs w:val="24"/>
            </w:rPr>
            <w:t xml:space="preserve"> </w:t>
          </w:r>
          <w:bookmarkEnd w:id="248"/>
          <w:bookmarkEnd w:id="249"/>
        </w:p>
        <w:p w:rsidR="009C54B3" w:rsidRPr="00307A61" w:rsidRDefault="009C54B3" w:rsidP="00B61FF2">
          <w:pPr>
            <w:rPr>
              <w:rFonts w:ascii="Arial Nova Cond" w:hAnsi="Arial Nova Cond"/>
            </w:rPr>
          </w:pPr>
          <w:r w:rsidRPr="00307A61">
            <w:rPr>
              <w:rFonts w:ascii="Arial Nova Cond" w:hAnsi="Arial Nova Cond"/>
              <w:bCs/>
            </w:rPr>
            <w:t xml:space="preserve"> Clinigen Healthcare France (exploitant)</w:t>
          </w:r>
          <w:r w:rsidRPr="00307A61">
            <w:rPr>
              <w:rFonts w:ascii="Arial Nova Cond" w:hAnsi="Arial Nova Cond"/>
              <w:spacing w:val="1"/>
            </w:rPr>
            <w:t xml:space="preserve"> c</w:t>
          </w:r>
          <w:r w:rsidRPr="00307A61">
            <w:rPr>
              <w:rFonts w:ascii="Arial Nova Cond" w:hAnsi="Arial Nova Cond"/>
              <w:spacing w:val="2"/>
            </w:rPr>
            <w:t>o</w:t>
          </w:r>
          <w:r w:rsidRPr="00307A61">
            <w:rPr>
              <w:rFonts w:ascii="Arial Nova Cond" w:hAnsi="Arial Nova Cond"/>
              <w:spacing w:val="-1"/>
            </w:rPr>
            <w:t>l</w:t>
          </w:r>
          <w:r w:rsidRPr="00307A61">
            <w:rPr>
              <w:rFonts w:ascii="Arial Nova Cond" w:hAnsi="Arial Nova Cond"/>
              <w:spacing w:val="1"/>
            </w:rPr>
            <w:t>l</w:t>
          </w:r>
          <w:r w:rsidRPr="00307A61">
            <w:rPr>
              <w:rFonts w:ascii="Arial Nova Cond" w:hAnsi="Arial Nova Cond"/>
            </w:rPr>
            <w:t>e</w:t>
          </w:r>
          <w:r w:rsidRPr="00307A61">
            <w:rPr>
              <w:rFonts w:ascii="Arial Nova Cond" w:hAnsi="Arial Nova Cond"/>
              <w:spacing w:val="1"/>
            </w:rPr>
            <w:t>c</w:t>
          </w:r>
          <w:r w:rsidRPr="00307A61">
            <w:rPr>
              <w:rFonts w:ascii="Arial Nova Cond" w:hAnsi="Arial Nova Cond"/>
            </w:rPr>
            <w:t>te</w:t>
          </w:r>
          <w:r w:rsidRPr="00307A61">
            <w:rPr>
              <w:rFonts w:ascii="Arial Nova Cond" w:hAnsi="Arial Nova Cond"/>
              <w:spacing w:val="24"/>
            </w:rPr>
            <w:t xml:space="preserve"> </w:t>
          </w:r>
          <w:r w:rsidRPr="00307A61">
            <w:rPr>
              <w:rFonts w:ascii="Arial Nova Cond" w:hAnsi="Arial Nova Cond"/>
              <w:spacing w:val="-1"/>
            </w:rPr>
            <w:t>l</w:t>
          </w:r>
          <w:r w:rsidRPr="00307A61">
            <w:rPr>
              <w:rFonts w:ascii="Arial Nova Cond" w:hAnsi="Arial Nova Cond"/>
            </w:rPr>
            <w:t>es</w:t>
          </w:r>
          <w:r w:rsidRPr="00307A61">
            <w:rPr>
              <w:rFonts w:ascii="Arial Nova Cond" w:hAnsi="Arial Nova Cond"/>
              <w:spacing w:val="29"/>
            </w:rPr>
            <w:t xml:space="preserve"> </w:t>
          </w:r>
          <w:r w:rsidRPr="00307A61">
            <w:rPr>
              <w:rFonts w:ascii="Arial Nova Cond" w:hAnsi="Arial Nova Cond"/>
              <w:spacing w:val="-1"/>
            </w:rPr>
            <w:t>i</w:t>
          </w:r>
          <w:r w:rsidRPr="00307A61">
            <w:rPr>
              <w:rFonts w:ascii="Arial Nova Cond" w:hAnsi="Arial Nova Cond"/>
            </w:rPr>
            <w:t>n</w:t>
          </w:r>
          <w:r w:rsidRPr="00307A61">
            <w:rPr>
              <w:rFonts w:ascii="Arial Nova Cond" w:hAnsi="Arial Nova Cond"/>
              <w:spacing w:val="2"/>
            </w:rPr>
            <w:t>f</w:t>
          </w:r>
          <w:r w:rsidRPr="00307A61">
            <w:rPr>
              <w:rFonts w:ascii="Arial Nova Cond" w:hAnsi="Arial Nova Cond"/>
            </w:rPr>
            <w:t>o</w:t>
          </w:r>
          <w:r w:rsidRPr="00307A61">
            <w:rPr>
              <w:rFonts w:ascii="Arial Nova Cond" w:hAnsi="Arial Nova Cond"/>
              <w:spacing w:val="1"/>
            </w:rPr>
            <w:t>r</w:t>
          </w:r>
          <w:r w:rsidRPr="00307A61">
            <w:rPr>
              <w:rFonts w:ascii="Arial Nova Cond" w:hAnsi="Arial Nova Cond"/>
              <w:spacing w:val="5"/>
            </w:rPr>
            <w:t>m</w:t>
          </w:r>
          <w:r w:rsidRPr="00307A61">
            <w:rPr>
              <w:rFonts w:ascii="Arial Nova Cond" w:hAnsi="Arial Nova Cond"/>
            </w:rPr>
            <w:t>at</w:t>
          </w:r>
          <w:r w:rsidRPr="00307A61">
            <w:rPr>
              <w:rFonts w:ascii="Arial Nova Cond" w:hAnsi="Arial Nova Cond"/>
              <w:spacing w:val="-1"/>
            </w:rPr>
            <w:t>i</w:t>
          </w:r>
          <w:r w:rsidRPr="00307A61">
            <w:rPr>
              <w:rFonts w:ascii="Arial Nova Cond" w:hAnsi="Arial Nova Cond"/>
            </w:rPr>
            <w:t>ons</w:t>
          </w:r>
          <w:r w:rsidRPr="00307A61">
            <w:rPr>
              <w:rFonts w:ascii="Arial Nova Cond" w:hAnsi="Arial Nova Cond"/>
              <w:spacing w:val="21"/>
            </w:rPr>
            <w:t xml:space="preserve"> </w:t>
          </w:r>
          <w:r w:rsidRPr="00307A61">
            <w:rPr>
              <w:rFonts w:ascii="Arial Nova Cond" w:hAnsi="Arial Nova Cond"/>
            </w:rPr>
            <w:t>de</w:t>
          </w:r>
          <w:r w:rsidRPr="00307A61">
            <w:rPr>
              <w:rFonts w:ascii="Arial Nova Cond" w:hAnsi="Arial Nova Cond"/>
              <w:spacing w:val="28"/>
            </w:rPr>
            <w:t xml:space="preserve"> </w:t>
          </w:r>
          <w:r w:rsidRPr="00307A61">
            <w:rPr>
              <w:rFonts w:ascii="Arial Nova Cond" w:hAnsi="Arial Nova Cond"/>
            </w:rPr>
            <w:t>pha</w:t>
          </w:r>
          <w:r w:rsidRPr="00307A61">
            <w:rPr>
              <w:rFonts w:ascii="Arial Nova Cond" w:hAnsi="Arial Nova Cond"/>
              <w:spacing w:val="3"/>
            </w:rPr>
            <w:t>r</w:t>
          </w:r>
          <w:r w:rsidRPr="00307A61">
            <w:rPr>
              <w:rFonts w:ascii="Arial Nova Cond" w:hAnsi="Arial Nova Cond"/>
              <w:spacing w:val="5"/>
            </w:rPr>
            <w:t>m</w:t>
          </w:r>
          <w:r w:rsidRPr="00307A61">
            <w:rPr>
              <w:rFonts w:ascii="Arial Nova Cond" w:hAnsi="Arial Nova Cond"/>
              <w:spacing w:val="-3"/>
            </w:rPr>
            <w:t>a</w:t>
          </w:r>
          <w:r w:rsidRPr="00307A61">
            <w:rPr>
              <w:rFonts w:ascii="Arial Nova Cond" w:hAnsi="Arial Nova Cond"/>
              <w:spacing w:val="1"/>
            </w:rPr>
            <w:t>c</w:t>
          </w:r>
          <w:r w:rsidRPr="00307A61">
            <w:rPr>
              <w:rFonts w:ascii="Arial Nova Cond" w:hAnsi="Arial Nova Cond"/>
            </w:rPr>
            <w:t>o</w:t>
          </w:r>
          <w:r w:rsidRPr="00307A61">
            <w:rPr>
              <w:rFonts w:ascii="Arial Nova Cond" w:hAnsi="Arial Nova Cond"/>
              <w:spacing w:val="-1"/>
            </w:rPr>
            <w:t>vi</w:t>
          </w:r>
          <w:r w:rsidRPr="00307A61">
            <w:rPr>
              <w:rFonts w:ascii="Arial Nova Cond" w:hAnsi="Arial Nova Cond"/>
              <w:spacing w:val="2"/>
            </w:rPr>
            <w:t>g</w:t>
          </w:r>
          <w:r w:rsidRPr="00307A61">
            <w:rPr>
              <w:rFonts w:ascii="Arial Nova Cond" w:hAnsi="Arial Nova Cond"/>
              <w:spacing w:val="-1"/>
            </w:rPr>
            <w:t>i</w:t>
          </w:r>
          <w:r w:rsidRPr="00307A61">
            <w:rPr>
              <w:rFonts w:ascii="Arial Nova Cond" w:hAnsi="Arial Nova Cond"/>
              <w:spacing w:val="1"/>
            </w:rPr>
            <w:t>l</w:t>
          </w:r>
          <w:r w:rsidRPr="00307A61">
            <w:rPr>
              <w:rFonts w:ascii="Arial Nova Cond" w:hAnsi="Arial Nova Cond"/>
            </w:rPr>
            <w:t>an</w:t>
          </w:r>
          <w:r w:rsidRPr="00307A61">
            <w:rPr>
              <w:rFonts w:ascii="Arial Nova Cond" w:hAnsi="Arial Nova Cond"/>
              <w:spacing w:val="1"/>
            </w:rPr>
            <w:t>c</w:t>
          </w:r>
          <w:r w:rsidRPr="00307A61">
            <w:rPr>
              <w:rFonts w:ascii="Arial Nova Cond" w:hAnsi="Arial Nova Cond"/>
            </w:rPr>
            <w:t>e</w:t>
          </w:r>
          <w:r w:rsidRPr="00307A61">
            <w:rPr>
              <w:rFonts w:ascii="Arial Nova Cond" w:hAnsi="Arial Nova Cond"/>
              <w:spacing w:val="14"/>
            </w:rPr>
            <w:t xml:space="preserve"> </w:t>
          </w:r>
          <w:r w:rsidRPr="00307A61">
            <w:rPr>
              <w:rFonts w:ascii="Arial Nova Cond" w:hAnsi="Arial Nova Cond"/>
              <w:spacing w:val="1"/>
            </w:rPr>
            <w:t>r</w:t>
          </w:r>
          <w:r w:rsidRPr="00307A61">
            <w:rPr>
              <w:rFonts w:ascii="Arial Nova Cond" w:hAnsi="Arial Nova Cond"/>
            </w:rPr>
            <w:t>e</w:t>
          </w:r>
          <w:r w:rsidRPr="00307A61">
            <w:rPr>
              <w:rFonts w:ascii="Arial Nova Cond" w:hAnsi="Arial Nova Cond"/>
              <w:spacing w:val="1"/>
            </w:rPr>
            <w:t>c</w:t>
          </w:r>
          <w:r w:rsidRPr="00307A61">
            <w:rPr>
              <w:rFonts w:ascii="Arial Nova Cond" w:hAnsi="Arial Nova Cond"/>
            </w:rPr>
            <w:t>u</w:t>
          </w:r>
          <w:r w:rsidRPr="00307A61">
            <w:rPr>
              <w:rFonts w:ascii="Arial Nova Cond" w:hAnsi="Arial Nova Cond"/>
              <w:spacing w:val="2"/>
            </w:rPr>
            <w:t>e</w:t>
          </w:r>
          <w:r w:rsidRPr="00307A61">
            <w:rPr>
              <w:rFonts w:ascii="Arial Nova Cond" w:hAnsi="Arial Nova Cond"/>
              <w:spacing w:val="-1"/>
            </w:rPr>
            <w:t>i</w:t>
          </w:r>
          <w:r w:rsidRPr="00307A61">
            <w:rPr>
              <w:rFonts w:ascii="Arial Nova Cond" w:hAnsi="Arial Nova Cond"/>
              <w:spacing w:val="1"/>
            </w:rPr>
            <w:t>l</w:t>
          </w:r>
          <w:r w:rsidRPr="00307A61">
            <w:rPr>
              <w:rFonts w:ascii="Arial Nova Cond" w:hAnsi="Arial Nova Cond"/>
              <w:spacing w:val="-1"/>
            </w:rPr>
            <w:t>l</w:t>
          </w:r>
          <w:r w:rsidRPr="00307A61">
            <w:rPr>
              <w:rFonts w:ascii="Arial Nova Cond" w:hAnsi="Arial Nova Cond"/>
              <w:spacing w:val="1"/>
            </w:rPr>
            <w:t>i</w:t>
          </w:r>
          <w:r w:rsidRPr="00307A61">
            <w:rPr>
              <w:rFonts w:ascii="Arial Nova Cond" w:hAnsi="Arial Nova Cond"/>
            </w:rPr>
            <w:t>es</w:t>
          </w:r>
          <w:r w:rsidRPr="00307A61">
            <w:rPr>
              <w:rFonts w:ascii="Arial Nova Cond" w:hAnsi="Arial Nova Cond"/>
              <w:spacing w:val="23"/>
            </w:rPr>
            <w:t xml:space="preserve"> </w:t>
          </w:r>
          <w:r w:rsidRPr="00307A61">
            <w:rPr>
              <w:rFonts w:ascii="Arial Nova Cond" w:hAnsi="Arial Nova Cond"/>
            </w:rPr>
            <w:t>par</w:t>
          </w:r>
          <w:r w:rsidRPr="00307A61">
            <w:rPr>
              <w:rFonts w:ascii="Arial Nova Cond" w:hAnsi="Arial Nova Cond"/>
              <w:spacing w:val="29"/>
            </w:rPr>
            <w:t xml:space="preserve"> </w:t>
          </w:r>
          <w:r w:rsidRPr="00307A61">
            <w:rPr>
              <w:rFonts w:ascii="Arial Nova Cond" w:hAnsi="Arial Nova Cond"/>
              <w:spacing w:val="-1"/>
            </w:rPr>
            <w:t>l</w:t>
          </w:r>
          <w:r w:rsidRPr="00307A61">
            <w:rPr>
              <w:rFonts w:ascii="Arial Nova Cond" w:hAnsi="Arial Nova Cond"/>
            </w:rPr>
            <w:t>es</w:t>
          </w:r>
          <w:r w:rsidRPr="00307A61">
            <w:rPr>
              <w:rFonts w:ascii="Arial Nova Cond" w:hAnsi="Arial Nova Cond"/>
              <w:spacing w:val="29"/>
            </w:rPr>
            <w:t xml:space="preserve"> </w:t>
          </w:r>
          <w:r w:rsidRPr="00307A61">
            <w:rPr>
              <w:rFonts w:ascii="Arial Nova Cond" w:hAnsi="Arial Nova Cond"/>
            </w:rPr>
            <w:t>p</w:t>
          </w:r>
          <w:r w:rsidRPr="00307A61">
            <w:rPr>
              <w:rFonts w:ascii="Arial Nova Cond" w:hAnsi="Arial Nova Cond"/>
              <w:spacing w:val="1"/>
            </w:rPr>
            <w:t>r</w:t>
          </w:r>
          <w:r w:rsidRPr="00307A61">
            <w:rPr>
              <w:rFonts w:ascii="Arial Nova Cond" w:hAnsi="Arial Nova Cond"/>
            </w:rPr>
            <w:t>o</w:t>
          </w:r>
          <w:r w:rsidRPr="00307A61">
            <w:rPr>
              <w:rFonts w:ascii="Arial Nova Cond" w:hAnsi="Arial Nova Cond"/>
              <w:spacing w:val="2"/>
            </w:rPr>
            <w:t>f</w:t>
          </w:r>
          <w:r w:rsidRPr="00307A61">
            <w:rPr>
              <w:rFonts w:ascii="Arial Nova Cond" w:hAnsi="Arial Nova Cond"/>
            </w:rPr>
            <w:t>e</w:t>
          </w:r>
          <w:r w:rsidRPr="00307A61">
            <w:rPr>
              <w:rFonts w:ascii="Arial Nova Cond" w:hAnsi="Arial Nova Cond"/>
              <w:spacing w:val="1"/>
            </w:rPr>
            <w:t>ss</w:t>
          </w:r>
          <w:r w:rsidRPr="00307A61">
            <w:rPr>
              <w:rFonts w:ascii="Arial Nova Cond" w:hAnsi="Arial Nova Cond"/>
              <w:spacing w:val="-1"/>
            </w:rPr>
            <w:t>i</w:t>
          </w:r>
          <w:r w:rsidRPr="00307A61">
            <w:rPr>
              <w:rFonts w:ascii="Arial Nova Cond" w:hAnsi="Arial Nova Cond"/>
            </w:rPr>
            <w:t>onne</w:t>
          </w:r>
          <w:r w:rsidRPr="00307A61">
            <w:rPr>
              <w:rFonts w:ascii="Arial Nova Cond" w:hAnsi="Arial Nova Cond"/>
              <w:spacing w:val="-1"/>
            </w:rPr>
            <w:t>l</w:t>
          </w:r>
          <w:r w:rsidRPr="00307A61">
            <w:rPr>
              <w:rFonts w:ascii="Arial Nova Cond" w:hAnsi="Arial Nova Cond"/>
            </w:rPr>
            <w:t>s</w:t>
          </w:r>
          <w:r w:rsidRPr="00307A61">
            <w:rPr>
              <w:rFonts w:ascii="Arial Nova Cond" w:hAnsi="Arial Nova Cond"/>
              <w:spacing w:val="19"/>
            </w:rPr>
            <w:t xml:space="preserve"> </w:t>
          </w:r>
          <w:r w:rsidRPr="00307A61">
            <w:rPr>
              <w:rFonts w:ascii="Arial Nova Cond" w:hAnsi="Arial Nova Cond"/>
            </w:rPr>
            <w:t xml:space="preserve">de </w:t>
          </w:r>
          <w:r w:rsidRPr="00307A61">
            <w:rPr>
              <w:rFonts w:ascii="Arial Nova Cond" w:hAnsi="Arial Nova Cond"/>
              <w:spacing w:val="1"/>
            </w:rPr>
            <w:t>s</w:t>
          </w:r>
          <w:r w:rsidRPr="00307A61">
            <w:rPr>
              <w:rFonts w:ascii="Arial Nova Cond" w:hAnsi="Arial Nova Cond"/>
            </w:rPr>
            <w:t>anté</w:t>
          </w:r>
          <w:r w:rsidRPr="00307A61">
            <w:rPr>
              <w:rFonts w:ascii="Arial Nova Cond" w:hAnsi="Arial Nova Cond"/>
              <w:spacing w:val="-6"/>
            </w:rPr>
            <w:t xml:space="preserve"> </w:t>
          </w:r>
          <w:r w:rsidRPr="00307A61">
            <w:rPr>
              <w:rFonts w:ascii="Arial Nova Cond" w:hAnsi="Arial Nova Cond"/>
              <w:spacing w:val="2"/>
            </w:rPr>
            <w:t>e</w:t>
          </w:r>
          <w:r w:rsidRPr="00307A61">
            <w:rPr>
              <w:rFonts w:ascii="Arial Nova Cond" w:hAnsi="Arial Nova Cond"/>
            </w:rPr>
            <w:t>t</w:t>
          </w:r>
          <w:r w:rsidRPr="00307A61">
            <w:rPr>
              <w:rFonts w:ascii="Arial Nova Cond" w:hAnsi="Arial Nova Cond"/>
              <w:spacing w:val="-2"/>
            </w:rPr>
            <w:t xml:space="preserve"> </w:t>
          </w:r>
          <w:r w:rsidRPr="00307A61">
            <w:rPr>
              <w:rFonts w:ascii="Arial Nova Cond" w:hAnsi="Arial Nova Cond"/>
              <w:spacing w:val="1"/>
            </w:rPr>
            <w:t>r</w:t>
          </w:r>
          <w:r w:rsidRPr="00307A61">
            <w:rPr>
              <w:rFonts w:ascii="Arial Nova Cond" w:hAnsi="Arial Nova Cond"/>
            </w:rPr>
            <w:t>e</w:t>
          </w:r>
          <w:r w:rsidRPr="00307A61">
            <w:rPr>
              <w:rFonts w:ascii="Arial Nova Cond" w:hAnsi="Arial Nova Cond"/>
              <w:spacing w:val="1"/>
            </w:rPr>
            <w:t>s</w:t>
          </w:r>
          <w:r w:rsidRPr="00307A61">
            <w:rPr>
              <w:rFonts w:ascii="Arial Nova Cond" w:hAnsi="Arial Nova Cond"/>
            </w:rPr>
            <w:t>pe</w:t>
          </w:r>
          <w:r w:rsidRPr="00307A61">
            <w:rPr>
              <w:rFonts w:ascii="Arial Nova Cond" w:hAnsi="Arial Nova Cond"/>
              <w:spacing w:val="1"/>
            </w:rPr>
            <w:t>c</w:t>
          </w:r>
          <w:r w:rsidRPr="00307A61">
            <w:rPr>
              <w:rFonts w:ascii="Arial Nova Cond" w:hAnsi="Arial Nova Cond"/>
            </w:rPr>
            <w:t>te</w:t>
          </w:r>
          <w:r w:rsidRPr="00307A61">
            <w:rPr>
              <w:rFonts w:ascii="Arial Nova Cond" w:hAnsi="Arial Nova Cond"/>
              <w:spacing w:val="-6"/>
            </w:rPr>
            <w:t xml:space="preserve"> </w:t>
          </w:r>
          <w:r w:rsidRPr="00307A61">
            <w:rPr>
              <w:rFonts w:ascii="Arial Nova Cond" w:hAnsi="Arial Nova Cond"/>
              <w:spacing w:val="-1"/>
            </w:rPr>
            <w:t>l</w:t>
          </w:r>
          <w:r w:rsidRPr="00307A61">
            <w:rPr>
              <w:rFonts w:ascii="Arial Nova Cond" w:hAnsi="Arial Nova Cond"/>
            </w:rPr>
            <w:t>es ob</w:t>
          </w:r>
          <w:r w:rsidRPr="00307A61">
            <w:rPr>
              <w:rFonts w:ascii="Arial Nova Cond" w:hAnsi="Arial Nova Cond"/>
              <w:spacing w:val="1"/>
            </w:rPr>
            <w:t>l</w:t>
          </w:r>
          <w:r w:rsidRPr="00307A61">
            <w:rPr>
              <w:rFonts w:ascii="Arial Nova Cond" w:hAnsi="Arial Nova Cond"/>
              <w:spacing w:val="-1"/>
            </w:rPr>
            <w:t>i</w:t>
          </w:r>
          <w:r w:rsidRPr="00307A61">
            <w:rPr>
              <w:rFonts w:ascii="Arial Nova Cond" w:hAnsi="Arial Nova Cond"/>
              <w:spacing w:val="2"/>
            </w:rPr>
            <w:t>ga</w:t>
          </w:r>
          <w:r w:rsidRPr="00307A61">
            <w:rPr>
              <w:rFonts w:ascii="Arial Nova Cond" w:hAnsi="Arial Nova Cond"/>
            </w:rPr>
            <w:t>t</w:t>
          </w:r>
          <w:r w:rsidRPr="00307A61">
            <w:rPr>
              <w:rFonts w:ascii="Arial Nova Cond" w:hAnsi="Arial Nova Cond"/>
              <w:spacing w:val="-1"/>
            </w:rPr>
            <w:t>i</w:t>
          </w:r>
          <w:r w:rsidRPr="00307A61">
            <w:rPr>
              <w:rFonts w:ascii="Arial Nova Cond" w:hAnsi="Arial Nova Cond"/>
            </w:rPr>
            <w:t>ons</w:t>
          </w:r>
          <w:r w:rsidRPr="00307A61">
            <w:rPr>
              <w:rFonts w:ascii="Arial Nova Cond" w:hAnsi="Arial Nova Cond"/>
              <w:spacing w:val="-9"/>
            </w:rPr>
            <w:t xml:space="preserve"> </w:t>
          </w:r>
          <w:r w:rsidRPr="00307A61">
            <w:rPr>
              <w:rFonts w:ascii="Arial Nova Cond" w:hAnsi="Arial Nova Cond"/>
              <w:spacing w:val="1"/>
            </w:rPr>
            <w:t>r</w:t>
          </w:r>
          <w:r w:rsidRPr="00307A61">
            <w:rPr>
              <w:rFonts w:ascii="Arial Nova Cond" w:hAnsi="Arial Nova Cond"/>
              <w:spacing w:val="2"/>
            </w:rPr>
            <w:t>é</w:t>
          </w:r>
          <w:r w:rsidRPr="00307A61">
            <w:rPr>
              <w:rFonts w:ascii="Arial Nova Cond" w:hAnsi="Arial Nova Cond"/>
            </w:rPr>
            <w:t>g</w:t>
          </w:r>
          <w:r w:rsidRPr="00307A61">
            <w:rPr>
              <w:rFonts w:ascii="Arial Nova Cond" w:hAnsi="Arial Nova Cond"/>
              <w:spacing w:val="1"/>
            </w:rPr>
            <w:t>l</w:t>
          </w:r>
          <w:r w:rsidRPr="00307A61">
            <w:rPr>
              <w:rFonts w:ascii="Arial Nova Cond" w:hAnsi="Arial Nova Cond"/>
            </w:rPr>
            <w:t>e</w:t>
          </w:r>
          <w:r w:rsidRPr="00307A61">
            <w:rPr>
              <w:rFonts w:ascii="Arial Nova Cond" w:hAnsi="Arial Nova Cond"/>
              <w:spacing w:val="5"/>
            </w:rPr>
            <w:t>m</w:t>
          </w:r>
          <w:r w:rsidRPr="00307A61">
            <w:rPr>
              <w:rFonts w:ascii="Arial Nova Cond" w:hAnsi="Arial Nova Cond"/>
            </w:rPr>
            <w:t>enta</w:t>
          </w:r>
          <w:r w:rsidRPr="00307A61">
            <w:rPr>
              <w:rFonts w:ascii="Arial Nova Cond" w:hAnsi="Arial Nova Cond"/>
              <w:spacing w:val="-1"/>
            </w:rPr>
            <w:t>i</w:t>
          </w:r>
          <w:r w:rsidRPr="00307A61">
            <w:rPr>
              <w:rFonts w:ascii="Arial Nova Cond" w:hAnsi="Arial Nova Cond"/>
              <w:spacing w:val="1"/>
            </w:rPr>
            <w:t>r</w:t>
          </w:r>
          <w:r w:rsidRPr="00307A61">
            <w:rPr>
              <w:rFonts w:ascii="Arial Nova Cond" w:hAnsi="Arial Nova Cond"/>
            </w:rPr>
            <w:t>es</w:t>
          </w:r>
          <w:r w:rsidRPr="00307A61">
            <w:rPr>
              <w:rFonts w:ascii="Arial Nova Cond" w:hAnsi="Arial Nova Cond"/>
              <w:spacing w:val="-12"/>
            </w:rPr>
            <w:t xml:space="preserve"> </w:t>
          </w:r>
          <w:r w:rsidRPr="00307A61">
            <w:rPr>
              <w:rFonts w:ascii="Arial Nova Cond" w:hAnsi="Arial Nova Cond"/>
            </w:rPr>
            <w:t>de p</w:t>
          </w:r>
          <w:r w:rsidRPr="00307A61">
            <w:rPr>
              <w:rFonts w:ascii="Arial Nova Cond" w:hAnsi="Arial Nova Cond"/>
              <w:spacing w:val="2"/>
            </w:rPr>
            <w:t>h</w:t>
          </w:r>
          <w:r w:rsidRPr="00307A61">
            <w:rPr>
              <w:rFonts w:ascii="Arial Nova Cond" w:hAnsi="Arial Nova Cond"/>
            </w:rPr>
            <w:t>a</w:t>
          </w:r>
          <w:r w:rsidRPr="00307A61">
            <w:rPr>
              <w:rFonts w:ascii="Arial Nova Cond" w:hAnsi="Arial Nova Cond"/>
              <w:spacing w:val="1"/>
            </w:rPr>
            <w:t>r</w:t>
          </w:r>
          <w:r w:rsidRPr="00307A61">
            <w:rPr>
              <w:rFonts w:ascii="Arial Nova Cond" w:hAnsi="Arial Nova Cond"/>
              <w:spacing w:val="5"/>
            </w:rPr>
            <w:t>m</w:t>
          </w:r>
          <w:r w:rsidRPr="00307A61">
            <w:rPr>
              <w:rFonts w:ascii="Arial Nova Cond" w:hAnsi="Arial Nova Cond"/>
            </w:rPr>
            <w:t>a</w:t>
          </w:r>
          <w:r w:rsidRPr="00307A61">
            <w:rPr>
              <w:rFonts w:ascii="Arial Nova Cond" w:hAnsi="Arial Nova Cond"/>
              <w:spacing w:val="1"/>
            </w:rPr>
            <w:t>c</w:t>
          </w:r>
          <w:r w:rsidRPr="00307A61">
            <w:rPr>
              <w:rFonts w:ascii="Arial Nova Cond" w:hAnsi="Arial Nova Cond"/>
            </w:rPr>
            <w:t>o</w:t>
          </w:r>
          <w:r w:rsidRPr="00307A61">
            <w:rPr>
              <w:rFonts w:ascii="Arial Nova Cond" w:hAnsi="Arial Nova Cond"/>
              <w:spacing w:val="-1"/>
            </w:rPr>
            <w:t>vi</w:t>
          </w:r>
          <w:r w:rsidRPr="00307A61">
            <w:rPr>
              <w:rFonts w:ascii="Arial Nova Cond" w:hAnsi="Arial Nova Cond"/>
            </w:rPr>
            <w:t>g</w:t>
          </w:r>
          <w:r w:rsidRPr="00307A61">
            <w:rPr>
              <w:rFonts w:ascii="Arial Nova Cond" w:hAnsi="Arial Nova Cond"/>
              <w:spacing w:val="-1"/>
            </w:rPr>
            <w:t>i</w:t>
          </w:r>
          <w:r w:rsidRPr="00307A61">
            <w:rPr>
              <w:rFonts w:ascii="Arial Nova Cond" w:hAnsi="Arial Nova Cond"/>
              <w:spacing w:val="1"/>
            </w:rPr>
            <w:t>l</w:t>
          </w:r>
          <w:r w:rsidRPr="00307A61">
            <w:rPr>
              <w:rFonts w:ascii="Arial Nova Cond" w:hAnsi="Arial Nova Cond"/>
            </w:rPr>
            <w:t>an</w:t>
          </w:r>
          <w:r w:rsidRPr="00307A61">
            <w:rPr>
              <w:rFonts w:ascii="Arial Nova Cond" w:hAnsi="Arial Nova Cond"/>
              <w:spacing w:val="1"/>
            </w:rPr>
            <w:t>c</w:t>
          </w:r>
          <w:r w:rsidRPr="00307A61">
            <w:rPr>
              <w:rFonts w:ascii="Arial Nova Cond" w:hAnsi="Arial Nova Cond"/>
            </w:rPr>
            <w:t>e</w:t>
          </w:r>
          <w:r w:rsidR="00FA4205" w:rsidRPr="00307A61">
            <w:rPr>
              <w:rFonts w:ascii="Arial Nova Cond" w:hAnsi="Arial Nova Cond"/>
            </w:rPr>
            <w:t>.</w:t>
          </w:r>
        </w:p>
        <w:p w:rsidR="009C54B3" w:rsidRPr="00307A61" w:rsidRDefault="009C54B3" w:rsidP="00B61FF2">
          <w:pPr>
            <w:rPr>
              <w:rFonts w:ascii="Arial Nova Cond" w:hAnsi="Arial Nova Cond"/>
            </w:rPr>
          </w:pPr>
        </w:p>
        <w:p w:rsidR="009C54B3" w:rsidRPr="00307A61" w:rsidRDefault="009C54B3" w:rsidP="008C1079">
          <w:pPr>
            <w:pStyle w:val="Titre3"/>
            <w:numPr>
              <w:ilvl w:val="0"/>
              <w:numId w:val="0"/>
            </w:numPr>
            <w:ind w:left="360"/>
            <w:rPr>
              <w:rFonts w:ascii="Arial Nova Cond" w:hAnsi="Arial Nova Cond" w:cs="Arial"/>
              <w:sz w:val="22"/>
              <w:szCs w:val="22"/>
            </w:rPr>
          </w:pPr>
          <w:bookmarkStart w:id="250" w:name="_Toc61522881"/>
          <w:bookmarkStart w:id="251" w:name="_Toc137642801"/>
          <w:bookmarkStart w:id="252" w:name="_Toc216083456"/>
          <w:r w:rsidRPr="00307A61">
            <w:rPr>
              <w:rFonts w:ascii="Arial Nova Cond" w:eastAsia="Arial" w:hAnsi="Arial Nova Cond" w:cs="Arial"/>
              <w:sz w:val="22"/>
              <w:szCs w:val="22"/>
            </w:rPr>
            <w:t>Transmi</w:t>
          </w:r>
          <w:r w:rsidRPr="00307A61">
            <w:rPr>
              <w:rFonts w:ascii="Arial Nova Cond" w:eastAsia="Arial" w:hAnsi="Arial Nova Cond" w:cs="Arial"/>
              <w:spacing w:val="-1"/>
              <w:sz w:val="22"/>
              <w:szCs w:val="22"/>
            </w:rPr>
            <w:t>s</w:t>
          </w:r>
          <w:r w:rsidRPr="00307A61">
            <w:rPr>
              <w:rFonts w:ascii="Arial Nova Cond" w:eastAsia="Arial" w:hAnsi="Arial Nova Cond" w:cs="Arial"/>
              <w:sz w:val="22"/>
              <w:szCs w:val="22"/>
            </w:rPr>
            <w:t>sion</w:t>
          </w:r>
          <w:r w:rsidRPr="00307A61">
            <w:rPr>
              <w:rFonts w:ascii="Arial Nova Cond" w:eastAsia="Arial" w:hAnsi="Arial Nova Cond" w:cs="Arial"/>
              <w:spacing w:val="-16"/>
              <w:sz w:val="22"/>
              <w:szCs w:val="22"/>
            </w:rPr>
            <w:t xml:space="preserve"> </w:t>
          </w:r>
          <w:r w:rsidRPr="00307A61">
            <w:rPr>
              <w:rFonts w:ascii="Arial Nova Cond" w:eastAsia="Arial" w:hAnsi="Arial Nova Cond" w:cs="Arial"/>
              <w:sz w:val="22"/>
              <w:szCs w:val="22"/>
            </w:rPr>
            <w:t>im</w:t>
          </w:r>
          <w:r w:rsidRPr="00307A61">
            <w:rPr>
              <w:rFonts w:ascii="Arial Nova Cond" w:eastAsia="Arial" w:hAnsi="Arial Nova Cond" w:cs="Arial"/>
              <w:spacing w:val="-2"/>
              <w:sz w:val="22"/>
              <w:szCs w:val="22"/>
            </w:rPr>
            <w:t>m</w:t>
          </w:r>
          <w:r w:rsidRPr="00307A61">
            <w:rPr>
              <w:rFonts w:ascii="Arial Nova Cond" w:eastAsia="Arial" w:hAnsi="Arial Nova Cond" w:cs="Arial"/>
              <w:sz w:val="22"/>
              <w:szCs w:val="22"/>
            </w:rPr>
            <w:t>é</w:t>
          </w:r>
          <w:r w:rsidRPr="00307A61">
            <w:rPr>
              <w:rFonts w:ascii="Arial Nova Cond" w:eastAsia="Arial" w:hAnsi="Arial Nova Cond" w:cs="Arial"/>
              <w:spacing w:val="-3"/>
              <w:sz w:val="22"/>
              <w:szCs w:val="22"/>
            </w:rPr>
            <w:t>d</w:t>
          </w:r>
          <w:r w:rsidRPr="00307A61">
            <w:rPr>
              <w:rFonts w:ascii="Arial Nova Cond" w:eastAsia="Arial" w:hAnsi="Arial Nova Cond" w:cs="Arial"/>
              <w:sz w:val="22"/>
              <w:szCs w:val="22"/>
            </w:rPr>
            <w:t>ia</w:t>
          </w:r>
          <w:r w:rsidRPr="00307A61">
            <w:rPr>
              <w:rFonts w:ascii="Arial Nova Cond" w:eastAsia="Arial" w:hAnsi="Arial Nova Cond" w:cs="Arial"/>
              <w:spacing w:val="-1"/>
              <w:sz w:val="22"/>
              <w:szCs w:val="22"/>
            </w:rPr>
            <w:t>t</w:t>
          </w:r>
          <w:r w:rsidRPr="00307A61">
            <w:rPr>
              <w:rFonts w:ascii="Arial Nova Cond" w:eastAsia="Arial" w:hAnsi="Arial Nova Cond" w:cs="Arial"/>
              <w:sz w:val="22"/>
              <w:szCs w:val="22"/>
            </w:rPr>
            <w:t>e</w:t>
          </w:r>
          <w:r w:rsidRPr="00307A61">
            <w:rPr>
              <w:rFonts w:ascii="Arial Nova Cond" w:eastAsia="Arial" w:hAnsi="Arial Nova Cond" w:cs="Arial"/>
              <w:spacing w:val="-10"/>
              <w:sz w:val="22"/>
              <w:szCs w:val="22"/>
            </w:rPr>
            <w:t xml:space="preserve"> </w:t>
          </w:r>
          <w:r w:rsidRPr="00307A61">
            <w:rPr>
              <w:rFonts w:ascii="Arial Nova Cond" w:eastAsia="Arial" w:hAnsi="Arial Nova Cond" w:cs="Arial"/>
              <w:sz w:val="22"/>
              <w:szCs w:val="22"/>
            </w:rPr>
            <w:t>à</w:t>
          </w:r>
          <w:r w:rsidRPr="00307A61">
            <w:rPr>
              <w:rFonts w:ascii="Arial Nova Cond" w:eastAsia="Arial" w:hAnsi="Arial Nova Cond" w:cs="Arial"/>
              <w:spacing w:val="-2"/>
              <w:sz w:val="22"/>
              <w:szCs w:val="22"/>
            </w:rPr>
            <w:t xml:space="preserve"> </w:t>
          </w:r>
          <w:r w:rsidRPr="00307A61">
            <w:rPr>
              <w:rFonts w:ascii="Arial Nova Cond" w:eastAsia="Arial" w:hAnsi="Arial Nova Cond" w:cs="Arial"/>
              <w:sz w:val="22"/>
              <w:szCs w:val="22"/>
            </w:rPr>
            <w:t>l’</w:t>
          </w:r>
          <w:r w:rsidRPr="00307A61">
            <w:rPr>
              <w:rFonts w:ascii="Arial Nova Cond" w:hAnsi="Arial Nova Cond"/>
              <w:sz w:val="22"/>
              <w:szCs w:val="22"/>
            </w:rPr>
            <w:t>ANSM</w:t>
          </w:r>
          <w:r w:rsidRPr="00307A61">
            <w:rPr>
              <w:rFonts w:ascii="Arial Nova Cond" w:hAnsi="Arial Nova Cond"/>
              <w:spacing w:val="-9"/>
              <w:sz w:val="22"/>
              <w:szCs w:val="22"/>
            </w:rPr>
            <w:t xml:space="preserve"> </w:t>
          </w:r>
          <w:r w:rsidRPr="00307A61">
            <w:rPr>
              <w:rFonts w:ascii="Arial Nova Cond" w:hAnsi="Arial Nova Cond"/>
              <w:sz w:val="22"/>
              <w:szCs w:val="22"/>
            </w:rPr>
            <w:t>d</w:t>
          </w:r>
          <w:r w:rsidRPr="00307A61">
            <w:rPr>
              <w:rFonts w:ascii="Arial Nova Cond" w:hAnsi="Arial Nova Cond"/>
              <w:spacing w:val="-1"/>
              <w:sz w:val="22"/>
              <w:szCs w:val="22"/>
            </w:rPr>
            <w:t>e</w:t>
          </w:r>
          <w:r w:rsidRPr="00307A61">
            <w:rPr>
              <w:rFonts w:ascii="Arial Nova Cond" w:hAnsi="Arial Nova Cond"/>
              <w:sz w:val="22"/>
              <w:szCs w:val="22"/>
            </w:rPr>
            <w:t>s</w:t>
          </w:r>
          <w:r w:rsidRPr="00307A61">
            <w:rPr>
              <w:rFonts w:ascii="Arial Nova Cond" w:hAnsi="Arial Nova Cond"/>
              <w:spacing w:val="-2"/>
              <w:sz w:val="22"/>
              <w:szCs w:val="22"/>
            </w:rPr>
            <w:t xml:space="preserve"> </w:t>
          </w:r>
          <w:r w:rsidRPr="00307A61">
            <w:rPr>
              <w:rFonts w:ascii="Arial Nova Cond" w:hAnsi="Arial Nova Cond"/>
              <w:spacing w:val="-1"/>
              <w:sz w:val="22"/>
              <w:szCs w:val="22"/>
            </w:rPr>
            <w:t>eff</w:t>
          </w:r>
          <w:r w:rsidRPr="00307A61">
            <w:rPr>
              <w:rFonts w:ascii="Arial Nova Cond" w:hAnsi="Arial Nova Cond"/>
              <w:sz w:val="22"/>
              <w:szCs w:val="22"/>
            </w:rPr>
            <w:t>e</w:t>
          </w:r>
          <w:r w:rsidRPr="00307A61">
            <w:rPr>
              <w:rFonts w:ascii="Arial Nova Cond" w:hAnsi="Arial Nova Cond"/>
              <w:spacing w:val="-1"/>
              <w:sz w:val="22"/>
              <w:szCs w:val="22"/>
            </w:rPr>
            <w:t>t</w:t>
          </w:r>
          <w:r w:rsidRPr="00307A61">
            <w:rPr>
              <w:rFonts w:ascii="Arial Nova Cond" w:hAnsi="Arial Nova Cond"/>
              <w:sz w:val="22"/>
              <w:szCs w:val="22"/>
            </w:rPr>
            <w:t>s</w:t>
          </w:r>
          <w:r w:rsidRPr="00307A61">
            <w:rPr>
              <w:rFonts w:ascii="Arial Nova Cond" w:hAnsi="Arial Nova Cond"/>
              <w:spacing w:val="-4"/>
              <w:sz w:val="22"/>
              <w:szCs w:val="22"/>
            </w:rPr>
            <w:t xml:space="preserve"> </w:t>
          </w:r>
          <w:r w:rsidRPr="00307A61">
            <w:rPr>
              <w:rFonts w:ascii="Arial Nova Cond" w:hAnsi="Arial Nova Cond"/>
              <w:sz w:val="22"/>
              <w:szCs w:val="22"/>
            </w:rPr>
            <w:t>indési</w:t>
          </w:r>
          <w:r w:rsidRPr="00307A61">
            <w:rPr>
              <w:rFonts w:ascii="Arial Nova Cond" w:hAnsi="Arial Nova Cond"/>
              <w:spacing w:val="-2"/>
              <w:sz w:val="22"/>
              <w:szCs w:val="22"/>
            </w:rPr>
            <w:t>r</w:t>
          </w:r>
          <w:r w:rsidRPr="00307A61">
            <w:rPr>
              <w:rFonts w:ascii="Arial Nova Cond" w:hAnsi="Arial Nova Cond"/>
              <w:sz w:val="22"/>
              <w:szCs w:val="22"/>
            </w:rPr>
            <w:t>ables</w:t>
          </w:r>
          <w:r w:rsidRPr="00307A61">
            <w:rPr>
              <w:rFonts w:ascii="Arial Nova Cond" w:hAnsi="Arial Nova Cond"/>
              <w:spacing w:val="-15"/>
              <w:sz w:val="22"/>
              <w:szCs w:val="22"/>
            </w:rPr>
            <w:t xml:space="preserve"> </w:t>
          </w:r>
          <w:r w:rsidRPr="00307A61">
            <w:rPr>
              <w:rFonts w:ascii="Arial Nova Cond" w:hAnsi="Arial Nova Cond" w:cs="Arial"/>
              <w:sz w:val="22"/>
              <w:szCs w:val="22"/>
            </w:rPr>
            <w:t>dont</w:t>
          </w:r>
          <w:r w:rsidRPr="00307A61">
            <w:rPr>
              <w:rFonts w:ascii="Arial Nova Cond" w:hAnsi="Arial Nova Cond" w:cs="Arial"/>
              <w:spacing w:val="-5"/>
              <w:sz w:val="22"/>
              <w:szCs w:val="22"/>
            </w:rPr>
            <w:t xml:space="preserve"> </w:t>
          </w:r>
          <w:r w:rsidRPr="00307A61">
            <w:rPr>
              <w:rFonts w:ascii="Arial Nova Cond" w:hAnsi="Arial Nova Cond" w:cs="Arial"/>
              <w:sz w:val="22"/>
              <w:szCs w:val="22"/>
            </w:rPr>
            <w:t>Clinigen Healthcare France</w:t>
          </w:r>
          <w:r w:rsidRPr="00307A61" w:rsidDel="00E954FC">
            <w:rPr>
              <w:rFonts w:ascii="Arial Nova Cond" w:hAnsi="Arial Nova Cond" w:cs="Arial"/>
              <w:sz w:val="22"/>
              <w:szCs w:val="22"/>
            </w:rPr>
            <w:t xml:space="preserve"> </w:t>
          </w:r>
          <w:r w:rsidRPr="00307A61">
            <w:rPr>
              <w:rFonts w:ascii="Arial Nova Cond" w:hAnsi="Arial Nova Cond"/>
              <w:sz w:val="22"/>
              <w:szCs w:val="22"/>
            </w:rPr>
            <w:t xml:space="preserve">(exploitant) </w:t>
          </w:r>
          <w:r w:rsidRPr="00307A61">
            <w:rPr>
              <w:rFonts w:ascii="Arial Nova Cond" w:hAnsi="Arial Nova Cond" w:cs="Arial"/>
              <w:sz w:val="22"/>
              <w:szCs w:val="22"/>
            </w:rPr>
            <w:t>a</w:t>
          </w:r>
          <w:r w:rsidRPr="00307A61">
            <w:rPr>
              <w:rFonts w:ascii="Arial Nova Cond" w:hAnsi="Arial Nova Cond" w:cs="Arial"/>
              <w:spacing w:val="1"/>
              <w:sz w:val="22"/>
              <w:szCs w:val="22"/>
            </w:rPr>
            <w:t xml:space="preserve"> c</w:t>
          </w:r>
          <w:r w:rsidRPr="00307A61">
            <w:rPr>
              <w:rFonts w:ascii="Arial Nova Cond" w:hAnsi="Arial Nova Cond" w:cs="Arial"/>
              <w:sz w:val="22"/>
              <w:szCs w:val="22"/>
            </w:rPr>
            <w:t>onn</w:t>
          </w:r>
          <w:r w:rsidRPr="00307A61">
            <w:rPr>
              <w:rFonts w:ascii="Arial Nova Cond" w:hAnsi="Arial Nova Cond" w:cs="Arial"/>
              <w:spacing w:val="1"/>
              <w:sz w:val="22"/>
              <w:szCs w:val="22"/>
            </w:rPr>
            <w:t>ai</w:t>
          </w:r>
          <w:r w:rsidRPr="00307A61">
            <w:rPr>
              <w:rFonts w:ascii="Arial Nova Cond" w:hAnsi="Arial Nova Cond" w:cs="Arial"/>
              <w:spacing w:val="-1"/>
              <w:sz w:val="22"/>
              <w:szCs w:val="22"/>
            </w:rPr>
            <w:t>s</w:t>
          </w:r>
          <w:r w:rsidRPr="00307A61">
            <w:rPr>
              <w:rFonts w:ascii="Arial Nova Cond" w:hAnsi="Arial Nova Cond" w:cs="Arial"/>
              <w:spacing w:val="1"/>
              <w:sz w:val="22"/>
              <w:szCs w:val="22"/>
            </w:rPr>
            <w:t>sa</w:t>
          </w:r>
          <w:r w:rsidRPr="00307A61">
            <w:rPr>
              <w:rFonts w:ascii="Arial Nova Cond" w:hAnsi="Arial Nova Cond" w:cs="Arial"/>
              <w:sz w:val="22"/>
              <w:szCs w:val="22"/>
            </w:rPr>
            <w:t>n</w:t>
          </w:r>
          <w:r w:rsidRPr="00307A61">
            <w:rPr>
              <w:rFonts w:ascii="Arial Nova Cond" w:hAnsi="Arial Nova Cond" w:cs="Arial"/>
              <w:spacing w:val="1"/>
              <w:sz w:val="22"/>
              <w:szCs w:val="22"/>
            </w:rPr>
            <w:t>c</w:t>
          </w:r>
          <w:r w:rsidRPr="00307A61">
            <w:rPr>
              <w:rFonts w:ascii="Arial Nova Cond" w:hAnsi="Arial Nova Cond" w:cs="Arial"/>
              <w:sz w:val="22"/>
              <w:szCs w:val="22"/>
            </w:rPr>
            <w:t>e</w:t>
          </w:r>
          <w:bookmarkEnd w:id="250"/>
          <w:bookmarkEnd w:id="251"/>
          <w:bookmarkEnd w:id="252"/>
        </w:p>
        <w:p w:rsidR="009C54B3" w:rsidRPr="00307A61" w:rsidRDefault="009C54B3" w:rsidP="008C1079">
          <w:pPr>
            <w:rPr>
              <w:rFonts w:ascii="Arial Nova Cond" w:hAnsi="Arial Nova Cond" w:cs="Segoe UI"/>
            </w:rPr>
          </w:pPr>
          <w:r w:rsidRPr="00307A61">
            <w:rPr>
              <w:rFonts w:ascii="Arial Nova Cond" w:hAnsi="Arial Nova Cond"/>
              <w:iCs/>
              <w:color w:val="000000"/>
            </w:rPr>
            <w:t>Conformément à l’article R 5121-166 du code de la santé publique, l’entreprise exploitant le médicament en AAC</w:t>
          </w:r>
          <w:r w:rsidRPr="00307A61">
            <w:rPr>
              <w:rFonts w:ascii="Arial Nova Cond" w:hAnsi="Arial Nova Cond" w:cs="Arial"/>
            </w:rPr>
            <w:t xml:space="preserve"> </w:t>
          </w:r>
          <w:r w:rsidRPr="00307A61">
            <w:rPr>
              <w:rFonts w:ascii="Arial Nova Cond" w:hAnsi="Arial Nova Cond"/>
              <w:color w:val="000000"/>
            </w:rPr>
            <w:t xml:space="preserve">doit déclarer via EudraVigilance : </w:t>
          </w:r>
        </w:p>
        <w:p w:rsidR="009C54B3" w:rsidRPr="00307A61" w:rsidRDefault="009C54B3" w:rsidP="008C1079">
          <w:pPr>
            <w:spacing w:before="0"/>
            <w:ind w:left="708"/>
            <w:jc w:val="left"/>
            <w:rPr>
              <w:rFonts w:ascii="Arial Nova Cond" w:hAnsi="Arial Nova Cond"/>
            </w:rPr>
          </w:pPr>
          <w:r w:rsidRPr="00307A61">
            <w:rPr>
              <w:rFonts w:ascii="Arial Nova Cond" w:eastAsia="Wingdings" w:hAnsi="Arial Nova Cond" w:cs="Wingdings"/>
            </w:rPr>
            <w:t></w:t>
          </w:r>
          <w:r w:rsidRPr="00307A61">
            <w:rPr>
              <w:rFonts w:ascii="Arial Nova Cond" w:hAnsi="Arial Nova Cond" w:cs="Arial"/>
            </w:rPr>
            <w:t xml:space="preserve">  Tout effet indésirable grave suspecté, survenu dans un Etat membre de l’Union européenne ou un Etat partie à l’accord sur l’Espace économique européen ou un pays tiers, </w:t>
          </w:r>
          <w:r w:rsidRPr="00307A61">
            <w:rPr>
              <w:rFonts w:ascii="Arial Nova Cond" w:hAnsi="Arial Nova Cond"/>
              <w:color w:val="000000" w:themeColor="text1"/>
            </w:rPr>
            <w:t>d</w:t>
          </w:r>
          <w:r w:rsidRPr="00307A61">
            <w:rPr>
              <w:rFonts w:ascii="Arial Nova Cond" w:hAnsi="Arial Nova Cond" w:cs="Arial"/>
            </w:rPr>
            <w:t>ont il a eu</w:t>
          </w:r>
          <w:r w:rsidRPr="00307A61">
            <w:rPr>
              <w:rFonts w:ascii="Arial Nova Cond" w:hAnsi="Arial Nova Cond"/>
              <w:color w:val="000000" w:themeColor="text1"/>
            </w:rPr>
            <w:t xml:space="preserve"> connaissance, sans délai et au plus tard dans les quinze (15) jours qui suivent la réception de l’information ;</w:t>
          </w:r>
          <w:r w:rsidRPr="00307A61">
            <w:rPr>
              <w:rFonts w:ascii="Arial Nova Cond" w:hAnsi="Arial Nova Cond"/>
            </w:rPr>
            <w:t xml:space="preserve"> </w:t>
          </w:r>
        </w:p>
        <w:p w:rsidR="009C54B3" w:rsidRPr="00307A61" w:rsidRDefault="009C54B3" w:rsidP="008C1079">
          <w:pPr>
            <w:spacing w:before="0"/>
            <w:ind w:left="708"/>
            <w:jc w:val="left"/>
            <w:rPr>
              <w:rFonts w:ascii="Arial Nova Cond" w:hAnsi="Arial Nova Cond" w:cs="Segoe UI"/>
            </w:rPr>
          </w:pPr>
          <w:r w:rsidRPr="00307A61">
            <w:rPr>
              <w:rFonts w:ascii="Arial Nova Cond" w:eastAsia="Wingdings" w:hAnsi="Arial Nova Cond" w:cs="Wingdings"/>
            </w:rPr>
            <w:t></w:t>
          </w:r>
          <w:r w:rsidRPr="00307A61">
            <w:rPr>
              <w:rFonts w:ascii="Arial Nova Cond" w:hAnsi="Arial Nova Cond"/>
            </w:rPr>
            <w:t xml:space="preserve"> </w:t>
          </w:r>
          <w:r w:rsidRPr="00307A61">
            <w:rPr>
              <w:rFonts w:ascii="Arial Nova Cond" w:hAnsi="Arial Nova Cond" w:cs="Arial"/>
            </w:rPr>
            <w:t xml:space="preserve">Tout effet indésirable non grave suspecté, survenu dans un Etat membre de l’Union Européenne ou un Etat partie à l’accord sur l’Espace Economique Européen, </w:t>
          </w:r>
          <w:r w:rsidRPr="00307A61">
            <w:rPr>
              <w:rFonts w:ascii="Arial Nova Cond" w:hAnsi="Arial Nova Cond"/>
              <w:color w:val="000000" w:themeColor="text1"/>
            </w:rPr>
            <w:t>d</w:t>
          </w:r>
          <w:r w:rsidRPr="00307A61">
            <w:rPr>
              <w:rFonts w:ascii="Arial Nova Cond" w:hAnsi="Arial Nova Cond" w:cs="Arial"/>
            </w:rPr>
            <w:t>ont il a eu</w:t>
          </w:r>
          <w:r w:rsidRPr="00307A61">
            <w:rPr>
              <w:rFonts w:ascii="Arial Nova Cond" w:hAnsi="Arial Nova Cond"/>
              <w:color w:val="000000" w:themeColor="text1"/>
            </w:rPr>
            <w:t xml:space="preserve"> connaissance, et ce, dans les quatre-vingt-dix (90) jours suivant la réception de l’information.</w:t>
          </w:r>
        </w:p>
        <w:p w:rsidR="009C54B3" w:rsidRPr="00307A61" w:rsidRDefault="009C54B3" w:rsidP="00B61FF2">
          <w:pPr>
            <w:rPr>
              <w:rFonts w:ascii="Arial Nova Cond" w:hAnsi="Arial Nova Cond"/>
              <w:bCs/>
            </w:rPr>
          </w:pPr>
          <w:r w:rsidRPr="00307A61">
            <w:rPr>
              <w:rFonts w:ascii="Arial Nova Cond" w:hAnsi="Arial Nova Cond"/>
            </w:rPr>
            <w:t xml:space="preserve">Les modalités pratiques de transmission de ces cas au CRPV chargé du suivi national sont définies par le CRPV et transmises à </w:t>
          </w:r>
          <w:r w:rsidRPr="00307A61">
            <w:rPr>
              <w:rFonts w:ascii="Arial Nova Cond" w:hAnsi="Arial Nova Cond"/>
              <w:bCs/>
            </w:rPr>
            <w:t>Clinigen Healthcare France (exploitant) .</w:t>
          </w:r>
        </w:p>
        <w:p w:rsidR="009C54B3" w:rsidRPr="00307A61" w:rsidRDefault="009C54B3" w:rsidP="00B61FF2">
          <w:pPr>
            <w:rPr>
              <w:rFonts w:ascii="Arial Nova Cond" w:hAnsi="Arial Nova Cond"/>
            </w:rPr>
          </w:pPr>
          <w:r w:rsidRPr="00307A61">
            <w:rPr>
              <w:rFonts w:ascii="Arial Nova Cond" w:hAnsi="Arial Nova Cond"/>
            </w:rPr>
            <w:t>Ces modalités ne concernent pas la transmission d'observations d'effets indésirables suspects, inattendus et graves (SUSARs), survenus dans le cadre d'essais cliniques interventionnels.</w:t>
          </w:r>
        </w:p>
        <w:p w:rsidR="009C54B3" w:rsidRPr="00307A61" w:rsidRDefault="009C54B3" w:rsidP="00B61FF2">
          <w:pPr>
            <w:rPr>
              <w:rFonts w:ascii="Arial Nova Cond" w:hAnsi="Arial Nova Cond"/>
            </w:rPr>
          </w:pPr>
          <w:r w:rsidRPr="00307A61">
            <w:rPr>
              <w:rFonts w:ascii="Arial Nova Cond" w:hAnsi="Arial Nova Cond"/>
            </w:rPr>
            <w:t xml:space="preserve">En cas d’effet indésirable grave (quel que soit le pays de survenue et son cadre d’utilisation) ou de fait nouveau susceptible d’avoir un impact sur le rapport bénéfice/risque du médicament et nécessitant d’adresser rapidement une information aux utilisateurs du médicament en AAC (médecins, pharmaciens, patients), </w:t>
          </w:r>
          <w:r w:rsidRPr="00307A61">
            <w:rPr>
              <w:rFonts w:ascii="Arial Nova Cond" w:hAnsi="Arial Nova Cond"/>
              <w:bCs/>
            </w:rPr>
            <w:t>Clinigen Healthcare France</w:t>
          </w:r>
          <w:r w:rsidRPr="00307A61">
            <w:rPr>
              <w:rFonts w:ascii="Arial Nova Cond" w:hAnsi="Arial Nova Cond"/>
              <w:spacing w:val="1"/>
            </w:rPr>
            <w:t xml:space="preserve"> (exploitant) </w:t>
          </w:r>
          <w:r w:rsidRPr="00307A61">
            <w:rPr>
              <w:rFonts w:ascii="Arial Nova Cond" w:hAnsi="Arial Nova Cond"/>
            </w:rPr>
            <w:t xml:space="preserve">contacte l’ANSM sans délai et lui transmet tout document utile. </w:t>
          </w:r>
        </w:p>
        <w:p w:rsidR="009C54B3" w:rsidRPr="00307A61" w:rsidRDefault="009C54B3" w:rsidP="00B61FF2">
          <w:pPr>
            <w:rPr>
              <w:rFonts w:ascii="Arial Nova Cond" w:hAnsi="Arial Nova Cond"/>
            </w:rPr>
          </w:pPr>
        </w:p>
        <w:p w:rsidR="009C54B3" w:rsidRPr="00307A61" w:rsidRDefault="009C54B3" w:rsidP="008C1079">
          <w:pPr>
            <w:pStyle w:val="Titre3"/>
            <w:numPr>
              <w:ilvl w:val="0"/>
              <w:numId w:val="0"/>
            </w:numPr>
            <w:ind w:left="360"/>
            <w:rPr>
              <w:rFonts w:ascii="Arial Nova Cond" w:hAnsi="Arial Nova Cond"/>
              <w:sz w:val="22"/>
              <w:szCs w:val="22"/>
            </w:rPr>
          </w:pPr>
          <w:bookmarkStart w:id="253" w:name="_Toc61522882"/>
          <w:bookmarkStart w:id="254" w:name="_Toc137642802"/>
          <w:bookmarkStart w:id="255" w:name="_Toc216083457"/>
          <w:r w:rsidRPr="00307A61">
            <w:rPr>
              <w:rFonts w:ascii="Arial Nova Cond" w:hAnsi="Arial Nova Cond"/>
              <w:sz w:val="22"/>
              <w:szCs w:val="22"/>
            </w:rPr>
            <w:t>Transmi</w:t>
          </w:r>
          <w:r w:rsidRPr="00307A61">
            <w:rPr>
              <w:rFonts w:ascii="Arial Nova Cond" w:hAnsi="Arial Nova Cond"/>
              <w:spacing w:val="-1"/>
              <w:sz w:val="22"/>
              <w:szCs w:val="22"/>
            </w:rPr>
            <w:t>s</w:t>
          </w:r>
          <w:r w:rsidRPr="00307A61">
            <w:rPr>
              <w:rFonts w:ascii="Arial Nova Cond" w:hAnsi="Arial Nova Cond"/>
              <w:sz w:val="22"/>
              <w:szCs w:val="22"/>
            </w:rPr>
            <w:t>sion</w:t>
          </w:r>
          <w:r w:rsidRPr="00307A61">
            <w:rPr>
              <w:rFonts w:ascii="Arial Nova Cond" w:hAnsi="Arial Nova Cond"/>
              <w:spacing w:val="-16"/>
              <w:sz w:val="22"/>
              <w:szCs w:val="22"/>
            </w:rPr>
            <w:t xml:space="preserve"> </w:t>
          </w:r>
          <w:r w:rsidRPr="00307A61">
            <w:rPr>
              <w:rFonts w:ascii="Arial Nova Cond" w:hAnsi="Arial Nova Cond"/>
              <w:sz w:val="22"/>
              <w:szCs w:val="22"/>
            </w:rPr>
            <w:t>d</w:t>
          </w:r>
          <w:r w:rsidRPr="00307A61">
            <w:rPr>
              <w:rFonts w:ascii="Arial Nova Cond" w:hAnsi="Arial Nova Cond"/>
              <w:spacing w:val="-1"/>
              <w:sz w:val="22"/>
              <w:szCs w:val="22"/>
            </w:rPr>
            <w:t>e</w:t>
          </w:r>
          <w:r w:rsidRPr="00307A61">
            <w:rPr>
              <w:rFonts w:ascii="Arial Nova Cond" w:hAnsi="Arial Nova Cond"/>
              <w:sz w:val="22"/>
              <w:szCs w:val="22"/>
            </w:rPr>
            <w:t>s</w:t>
          </w:r>
          <w:r w:rsidRPr="00307A61">
            <w:rPr>
              <w:rFonts w:ascii="Arial Nova Cond" w:hAnsi="Arial Nova Cond"/>
              <w:spacing w:val="-2"/>
              <w:sz w:val="22"/>
              <w:szCs w:val="22"/>
            </w:rPr>
            <w:t xml:space="preserve"> </w:t>
          </w:r>
          <w:r w:rsidRPr="00307A61">
            <w:rPr>
              <w:rFonts w:ascii="Arial Nova Cond" w:hAnsi="Arial Nova Cond"/>
              <w:sz w:val="22"/>
              <w:szCs w:val="22"/>
            </w:rPr>
            <w:t>r</w:t>
          </w:r>
          <w:r w:rsidRPr="00307A61">
            <w:rPr>
              <w:rFonts w:ascii="Arial Nova Cond" w:hAnsi="Arial Nova Cond"/>
              <w:spacing w:val="-1"/>
              <w:sz w:val="22"/>
              <w:szCs w:val="22"/>
            </w:rPr>
            <w:t>a</w:t>
          </w:r>
          <w:r w:rsidRPr="00307A61">
            <w:rPr>
              <w:rFonts w:ascii="Arial Nova Cond" w:hAnsi="Arial Nova Cond"/>
              <w:sz w:val="22"/>
              <w:szCs w:val="22"/>
            </w:rPr>
            <w:t>ppor</w:t>
          </w:r>
          <w:r w:rsidRPr="00307A61">
            <w:rPr>
              <w:rFonts w:ascii="Arial Nova Cond" w:hAnsi="Arial Nova Cond"/>
              <w:spacing w:val="-1"/>
              <w:sz w:val="22"/>
              <w:szCs w:val="22"/>
            </w:rPr>
            <w:t>t</w:t>
          </w:r>
          <w:r w:rsidRPr="00307A61">
            <w:rPr>
              <w:rFonts w:ascii="Arial Nova Cond" w:hAnsi="Arial Nova Cond"/>
              <w:sz w:val="22"/>
              <w:szCs w:val="22"/>
            </w:rPr>
            <w:t>s</w:t>
          </w:r>
          <w:r w:rsidRPr="00307A61">
            <w:rPr>
              <w:rFonts w:ascii="Arial Nova Cond" w:hAnsi="Arial Nova Cond"/>
              <w:spacing w:val="-8"/>
              <w:sz w:val="22"/>
              <w:szCs w:val="22"/>
            </w:rPr>
            <w:t xml:space="preserve"> </w:t>
          </w:r>
          <w:r w:rsidRPr="00307A61">
            <w:rPr>
              <w:rFonts w:ascii="Arial Nova Cond" w:hAnsi="Arial Nova Cond"/>
              <w:sz w:val="22"/>
              <w:szCs w:val="22"/>
            </w:rPr>
            <w:t>périodiques</w:t>
          </w:r>
          <w:r w:rsidRPr="00307A61">
            <w:rPr>
              <w:rFonts w:ascii="Arial Nova Cond" w:hAnsi="Arial Nova Cond"/>
              <w:spacing w:val="-15"/>
              <w:sz w:val="22"/>
              <w:szCs w:val="22"/>
            </w:rPr>
            <w:t xml:space="preserve"> </w:t>
          </w:r>
          <w:r w:rsidRPr="00307A61">
            <w:rPr>
              <w:rFonts w:ascii="Arial Nova Cond" w:hAnsi="Arial Nova Cond"/>
              <w:sz w:val="22"/>
              <w:szCs w:val="22"/>
            </w:rPr>
            <w:t>de</w:t>
          </w:r>
          <w:r w:rsidRPr="00307A61">
            <w:rPr>
              <w:rFonts w:ascii="Arial Nova Cond" w:hAnsi="Arial Nova Cond"/>
              <w:spacing w:val="-1"/>
              <w:sz w:val="22"/>
              <w:szCs w:val="22"/>
            </w:rPr>
            <w:t xml:space="preserve"> </w:t>
          </w:r>
          <w:r w:rsidRPr="00307A61">
            <w:rPr>
              <w:rFonts w:ascii="Arial Nova Cond" w:hAnsi="Arial Nova Cond"/>
              <w:spacing w:val="3"/>
              <w:sz w:val="22"/>
              <w:szCs w:val="22"/>
            </w:rPr>
            <w:t>s</w:t>
          </w:r>
          <w:r w:rsidRPr="00307A61">
            <w:rPr>
              <w:rFonts w:ascii="Arial Nova Cond" w:hAnsi="Arial Nova Cond"/>
              <w:spacing w:val="-6"/>
              <w:sz w:val="22"/>
              <w:szCs w:val="22"/>
            </w:rPr>
            <w:t>y</w:t>
          </w:r>
          <w:r w:rsidRPr="00307A61">
            <w:rPr>
              <w:rFonts w:ascii="Arial Nova Cond" w:hAnsi="Arial Nova Cond"/>
              <w:sz w:val="22"/>
              <w:szCs w:val="22"/>
            </w:rPr>
            <w:t>n</w:t>
          </w:r>
          <w:r w:rsidRPr="00307A61">
            <w:rPr>
              <w:rFonts w:ascii="Arial Nova Cond" w:hAnsi="Arial Nova Cond"/>
              <w:spacing w:val="-1"/>
              <w:sz w:val="22"/>
              <w:szCs w:val="22"/>
            </w:rPr>
            <w:t>t</w:t>
          </w:r>
          <w:r w:rsidRPr="00307A61">
            <w:rPr>
              <w:rFonts w:ascii="Arial Nova Cond" w:hAnsi="Arial Nova Cond"/>
              <w:sz w:val="22"/>
              <w:szCs w:val="22"/>
            </w:rPr>
            <w:t>hèse</w:t>
          </w:r>
          <w:bookmarkEnd w:id="253"/>
          <w:bookmarkEnd w:id="254"/>
          <w:bookmarkEnd w:id="255"/>
        </w:p>
        <w:p w:rsidR="009C54B3" w:rsidRPr="00307A61" w:rsidRDefault="009C54B3" w:rsidP="00B61FF2">
          <w:pPr>
            <w:rPr>
              <w:rFonts w:ascii="Arial Nova Cond" w:hAnsi="Arial Nova Cond"/>
              <w:bCs/>
            </w:rPr>
          </w:pPr>
          <w:r w:rsidRPr="00307A61">
            <w:rPr>
              <w:rFonts w:ascii="Arial Nova Cond" w:hAnsi="Arial Nova Cond"/>
              <w:bCs/>
            </w:rPr>
            <w:t>Clinigen Healthcare France (exploitant)</w:t>
          </w:r>
          <w:r w:rsidRPr="00307A61">
            <w:rPr>
              <w:rFonts w:ascii="Arial Nova Cond" w:hAnsi="Arial Nova Cond"/>
            </w:rPr>
            <w:t>, avec le support de MaaT Pharma, é</w:t>
          </w:r>
          <w:r w:rsidRPr="00307A61">
            <w:rPr>
              <w:rFonts w:ascii="Arial Nova Cond" w:hAnsi="Arial Nova Cond"/>
              <w:spacing w:val="2"/>
            </w:rPr>
            <w:t>ta</w:t>
          </w:r>
          <w:r w:rsidRPr="00307A61">
            <w:rPr>
              <w:rFonts w:ascii="Arial Nova Cond" w:hAnsi="Arial Nova Cond"/>
            </w:rPr>
            <w:t>b</w:t>
          </w:r>
          <w:r w:rsidRPr="00307A61">
            <w:rPr>
              <w:rFonts w:ascii="Arial Nova Cond" w:hAnsi="Arial Nova Cond"/>
              <w:spacing w:val="-1"/>
            </w:rPr>
            <w:t>l</w:t>
          </w:r>
          <w:r w:rsidRPr="00307A61">
            <w:rPr>
              <w:rFonts w:ascii="Arial Nova Cond" w:hAnsi="Arial Nova Cond"/>
              <w:spacing w:val="1"/>
            </w:rPr>
            <w:t>i</w:t>
          </w:r>
          <w:r w:rsidRPr="00307A61">
            <w:rPr>
              <w:rFonts w:ascii="Arial Nova Cond" w:hAnsi="Arial Nova Cond"/>
            </w:rPr>
            <w:t>t</w:t>
          </w:r>
          <w:r w:rsidRPr="00307A61">
            <w:rPr>
              <w:rFonts w:ascii="Arial Nova Cond" w:hAnsi="Arial Nova Cond"/>
              <w:spacing w:val="8"/>
            </w:rPr>
            <w:t xml:space="preserve"> </w:t>
          </w:r>
          <w:r w:rsidRPr="00307A61">
            <w:rPr>
              <w:rFonts w:ascii="Arial Nova Cond" w:hAnsi="Arial Nova Cond"/>
            </w:rPr>
            <w:t>t</w:t>
          </w:r>
          <w:r w:rsidRPr="00307A61">
            <w:rPr>
              <w:rFonts w:ascii="Arial Nova Cond" w:hAnsi="Arial Nova Cond"/>
              <w:spacing w:val="2"/>
            </w:rPr>
            <w:t>o</w:t>
          </w:r>
          <w:r w:rsidRPr="00307A61">
            <w:rPr>
              <w:rFonts w:ascii="Arial Nova Cond" w:hAnsi="Arial Nova Cond"/>
            </w:rPr>
            <w:t>us</w:t>
          </w:r>
          <w:r w:rsidRPr="00307A61">
            <w:rPr>
              <w:rFonts w:ascii="Arial Nova Cond" w:hAnsi="Arial Nova Cond"/>
              <w:spacing w:val="12"/>
            </w:rPr>
            <w:t xml:space="preserve"> </w:t>
          </w:r>
          <w:r w:rsidRPr="00307A61">
            <w:rPr>
              <w:rFonts w:ascii="Arial Nova Cond" w:hAnsi="Arial Nova Cond"/>
              <w:spacing w:val="-1"/>
            </w:rPr>
            <w:t>l</w:t>
          </w:r>
          <w:r w:rsidRPr="00307A61">
            <w:rPr>
              <w:rFonts w:ascii="Arial Nova Cond" w:hAnsi="Arial Nova Cond"/>
            </w:rPr>
            <w:t>es</w:t>
          </w:r>
          <w:r w:rsidRPr="00307A61">
            <w:rPr>
              <w:rFonts w:ascii="Arial Nova Cond" w:hAnsi="Arial Nova Cond"/>
              <w:spacing w:val="15"/>
            </w:rPr>
            <w:t xml:space="preserve"> six (6)</w:t>
          </w:r>
          <w:r w:rsidRPr="00307A61">
            <w:rPr>
              <w:rFonts w:ascii="Arial Nova Cond" w:hAnsi="Arial Nova Cond"/>
              <w:spacing w:val="12"/>
            </w:rPr>
            <w:t xml:space="preserve"> </w:t>
          </w:r>
          <w:r w:rsidRPr="00307A61">
            <w:rPr>
              <w:rFonts w:ascii="Arial Nova Cond" w:hAnsi="Arial Nova Cond"/>
              <w:spacing w:val="5"/>
            </w:rPr>
            <w:t>m</w:t>
          </w:r>
          <w:r w:rsidRPr="00307A61">
            <w:rPr>
              <w:rFonts w:ascii="Arial Nova Cond" w:hAnsi="Arial Nova Cond"/>
            </w:rPr>
            <w:t>o</w:t>
          </w:r>
          <w:r w:rsidRPr="00307A61">
            <w:rPr>
              <w:rFonts w:ascii="Arial Nova Cond" w:hAnsi="Arial Nova Cond"/>
              <w:spacing w:val="-1"/>
            </w:rPr>
            <w:t>i</w:t>
          </w:r>
          <w:r w:rsidRPr="00307A61">
            <w:rPr>
              <w:rFonts w:ascii="Arial Nova Cond" w:hAnsi="Arial Nova Cond"/>
            </w:rPr>
            <w:t>s</w:t>
          </w:r>
          <w:r w:rsidRPr="00307A61">
            <w:rPr>
              <w:rFonts w:ascii="Arial Nova Cond" w:hAnsi="Arial Nova Cond"/>
              <w:spacing w:val="11"/>
            </w:rPr>
            <w:t xml:space="preserve"> </w:t>
          </w:r>
          <w:r w:rsidRPr="00307A61">
            <w:rPr>
              <w:rFonts w:ascii="Arial Nova Cond" w:hAnsi="Arial Nova Cond"/>
            </w:rPr>
            <w:t>un</w:t>
          </w:r>
          <w:r w:rsidRPr="00307A61">
            <w:rPr>
              <w:rFonts w:ascii="Arial Nova Cond" w:hAnsi="Arial Nova Cond"/>
              <w:spacing w:val="11"/>
            </w:rPr>
            <w:t xml:space="preserve"> </w:t>
          </w:r>
          <w:r w:rsidRPr="00307A61">
            <w:rPr>
              <w:rFonts w:ascii="Arial Nova Cond" w:hAnsi="Arial Nova Cond"/>
              <w:spacing w:val="3"/>
            </w:rPr>
            <w:t>r</w:t>
          </w:r>
          <w:r w:rsidRPr="00307A61">
            <w:rPr>
              <w:rFonts w:ascii="Arial Nova Cond" w:hAnsi="Arial Nova Cond"/>
            </w:rPr>
            <w:t>appo</w:t>
          </w:r>
          <w:r w:rsidRPr="00307A61">
            <w:rPr>
              <w:rFonts w:ascii="Arial Nova Cond" w:hAnsi="Arial Nova Cond"/>
              <w:spacing w:val="1"/>
            </w:rPr>
            <w:t>r</w:t>
          </w:r>
          <w:r w:rsidRPr="00307A61">
            <w:rPr>
              <w:rFonts w:ascii="Arial Nova Cond" w:hAnsi="Arial Nova Cond"/>
            </w:rPr>
            <w:t>t</w:t>
          </w:r>
          <w:r w:rsidRPr="00307A61">
            <w:rPr>
              <w:rFonts w:ascii="Arial Nova Cond" w:hAnsi="Arial Nova Cond"/>
              <w:spacing w:val="10"/>
            </w:rPr>
            <w:t xml:space="preserve"> </w:t>
          </w:r>
          <w:r w:rsidRPr="00307A61">
            <w:rPr>
              <w:rFonts w:ascii="Arial Nova Cond" w:hAnsi="Arial Nova Cond"/>
            </w:rPr>
            <w:t>de</w:t>
          </w:r>
          <w:r w:rsidRPr="00307A61">
            <w:rPr>
              <w:rFonts w:ascii="Arial Nova Cond" w:hAnsi="Arial Nova Cond"/>
              <w:spacing w:val="11"/>
            </w:rPr>
            <w:t xml:space="preserve"> </w:t>
          </w:r>
          <w:r w:rsidRPr="00307A61">
            <w:rPr>
              <w:rFonts w:ascii="Arial Nova Cond" w:hAnsi="Arial Nova Cond"/>
              <w:spacing w:val="6"/>
            </w:rPr>
            <w:t>s</w:t>
          </w:r>
          <w:r w:rsidRPr="00307A61">
            <w:rPr>
              <w:rFonts w:ascii="Arial Nova Cond" w:hAnsi="Arial Nova Cond"/>
              <w:spacing w:val="-4"/>
            </w:rPr>
            <w:t>y</w:t>
          </w:r>
          <w:r w:rsidRPr="00307A61">
            <w:rPr>
              <w:rFonts w:ascii="Arial Nova Cond" w:hAnsi="Arial Nova Cond"/>
            </w:rPr>
            <w:t>n</w:t>
          </w:r>
          <w:r w:rsidRPr="00307A61">
            <w:rPr>
              <w:rFonts w:ascii="Arial Nova Cond" w:hAnsi="Arial Nova Cond"/>
              <w:spacing w:val="2"/>
            </w:rPr>
            <w:t>t</w:t>
          </w:r>
          <w:r w:rsidRPr="00307A61">
            <w:rPr>
              <w:rFonts w:ascii="Arial Nova Cond" w:hAnsi="Arial Nova Cond"/>
            </w:rPr>
            <w:t>hè</w:t>
          </w:r>
          <w:r w:rsidRPr="00307A61">
            <w:rPr>
              <w:rFonts w:ascii="Arial Nova Cond" w:hAnsi="Arial Nova Cond"/>
              <w:spacing w:val="1"/>
            </w:rPr>
            <w:t>s</w:t>
          </w:r>
          <w:r w:rsidRPr="00307A61">
            <w:rPr>
              <w:rFonts w:ascii="Arial Nova Cond" w:hAnsi="Arial Nova Cond"/>
            </w:rPr>
            <w:t>e</w:t>
          </w:r>
          <w:r w:rsidRPr="00307A61">
            <w:rPr>
              <w:rFonts w:ascii="Arial Nova Cond" w:hAnsi="Arial Nova Cond"/>
              <w:spacing w:val="6"/>
            </w:rPr>
            <w:t xml:space="preserve"> </w:t>
          </w:r>
          <w:r w:rsidRPr="00307A61">
            <w:rPr>
              <w:rFonts w:ascii="Arial Nova Cond" w:hAnsi="Arial Nova Cond"/>
              <w:spacing w:val="1"/>
            </w:rPr>
            <w:t>c</w:t>
          </w:r>
          <w:r w:rsidRPr="00307A61">
            <w:rPr>
              <w:rFonts w:ascii="Arial Nova Cond" w:hAnsi="Arial Nova Cond"/>
            </w:rPr>
            <w:t>o</w:t>
          </w:r>
          <w:r w:rsidRPr="00307A61">
            <w:rPr>
              <w:rFonts w:ascii="Arial Nova Cond" w:hAnsi="Arial Nova Cond"/>
              <w:spacing w:val="5"/>
            </w:rPr>
            <w:t>m</w:t>
          </w:r>
          <w:r w:rsidRPr="00307A61">
            <w:rPr>
              <w:rFonts w:ascii="Arial Nova Cond" w:hAnsi="Arial Nova Cond"/>
            </w:rPr>
            <w:t>p</w:t>
          </w:r>
          <w:r w:rsidRPr="00307A61">
            <w:rPr>
              <w:rFonts w:ascii="Arial Nova Cond" w:hAnsi="Arial Nova Cond"/>
              <w:spacing w:val="1"/>
            </w:rPr>
            <w:t>r</w:t>
          </w:r>
          <w:r w:rsidRPr="00307A61">
            <w:rPr>
              <w:rFonts w:ascii="Arial Nova Cond" w:hAnsi="Arial Nova Cond"/>
            </w:rPr>
            <w:t>enant</w:t>
          </w:r>
          <w:r w:rsidRPr="00307A61">
            <w:rPr>
              <w:rFonts w:ascii="Arial Nova Cond" w:hAnsi="Arial Nova Cond"/>
              <w:spacing w:val="6"/>
            </w:rPr>
            <w:t xml:space="preserve"> </w:t>
          </w:r>
          <w:r w:rsidRPr="00307A61">
            <w:rPr>
              <w:rFonts w:ascii="Arial Nova Cond" w:hAnsi="Arial Nova Cond"/>
              <w:spacing w:val="-1"/>
            </w:rPr>
            <w:t>l</w:t>
          </w:r>
          <w:r w:rsidRPr="00307A61">
            <w:rPr>
              <w:rFonts w:ascii="Arial Nova Cond" w:hAnsi="Arial Nova Cond"/>
            </w:rPr>
            <w:t>a</w:t>
          </w:r>
          <w:r w:rsidRPr="00307A61">
            <w:rPr>
              <w:rFonts w:ascii="Arial Nova Cond" w:hAnsi="Arial Nova Cond"/>
              <w:spacing w:val="15"/>
            </w:rPr>
            <w:t xml:space="preserve"> </w:t>
          </w:r>
          <w:r w:rsidRPr="00307A61">
            <w:rPr>
              <w:rFonts w:ascii="Arial Nova Cond" w:hAnsi="Arial Nova Cond"/>
            </w:rPr>
            <w:t>de</w:t>
          </w:r>
          <w:r w:rsidRPr="00307A61">
            <w:rPr>
              <w:rFonts w:ascii="Arial Nova Cond" w:hAnsi="Arial Nova Cond"/>
              <w:spacing w:val="1"/>
            </w:rPr>
            <w:t>scr</w:t>
          </w:r>
          <w:r w:rsidRPr="00307A61">
            <w:rPr>
              <w:rFonts w:ascii="Arial Nova Cond" w:hAnsi="Arial Nova Cond"/>
              <w:spacing w:val="-1"/>
            </w:rPr>
            <w:t>i</w:t>
          </w:r>
          <w:r w:rsidRPr="00307A61">
            <w:rPr>
              <w:rFonts w:ascii="Arial Nova Cond" w:hAnsi="Arial Nova Cond"/>
            </w:rPr>
            <w:t>p</w:t>
          </w:r>
          <w:r w:rsidRPr="00307A61">
            <w:rPr>
              <w:rFonts w:ascii="Arial Nova Cond" w:hAnsi="Arial Nova Cond"/>
              <w:spacing w:val="2"/>
            </w:rPr>
            <w:t>t</w:t>
          </w:r>
          <w:r w:rsidRPr="00307A61">
            <w:rPr>
              <w:rFonts w:ascii="Arial Nova Cond" w:hAnsi="Arial Nova Cond"/>
              <w:spacing w:val="-1"/>
            </w:rPr>
            <w:t>i</w:t>
          </w:r>
          <w:r w:rsidRPr="00307A61">
            <w:rPr>
              <w:rFonts w:ascii="Arial Nova Cond" w:hAnsi="Arial Nova Cond"/>
              <w:spacing w:val="2"/>
            </w:rPr>
            <w:t>o</w:t>
          </w:r>
          <w:r w:rsidRPr="00307A61">
            <w:rPr>
              <w:rFonts w:ascii="Arial Nova Cond" w:hAnsi="Arial Nova Cond"/>
            </w:rPr>
            <w:t>n</w:t>
          </w:r>
          <w:r w:rsidRPr="00307A61">
            <w:rPr>
              <w:rFonts w:ascii="Arial Nova Cond" w:hAnsi="Arial Nova Cond"/>
              <w:spacing w:val="4"/>
            </w:rPr>
            <w:t xml:space="preserve"> </w:t>
          </w:r>
          <w:r w:rsidRPr="00307A61">
            <w:rPr>
              <w:rFonts w:ascii="Arial Nova Cond" w:hAnsi="Arial Nova Cond"/>
              <w:spacing w:val="2"/>
            </w:rPr>
            <w:t>d</w:t>
          </w:r>
          <w:r w:rsidRPr="00307A61">
            <w:rPr>
              <w:rFonts w:ascii="Arial Nova Cond" w:hAnsi="Arial Nova Cond"/>
            </w:rPr>
            <w:t xml:space="preserve">es </w:t>
          </w:r>
          <w:r w:rsidRPr="00307A61">
            <w:rPr>
              <w:rFonts w:ascii="Arial Nova Cond" w:hAnsi="Arial Nova Cond"/>
              <w:spacing w:val="5"/>
            </w:rPr>
            <w:t>m</w:t>
          </w:r>
          <w:r w:rsidRPr="00307A61">
            <w:rPr>
              <w:rFonts w:ascii="Arial Nova Cond" w:hAnsi="Arial Nova Cond"/>
            </w:rPr>
            <w:t>oda</w:t>
          </w:r>
          <w:r w:rsidRPr="00307A61">
            <w:rPr>
              <w:rFonts w:ascii="Arial Nova Cond" w:hAnsi="Arial Nova Cond"/>
              <w:spacing w:val="-1"/>
            </w:rPr>
            <w:t>li</w:t>
          </w:r>
          <w:r w:rsidRPr="00307A61">
            <w:rPr>
              <w:rFonts w:ascii="Arial Nova Cond" w:hAnsi="Arial Nova Cond"/>
            </w:rPr>
            <w:t>tés</w:t>
          </w:r>
          <w:r w:rsidRPr="00307A61">
            <w:rPr>
              <w:rFonts w:ascii="Arial Nova Cond" w:hAnsi="Arial Nova Cond"/>
              <w:spacing w:val="2"/>
            </w:rPr>
            <w:t xml:space="preserve"> </w:t>
          </w:r>
          <w:r w:rsidRPr="00307A61">
            <w:rPr>
              <w:rFonts w:ascii="Arial Nova Cond" w:hAnsi="Arial Nova Cond"/>
            </w:rPr>
            <w:t>d</w:t>
          </w:r>
          <w:r w:rsidRPr="00307A61">
            <w:rPr>
              <w:rFonts w:ascii="Arial Nova Cond" w:hAnsi="Arial Nova Cond"/>
              <w:spacing w:val="-1"/>
            </w:rPr>
            <w:t>’</w:t>
          </w:r>
          <w:r w:rsidRPr="00307A61">
            <w:rPr>
              <w:rFonts w:ascii="Arial Nova Cond" w:hAnsi="Arial Nova Cond"/>
              <w:spacing w:val="2"/>
            </w:rPr>
            <w:t>u</w:t>
          </w:r>
          <w:r w:rsidRPr="00307A61">
            <w:rPr>
              <w:rFonts w:ascii="Arial Nova Cond" w:hAnsi="Arial Nova Cond"/>
            </w:rPr>
            <w:t>t</w:t>
          </w:r>
          <w:r w:rsidRPr="00307A61">
            <w:rPr>
              <w:rFonts w:ascii="Arial Nova Cond" w:hAnsi="Arial Nova Cond"/>
              <w:spacing w:val="1"/>
            </w:rPr>
            <w:t>i</w:t>
          </w:r>
          <w:r w:rsidRPr="00307A61">
            <w:rPr>
              <w:rFonts w:ascii="Arial Nova Cond" w:hAnsi="Arial Nova Cond"/>
              <w:spacing w:val="-1"/>
            </w:rPr>
            <w:t>li</w:t>
          </w:r>
          <w:r w:rsidRPr="00307A61">
            <w:rPr>
              <w:rFonts w:ascii="Arial Nova Cond" w:hAnsi="Arial Nova Cond"/>
              <w:spacing w:val="1"/>
            </w:rPr>
            <w:t>s</w:t>
          </w:r>
          <w:r w:rsidRPr="00307A61">
            <w:rPr>
              <w:rFonts w:ascii="Arial Nova Cond" w:hAnsi="Arial Nova Cond"/>
            </w:rPr>
            <w:t>a</w:t>
          </w:r>
          <w:r w:rsidRPr="00307A61">
            <w:rPr>
              <w:rFonts w:ascii="Arial Nova Cond" w:hAnsi="Arial Nova Cond"/>
              <w:spacing w:val="2"/>
            </w:rPr>
            <w:t>t</w:t>
          </w:r>
          <w:r w:rsidRPr="00307A61">
            <w:rPr>
              <w:rFonts w:ascii="Arial Nova Cond" w:hAnsi="Arial Nova Cond"/>
              <w:spacing w:val="-1"/>
            </w:rPr>
            <w:t>i</w:t>
          </w:r>
          <w:r w:rsidRPr="00307A61">
            <w:rPr>
              <w:rFonts w:ascii="Arial Nova Cond" w:hAnsi="Arial Nova Cond"/>
            </w:rPr>
            <w:t xml:space="preserve">on </w:t>
          </w:r>
          <w:r w:rsidRPr="00307A61">
            <w:rPr>
              <w:rFonts w:ascii="Arial Nova Cond" w:hAnsi="Arial Nova Cond"/>
              <w:spacing w:val="2"/>
            </w:rPr>
            <w:t>d</w:t>
          </w:r>
          <w:r w:rsidRPr="00307A61">
            <w:rPr>
              <w:rFonts w:ascii="Arial Nova Cond" w:hAnsi="Arial Nova Cond"/>
            </w:rPr>
            <w:t>e</w:t>
          </w:r>
          <w:r w:rsidRPr="00307A61">
            <w:rPr>
              <w:rFonts w:ascii="Arial Nova Cond" w:hAnsi="Arial Nova Cond"/>
              <w:spacing w:val="7"/>
            </w:rPr>
            <w:t xml:space="preserve"> </w:t>
          </w:r>
          <w:r w:rsidRPr="00307A61">
            <w:rPr>
              <w:rFonts w:ascii="Arial Nova Cond" w:hAnsi="Arial Nova Cond"/>
              <w:iCs/>
            </w:rPr>
            <w:t>MaaT013</w:t>
          </w:r>
          <w:r w:rsidRPr="00307A61">
            <w:rPr>
              <w:rFonts w:ascii="Arial Nova Cond" w:hAnsi="Arial Nova Cond"/>
            </w:rPr>
            <w:t xml:space="preserve"> avec </w:t>
          </w:r>
          <w:r w:rsidRPr="00307A61">
            <w:rPr>
              <w:rFonts w:ascii="Arial Nova Cond" w:hAnsi="Arial Nova Cond"/>
              <w:spacing w:val="2"/>
            </w:rPr>
            <w:t>u</w:t>
          </w:r>
          <w:r w:rsidRPr="00307A61">
            <w:rPr>
              <w:rFonts w:ascii="Arial Nova Cond" w:hAnsi="Arial Nova Cond"/>
            </w:rPr>
            <w:t>ne</w:t>
          </w:r>
          <w:r w:rsidRPr="00307A61">
            <w:rPr>
              <w:rFonts w:ascii="Arial Nova Cond" w:hAnsi="Arial Nova Cond"/>
              <w:spacing w:val="7"/>
            </w:rPr>
            <w:t xml:space="preserve"> </w:t>
          </w:r>
          <w:r w:rsidRPr="00307A61">
            <w:rPr>
              <w:rFonts w:ascii="Arial Nova Cond" w:hAnsi="Arial Nova Cond"/>
            </w:rPr>
            <w:t>pa</w:t>
          </w:r>
          <w:r w:rsidRPr="00307A61">
            <w:rPr>
              <w:rFonts w:ascii="Arial Nova Cond" w:hAnsi="Arial Nova Cond"/>
              <w:spacing w:val="1"/>
            </w:rPr>
            <w:t>r</w:t>
          </w:r>
          <w:r w:rsidRPr="00307A61">
            <w:rPr>
              <w:rFonts w:ascii="Arial Nova Cond" w:hAnsi="Arial Nova Cond"/>
            </w:rPr>
            <w:t>t</w:t>
          </w:r>
          <w:r w:rsidRPr="00307A61">
            <w:rPr>
              <w:rFonts w:ascii="Arial Nova Cond" w:hAnsi="Arial Nova Cond"/>
              <w:spacing w:val="1"/>
            </w:rPr>
            <w:t>i</w:t>
          </w:r>
          <w:r w:rsidRPr="00307A61">
            <w:rPr>
              <w:rFonts w:ascii="Arial Nova Cond" w:hAnsi="Arial Nova Cond"/>
            </w:rPr>
            <w:t>e</w:t>
          </w:r>
          <w:r w:rsidRPr="00307A61">
            <w:rPr>
              <w:rFonts w:ascii="Arial Nova Cond" w:hAnsi="Arial Nova Cond"/>
              <w:spacing w:val="2"/>
            </w:rPr>
            <w:t xml:space="preserve"> </w:t>
          </w:r>
          <w:r w:rsidRPr="00307A61">
            <w:rPr>
              <w:rFonts w:ascii="Arial Nova Cond" w:hAnsi="Arial Nova Cond"/>
              <w:spacing w:val="1"/>
            </w:rPr>
            <w:t>r</w:t>
          </w:r>
          <w:r w:rsidRPr="00307A61">
            <w:rPr>
              <w:rFonts w:ascii="Arial Nova Cond" w:hAnsi="Arial Nova Cond"/>
              <w:spacing w:val="2"/>
            </w:rPr>
            <w:t>e</w:t>
          </w:r>
          <w:r w:rsidRPr="00307A61">
            <w:rPr>
              <w:rFonts w:ascii="Arial Nova Cond" w:hAnsi="Arial Nova Cond"/>
              <w:spacing w:val="-1"/>
            </w:rPr>
            <w:t>l</w:t>
          </w:r>
          <w:r w:rsidRPr="00307A61">
            <w:rPr>
              <w:rFonts w:ascii="Arial Nova Cond" w:hAnsi="Arial Nova Cond"/>
            </w:rPr>
            <w:t>a</w:t>
          </w:r>
          <w:r w:rsidRPr="00307A61">
            <w:rPr>
              <w:rFonts w:ascii="Arial Nova Cond" w:hAnsi="Arial Nova Cond"/>
              <w:spacing w:val="2"/>
            </w:rPr>
            <w:t>t</w:t>
          </w:r>
          <w:r w:rsidRPr="00307A61">
            <w:rPr>
              <w:rFonts w:ascii="Arial Nova Cond" w:hAnsi="Arial Nova Cond"/>
              <w:spacing w:val="-1"/>
            </w:rPr>
            <w:t>i</w:t>
          </w:r>
          <w:r w:rsidRPr="00307A61">
            <w:rPr>
              <w:rFonts w:ascii="Arial Nova Cond" w:hAnsi="Arial Nova Cond"/>
              <w:spacing w:val="1"/>
            </w:rPr>
            <w:t>v</w:t>
          </w:r>
          <w:r w:rsidRPr="00307A61">
            <w:rPr>
              <w:rFonts w:ascii="Arial Nova Cond" w:hAnsi="Arial Nova Cond"/>
            </w:rPr>
            <w:t>e</w:t>
          </w:r>
          <w:r w:rsidRPr="00307A61">
            <w:rPr>
              <w:rFonts w:ascii="Arial Nova Cond" w:hAnsi="Arial Nova Cond"/>
              <w:spacing w:val="3"/>
            </w:rPr>
            <w:t xml:space="preserve"> </w:t>
          </w:r>
          <w:r w:rsidRPr="00307A61">
            <w:rPr>
              <w:rFonts w:ascii="Arial Nova Cond" w:hAnsi="Arial Nova Cond"/>
            </w:rPr>
            <w:t>à</w:t>
          </w:r>
          <w:r w:rsidRPr="00307A61">
            <w:rPr>
              <w:rFonts w:ascii="Arial Nova Cond" w:hAnsi="Arial Nova Cond"/>
              <w:spacing w:val="9"/>
            </w:rPr>
            <w:t xml:space="preserve"> </w:t>
          </w:r>
          <w:r w:rsidRPr="00307A61">
            <w:rPr>
              <w:rFonts w:ascii="Arial Nova Cond" w:hAnsi="Arial Nova Cond"/>
              <w:spacing w:val="-1"/>
            </w:rPr>
            <w:t>l</w:t>
          </w:r>
          <w:r w:rsidRPr="00307A61">
            <w:rPr>
              <w:rFonts w:ascii="Arial Nova Cond" w:hAnsi="Arial Nova Cond"/>
            </w:rPr>
            <w:t>a pha</w:t>
          </w:r>
          <w:r w:rsidRPr="00307A61">
            <w:rPr>
              <w:rFonts w:ascii="Arial Nova Cond" w:hAnsi="Arial Nova Cond"/>
              <w:spacing w:val="1"/>
            </w:rPr>
            <w:t>r</w:t>
          </w:r>
          <w:r w:rsidRPr="00307A61">
            <w:rPr>
              <w:rFonts w:ascii="Arial Nova Cond" w:hAnsi="Arial Nova Cond"/>
              <w:spacing w:val="5"/>
            </w:rPr>
            <w:t>m</w:t>
          </w:r>
          <w:r w:rsidRPr="00307A61">
            <w:rPr>
              <w:rFonts w:ascii="Arial Nova Cond" w:hAnsi="Arial Nova Cond"/>
            </w:rPr>
            <w:t>a</w:t>
          </w:r>
          <w:r w:rsidRPr="00307A61">
            <w:rPr>
              <w:rFonts w:ascii="Arial Nova Cond" w:hAnsi="Arial Nova Cond"/>
              <w:spacing w:val="1"/>
            </w:rPr>
            <w:t>c</w:t>
          </w:r>
          <w:r w:rsidRPr="00307A61">
            <w:rPr>
              <w:rFonts w:ascii="Arial Nova Cond" w:hAnsi="Arial Nova Cond"/>
            </w:rPr>
            <w:t>o</w:t>
          </w:r>
          <w:r w:rsidRPr="00307A61">
            <w:rPr>
              <w:rFonts w:ascii="Arial Nova Cond" w:hAnsi="Arial Nova Cond"/>
              <w:spacing w:val="-1"/>
            </w:rPr>
            <w:t>vi</w:t>
          </w:r>
          <w:r w:rsidRPr="00307A61">
            <w:rPr>
              <w:rFonts w:ascii="Arial Nova Cond" w:hAnsi="Arial Nova Cond"/>
              <w:spacing w:val="2"/>
            </w:rPr>
            <w:t>g</w:t>
          </w:r>
          <w:r w:rsidRPr="00307A61">
            <w:rPr>
              <w:rFonts w:ascii="Arial Nova Cond" w:hAnsi="Arial Nova Cond"/>
              <w:spacing w:val="-1"/>
            </w:rPr>
            <w:t>i</w:t>
          </w:r>
          <w:r w:rsidRPr="00307A61">
            <w:rPr>
              <w:rFonts w:ascii="Arial Nova Cond" w:hAnsi="Arial Nova Cond"/>
              <w:spacing w:val="1"/>
            </w:rPr>
            <w:t>l</w:t>
          </w:r>
          <w:r w:rsidRPr="00307A61">
            <w:rPr>
              <w:rFonts w:ascii="Arial Nova Cond" w:hAnsi="Arial Nova Cond"/>
            </w:rPr>
            <w:t>an</w:t>
          </w:r>
          <w:r w:rsidRPr="00307A61">
            <w:rPr>
              <w:rFonts w:ascii="Arial Nova Cond" w:hAnsi="Arial Nova Cond"/>
              <w:spacing w:val="1"/>
            </w:rPr>
            <w:t>c</w:t>
          </w:r>
          <w:r w:rsidRPr="00307A61">
            <w:rPr>
              <w:rFonts w:ascii="Arial Nova Cond" w:hAnsi="Arial Nova Cond"/>
            </w:rPr>
            <w:t>e</w:t>
          </w:r>
          <w:r w:rsidRPr="00307A61">
            <w:rPr>
              <w:rFonts w:ascii="Arial Nova Cond" w:hAnsi="Arial Nova Cond"/>
              <w:spacing w:val="-6"/>
            </w:rPr>
            <w:t xml:space="preserve"> </w:t>
          </w:r>
          <w:r w:rsidRPr="00307A61">
            <w:rPr>
              <w:rFonts w:ascii="Arial Nova Cond" w:hAnsi="Arial Nova Cond"/>
            </w:rPr>
            <w:t>q</w:t>
          </w:r>
          <w:r w:rsidRPr="00307A61">
            <w:rPr>
              <w:rFonts w:ascii="Arial Nova Cond" w:hAnsi="Arial Nova Cond"/>
              <w:spacing w:val="2"/>
            </w:rPr>
            <w:t>u</w:t>
          </w:r>
          <w:r w:rsidRPr="00307A61">
            <w:rPr>
              <w:rFonts w:ascii="Arial Nova Cond" w:hAnsi="Arial Nova Cond"/>
            </w:rPr>
            <w:t>i</w:t>
          </w:r>
          <w:r w:rsidRPr="00307A61">
            <w:rPr>
              <w:rFonts w:ascii="Arial Nova Cond" w:hAnsi="Arial Nova Cond"/>
              <w:spacing w:val="8"/>
            </w:rPr>
            <w:t xml:space="preserve"> </w:t>
          </w:r>
          <w:r w:rsidRPr="00307A61">
            <w:rPr>
              <w:rFonts w:ascii="Arial Nova Cond" w:hAnsi="Arial Nova Cond"/>
              <w:spacing w:val="1"/>
            </w:rPr>
            <w:t>c</w:t>
          </w:r>
          <w:r w:rsidRPr="00307A61">
            <w:rPr>
              <w:rFonts w:ascii="Arial Nova Cond" w:hAnsi="Arial Nova Cond"/>
            </w:rPr>
            <w:t>o</w:t>
          </w:r>
          <w:r w:rsidRPr="00307A61">
            <w:rPr>
              <w:rFonts w:ascii="Arial Nova Cond" w:hAnsi="Arial Nova Cond"/>
              <w:spacing w:val="2"/>
            </w:rPr>
            <w:t>m</w:t>
          </w:r>
          <w:r w:rsidRPr="00307A61">
            <w:rPr>
              <w:rFonts w:ascii="Arial Nova Cond" w:hAnsi="Arial Nova Cond"/>
            </w:rPr>
            <w:t>p</w:t>
          </w:r>
          <w:r w:rsidRPr="00307A61">
            <w:rPr>
              <w:rFonts w:ascii="Arial Nova Cond" w:hAnsi="Arial Nova Cond"/>
              <w:spacing w:val="1"/>
            </w:rPr>
            <w:t>r</w:t>
          </w:r>
          <w:r w:rsidRPr="00307A61">
            <w:rPr>
              <w:rFonts w:ascii="Arial Nova Cond" w:hAnsi="Arial Nova Cond"/>
            </w:rPr>
            <w:t>end</w:t>
          </w:r>
          <w:r w:rsidRPr="00307A61">
            <w:rPr>
              <w:rFonts w:ascii="Arial Nova Cond" w:hAnsi="Arial Nova Cond"/>
              <w:spacing w:val="2"/>
            </w:rPr>
            <w:t xml:space="preserve"> </w:t>
          </w:r>
          <w:r w:rsidRPr="00307A61">
            <w:rPr>
              <w:rFonts w:ascii="Arial Nova Cond" w:hAnsi="Arial Nova Cond"/>
              <w:spacing w:val="1"/>
            </w:rPr>
            <w:t>les</w:t>
          </w:r>
          <w:r w:rsidRPr="00307A61">
            <w:rPr>
              <w:rFonts w:ascii="Arial Nova Cond" w:hAnsi="Arial Nova Cond"/>
              <w:spacing w:val="10"/>
            </w:rPr>
            <w:t xml:space="preserve"> </w:t>
          </w:r>
          <w:r w:rsidRPr="00307A61">
            <w:rPr>
              <w:rFonts w:ascii="Arial Nova Cond" w:hAnsi="Arial Nova Cond"/>
            </w:rPr>
            <w:t>e</w:t>
          </w:r>
          <w:r w:rsidRPr="00307A61">
            <w:rPr>
              <w:rFonts w:ascii="Arial Nova Cond" w:hAnsi="Arial Nova Cond"/>
              <w:spacing w:val="2"/>
            </w:rPr>
            <w:t>ff</w:t>
          </w:r>
          <w:r w:rsidRPr="00307A61">
            <w:rPr>
              <w:rFonts w:ascii="Arial Nova Cond" w:hAnsi="Arial Nova Cond"/>
            </w:rPr>
            <w:t>ets</w:t>
          </w:r>
          <w:r w:rsidRPr="00307A61">
            <w:rPr>
              <w:rFonts w:ascii="Arial Nova Cond" w:hAnsi="Arial Nova Cond"/>
              <w:spacing w:val="8"/>
            </w:rPr>
            <w:t xml:space="preserve"> </w:t>
          </w:r>
          <w:r w:rsidRPr="00307A61">
            <w:rPr>
              <w:rFonts w:ascii="Arial Nova Cond" w:hAnsi="Arial Nova Cond"/>
              <w:spacing w:val="-1"/>
            </w:rPr>
            <w:t>i</w:t>
          </w:r>
          <w:r w:rsidRPr="00307A61">
            <w:rPr>
              <w:rFonts w:ascii="Arial Nova Cond" w:hAnsi="Arial Nova Cond"/>
            </w:rPr>
            <w:t>ndé</w:t>
          </w:r>
          <w:r w:rsidRPr="00307A61">
            <w:rPr>
              <w:rFonts w:ascii="Arial Nova Cond" w:hAnsi="Arial Nova Cond"/>
              <w:spacing w:val="1"/>
            </w:rPr>
            <w:t>s</w:t>
          </w:r>
          <w:r w:rsidRPr="00307A61">
            <w:rPr>
              <w:rFonts w:ascii="Arial Nova Cond" w:hAnsi="Arial Nova Cond"/>
              <w:spacing w:val="-1"/>
            </w:rPr>
            <w:t>i</w:t>
          </w:r>
          <w:r w:rsidRPr="00307A61">
            <w:rPr>
              <w:rFonts w:ascii="Arial Nova Cond" w:hAnsi="Arial Nova Cond"/>
              <w:spacing w:val="1"/>
            </w:rPr>
            <w:t>r</w:t>
          </w:r>
          <w:r w:rsidRPr="00307A61">
            <w:rPr>
              <w:rFonts w:ascii="Arial Nova Cond" w:hAnsi="Arial Nova Cond"/>
              <w:spacing w:val="2"/>
            </w:rPr>
            <w:t>a</w:t>
          </w:r>
          <w:r w:rsidRPr="00307A61">
            <w:rPr>
              <w:rFonts w:ascii="Arial Nova Cond" w:hAnsi="Arial Nova Cond"/>
            </w:rPr>
            <w:t>b</w:t>
          </w:r>
          <w:r w:rsidRPr="00307A61">
            <w:rPr>
              <w:rFonts w:ascii="Arial Nova Cond" w:hAnsi="Arial Nova Cond"/>
              <w:spacing w:val="1"/>
            </w:rPr>
            <w:t>l</w:t>
          </w:r>
          <w:r w:rsidRPr="00307A61">
            <w:rPr>
              <w:rFonts w:ascii="Arial Nova Cond" w:hAnsi="Arial Nova Cond"/>
            </w:rPr>
            <w:t>es</w:t>
          </w:r>
          <w:r w:rsidRPr="00307A61">
            <w:rPr>
              <w:rFonts w:ascii="Arial Nova Cond" w:hAnsi="Arial Nova Cond"/>
              <w:spacing w:val="2"/>
            </w:rPr>
            <w:t xml:space="preserve"> </w:t>
          </w:r>
          <w:r w:rsidRPr="00307A61">
            <w:rPr>
              <w:rFonts w:ascii="Arial Nova Cond" w:hAnsi="Arial Nova Cond"/>
            </w:rPr>
            <w:t>et</w:t>
          </w:r>
          <w:r w:rsidRPr="00307A61">
            <w:rPr>
              <w:rFonts w:ascii="Arial Nova Cond" w:hAnsi="Arial Nova Cond"/>
              <w:spacing w:val="9"/>
            </w:rPr>
            <w:t xml:space="preserve"> </w:t>
          </w:r>
          <w:r w:rsidRPr="00307A61">
            <w:rPr>
              <w:rFonts w:ascii="Arial Nova Cond" w:hAnsi="Arial Nova Cond"/>
            </w:rPr>
            <w:t>tou</w:t>
          </w:r>
          <w:r w:rsidRPr="00307A61">
            <w:rPr>
              <w:rFonts w:ascii="Arial Nova Cond" w:hAnsi="Arial Nova Cond"/>
              <w:spacing w:val="2"/>
            </w:rPr>
            <w:t>t</w:t>
          </w:r>
          <w:r w:rsidRPr="00307A61">
            <w:rPr>
              <w:rFonts w:ascii="Arial Nova Cond" w:hAnsi="Arial Nova Cond"/>
            </w:rPr>
            <w:t>e</w:t>
          </w:r>
          <w:r w:rsidRPr="00307A61">
            <w:rPr>
              <w:rFonts w:ascii="Arial Nova Cond" w:hAnsi="Arial Nova Cond"/>
              <w:spacing w:val="7"/>
            </w:rPr>
            <w:t xml:space="preserve"> </w:t>
          </w:r>
          <w:r w:rsidRPr="00307A61">
            <w:rPr>
              <w:rFonts w:ascii="Arial Nova Cond" w:hAnsi="Arial Nova Cond"/>
              <w:spacing w:val="-1"/>
            </w:rPr>
            <w:t>i</w:t>
          </w:r>
          <w:r w:rsidRPr="00307A61">
            <w:rPr>
              <w:rFonts w:ascii="Arial Nova Cond" w:hAnsi="Arial Nova Cond"/>
            </w:rPr>
            <w:t>n</w:t>
          </w:r>
          <w:r w:rsidRPr="00307A61">
            <w:rPr>
              <w:rFonts w:ascii="Arial Nova Cond" w:hAnsi="Arial Nova Cond"/>
              <w:spacing w:val="2"/>
            </w:rPr>
            <w:t>f</w:t>
          </w:r>
          <w:r w:rsidRPr="00307A61">
            <w:rPr>
              <w:rFonts w:ascii="Arial Nova Cond" w:hAnsi="Arial Nova Cond"/>
            </w:rPr>
            <w:t>o</w:t>
          </w:r>
          <w:r w:rsidRPr="00307A61">
            <w:rPr>
              <w:rFonts w:ascii="Arial Nova Cond" w:hAnsi="Arial Nova Cond"/>
              <w:spacing w:val="3"/>
            </w:rPr>
            <w:t>r</w:t>
          </w:r>
          <w:r w:rsidRPr="00307A61">
            <w:rPr>
              <w:rFonts w:ascii="Arial Nova Cond" w:hAnsi="Arial Nova Cond"/>
              <w:spacing w:val="5"/>
            </w:rPr>
            <w:t>m</w:t>
          </w:r>
          <w:r w:rsidRPr="00307A61">
            <w:rPr>
              <w:rFonts w:ascii="Arial Nova Cond" w:hAnsi="Arial Nova Cond"/>
            </w:rPr>
            <w:t>at</w:t>
          </w:r>
          <w:r w:rsidRPr="00307A61">
            <w:rPr>
              <w:rFonts w:ascii="Arial Nova Cond" w:hAnsi="Arial Nova Cond"/>
              <w:spacing w:val="-1"/>
            </w:rPr>
            <w:t>i</w:t>
          </w:r>
          <w:r w:rsidRPr="00307A61">
            <w:rPr>
              <w:rFonts w:ascii="Arial Nova Cond" w:hAnsi="Arial Nova Cond"/>
            </w:rPr>
            <w:t>on</w:t>
          </w:r>
          <w:r w:rsidRPr="00307A61">
            <w:rPr>
              <w:rFonts w:ascii="Arial Nova Cond" w:hAnsi="Arial Nova Cond"/>
              <w:spacing w:val="1"/>
            </w:rPr>
            <w:t xml:space="preserve"> </w:t>
          </w:r>
          <w:r w:rsidRPr="00307A61">
            <w:rPr>
              <w:rFonts w:ascii="Arial Nova Cond" w:hAnsi="Arial Nova Cond"/>
            </w:rPr>
            <w:t>ut</w:t>
          </w:r>
          <w:r w:rsidRPr="00307A61">
            <w:rPr>
              <w:rFonts w:ascii="Arial Nova Cond" w:hAnsi="Arial Nova Cond"/>
              <w:spacing w:val="1"/>
            </w:rPr>
            <w:t>i</w:t>
          </w:r>
          <w:r w:rsidRPr="00307A61">
            <w:rPr>
              <w:rFonts w:ascii="Arial Nova Cond" w:hAnsi="Arial Nova Cond"/>
              <w:spacing w:val="-1"/>
            </w:rPr>
            <w:t>l</w:t>
          </w:r>
          <w:r w:rsidRPr="00307A61">
            <w:rPr>
              <w:rFonts w:ascii="Arial Nova Cond" w:hAnsi="Arial Nova Cond"/>
            </w:rPr>
            <w:t>e</w:t>
          </w:r>
          <w:r w:rsidRPr="00307A61">
            <w:rPr>
              <w:rFonts w:ascii="Arial Nova Cond" w:hAnsi="Arial Nova Cond"/>
              <w:spacing w:val="7"/>
            </w:rPr>
            <w:t xml:space="preserve"> </w:t>
          </w:r>
          <w:r w:rsidRPr="00307A61">
            <w:rPr>
              <w:rFonts w:ascii="Arial Nova Cond" w:hAnsi="Arial Nova Cond"/>
            </w:rPr>
            <w:t>à</w:t>
          </w:r>
          <w:r w:rsidRPr="00307A61">
            <w:rPr>
              <w:rFonts w:ascii="Arial Nova Cond" w:hAnsi="Arial Nova Cond"/>
              <w:spacing w:val="10"/>
            </w:rPr>
            <w:t xml:space="preserve"> </w:t>
          </w:r>
          <w:r w:rsidRPr="00307A61">
            <w:rPr>
              <w:rFonts w:ascii="Arial Nova Cond" w:hAnsi="Arial Nova Cond"/>
              <w:spacing w:val="1"/>
            </w:rPr>
            <w:t>l</w:t>
          </w:r>
          <w:r w:rsidRPr="00307A61">
            <w:rPr>
              <w:rFonts w:ascii="Arial Nova Cond" w:hAnsi="Arial Nova Cond"/>
              <w:spacing w:val="-1"/>
            </w:rPr>
            <w:t>’</w:t>
          </w:r>
          <w:r w:rsidRPr="00307A61">
            <w:rPr>
              <w:rFonts w:ascii="Arial Nova Cond" w:hAnsi="Arial Nova Cond"/>
              <w:spacing w:val="2"/>
            </w:rPr>
            <w:t>é</w:t>
          </w:r>
          <w:r w:rsidRPr="00307A61">
            <w:rPr>
              <w:rFonts w:ascii="Arial Nova Cond" w:hAnsi="Arial Nova Cond"/>
              <w:spacing w:val="-1"/>
            </w:rPr>
            <w:t>v</w:t>
          </w:r>
          <w:r w:rsidRPr="00307A61">
            <w:rPr>
              <w:rFonts w:ascii="Arial Nova Cond" w:hAnsi="Arial Nova Cond"/>
              <w:spacing w:val="2"/>
            </w:rPr>
            <w:t>a</w:t>
          </w:r>
          <w:r w:rsidRPr="00307A61">
            <w:rPr>
              <w:rFonts w:ascii="Arial Nova Cond" w:hAnsi="Arial Nova Cond"/>
              <w:spacing w:val="-1"/>
            </w:rPr>
            <w:t>l</w:t>
          </w:r>
          <w:r w:rsidRPr="00307A61">
            <w:rPr>
              <w:rFonts w:ascii="Arial Nova Cond" w:hAnsi="Arial Nova Cond"/>
            </w:rPr>
            <w:t>u</w:t>
          </w:r>
          <w:r w:rsidRPr="00307A61">
            <w:rPr>
              <w:rFonts w:ascii="Arial Nova Cond" w:hAnsi="Arial Nova Cond"/>
              <w:spacing w:val="2"/>
            </w:rPr>
            <w:t>a</w:t>
          </w:r>
          <w:r w:rsidRPr="00307A61">
            <w:rPr>
              <w:rFonts w:ascii="Arial Nova Cond" w:hAnsi="Arial Nova Cond"/>
            </w:rPr>
            <w:t>t</w:t>
          </w:r>
          <w:r w:rsidRPr="00307A61">
            <w:rPr>
              <w:rFonts w:ascii="Arial Nova Cond" w:hAnsi="Arial Nova Cond"/>
              <w:spacing w:val="-1"/>
            </w:rPr>
            <w:t>i</w:t>
          </w:r>
          <w:r w:rsidRPr="00307A61">
            <w:rPr>
              <w:rFonts w:ascii="Arial Nova Cond" w:hAnsi="Arial Nova Cond"/>
              <w:spacing w:val="2"/>
            </w:rPr>
            <w:t>o</w:t>
          </w:r>
          <w:r w:rsidRPr="00307A61">
            <w:rPr>
              <w:rFonts w:ascii="Arial Nova Cond" w:hAnsi="Arial Nova Cond"/>
            </w:rPr>
            <w:t>n du</w:t>
          </w:r>
          <w:r w:rsidRPr="00307A61">
            <w:rPr>
              <w:rFonts w:ascii="Arial Nova Cond" w:hAnsi="Arial Nova Cond"/>
              <w:spacing w:val="-3"/>
            </w:rPr>
            <w:t xml:space="preserve"> </w:t>
          </w:r>
          <w:r w:rsidRPr="00307A61">
            <w:rPr>
              <w:rFonts w:ascii="Arial Nova Cond" w:hAnsi="Arial Nova Cond"/>
              <w:spacing w:val="1"/>
            </w:rPr>
            <w:t>r</w:t>
          </w:r>
          <w:r w:rsidRPr="00307A61">
            <w:rPr>
              <w:rFonts w:ascii="Arial Nova Cond" w:hAnsi="Arial Nova Cond"/>
            </w:rPr>
            <w:t>a</w:t>
          </w:r>
          <w:r w:rsidRPr="00307A61">
            <w:rPr>
              <w:rFonts w:ascii="Arial Nova Cond" w:hAnsi="Arial Nova Cond"/>
              <w:spacing w:val="2"/>
            </w:rPr>
            <w:t>p</w:t>
          </w:r>
          <w:r w:rsidRPr="00307A61">
            <w:rPr>
              <w:rFonts w:ascii="Arial Nova Cond" w:hAnsi="Arial Nova Cond"/>
            </w:rPr>
            <w:t>po</w:t>
          </w:r>
          <w:r w:rsidRPr="00307A61">
            <w:rPr>
              <w:rFonts w:ascii="Arial Nova Cond" w:hAnsi="Arial Nova Cond"/>
              <w:spacing w:val="1"/>
            </w:rPr>
            <w:t>r</w:t>
          </w:r>
          <w:r w:rsidRPr="00307A61">
            <w:rPr>
              <w:rFonts w:ascii="Arial Nova Cond" w:hAnsi="Arial Nova Cond"/>
            </w:rPr>
            <w:t>t</w:t>
          </w:r>
          <w:r w:rsidRPr="00307A61">
            <w:rPr>
              <w:rFonts w:ascii="Arial Nova Cond" w:hAnsi="Arial Nova Cond"/>
              <w:spacing w:val="-6"/>
            </w:rPr>
            <w:t xml:space="preserve"> </w:t>
          </w:r>
          <w:r w:rsidRPr="00307A61">
            <w:rPr>
              <w:rFonts w:ascii="Arial Nova Cond" w:hAnsi="Arial Nova Cond"/>
              <w:spacing w:val="2"/>
            </w:rPr>
            <w:t>b</w:t>
          </w:r>
          <w:r w:rsidRPr="00307A61">
            <w:rPr>
              <w:rFonts w:ascii="Arial Nova Cond" w:hAnsi="Arial Nova Cond"/>
            </w:rPr>
            <w:t>éné</w:t>
          </w:r>
          <w:r w:rsidRPr="00307A61">
            <w:rPr>
              <w:rFonts w:ascii="Arial Nova Cond" w:hAnsi="Arial Nova Cond"/>
              <w:spacing w:val="2"/>
            </w:rPr>
            <w:t>f</w:t>
          </w:r>
          <w:r w:rsidRPr="00307A61">
            <w:rPr>
              <w:rFonts w:ascii="Arial Nova Cond" w:hAnsi="Arial Nova Cond"/>
              <w:spacing w:val="-1"/>
            </w:rPr>
            <w:t>i</w:t>
          </w:r>
          <w:r w:rsidRPr="00307A61">
            <w:rPr>
              <w:rFonts w:ascii="Arial Nova Cond" w:hAnsi="Arial Nova Cond"/>
              <w:spacing w:val="1"/>
            </w:rPr>
            <w:t>c</w:t>
          </w:r>
          <w:r w:rsidRPr="00307A61">
            <w:rPr>
              <w:rFonts w:ascii="Arial Nova Cond" w:hAnsi="Arial Nova Cond"/>
            </w:rPr>
            <w:t>e/</w:t>
          </w:r>
          <w:r w:rsidRPr="00307A61">
            <w:rPr>
              <w:rFonts w:ascii="Arial Nova Cond" w:hAnsi="Arial Nova Cond"/>
              <w:spacing w:val="3"/>
            </w:rPr>
            <w:t>r</w:t>
          </w:r>
          <w:r w:rsidRPr="00307A61">
            <w:rPr>
              <w:rFonts w:ascii="Arial Nova Cond" w:hAnsi="Arial Nova Cond"/>
              <w:spacing w:val="-1"/>
            </w:rPr>
            <w:t>i</w:t>
          </w:r>
          <w:r w:rsidRPr="00307A61">
            <w:rPr>
              <w:rFonts w:ascii="Arial Nova Cond" w:hAnsi="Arial Nova Cond"/>
              <w:spacing w:val="1"/>
            </w:rPr>
            <w:t>s</w:t>
          </w:r>
          <w:r w:rsidRPr="00307A61">
            <w:rPr>
              <w:rFonts w:ascii="Arial Nova Cond" w:hAnsi="Arial Nova Cond"/>
            </w:rPr>
            <w:t>que</w:t>
          </w:r>
          <w:r w:rsidRPr="00307A61">
            <w:rPr>
              <w:rFonts w:ascii="Arial Nova Cond" w:hAnsi="Arial Nova Cond"/>
              <w:spacing w:val="-12"/>
            </w:rPr>
            <w:t xml:space="preserve"> </w:t>
          </w:r>
          <w:r w:rsidRPr="00307A61">
            <w:rPr>
              <w:rFonts w:ascii="Arial Nova Cond" w:hAnsi="Arial Nova Cond"/>
              <w:spacing w:val="1"/>
            </w:rPr>
            <w:t>l</w:t>
          </w:r>
          <w:r w:rsidRPr="00307A61">
            <w:rPr>
              <w:rFonts w:ascii="Arial Nova Cond" w:hAnsi="Arial Nova Cond"/>
              <w:spacing w:val="-1"/>
            </w:rPr>
            <w:t>i</w:t>
          </w:r>
          <w:r w:rsidRPr="00307A61">
            <w:rPr>
              <w:rFonts w:ascii="Arial Nova Cond" w:hAnsi="Arial Nova Cond"/>
            </w:rPr>
            <w:t>é</w:t>
          </w:r>
          <w:r w:rsidRPr="00307A61">
            <w:rPr>
              <w:rFonts w:ascii="Arial Nova Cond" w:hAnsi="Arial Nova Cond"/>
              <w:spacing w:val="-3"/>
            </w:rPr>
            <w:t xml:space="preserve"> </w:t>
          </w:r>
          <w:r w:rsidRPr="00307A61">
            <w:rPr>
              <w:rFonts w:ascii="Arial Nova Cond" w:hAnsi="Arial Nova Cond"/>
            </w:rPr>
            <w:t>à</w:t>
          </w:r>
          <w:r w:rsidRPr="00307A61">
            <w:rPr>
              <w:rFonts w:ascii="Arial Nova Cond" w:hAnsi="Arial Nova Cond"/>
              <w:spacing w:val="1"/>
            </w:rPr>
            <w:t xml:space="preserve"> l</w:t>
          </w:r>
          <w:r w:rsidRPr="00307A61">
            <w:rPr>
              <w:rFonts w:ascii="Arial Nova Cond" w:hAnsi="Arial Nova Cond"/>
              <w:spacing w:val="-1"/>
            </w:rPr>
            <w:t>’</w:t>
          </w:r>
          <w:r w:rsidRPr="00307A61">
            <w:rPr>
              <w:rFonts w:ascii="Arial Nova Cond" w:hAnsi="Arial Nova Cond"/>
            </w:rPr>
            <w:t>e</w:t>
          </w:r>
          <w:r w:rsidRPr="00307A61">
            <w:rPr>
              <w:rFonts w:ascii="Arial Nova Cond" w:hAnsi="Arial Nova Cond"/>
              <w:spacing w:val="5"/>
            </w:rPr>
            <w:t>m</w:t>
          </w:r>
          <w:r w:rsidRPr="00307A61">
            <w:rPr>
              <w:rFonts w:ascii="Arial Nova Cond" w:hAnsi="Arial Nova Cond"/>
            </w:rPr>
            <w:t>p</w:t>
          </w:r>
          <w:r w:rsidRPr="00307A61">
            <w:rPr>
              <w:rFonts w:ascii="Arial Nova Cond" w:hAnsi="Arial Nova Cond"/>
              <w:spacing w:val="-1"/>
            </w:rPr>
            <w:t>l</w:t>
          </w:r>
          <w:r w:rsidRPr="00307A61">
            <w:rPr>
              <w:rFonts w:ascii="Arial Nova Cond" w:hAnsi="Arial Nova Cond"/>
            </w:rPr>
            <w:t>oi</w:t>
          </w:r>
          <w:r w:rsidRPr="00307A61">
            <w:rPr>
              <w:rFonts w:ascii="Arial Nova Cond" w:hAnsi="Arial Nova Cond"/>
              <w:spacing w:val="-6"/>
            </w:rPr>
            <w:t xml:space="preserve"> </w:t>
          </w:r>
          <w:r w:rsidRPr="00307A61">
            <w:rPr>
              <w:rFonts w:ascii="Arial Nova Cond" w:hAnsi="Arial Nova Cond"/>
            </w:rPr>
            <w:t>de</w:t>
          </w:r>
          <w:r w:rsidRPr="00307A61">
            <w:rPr>
              <w:rFonts w:ascii="Arial Nova Cond" w:hAnsi="Arial Nova Cond"/>
              <w:spacing w:val="-3"/>
            </w:rPr>
            <w:t xml:space="preserve"> </w:t>
          </w:r>
          <w:r w:rsidRPr="00307A61">
            <w:rPr>
              <w:rFonts w:ascii="Arial Nova Cond" w:hAnsi="Arial Nova Cond"/>
              <w:iCs/>
            </w:rPr>
            <w:t>MaaT013</w:t>
          </w:r>
          <w:r w:rsidRPr="00307A61">
            <w:rPr>
              <w:rFonts w:ascii="Arial Nova Cond" w:hAnsi="Arial Nova Cond"/>
              <w:bCs/>
            </w:rPr>
            <w:t>.</w:t>
          </w:r>
        </w:p>
        <w:p w:rsidR="009C54B3" w:rsidRPr="00307A61" w:rsidRDefault="009C54B3" w:rsidP="00B61FF2">
          <w:pPr>
            <w:rPr>
              <w:rFonts w:ascii="Arial Nova Cond" w:hAnsi="Arial Nova Cond"/>
              <w:b/>
            </w:rPr>
          </w:pPr>
          <w:r w:rsidRPr="00307A61">
            <w:rPr>
              <w:rStyle w:val="lev"/>
              <w:rFonts w:ascii="Arial Nova Cond" w:hAnsi="Arial Nova Cond" w:cs="Arial"/>
              <w:spacing w:val="-1"/>
            </w:rPr>
            <w:t xml:space="preserve">Ce rapport de synthèse accompagné d’un projet de résumé est transmis par </w:t>
          </w:r>
          <w:r w:rsidRPr="00307A61">
            <w:rPr>
              <w:rFonts w:ascii="Arial Nova Cond" w:hAnsi="Arial Nova Cond"/>
              <w:bCs/>
            </w:rPr>
            <w:t>Clinigen Healthcare France</w:t>
          </w:r>
          <w:r w:rsidRPr="00307A61">
            <w:rPr>
              <w:rFonts w:ascii="Arial Nova Cond" w:hAnsi="Arial Nova Cond"/>
              <w:spacing w:val="1"/>
            </w:rPr>
            <w:t xml:space="preserve"> </w:t>
          </w:r>
          <w:r w:rsidRPr="00307A61">
            <w:rPr>
              <w:rStyle w:val="lev"/>
              <w:rFonts w:ascii="Arial Nova Cond" w:hAnsi="Arial Nova Cond" w:cs="Arial"/>
              <w:spacing w:val="-1"/>
            </w:rPr>
            <w:t>tous les six (6)</w:t>
          </w:r>
          <w:r w:rsidRPr="00307A61">
            <w:rPr>
              <w:rStyle w:val="lev"/>
              <w:rFonts w:ascii="Arial Nova Cond" w:hAnsi="Arial Nova Cond" w:cs="Arial"/>
              <w:spacing w:val="6"/>
            </w:rPr>
            <w:t xml:space="preserve"> </w:t>
          </w:r>
          <w:r w:rsidRPr="00307A61">
            <w:rPr>
              <w:rStyle w:val="lev"/>
              <w:rFonts w:ascii="Arial Nova Cond" w:hAnsi="Arial Nova Cond" w:cs="Arial"/>
              <w:spacing w:val="5"/>
            </w:rPr>
            <w:t>m</w:t>
          </w:r>
          <w:r w:rsidRPr="00307A61">
            <w:rPr>
              <w:rStyle w:val="lev"/>
              <w:rFonts w:ascii="Arial Nova Cond" w:hAnsi="Arial Nova Cond" w:cs="Arial"/>
              <w:spacing w:val="-1"/>
            </w:rPr>
            <w:t>ois</w:t>
          </w:r>
          <w:r w:rsidRPr="00307A61">
            <w:rPr>
              <w:rStyle w:val="lev"/>
              <w:rFonts w:ascii="Arial Nova Cond" w:hAnsi="Arial Nova Cond" w:cs="Arial"/>
              <w:spacing w:val="4"/>
            </w:rPr>
            <w:t xml:space="preserve"> à l'ANSM par mail (</w:t>
          </w:r>
          <w:hyperlink r:id="rId65" w:history="1">
            <w:r w:rsidRPr="00307A61">
              <w:rPr>
                <w:rStyle w:val="Lienhypertexte"/>
                <w:rFonts w:ascii="Arial Nova Cond" w:hAnsi="Arial Nova Cond" w:cs="Arial"/>
                <w:spacing w:val="4"/>
              </w:rPr>
              <w:t>atudmm1-3@ansm.sante.fr</w:t>
            </w:r>
          </w:hyperlink>
          <w:r w:rsidRPr="00307A61">
            <w:rPr>
              <w:rStyle w:val="lev"/>
              <w:rFonts w:ascii="Arial Nova Cond" w:hAnsi="Arial Nova Cond" w:cs="Arial"/>
              <w:spacing w:val="4"/>
            </w:rPr>
            <w:t>) et au CRPV de Saint-Etienne (</w:t>
          </w:r>
          <w:hyperlink r:id="rId66" w:history="1">
            <w:r w:rsidRPr="00307A61">
              <w:rPr>
                <w:rStyle w:val="Lienhypertexte"/>
                <w:rFonts w:ascii="Arial Nova Cond" w:hAnsi="Arial Nova Cond" w:cs="Arial"/>
                <w:spacing w:val="4"/>
              </w:rPr>
              <w:t>pharmacovigilance@chu-st-etienne.fr</w:t>
            </w:r>
          </w:hyperlink>
          <w:r w:rsidRPr="00307A61">
            <w:rPr>
              <w:rStyle w:val="lev"/>
              <w:rFonts w:ascii="Arial Nova Cond" w:hAnsi="Arial Nova Cond" w:cs="Arial"/>
              <w:spacing w:val="4"/>
            </w:rPr>
            <w:t xml:space="preserve">) </w:t>
          </w:r>
          <w:r w:rsidRPr="00307A61">
            <w:rPr>
              <w:rFonts w:ascii="Arial Nova Cond" w:hAnsi="Arial Nova Cond"/>
            </w:rPr>
            <w:t xml:space="preserve">en charge du suivi national selon des modalités que le CRPV de Saint-Etienne communique à Clinigen Healthcare France </w:t>
          </w:r>
          <w:r w:rsidRPr="00307A61">
            <w:rPr>
              <w:rFonts w:ascii="Arial Nova Cond" w:hAnsi="Arial Nova Cond"/>
              <w:bCs/>
            </w:rPr>
            <w:t xml:space="preserve">(exploitant) </w:t>
          </w:r>
          <w:r w:rsidRPr="00307A61">
            <w:rPr>
              <w:rStyle w:val="lev"/>
              <w:rFonts w:ascii="Arial Nova Cond" w:hAnsi="Arial Nova Cond" w:cs="Arial"/>
              <w:spacing w:val="4"/>
            </w:rPr>
            <w:t>.</w:t>
          </w:r>
        </w:p>
        <w:p w:rsidR="009C54B3" w:rsidRPr="00307A61" w:rsidRDefault="009C54B3" w:rsidP="00B61FF2">
          <w:pPr>
            <w:rPr>
              <w:rFonts w:ascii="Arial Nova Cond" w:hAnsi="Arial Nova Cond"/>
            </w:rPr>
          </w:pPr>
          <w:r w:rsidRPr="00307A61">
            <w:rPr>
              <w:rFonts w:ascii="Arial Nova Cond" w:hAnsi="Arial Nova Cond"/>
              <w:spacing w:val="-1"/>
            </w:rPr>
            <w:t>A</w:t>
          </w:r>
          <w:r w:rsidRPr="00307A61">
            <w:rPr>
              <w:rFonts w:ascii="Arial Nova Cond" w:hAnsi="Arial Nova Cond"/>
            </w:rPr>
            <w:t>p</w:t>
          </w:r>
          <w:r w:rsidRPr="00307A61">
            <w:rPr>
              <w:rFonts w:ascii="Arial Nova Cond" w:hAnsi="Arial Nova Cond"/>
              <w:spacing w:val="1"/>
            </w:rPr>
            <w:t>r</w:t>
          </w:r>
          <w:r w:rsidRPr="00307A61">
            <w:rPr>
              <w:rFonts w:ascii="Arial Nova Cond" w:hAnsi="Arial Nova Cond"/>
            </w:rPr>
            <w:t>ès</w:t>
          </w:r>
          <w:r w:rsidRPr="00307A61">
            <w:rPr>
              <w:rFonts w:ascii="Arial Nova Cond" w:hAnsi="Arial Nova Cond"/>
              <w:spacing w:val="3"/>
            </w:rPr>
            <w:t xml:space="preserve"> </w:t>
          </w:r>
          <w:r w:rsidRPr="00307A61">
            <w:rPr>
              <w:rFonts w:ascii="Arial Nova Cond" w:hAnsi="Arial Nova Cond"/>
              <w:spacing w:val="1"/>
            </w:rPr>
            <w:t>v</w:t>
          </w:r>
          <w:r w:rsidRPr="00307A61">
            <w:rPr>
              <w:rFonts w:ascii="Arial Nova Cond" w:hAnsi="Arial Nova Cond"/>
            </w:rPr>
            <w:t>a</w:t>
          </w:r>
          <w:r w:rsidRPr="00307A61">
            <w:rPr>
              <w:rFonts w:ascii="Arial Nova Cond" w:hAnsi="Arial Nova Cond"/>
              <w:spacing w:val="1"/>
            </w:rPr>
            <w:t>l</w:t>
          </w:r>
          <w:r w:rsidRPr="00307A61">
            <w:rPr>
              <w:rFonts w:ascii="Arial Nova Cond" w:hAnsi="Arial Nova Cond"/>
              <w:spacing w:val="-1"/>
            </w:rPr>
            <w:t>i</w:t>
          </w:r>
          <w:r w:rsidRPr="00307A61">
            <w:rPr>
              <w:rFonts w:ascii="Arial Nova Cond" w:hAnsi="Arial Nova Cond"/>
            </w:rPr>
            <w:t>d</w:t>
          </w:r>
          <w:r w:rsidRPr="00307A61">
            <w:rPr>
              <w:rFonts w:ascii="Arial Nova Cond" w:hAnsi="Arial Nova Cond"/>
              <w:spacing w:val="2"/>
            </w:rPr>
            <w:t>a</w:t>
          </w:r>
          <w:r w:rsidRPr="00307A61">
            <w:rPr>
              <w:rFonts w:ascii="Arial Nova Cond" w:hAnsi="Arial Nova Cond"/>
            </w:rPr>
            <w:t>t</w:t>
          </w:r>
          <w:r w:rsidRPr="00307A61">
            <w:rPr>
              <w:rFonts w:ascii="Arial Nova Cond" w:hAnsi="Arial Nova Cond"/>
              <w:spacing w:val="-1"/>
            </w:rPr>
            <w:t>i</w:t>
          </w:r>
          <w:r w:rsidRPr="00307A61">
            <w:rPr>
              <w:rFonts w:ascii="Arial Nova Cond" w:hAnsi="Arial Nova Cond"/>
              <w:spacing w:val="2"/>
            </w:rPr>
            <w:t>o</w:t>
          </w:r>
          <w:r w:rsidRPr="00307A61">
            <w:rPr>
              <w:rFonts w:ascii="Arial Nova Cond" w:hAnsi="Arial Nova Cond"/>
            </w:rPr>
            <w:t>n</w:t>
          </w:r>
          <w:r w:rsidRPr="00307A61">
            <w:rPr>
              <w:rFonts w:ascii="Arial Nova Cond" w:hAnsi="Arial Nova Cond"/>
              <w:spacing w:val="-1"/>
            </w:rPr>
            <w:t xml:space="preserve"> </w:t>
          </w:r>
          <w:r w:rsidRPr="00307A61">
            <w:rPr>
              <w:rFonts w:ascii="Arial Nova Cond" w:hAnsi="Arial Nova Cond"/>
              <w:spacing w:val="2"/>
            </w:rPr>
            <w:t>p</w:t>
          </w:r>
          <w:r w:rsidRPr="00307A61">
            <w:rPr>
              <w:rFonts w:ascii="Arial Nova Cond" w:hAnsi="Arial Nova Cond"/>
            </w:rPr>
            <w:t>ar</w:t>
          </w:r>
          <w:r w:rsidRPr="00307A61">
            <w:rPr>
              <w:rFonts w:ascii="Arial Nova Cond" w:hAnsi="Arial Nova Cond"/>
              <w:spacing w:val="5"/>
            </w:rPr>
            <w:t xml:space="preserve"> </w:t>
          </w:r>
          <w:r w:rsidRPr="00307A61">
            <w:rPr>
              <w:rFonts w:ascii="Arial Nova Cond" w:hAnsi="Arial Nova Cond"/>
              <w:spacing w:val="-1"/>
            </w:rPr>
            <w:t>l’ANSM</w:t>
          </w:r>
          <w:r w:rsidRPr="00307A61">
            <w:rPr>
              <w:rFonts w:ascii="Arial Nova Cond" w:hAnsi="Arial Nova Cond"/>
            </w:rPr>
            <w:t>,</w:t>
          </w:r>
          <w:r w:rsidRPr="00307A61">
            <w:rPr>
              <w:rFonts w:ascii="Arial Nova Cond" w:hAnsi="Arial Nova Cond"/>
              <w:spacing w:val="-2"/>
            </w:rPr>
            <w:t xml:space="preserve"> </w:t>
          </w:r>
          <w:r w:rsidRPr="00307A61">
            <w:rPr>
              <w:rFonts w:ascii="Arial Nova Cond" w:hAnsi="Arial Nova Cond"/>
              <w:bCs/>
            </w:rPr>
            <w:t xml:space="preserve">Clinigen Healthcare France (exploitant) </w:t>
          </w:r>
          <w:r w:rsidRPr="00307A61">
            <w:rPr>
              <w:rFonts w:ascii="Arial Nova Cond" w:hAnsi="Arial Nova Cond"/>
              <w:spacing w:val="1"/>
            </w:rPr>
            <w:t xml:space="preserve"> </w:t>
          </w:r>
          <w:r w:rsidRPr="00307A61">
            <w:rPr>
              <w:rFonts w:ascii="Arial Nova Cond" w:hAnsi="Arial Nova Cond"/>
            </w:rPr>
            <w:t>t</w:t>
          </w:r>
          <w:r w:rsidRPr="00307A61">
            <w:rPr>
              <w:rFonts w:ascii="Arial Nova Cond" w:hAnsi="Arial Nova Cond"/>
              <w:spacing w:val="1"/>
            </w:rPr>
            <w:t>r</w:t>
          </w:r>
          <w:r w:rsidRPr="00307A61">
            <w:rPr>
              <w:rFonts w:ascii="Arial Nova Cond" w:hAnsi="Arial Nova Cond"/>
            </w:rPr>
            <w:t>an</w:t>
          </w:r>
          <w:r w:rsidRPr="00307A61">
            <w:rPr>
              <w:rFonts w:ascii="Arial Nova Cond" w:hAnsi="Arial Nova Cond"/>
              <w:spacing w:val="1"/>
            </w:rPr>
            <w:t>s</w:t>
          </w:r>
          <w:r w:rsidRPr="00307A61">
            <w:rPr>
              <w:rFonts w:ascii="Arial Nova Cond" w:hAnsi="Arial Nova Cond"/>
              <w:spacing w:val="5"/>
            </w:rPr>
            <w:t>m</w:t>
          </w:r>
          <w:r w:rsidRPr="00307A61">
            <w:rPr>
              <w:rFonts w:ascii="Arial Nova Cond" w:hAnsi="Arial Nova Cond"/>
            </w:rPr>
            <w:t>et</w:t>
          </w:r>
          <w:r w:rsidRPr="00307A61">
            <w:rPr>
              <w:rFonts w:ascii="Arial Nova Cond" w:hAnsi="Arial Nova Cond"/>
              <w:spacing w:val="-1"/>
            </w:rPr>
            <w:t xml:space="preserve"> </w:t>
          </w:r>
          <w:r w:rsidRPr="00307A61">
            <w:rPr>
              <w:rFonts w:ascii="Arial Nova Cond" w:hAnsi="Arial Nova Cond"/>
            </w:rPr>
            <w:t>tous</w:t>
          </w:r>
          <w:r w:rsidRPr="00307A61">
            <w:rPr>
              <w:rFonts w:ascii="Arial Nova Cond" w:hAnsi="Arial Nova Cond"/>
              <w:spacing w:val="4"/>
            </w:rPr>
            <w:t xml:space="preserve"> </w:t>
          </w:r>
          <w:r w:rsidRPr="00307A61">
            <w:rPr>
              <w:rFonts w:ascii="Arial Nova Cond" w:hAnsi="Arial Nova Cond"/>
              <w:spacing w:val="-1"/>
            </w:rPr>
            <w:t>l</w:t>
          </w:r>
          <w:r w:rsidRPr="00307A61">
            <w:rPr>
              <w:rFonts w:ascii="Arial Nova Cond" w:hAnsi="Arial Nova Cond"/>
            </w:rPr>
            <w:t>es</w:t>
          </w:r>
          <w:r w:rsidRPr="00307A61">
            <w:rPr>
              <w:rFonts w:ascii="Arial Nova Cond" w:hAnsi="Arial Nova Cond"/>
              <w:spacing w:val="5"/>
            </w:rPr>
            <w:t xml:space="preserve"> six (6)</w:t>
          </w:r>
          <w:r w:rsidRPr="00307A61">
            <w:rPr>
              <w:rFonts w:ascii="Arial Nova Cond" w:hAnsi="Arial Nova Cond"/>
              <w:spacing w:val="6"/>
            </w:rPr>
            <w:t xml:space="preserve"> </w:t>
          </w:r>
          <w:r w:rsidRPr="00307A61">
            <w:rPr>
              <w:rFonts w:ascii="Arial Nova Cond" w:hAnsi="Arial Nova Cond"/>
              <w:spacing w:val="5"/>
            </w:rPr>
            <w:t>m</w:t>
          </w:r>
          <w:r w:rsidRPr="00307A61">
            <w:rPr>
              <w:rFonts w:ascii="Arial Nova Cond" w:hAnsi="Arial Nova Cond"/>
            </w:rPr>
            <w:t>o</w:t>
          </w:r>
          <w:r w:rsidRPr="00307A61">
            <w:rPr>
              <w:rFonts w:ascii="Arial Nova Cond" w:hAnsi="Arial Nova Cond"/>
              <w:spacing w:val="-1"/>
            </w:rPr>
            <w:t>i</w:t>
          </w:r>
          <w:r w:rsidRPr="00307A61">
            <w:rPr>
              <w:rFonts w:ascii="Arial Nova Cond" w:hAnsi="Arial Nova Cond"/>
            </w:rPr>
            <w:t>s</w:t>
          </w:r>
          <w:r w:rsidRPr="00307A61">
            <w:rPr>
              <w:rFonts w:ascii="Arial Nova Cond" w:hAnsi="Arial Nova Cond"/>
              <w:spacing w:val="4"/>
            </w:rPr>
            <w:t xml:space="preserve"> </w:t>
          </w:r>
          <w:r w:rsidRPr="00307A61">
            <w:rPr>
              <w:rFonts w:ascii="Arial Nova Cond" w:hAnsi="Arial Nova Cond"/>
              <w:spacing w:val="-1"/>
            </w:rPr>
            <w:t>l</w:t>
          </w:r>
          <w:r w:rsidRPr="00307A61">
            <w:rPr>
              <w:rFonts w:ascii="Arial Nova Cond" w:hAnsi="Arial Nova Cond"/>
            </w:rPr>
            <w:t>e</w:t>
          </w:r>
          <w:r w:rsidRPr="00307A61">
            <w:rPr>
              <w:rFonts w:ascii="Arial Nova Cond" w:hAnsi="Arial Nova Cond"/>
              <w:spacing w:val="5"/>
            </w:rPr>
            <w:t xml:space="preserve"> </w:t>
          </w:r>
          <w:r w:rsidRPr="00307A61">
            <w:rPr>
              <w:rFonts w:ascii="Arial Nova Cond" w:hAnsi="Arial Nova Cond"/>
              <w:spacing w:val="1"/>
            </w:rPr>
            <w:t>r</w:t>
          </w:r>
          <w:r w:rsidRPr="00307A61">
            <w:rPr>
              <w:rFonts w:ascii="Arial Nova Cond" w:hAnsi="Arial Nova Cond"/>
            </w:rPr>
            <w:t>é</w:t>
          </w:r>
          <w:r w:rsidRPr="00307A61">
            <w:rPr>
              <w:rFonts w:ascii="Arial Nova Cond" w:hAnsi="Arial Nova Cond"/>
              <w:spacing w:val="1"/>
            </w:rPr>
            <w:t>s</w:t>
          </w:r>
          <w:r w:rsidRPr="00307A61">
            <w:rPr>
              <w:rFonts w:ascii="Arial Nova Cond" w:hAnsi="Arial Nova Cond"/>
            </w:rPr>
            <w:t>u</w:t>
          </w:r>
          <w:r w:rsidRPr="00307A61">
            <w:rPr>
              <w:rFonts w:ascii="Arial Nova Cond" w:hAnsi="Arial Nova Cond"/>
              <w:spacing w:val="5"/>
            </w:rPr>
            <w:t>m</w:t>
          </w:r>
          <w:r w:rsidRPr="00307A61">
            <w:rPr>
              <w:rFonts w:ascii="Arial Nova Cond" w:hAnsi="Arial Nova Cond"/>
            </w:rPr>
            <w:t>é de</w:t>
          </w:r>
          <w:r w:rsidRPr="00307A61">
            <w:rPr>
              <w:rFonts w:ascii="Arial Nova Cond" w:hAnsi="Arial Nova Cond"/>
              <w:spacing w:val="5"/>
            </w:rPr>
            <w:t xml:space="preserve"> </w:t>
          </w:r>
          <w:r w:rsidRPr="00307A61">
            <w:rPr>
              <w:rFonts w:ascii="Arial Nova Cond" w:hAnsi="Arial Nova Cond"/>
              <w:spacing w:val="1"/>
            </w:rPr>
            <w:t>c</w:t>
          </w:r>
          <w:r w:rsidRPr="00307A61">
            <w:rPr>
              <w:rFonts w:ascii="Arial Nova Cond" w:hAnsi="Arial Nova Cond"/>
            </w:rPr>
            <w:t>e</w:t>
          </w:r>
          <w:r w:rsidRPr="00307A61">
            <w:rPr>
              <w:rFonts w:ascii="Arial Nova Cond" w:hAnsi="Arial Nova Cond"/>
              <w:spacing w:val="5"/>
            </w:rPr>
            <w:t xml:space="preserve"> </w:t>
          </w:r>
          <w:r w:rsidRPr="00307A61">
            <w:rPr>
              <w:rFonts w:ascii="Arial Nova Cond" w:hAnsi="Arial Nova Cond"/>
              <w:spacing w:val="1"/>
            </w:rPr>
            <w:t>r</w:t>
          </w:r>
          <w:r w:rsidRPr="00307A61">
            <w:rPr>
              <w:rFonts w:ascii="Arial Nova Cond" w:hAnsi="Arial Nova Cond"/>
            </w:rPr>
            <w:t>appo</w:t>
          </w:r>
          <w:r w:rsidRPr="00307A61">
            <w:rPr>
              <w:rFonts w:ascii="Arial Nova Cond" w:hAnsi="Arial Nova Cond"/>
              <w:spacing w:val="1"/>
            </w:rPr>
            <w:t>r</w:t>
          </w:r>
          <w:r w:rsidRPr="00307A61">
            <w:rPr>
              <w:rFonts w:ascii="Arial Nova Cond" w:hAnsi="Arial Nova Cond"/>
            </w:rPr>
            <w:t>t</w:t>
          </w:r>
          <w:r w:rsidRPr="00307A61">
            <w:rPr>
              <w:rFonts w:ascii="Arial Nova Cond" w:hAnsi="Arial Nova Cond"/>
              <w:spacing w:val="1"/>
            </w:rPr>
            <w:t xml:space="preserve"> </w:t>
          </w:r>
          <w:r w:rsidRPr="00307A61">
            <w:rPr>
              <w:rFonts w:ascii="Arial Nova Cond" w:hAnsi="Arial Nova Cond"/>
            </w:rPr>
            <w:t xml:space="preserve">aux </w:t>
          </w:r>
          <w:r w:rsidRPr="00307A61">
            <w:rPr>
              <w:rFonts w:ascii="Arial Nova Cond" w:hAnsi="Arial Nova Cond"/>
              <w:spacing w:val="5"/>
            </w:rPr>
            <w:t>m</w:t>
          </w:r>
          <w:r w:rsidRPr="00307A61">
            <w:rPr>
              <w:rFonts w:ascii="Arial Nova Cond" w:hAnsi="Arial Nova Cond"/>
            </w:rPr>
            <w:t>éde</w:t>
          </w:r>
          <w:r w:rsidRPr="00307A61">
            <w:rPr>
              <w:rFonts w:ascii="Arial Nova Cond" w:hAnsi="Arial Nova Cond"/>
              <w:spacing w:val="1"/>
            </w:rPr>
            <w:t>c</w:t>
          </w:r>
          <w:r w:rsidRPr="00307A61">
            <w:rPr>
              <w:rFonts w:ascii="Arial Nova Cond" w:hAnsi="Arial Nova Cond"/>
              <w:spacing w:val="-1"/>
            </w:rPr>
            <w:t>i</w:t>
          </w:r>
          <w:r w:rsidRPr="00307A61">
            <w:rPr>
              <w:rFonts w:ascii="Arial Nova Cond" w:hAnsi="Arial Nova Cond"/>
            </w:rPr>
            <w:t>n</w:t>
          </w:r>
          <w:r w:rsidRPr="00307A61">
            <w:rPr>
              <w:rFonts w:ascii="Arial Nova Cond" w:hAnsi="Arial Nova Cond"/>
              <w:spacing w:val="1"/>
            </w:rPr>
            <w:t>s</w:t>
          </w:r>
          <w:r w:rsidRPr="00307A61">
            <w:rPr>
              <w:rFonts w:ascii="Arial Nova Cond" w:hAnsi="Arial Nova Cond"/>
            </w:rPr>
            <w:t>,</w:t>
          </w:r>
          <w:r w:rsidRPr="00307A61">
            <w:rPr>
              <w:rFonts w:ascii="Arial Nova Cond" w:hAnsi="Arial Nova Cond"/>
              <w:spacing w:val="-9"/>
            </w:rPr>
            <w:t xml:space="preserve"> </w:t>
          </w:r>
          <w:r w:rsidRPr="00307A61">
            <w:rPr>
              <w:rFonts w:ascii="Arial Nova Cond" w:hAnsi="Arial Nova Cond"/>
            </w:rPr>
            <w:t>aux</w:t>
          </w:r>
          <w:r w:rsidRPr="00307A61">
            <w:rPr>
              <w:rFonts w:ascii="Arial Nova Cond" w:hAnsi="Arial Nova Cond"/>
              <w:spacing w:val="-2"/>
            </w:rPr>
            <w:t xml:space="preserve"> </w:t>
          </w:r>
          <w:r w:rsidRPr="00307A61">
            <w:rPr>
              <w:rFonts w:ascii="Arial Nova Cond" w:hAnsi="Arial Nova Cond"/>
            </w:rPr>
            <w:t>pha</w:t>
          </w:r>
          <w:r w:rsidRPr="00307A61">
            <w:rPr>
              <w:rFonts w:ascii="Arial Nova Cond" w:hAnsi="Arial Nova Cond"/>
              <w:spacing w:val="1"/>
            </w:rPr>
            <w:t>r</w:t>
          </w:r>
          <w:r w:rsidRPr="00307A61">
            <w:rPr>
              <w:rFonts w:ascii="Arial Nova Cond" w:hAnsi="Arial Nova Cond"/>
              <w:spacing w:val="5"/>
            </w:rPr>
            <w:t>m</w:t>
          </w:r>
          <w:r w:rsidRPr="00307A61">
            <w:rPr>
              <w:rFonts w:ascii="Arial Nova Cond" w:hAnsi="Arial Nova Cond"/>
            </w:rPr>
            <w:t>a</w:t>
          </w:r>
          <w:r w:rsidRPr="00307A61">
            <w:rPr>
              <w:rFonts w:ascii="Arial Nova Cond" w:hAnsi="Arial Nova Cond"/>
              <w:spacing w:val="1"/>
            </w:rPr>
            <w:t>c</w:t>
          </w:r>
          <w:r w:rsidRPr="00307A61">
            <w:rPr>
              <w:rFonts w:ascii="Arial Nova Cond" w:hAnsi="Arial Nova Cond"/>
              <w:spacing w:val="-1"/>
            </w:rPr>
            <w:t>i</w:t>
          </w:r>
          <w:r w:rsidRPr="00307A61">
            <w:rPr>
              <w:rFonts w:ascii="Arial Nova Cond" w:hAnsi="Arial Nova Cond"/>
            </w:rPr>
            <w:t>e</w:t>
          </w:r>
          <w:r w:rsidRPr="00307A61">
            <w:rPr>
              <w:rFonts w:ascii="Arial Nova Cond" w:hAnsi="Arial Nova Cond"/>
              <w:spacing w:val="2"/>
            </w:rPr>
            <w:t>n</w:t>
          </w:r>
          <w:r w:rsidRPr="00307A61">
            <w:rPr>
              <w:rFonts w:ascii="Arial Nova Cond" w:hAnsi="Arial Nova Cond"/>
            </w:rPr>
            <w:t>s</w:t>
          </w:r>
          <w:r w:rsidRPr="00307A61">
            <w:rPr>
              <w:rFonts w:ascii="Arial Nova Cond" w:hAnsi="Arial Nova Cond"/>
              <w:spacing w:val="-10"/>
            </w:rPr>
            <w:t xml:space="preserve"> </w:t>
          </w:r>
          <w:r w:rsidRPr="00307A61">
            <w:rPr>
              <w:rFonts w:ascii="Arial Nova Cond" w:hAnsi="Arial Nova Cond"/>
              <w:spacing w:val="1"/>
            </w:rPr>
            <w:t>c</w:t>
          </w:r>
          <w:r w:rsidRPr="00307A61">
            <w:rPr>
              <w:rFonts w:ascii="Arial Nova Cond" w:hAnsi="Arial Nova Cond"/>
            </w:rPr>
            <w:t>on</w:t>
          </w:r>
          <w:r w:rsidRPr="00307A61">
            <w:rPr>
              <w:rFonts w:ascii="Arial Nova Cond" w:hAnsi="Arial Nova Cond"/>
              <w:spacing w:val="1"/>
            </w:rPr>
            <w:t>c</w:t>
          </w:r>
          <w:r w:rsidRPr="00307A61">
            <w:rPr>
              <w:rFonts w:ascii="Arial Nova Cond" w:hAnsi="Arial Nova Cond"/>
            </w:rPr>
            <w:t>e</w:t>
          </w:r>
          <w:r w:rsidRPr="00307A61">
            <w:rPr>
              <w:rFonts w:ascii="Arial Nova Cond" w:hAnsi="Arial Nova Cond"/>
              <w:spacing w:val="1"/>
            </w:rPr>
            <w:t>r</w:t>
          </w:r>
          <w:r w:rsidRPr="00307A61">
            <w:rPr>
              <w:rFonts w:ascii="Arial Nova Cond" w:hAnsi="Arial Nova Cond"/>
            </w:rPr>
            <w:t>nés</w:t>
          </w:r>
          <w:r w:rsidRPr="00307A61">
            <w:rPr>
              <w:rFonts w:ascii="Arial Nova Cond" w:hAnsi="Arial Nova Cond"/>
              <w:spacing w:val="-8"/>
            </w:rPr>
            <w:t xml:space="preserve"> </w:t>
          </w:r>
          <w:r w:rsidRPr="00307A61">
            <w:rPr>
              <w:rFonts w:ascii="Arial Nova Cond" w:hAnsi="Arial Nova Cond"/>
            </w:rPr>
            <w:t>a</w:t>
          </w:r>
          <w:r w:rsidRPr="00307A61">
            <w:rPr>
              <w:rFonts w:ascii="Arial Nova Cond" w:hAnsi="Arial Nova Cond"/>
              <w:spacing w:val="1"/>
            </w:rPr>
            <w:t>i</w:t>
          </w:r>
          <w:r w:rsidRPr="00307A61">
            <w:rPr>
              <w:rFonts w:ascii="Arial Nova Cond" w:hAnsi="Arial Nova Cond"/>
            </w:rPr>
            <w:t>n</w:t>
          </w:r>
          <w:r w:rsidRPr="00307A61">
            <w:rPr>
              <w:rFonts w:ascii="Arial Nova Cond" w:hAnsi="Arial Nova Cond"/>
              <w:spacing w:val="1"/>
            </w:rPr>
            <w:t>s</w:t>
          </w:r>
          <w:r w:rsidRPr="00307A61">
            <w:rPr>
              <w:rFonts w:ascii="Arial Nova Cond" w:hAnsi="Arial Nova Cond"/>
            </w:rPr>
            <w:t>i</w:t>
          </w:r>
          <w:r w:rsidRPr="00307A61">
            <w:rPr>
              <w:rFonts w:ascii="Arial Nova Cond" w:hAnsi="Arial Nova Cond"/>
              <w:spacing w:val="-5"/>
            </w:rPr>
            <w:t xml:space="preserve"> </w:t>
          </w:r>
          <w:r w:rsidRPr="00307A61">
            <w:rPr>
              <w:rFonts w:ascii="Arial Nova Cond" w:hAnsi="Arial Nova Cond"/>
              <w:spacing w:val="2"/>
            </w:rPr>
            <w:t>q</w:t>
          </w:r>
          <w:r w:rsidRPr="00307A61">
            <w:rPr>
              <w:rFonts w:ascii="Arial Nova Cond" w:hAnsi="Arial Nova Cond"/>
            </w:rPr>
            <w:t>u</w:t>
          </w:r>
          <w:r w:rsidRPr="00307A61">
            <w:rPr>
              <w:rFonts w:ascii="Arial Nova Cond" w:hAnsi="Arial Nova Cond"/>
              <w:spacing w:val="-1"/>
            </w:rPr>
            <w:t>’</w:t>
          </w:r>
          <w:r w:rsidRPr="00307A61">
            <w:rPr>
              <w:rFonts w:ascii="Arial Nova Cond" w:hAnsi="Arial Nova Cond"/>
            </w:rPr>
            <w:t>à</w:t>
          </w:r>
          <w:r w:rsidRPr="00307A61">
            <w:rPr>
              <w:rFonts w:ascii="Arial Nova Cond" w:hAnsi="Arial Nova Cond"/>
              <w:spacing w:val="-2"/>
            </w:rPr>
            <w:t xml:space="preserve"> </w:t>
          </w:r>
          <w:r w:rsidRPr="00307A61">
            <w:rPr>
              <w:rFonts w:ascii="Arial Nova Cond" w:hAnsi="Arial Nova Cond"/>
              <w:spacing w:val="1"/>
            </w:rPr>
            <w:t>l</w:t>
          </w:r>
          <w:r w:rsidRPr="00307A61">
            <w:rPr>
              <w:rFonts w:ascii="Arial Nova Cond" w:hAnsi="Arial Nova Cond"/>
              <w:spacing w:val="-1"/>
            </w:rPr>
            <w:t>’</w:t>
          </w:r>
          <w:r w:rsidRPr="00307A61">
            <w:rPr>
              <w:rFonts w:ascii="Arial Nova Cond" w:hAnsi="Arial Nova Cond"/>
            </w:rPr>
            <w:t>e</w:t>
          </w:r>
          <w:r w:rsidRPr="00307A61">
            <w:rPr>
              <w:rFonts w:ascii="Arial Nova Cond" w:hAnsi="Arial Nova Cond"/>
              <w:spacing w:val="-1"/>
            </w:rPr>
            <w:t>n</w:t>
          </w:r>
          <w:r w:rsidRPr="00307A61">
            <w:rPr>
              <w:rFonts w:ascii="Arial Nova Cond" w:hAnsi="Arial Nova Cond"/>
              <w:spacing w:val="4"/>
            </w:rPr>
            <w:t>s</w:t>
          </w:r>
          <w:r w:rsidRPr="00307A61">
            <w:rPr>
              <w:rFonts w:ascii="Arial Nova Cond" w:hAnsi="Arial Nova Cond"/>
            </w:rPr>
            <w:t>e</w:t>
          </w:r>
          <w:r w:rsidRPr="00307A61">
            <w:rPr>
              <w:rFonts w:ascii="Arial Nova Cond" w:hAnsi="Arial Nova Cond"/>
              <w:spacing w:val="5"/>
            </w:rPr>
            <w:t>m</w:t>
          </w:r>
          <w:r w:rsidRPr="00307A61">
            <w:rPr>
              <w:rFonts w:ascii="Arial Nova Cond" w:hAnsi="Arial Nova Cond"/>
            </w:rPr>
            <w:t>b</w:t>
          </w:r>
          <w:r w:rsidRPr="00307A61">
            <w:rPr>
              <w:rFonts w:ascii="Arial Nova Cond" w:hAnsi="Arial Nova Cond"/>
              <w:spacing w:val="-1"/>
            </w:rPr>
            <w:t>l</w:t>
          </w:r>
          <w:r w:rsidRPr="00307A61">
            <w:rPr>
              <w:rFonts w:ascii="Arial Nova Cond" w:hAnsi="Arial Nova Cond"/>
            </w:rPr>
            <w:t>e</w:t>
          </w:r>
          <w:r w:rsidRPr="00307A61">
            <w:rPr>
              <w:rFonts w:ascii="Arial Nova Cond" w:hAnsi="Arial Nova Cond"/>
              <w:spacing w:val="-11"/>
            </w:rPr>
            <w:t xml:space="preserve"> </w:t>
          </w:r>
          <w:r w:rsidRPr="00307A61">
            <w:rPr>
              <w:rFonts w:ascii="Arial Nova Cond" w:hAnsi="Arial Nova Cond"/>
            </w:rPr>
            <w:t>des</w:t>
          </w:r>
          <w:r w:rsidRPr="00307A61">
            <w:rPr>
              <w:rFonts w:ascii="Arial Nova Cond" w:hAnsi="Arial Nova Cond"/>
              <w:spacing w:val="-2"/>
            </w:rPr>
            <w:t xml:space="preserve"> </w:t>
          </w:r>
          <w:r w:rsidRPr="00307A61">
            <w:rPr>
              <w:rFonts w:ascii="Arial Nova Cond" w:hAnsi="Arial Nova Cond"/>
            </w:rPr>
            <w:t>C</w:t>
          </w:r>
          <w:r w:rsidRPr="00307A61">
            <w:rPr>
              <w:rFonts w:ascii="Arial Nova Cond" w:hAnsi="Arial Nova Cond"/>
              <w:spacing w:val="3"/>
            </w:rPr>
            <w:t>R</w:t>
          </w:r>
          <w:r w:rsidRPr="00307A61">
            <w:rPr>
              <w:rFonts w:ascii="Arial Nova Cond" w:hAnsi="Arial Nova Cond"/>
              <w:spacing w:val="-1"/>
            </w:rPr>
            <w:t>P</w:t>
          </w:r>
          <w:r w:rsidRPr="00307A61">
            <w:rPr>
              <w:rFonts w:ascii="Arial Nova Cond" w:hAnsi="Arial Nova Cond"/>
            </w:rPr>
            <w:t>V</w:t>
          </w:r>
          <w:r w:rsidRPr="00307A61">
            <w:rPr>
              <w:rFonts w:ascii="Arial Nova Cond" w:hAnsi="Arial Nova Cond"/>
              <w:spacing w:val="-5"/>
            </w:rPr>
            <w:t xml:space="preserve"> </w:t>
          </w:r>
          <w:r w:rsidRPr="00307A61">
            <w:rPr>
              <w:rFonts w:ascii="Arial Nova Cond" w:hAnsi="Arial Nova Cond"/>
            </w:rPr>
            <w:t>et</w:t>
          </w:r>
          <w:r w:rsidRPr="00307A61">
            <w:rPr>
              <w:rFonts w:ascii="Arial Nova Cond" w:hAnsi="Arial Nova Cond"/>
              <w:spacing w:val="-2"/>
            </w:rPr>
            <w:t xml:space="preserve"> </w:t>
          </w:r>
          <w:r w:rsidRPr="00307A61">
            <w:rPr>
              <w:rFonts w:ascii="Arial Nova Cond" w:hAnsi="Arial Nova Cond"/>
              <w:spacing w:val="3"/>
            </w:rPr>
            <w:t>C</w:t>
          </w:r>
          <w:r w:rsidRPr="00307A61">
            <w:rPr>
              <w:rFonts w:ascii="Arial Nova Cond" w:hAnsi="Arial Nova Cond"/>
              <w:spacing w:val="-1"/>
            </w:rPr>
            <w:t>AP</w:t>
          </w:r>
          <w:r w:rsidR="009F08DD" w:rsidRPr="00307A61">
            <w:rPr>
              <w:rFonts w:ascii="Arial Nova Cond" w:hAnsi="Arial Nova Cond"/>
              <w:spacing w:val="-1"/>
            </w:rPr>
            <w:t>.</w:t>
          </w:r>
        </w:p>
        <w:p w:rsidR="009C54B3" w:rsidRPr="00307A61" w:rsidRDefault="009C54B3" w:rsidP="00B61FF2">
          <w:pPr>
            <w:rPr>
              <w:rFonts w:ascii="Arial Nova Cond" w:hAnsi="Arial Nova Cond"/>
            </w:rPr>
          </w:pPr>
          <w:r w:rsidRPr="00307A61">
            <w:rPr>
              <w:rFonts w:ascii="Arial Nova Cond" w:hAnsi="Arial Nova Cond"/>
            </w:rPr>
            <w:t>Ce résumé sera également diffusé par l’ANSM sur son site Internet (</w:t>
          </w:r>
          <w:hyperlink r:id="rId67" w:history="1">
            <w:r w:rsidRPr="00307A61">
              <w:rPr>
                <w:rStyle w:val="Lienhypertexte"/>
                <w:rFonts w:ascii="Arial Nova Cond" w:hAnsi="Arial Nova Cond"/>
              </w:rPr>
              <w:t>www.ansm.sante.fr</w:t>
            </w:r>
          </w:hyperlink>
          <w:r w:rsidRPr="00307A61">
            <w:rPr>
              <w:rFonts w:ascii="Arial Nova Cond" w:hAnsi="Arial Nova Cond"/>
            </w:rPr>
            <w:t>)</w:t>
          </w:r>
        </w:p>
        <w:p w:rsidR="008C1079" w:rsidRPr="00307A61" w:rsidRDefault="008C1079" w:rsidP="00B61FF2">
          <w:pPr>
            <w:rPr>
              <w:rFonts w:ascii="Arial Nova Cond" w:hAnsi="Arial Nova Cond"/>
            </w:rPr>
          </w:pPr>
        </w:p>
        <w:p w:rsidR="009C54B3" w:rsidRPr="00307A61" w:rsidRDefault="009C54B3" w:rsidP="008C1079">
          <w:pPr>
            <w:pStyle w:val="Titre2"/>
            <w:numPr>
              <w:ilvl w:val="0"/>
              <w:numId w:val="0"/>
            </w:numPr>
            <w:rPr>
              <w:rFonts w:ascii="Arial Nova Cond" w:hAnsi="Arial Nova Cond"/>
              <w:b/>
              <w:bCs w:val="0"/>
              <w:color w:val="auto"/>
              <w:sz w:val="24"/>
              <w:szCs w:val="24"/>
            </w:rPr>
          </w:pPr>
          <w:bookmarkStart w:id="256" w:name="_Toc138857018"/>
          <w:bookmarkStart w:id="257" w:name="_Toc138950102"/>
          <w:bookmarkStart w:id="258" w:name="_Toc61522883"/>
          <w:bookmarkStart w:id="259" w:name="_Toc137642803"/>
          <w:bookmarkStart w:id="260" w:name="_Toc216083458"/>
          <w:bookmarkEnd w:id="256"/>
          <w:bookmarkEnd w:id="257"/>
          <w:r w:rsidRPr="00307A61">
            <w:rPr>
              <w:rFonts w:ascii="Arial Nova Cond" w:hAnsi="Arial Nova Cond"/>
              <w:b/>
              <w:bCs w:val="0"/>
              <w:color w:val="auto"/>
              <w:sz w:val="24"/>
              <w:szCs w:val="24"/>
            </w:rPr>
            <w:lastRenderedPageBreak/>
            <w:t>Rôle de l’ANSM</w:t>
          </w:r>
          <w:bookmarkEnd w:id="258"/>
          <w:bookmarkEnd w:id="259"/>
          <w:bookmarkEnd w:id="260"/>
        </w:p>
        <w:p w:rsidR="009C54B3" w:rsidRPr="00307A61" w:rsidRDefault="009C54B3" w:rsidP="00B61FF2">
          <w:pPr>
            <w:pStyle w:val="Synopsis"/>
            <w:rPr>
              <w:rFonts w:ascii="Arial Nova Cond" w:hAnsi="Arial Nova Cond"/>
              <w:sz w:val="22"/>
              <w:szCs w:val="22"/>
              <w:lang w:val="fr-FR"/>
            </w:rPr>
          </w:pPr>
          <w:r w:rsidRPr="00307A61">
            <w:rPr>
              <w:rFonts w:ascii="Arial Nova Cond" w:hAnsi="Arial Nova Cond"/>
              <w:sz w:val="22"/>
              <w:szCs w:val="22"/>
              <w:lang w:val="fr-FR"/>
            </w:rPr>
            <w:t>L’ANSM :</w:t>
          </w:r>
        </w:p>
        <w:p w:rsidR="009C54B3" w:rsidRPr="00307A61" w:rsidRDefault="009C54B3" w:rsidP="00B61FF2">
          <w:pPr>
            <w:pStyle w:val="Synopsis"/>
            <w:rPr>
              <w:rFonts w:ascii="Arial Nova Cond" w:hAnsi="Arial Nova Cond"/>
              <w:sz w:val="22"/>
              <w:szCs w:val="22"/>
              <w:lang w:val="fr-FR"/>
            </w:rPr>
          </w:pPr>
          <w:r w:rsidRPr="00307A61">
            <w:rPr>
              <w:rFonts w:ascii="Arial Nova Cond" w:hAnsi="Arial Nova Cond"/>
              <w:sz w:val="22"/>
              <w:szCs w:val="22"/>
              <w:lang w:val="fr-FR"/>
            </w:rPr>
            <w:t xml:space="preserve">- prend connaissance des informations qui lui sont transmises par </w:t>
          </w:r>
          <w:r w:rsidRPr="00307A61">
            <w:rPr>
              <w:rFonts w:ascii="Arial Nova Cond" w:hAnsi="Arial Nova Cond"/>
              <w:bCs/>
              <w:sz w:val="22"/>
              <w:szCs w:val="22"/>
              <w:lang w:val="fr-FR"/>
            </w:rPr>
            <w:t>Clinigen Healthcare France</w:t>
          </w:r>
          <w:r w:rsidRPr="00307A61">
            <w:rPr>
              <w:rFonts w:ascii="Arial Nova Cond" w:hAnsi="Arial Nova Cond"/>
              <w:spacing w:val="1"/>
              <w:sz w:val="22"/>
              <w:szCs w:val="22"/>
              <w:lang w:val="fr-FR"/>
            </w:rPr>
            <w:t xml:space="preserve"> </w:t>
          </w:r>
          <w:r w:rsidRPr="00307A61">
            <w:rPr>
              <w:rFonts w:ascii="Arial Nova Cond" w:hAnsi="Arial Nova Cond"/>
              <w:bCs/>
              <w:sz w:val="22"/>
              <w:szCs w:val="22"/>
              <w:lang w:val="fr-FR"/>
            </w:rPr>
            <w:t xml:space="preserve">(exploitant) </w:t>
          </w:r>
          <w:r w:rsidRPr="00307A61">
            <w:rPr>
              <w:rFonts w:ascii="Arial Nova Cond" w:hAnsi="Arial Nova Cond"/>
              <w:sz w:val="22"/>
              <w:szCs w:val="22"/>
              <w:lang w:val="fr-FR"/>
            </w:rPr>
            <w:t xml:space="preserve">ainsi que par le CRPV en charge du suivi national et prend toute mesure utile de manière à assurer la sécurité des patients et le bon usage du médicament. </w:t>
          </w:r>
        </w:p>
        <w:p w:rsidR="009C54B3" w:rsidRPr="00307A61" w:rsidRDefault="009C54B3" w:rsidP="00B61FF2">
          <w:pPr>
            <w:pStyle w:val="Synopsis"/>
            <w:rPr>
              <w:rFonts w:ascii="Arial Nova Cond" w:hAnsi="Arial Nova Cond"/>
              <w:sz w:val="22"/>
              <w:szCs w:val="22"/>
              <w:lang w:val="fr-FR"/>
            </w:rPr>
          </w:pPr>
          <w:r w:rsidRPr="00307A61">
            <w:rPr>
              <w:rFonts w:ascii="Arial Nova Cond" w:hAnsi="Arial Nova Cond"/>
              <w:sz w:val="22"/>
              <w:szCs w:val="22"/>
              <w:lang w:val="fr-FR"/>
            </w:rPr>
            <w:t xml:space="preserve">- informe </w:t>
          </w:r>
          <w:r w:rsidRPr="00307A61">
            <w:rPr>
              <w:rFonts w:ascii="Arial Nova Cond" w:hAnsi="Arial Nova Cond"/>
              <w:bCs/>
              <w:sz w:val="22"/>
              <w:szCs w:val="22"/>
              <w:lang w:val="fr-FR"/>
            </w:rPr>
            <w:t xml:space="preserve">Clinigen Healthcare France (exploitant) </w:t>
          </w:r>
          <w:r w:rsidRPr="00307A61">
            <w:rPr>
              <w:rFonts w:ascii="Arial Nova Cond" w:hAnsi="Arial Nova Cond"/>
              <w:spacing w:val="1"/>
              <w:sz w:val="22"/>
              <w:szCs w:val="22"/>
              <w:lang w:val="fr-FR"/>
            </w:rPr>
            <w:t xml:space="preserve"> </w:t>
          </w:r>
          <w:r w:rsidRPr="00307A61">
            <w:rPr>
              <w:rFonts w:ascii="Arial Nova Cond" w:hAnsi="Arial Nova Cond"/>
              <w:sz w:val="22"/>
              <w:szCs w:val="22"/>
              <w:lang w:val="fr-FR"/>
            </w:rPr>
            <w:t>de tout effet indésirable qui lui aurait été notifié ou déclaré directement,</w:t>
          </w:r>
        </w:p>
        <w:p w:rsidR="009C54B3" w:rsidRPr="00307A61" w:rsidRDefault="009C54B3" w:rsidP="00B61FF2">
          <w:pPr>
            <w:rPr>
              <w:rFonts w:ascii="Arial Nova Cond" w:hAnsi="Arial Nova Cond"/>
            </w:rPr>
          </w:pPr>
          <w:r w:rsidRPr="00307A61">
            <w:rPr>
              <w:rFonts w:ascii="Arial Nova Cond" w:hAnsi="Arial Nova Cond"/>
            </w:rPr>
            <w:t xml:space="preserve">- valide le résumé des rapports périodiques de synthèse bi-annuels établi par </w:t>
          </w:r>
          <w:r w:rsidRPr="00307A61">
            <w:rPr>
              <w:rFonts w:ascii="Arial Nova Cond" w:hAnsi="Arial Nova Cond"/>
              <w:bCs/>
            </w:rPr>
            <w:t>Clinigen Healthcare France</w:t>
          </w:r>
          <w:r w:rsidRPr="00307A61">
            <w:rPr>
              <w:rFonts w:ascii="Arial Nova Cond" w:hAnsi="Arial Nova Cond"/>
              <w:spacing w:val="1"/>
            </w:rPr>
            <w:t xml:space="preserve"> </w:t>
          </w:r>
          <w:r w:rsidRPr="00307A61">
            <w:rPr>
              <w:rFonts w:ascii="Arial Nova Cond" w:hAnsi="Arial Nova Cond"/>
              <w:bCs/>
            </w:rPr>
            <w:t xml:space="preserve">(exploitant) </w:t>
          </w:r>
          <w:r w:rsidRPr="00307A61">
            <w:rPr>
              <w:rFonts w:ascii="Arial Nova Cond" w:hAnsi="Arial Nova Cond"/>
            </w:rPr>
            <w:t>avant sa diffusion par ce dernier,</w:t>
          </w:r>
        </w:p>
        <w:p w:rsidR="009C54B3" w:rsidRPr="00307A61" w:rsidRDefault="009C54B3" w:rsidP="00B61FF2">
          <w:pPr>
            <w:rPr>
              <w:rFonts w:ascii="Arial Nova Cond" w:hAnsi="Arial Nova Cond"/>
            </w:rPr>
          </w:pPr>
          <w:r w:rsidRPr="00307A61">
            <w:rPr>
              <w:rFonts w:ascii="Arial Nova Cond" w:hAnsi="Arial Nova Cond"/>
            </w:rPr>
            <w:t>- diffuse sur son site Internet (</w:t>
          </w:r>
          <w:hyperlink r:id="rId68" w:history="1">
            <w:r w:rsidRPr="00307A61">
              <w:rPr>
                <w:rStyle w:val="Lienhypertexte"/>
                <w:rFonts w:ascii="Arial Nova Cond" w:hAnsi="Arial Nova Cond" w:cs="Arial"/>
              </w:rPr>
              <w:t>www.ansm.sante.fr</w:t>
            </w:r>
          </w:hyperlink>
          <w:r w:rsidRPr="00307A61">
            <w:rPr>
              <w:rFonts w:ascii="Arial Nova Cond" w:hAnsi="Arial Nova Cond"/>
            </w:rPr>
            <w:t>) le PUT ainsi que les résumés des rapports de synthèse.</w:t>
          </w:r>
        </w:p>
        <w:p w:rsidR="009C54B3" w:rsidRPr="00307A61" w:rsidRDefault="009C54B3" w:rsidP="00B61FF2">
          <w:pPr>
            <w:rPr>
              <w:rFonts w:ascii="Arial Nova Cond" w:hAnsi="Arial Nova Cond"/>
            </w:rPr>
          </w:pPr>
        </w:p>
        <w:p w:rsidR="009C54B3" w:rsidRPr="00307A61" w:rsidRDefault="009C54B3" w:rsidP="008C1079">
          <w:pPr>
            <w:pStyle w:val="Titre2"/>
            <w:numPr>
              <w:ilvl w:val="0"/>
              <w:numId w:val="0"/>
            </w:numPr>
            <w:rPr>
              <w:rFonts w:ascii="Arial Nova Cond" w:hAnsi="Arial Nova Cond"/>
              <w:b/>
              <w:bCs w:val="0"/>
              <w:color w:val="auto"/>
              <w:sz w:val="24"/>
              <w:szCs w:val="24"/>
            </w:rPr>
          </w:pPr>
          <w:bookmarkStart w:id="261" w:name="_Toc61522884"/>
          <w:bookmarkStart w:id="262" w:name="_Toc137642804"/>
          <w:bookmarkStart w:id="263" w:name="_Toc216083459"/>
          <w:r w:rsidRPr="00307A61">
            <w:rPr>
              <w:rFonts w:ascii="Arial Nova Cond" w:hAnsi="Arial Nova Cond"/>
              <w:b/>
              <w:bCs w:val="0"/>
              <w:color w:val="auto"/>
              <w:sz w:val="24"/>
              <w:szCs w:val="24"/>
            </w:rPr>
            <w:t>Rôle du CRPV désigné responsable du suivi national</w:t>
          </w:r>
          <w:bookmarkEnd w:id="261"/>
          <w:bookmarkEnd w:id="262"/>
          <w:bookmarkEnd w:id="263"/>
        </w:p>
        <w:p w:rsidR="009C54B3" w:rsidRPr="00307A61" w:rsidRDefault="009C54B3" w:rsidP="00B61FF2">
          <w:pPr>
            <w:rPr>
              <w:rFonts w:ascii="Arial Nova Cond" w:hAnsi="Arial Nova Cond"/>
            </w:rPr>
          </w:pPr>
          <w:r w:rsidRPr="00307A61">
            <w:rPr>
              <w:rFonts w:ascii="Arial Nova Cond" w:hAnsi="Arial Nova Cond"/>
            </w:rPr>
            <w:t>Le</w:t>
          </w:r>
          <w:r w:rsidRPr="00307A61">
            <w:rPr>
              <w:rFonts w:ascii="Arial Nova Cond" w:hAnsi="Arial Nova Cond"/>
              <w:spacing w:val="-3"/>
            </w:rPr>
            <w:t xml:space="preserve"> </w:t>
          </w:r>
          <w:r w:rsidRPr="00307A61">
            <w:rPr>
              <w:rFonts w:ascii="Arial Nova Cond" w:hAnsi="Arial Nova Cond"/>
            </w:rPr>
            <w:t>C</w:t>
          </w:r>
          <w:r w:rsidRPr="00307A61">
            <w:rPr>
              <w:rFonts w:ascii="Arial Nova Cond" w:hAnsi="Arial Nova Cond"/>
              <w:spacing w:val="3"/>
            </w:rPr>
            <w:t>R</w:t>
          </w:r>
          <w:r w:rsidRPr="00307A61">
            <w:rPr>
              <w:rFonts w:ascii="Arial Nova Cond" w:hAnsi="Arial Nova Cond"/>
              <w:spacing w:val="-1"/>
            </w:rPr>
            <w:t>P</w:t>
          </w:r>
          <w:r w:rsidRPr="00307A61">
            <w:rPr>
              <w:rFonts w:ascii="Arial Nova Cond" w:hAnsi="Arial Nova Cond"/>
            </w:rPr>
            <w:t>V</w:t>
          </w:r>
          <w:r w:rsidRPr="00307A61">
            <w:rPr>
              <w:rFonts w:ascii="Arial Nova Cond" w:hAnsi="Arial Nova Cond"/>
              <w:spacing w:val="-5"/>
            </w:rPr>
            <w:t xml:space="preserve"> </w:t>
          </w:r>
          <w:r w:rsidR="005F6B2E">
            <w:rPr>
              <w:rFonts w:ascii="Arial Nova Cond" w:hAnsi="Arial Nova Cond"/>
              <w:spacing w:val="-5"/>
            </w:rPr>
            <w:t xml:space="preserve">de Saint Etienne </w:t>
          </w:r>
          <w:r w:rsidRPr="00307A61">
            <w:rPr>
              <w:rFonts w:ascii="Arial Nova Cond" w:hAnsi="Arial Nova Cond"/>
              <w:spacing w:val="-1"/>
            </w:rPr>
            <w:t xml:space="preserve">a </w:t>
          </w:r>
          <w:r w:rsidRPr="00307A61">
            <w:rPr>
              <w:rFonts w:ascii="Arial Nova Cond" w:hAnsi="Arial Nova Cond"/>
            </w:rPr>
            <w:t>été</w:t>
          </w:r>
          <w:r w:rsidRPr="00307A61">
            <w:rPr>
              <w:rFonts w:ascii="Arial Nova Cond" w:hAnsi="Arial Nova Cond"/>
              <w:spacing w:val="-1"/>
            </w:rPr>
            <w:t xml:space="preserve"> </w:t>
          </w:r>
          <w:r w:rsidRPr="00307A61">
            <w:rPr>
              <w:rFonts w:ascii="Arial Nova Cond" w:hAnsi="Arial Nova Cond"/>
            </w:rPr>
            <w:t>dé</w:t>
          </w:r>
          <w:r w:rsidRPr="00307A61">
            <w:rPr>
              <w:rFonts w:ascii="Arial Nova Cond" w:hAnsi="Arial Nova Cond"/>
              <w:spacing w:val="1"/>
            </w:rPr>
            <w:t>s</w:t>
          </w:r>
          <w:r w:rsidRPr="00307A61">
            <w:rPr>
              <w:rFonts w:ascii="Arial Nova Cond" w:hAnsi="Arial Nova Cond"/>
              <w:spacing w:val="-1"/>
            </w:rPr>
            <w:t>i</w:t>
          </w:r>
          <w:r w:rsidRPr="00307A61">
            <w:rPr>
              <w:rFonts w:ascii="Arial Nova Cond" w:hAnsi="Arial Nova Cond"/>
              <w:spacing w:val="2"/>
            </w:rPr>
            <w:t>g</w:t>
          </w:r>
          <w:r w:rsidRPr="00307A61">
            <w:rPr>
              <w:rFonts w:ascii="Arial Nova Cond" w:hAnsi="Arial Nova Cond"/>
            </w:rPr>
            <w:t>né</w:t>
          </w:r>
          <w:r w:rsidRPr="00307A61">
            <w:rPr>
              <w:rFonts w:ascii="Arial Nova Cond" w:hAnsi="Arial Nova Cond"/>
              <w:spacing w:val="-8"/>
            </w:rPr>
            <w:t xml:space="preserve"> </w:t>
          </w:r>
          <w:r w:rsidRPr="00307A61">
            <w:rPr>
              <w:rFonts w:ascii="Arial Nova Cond" w:hAnsi="Arial Nova Cond"/>
              <w:spacing w:val="1"/>
            </w:rPr>
            <w:t>r</w:t>
          </w:r>
          <w:r w:rsidRPr="00307A61">
            <w:rPr>
              <w:rFonts w:ascii="Arial Nova Cond" w:hAnsi="Arial Nova Cond"/>
              <w:spacing w:val="2"/>
            </w:rPr>
            <w:t>e</w:t>
          </w:r>
          <w:r w:rsidRPr="00307A61">
            <w:rPr>
              <w:rFonts w:ascii="Arial Nova Cond" w:hAnsi="Arial Nova Cond"/>
              <w:spacing w:val="1"/>
            </w:rPr>
            <w:t>s</w:t>
          </w:r>
          <w:r w:rsidRPr="00307A61">
            <w:rPr>
              <w:rFonts w:ascii="Arial Nova Cond" w:hAnsi="Arial Nova Cond"/>
            </w:rPr>
            <w:t>pon</w:t>
          </w:r>
          <w:r w:rsidRPr="00307A61">
            <w:rPr>
              <w:rFonts w:ascii="Arial Nova Cond" w:hAnsi="Arial Nova Cond"/>
              <w:spacing w:val="1"/>
            </w:rPr>
            <w:t>s</w:t>
          </w:r>
          <w:r w:rsidRPr="00307A61">
            <w:rPr>
              <w:rFonts w:ascii="Arial Nova Cond" w:hAnsi="Arial Nova Cond"/>
            </w:rPr>
            <w:t>a</w:t>
          </w:r>
          <w:r w:rsidRPr="00307A61">
            <w:rPr>
              <w:rFonts w:ascii="Arial Nova Cond" w:hAnsi="Arial Nova Cond"/>
              <w:spacing w:val="2"/>
            </w:rPr>
            <w:t>b</w:t>
          </w:r>
          <w:r w:rsidRPr="00307A61">
            <w:rPr>
              <w:rFonts w:ascii="Arial Nova Cond" w:hAnsi="Arial Nova Cond"/>
              <w:spacing w:val="-1"/>
            </w:rPr>
            <w:t>l</w:t>
          </w:r>
          <w:r w:rsidRPr="00307A61">
            <w:rPr>
              <w:rFonts w:ascii="Arial Nova Cond" w:hAnsi="Arial Nova Cond"/>
            </w:rPr>
            <w:t>e</w:t>
          </w:r>
          <w:r w:rsidRPr="00307A61">
            <w:rPr>
              <w:rFonts w:ascii="Arial Nova Cond" w:hAnsi="Arial Nova Cond"/>
              <w:spacing w:val="-12"/>
            </w:rPr>
            <w:t xml:space="preserve"> </w:t>
          </w:r>
          <w:r w:rsidRPr="00307A61">
            <w:rPr>
              <w:rFonts w:ascii="Arial Nova Cond" w:hAnsi="Arial Nova Cond"/>
              <w:spacing w:val="2"/>
            </w:rPr>
            <w:t>d</w:t>
          </w:r>
          <w:r w:rsidRPr="00307A61">
            <w:rPr>
              <w:rFonts w:ascii="Arial Nova Cond" w:hAnsi="Arial Nova Cond"/>
            </w:rPr>
            <w:t>u</w:t>
          </w:r>
          <w:r w:rsidRPr="00307A61">
            <w:rPr>
              <w:rFonts w:ascii="Arial Nova Cond" w:hAnsi="Arial Nova Cond"/>
              <w:spacing w:val="-3"/>
            </w:rPr>
            <w:t xml:space="preserve"> </w:t>
          </w:r>
          <w:r w:rsidRPr="00307A61">
            <w:rPr>
              <w:rFonts w:ascii="Arial Nova Cond" w:hAnsi="Arial Nova Cond"/>
              <w:spacing w:val="1"/>
            </w:rPr>
            <w:t>s</w:t>
          </w:r>
          <w:r w:rsidRPr="00307A61">
            <w:rPr>
              <w:rFonts w:ascii="Arial Nova Cond" w:hAnsi="Arial Nova Cond"/>
            </w:rPr>
            <w:t>u</w:t>
          </w:r>
          <w:r w:rsidRPr="00307A61">
            <w:rPr>
              <w:rFonts w:ascii="Arial Nova Cond" w:hAnsi="Arial Nova Cond"/>
              <w:spacing w:val="1"/>
            </w:rPr>
            <w:t>iv</w:t>
          </w:r>
          <w:r w:rsidRPr="00307A61">
            <w:rPr>
              <w:rFonts w:ascii="Arial Nova Cond" w:hAnsi="Arial Nova Cond"/>
            </w:rPr>
            <w:t>i</w:t>
          </w:r>
          <w:r w:rsidRPr="00307A61">
            <w:rPr>
              <w:rFonts w:ascii="Arial Nova Cond" w:hAnsi="Arial Nova Cond"/>
              <w:spacing w:val="-5"/>
            </w:rPr>
            <w:t xml:space="preserve"> </w:t>
          </w:r>
          <w:r w:rsidRPr="00307A61">
            <w:rPr>
              <w:rFonts w:ascii="Arial Nova Cond" w:hAnsi="Arial Nova Cond"/>
              <w:spacing w:val="2"/>
            </w:rPr>
            <w:t>n</w:t>
          </w:r>
          <w:r w:rsidRPr="00307A61">
            <w:rPr>
              <w:rFonts w:ascii="Arial Nova Cond" w:hAnsi="Arial Nova Cond"/>
            </w:rPr>
            <w:t>at</w:t>
          </w:r>
          <w:r w:rsidRPr="00307A61">
            <w:rPr>
              <w:rFonts w:ascii="Arial Nova Cond" w:hAnsi="Arial Nova Cond"/>
              <w:spacing w:val="1"/>
            </w:rPr>
            <w:t>i</w:t>
          </w:r>
          <w:r w:rsidRPr="00307A61">
            <w:rPr>
              <w:rFonts w:ascii="Arial Nova Cond" w:hAnsi="Arial Nova Cond"/>
            </w:rPr>
            <w:t>on</w:t>
          </w:r>
          <w:r w:rsidRPr="00307A61">
            <w:rPr>
              <w:rFonts w:ascii="Arial Nova Cond" w:hAnsi="Arial Nova Cond"/>
              <w:spacing w:val="2"/>
            </w:rPr>
            <w:t>a</w:t>
          </w:r>
          <w:r w:rsidRPr="00307A61">
            <w:rPr>
              <w:rFonts w:ascii="Arial Nova Cond" w:hAnsi="Arial Nova Cond"/>
            </w:rPr>
            <w:t>l</w:t>
          </w:r>
          <w:r w:rsidRPr="00307A61">
            <w:rPr>
              <w:rFonts w:ascii="Arial Nova Cond" w:hAnsi="Arial Nova Cond"/>
              <w:spacing w:val="-6"/>
            </w:rPr>
            <w:t xml:space="preserve"> </w:t>
          </w:r>
          <w:r w:rsidRPr="00307A61">
            <w:rPr>
              <w:rFonts w:ascii="Arial Nova Cond" w:hAnsi="Arial Nova Cond"/>
            </w:rPr>
            <w:t>des</w:t>
          </w:r>
          <w:r w:rsidRPr="00307A61">
            <w:rPr>
              <w:rFonts w:ascii="Arial Nova Cond" w:hAnsi="Arial Nova Cond"/>
              <w:spacing w:val="-2"/>
            </w:rPr>
            <w:t xml:space="preserve"> </w:t>
          </w:r>
          <w:r w:rsidRPr="00307A61">
            <w:rPr>
              <w:rFonts w:ascii="Arial Nova Cond" w:hAnsi="Arial Nova Cond"/>
            </w:rPr>
            <w:t>e</w:t>
          </w:r>
          <w:r w:rsidRPr="00307A61">
            <w:rPr>
              <w:rFonts w:ascii="Arial Nova Cond" w:hAnsi="Arial Nova Cond"/>
              <w:spacing w:val="2"/>
            </w:rPr>
            <w:t>ff</w:t>
          </w:r>
          <w:r w:rsidRPr="00307A61">
            <w:rPr>
              <w:rFonts w:ascii="Arial Nova Cond" w:hAnsi="Arial Nova Cond"/>
            </w:rPr>
            <w:t>ets</w:t>
          </w:r>
          <w:r w:rsidRPr="00307A61">
            <w:rPr>
              <w:rFonts w:ascii="Arial Nova Cond" w:hAnsi="Arial Nova Cond"/>
              <w:spacing w:val="-4"/>
            </w:rPr>
            <w:t xml:space="preserve"> </w:t>
          </w:r>
          <w:r w:rsidRPr="00307A61">
            <w:rPr>
              <w:rFonts w:ascii="Arial Nova Cond" w:hAnsi="Arial Nova Cond"/>
              <w:spacing w:val="-1"/>
            </w:rPr>
            <w:t>i</w:t>
          </w:r>
          <w:r w:rsidRPr="00307A61">
            <w:rPr>
              <w:rFonts w:ascii="Arial Nova Cond" w:hAnsi="Arial Nova Cond"/>
            </w:rPr>
            <w:t>ndé</w:t>
          </w:r>
          <w:r w:rsidRPr="00307A61">
            <w:rPr>
              <w:rFonts w:ascii="Arial Nova Cond" w:hAnsi="Arial Nova Cond"/>
              <w:spacing w:val="1"/>
            </w:rPr>
            <w:t>s</w:t>
          </w:r>
          <w:r w:rsidRPr="00307A61">
            <w:rPr>
              <w:rFonts w:ascii="Arial Nova Cond" w:hAnsi="Arial Nova Cond"/>
              <w:spacing w:val="-1"/>
            </w:rPr>
            <w:t>i</w:t>
          </w:r>
          <w:r w:rsidRPr="00307A61">
            <w:rPr>
              <w:rFonts w:ascii="Arial Nova Cond" w:hAnsi="Arial Nova Cond"/>
              <w:spacing w:val="3"/>
            </w:rPr>
            <w:t>r</w:t>
          </w:r>
          <w:r w:rsidRPr="00307A61">
            <w:rPr>
              <w:rFonts w:ascii="Arial Nova Cond" w:hAnsi="Arial Nova Cond"/>
            </w:rPr>
            <w:t>ab</w:t>
          </w:r>
          <w:r w:rsidRPr="00307A61">
            <w:rPr>
              <w:rFonts w:ascii="Arial Nova Cond" w:hAnsi="Arial Nova Cond"/>
              <w:spacing w:val="1"/>
            </w:rPr>
            <w:t>l</w:t>
          </w:r>
          <w:r w:rsidRPr="00307A61">
            <w:rPr>
              <w:rFonts w:ascii="Arial Nova Cond" w:hAnsi="Arial Nova Cond"/>
            </w:rPr>
            <w:t xml:space="preserve">es </w:t>
          </w:r>
          <w:r w:rsidRPr="00307A61">
            <w:rPr>
              <w:rFonts w:ascii="Arial Nova Cond" w:hAnsi="Arial Nova Cond"/>
              <w:spacing w:val="1"/>
            </w:rPr>
            <w:t>r</w:t>
          </w:r>
          <w:r w:rsidRPr="00307A61">
            <w:rPr>
              <w:rFonts w:ascii="Arial Nova Cond" w:hAnsi="Arial Nova Cond"/>
            </w:rPr>
            <w:t>appo</w:t>
          </w:r>
          <w:r w:rsidRPr="00307A61">
            <w:rPr>
              <w:rFonts w:ascii="Arial Nova Cond" w:hAnsi="Arial Nova Cond"/>
              <w:spacing w:val="1"/>
            </w:rPr>
            <w:t>r</w:t>
          </w:r>
          <w:r w:rsidRPr="00307A61">
            <w:rPr>
              <w:rFonts w:ascii="Arial Nova Cond" w:hAnsi="Arial Nova Cond"/>
            </w:rPr>
            <w:t>tés</w:t>
          </w:r>
          <w:r w:rsidRPr="00307A61">
            <w:rPr>
              <w:rFonts w:ascii="Arial Nova Cond" w:hAnsi="Arial Nova Cond"/>
              <w:spacing w:val="-5"/>
            </w:rPr>
            <w:t xml:space="preserve"> </w:t>
          </w:r>
          <w:r w:rsidRPr="00307A61">
            <w:rPr>
              <w:rFonts w:ascii="Arial Nova Cond" w:hAnsi="Arial Nova Cond"/>
            </w:rPr>
            <w:t>a</w:t>
          </w:r>
          <w:r w:rsidRPr="00307A61">
            <w:rPr>
              <w:rFonts w:ascii="Arial Nova Cond" w:hAnsi="Arial Nova Cond"/>
              <w:spacing w:val="1"/>
            </w:rPr>
            <w:t>v</w:t>
          </w:r>
          <w:r w:rsidRPr="00307A61">
            <w:rPr>
              <w:rFonts w:ascii="Arial Nova Cond" w:hAnsi="Arial Nova Cond"/>
            </w:rPr>
            <w:t>ec</w:t>
          </w:r>
          <w:r w:rsidRPr="00307A61">
            <w:rPr>
              <w:rFonts w:ascii="Arial Nova Cond" w:hAnsi="Arial Nova Cond"/>
              <w:spacing w:val="-3"/>
            </w:rPr>
            <w:t xml:space="preserve"> </w:t>
          </w:r>
          <w:r w:rsidRPr="00307A61">
            <w:rPr>
              <w:rFonts w:ascii="Arial Nova Cond" w:hAnsi="Arial Nova Cond"/>
              <w:iCs/>
            </w:rPr>
            <w:t>MaaT013</w:t>
          </w:r>
          <w:r w:rsidRPr="00307A61">
            <w:rPr>
              <w:rFonts w:ascii="Arial Nova Cond" w:hAnsi="Arial Nova Cond"/>
              <w:b/>
              <w:bCs/>
            </w:rPr>
            <w:t>.</w:t>
          </w:r>
        </w:p>
        <w:p w:rsidR="009C54B3" w:rsidRPr="00307A61" w:rsidRDefault="009C54B3" w:rsidP="00B61FF2">
          <w:pPr>
            <w:rPr>
              <w:rFonts w:ascii="Arial Nova Cond" w:hAnsi="Arial Nova Cond"/>
            </w:rPr>
          </w:pPr>
          <w:r w:rsidRPr="00307A61">
            <w:rPr>
              <w:rFonts w:ascii="Arial Nova Cond" w:hAnsi="Arial Nova Cond"/>
            </w:rPr>
            <w:t>Il</w:t>
          </w:r>
          <w:r w:rsidRPr="00307A61">
            <w:rPr>
              <w:rFonts w:ascii="Arial Nova Cond" w:hAnsi="Arial Nova Cond"/>
              <w:spacing w:val="8"/>
            </w:rPr>
            <w:t xml:space="preserve"> </w:t>
          </w:r>
          <w:r w:rsidRPr="00307A61">
            <w:rPr>
              <w:rFonts w:ascii="Arial Nova Cond" w:hAnsi="Arial Nova Cond"/>
            </w:rPr>
            <w:t>e</w:t>
          </w:r>
          <w:r w:rsidRPr="00307A61">
            <w:rPr>
              <w:rFonts w:ascii="Arial Nova Cond" w:hAnsi="Arial Nova Cond"/>
              <w:spacing w:val="1"/>
            </w:rPr>
            <w:t>s</w:t>
          </w:r>
          <w:r w:rsidRPr="00307A61">
            <w:rPr>
              <w:rFonts w:ascii="Arial Nova Cond" w:hAnsi="Arial Nova Cond"/>
            </w:rPr>
            <w:t>t</w:t>
          </w:r>
          <w:r w:rsidRPr="00307A61">
            <w:rPr>
              <w:rFonts w:ascii="Arial Nova Cond" w:hAnsi="Arial Nova Cond"/>
              <w:spacing w:val="10"/>
            </w:rPr>
            <w:t xml:space="preserve"> </w:t>
          </w:r>
          <w:r w:rsidRPr="00307A61">
            <w:rPr>
              <w:rFonts w:ascii="Arial Nova Cond" w:hAnsi="Arial Nova Cond"/>
            </w:rPr>
            <w:t>de</w:t>
          </w:r>
          <w:r w:rsidRPr="00307A61">
            <w:rPr>
              <w:rFonts w:ascii="Arial Nova Cond" w:hAnsi="Arial Nova Cond"/>
              <w:spacing w:val="1"/>
            </w:rPr>
            <w:t>s</w:t>
          </w:r>
          <w:r w:rsidRPr="00307A61">
            <w:rPr>
              <w:rFonts w:ascii="Arial Nova Cond" w:hAnsi="Arial Nova Cond"/>
              <w:spacing w:val="2"/>
            </w:rPr>
            <w:t>t</w:t>
          </w:r>
          <w:r w:rsidRPr="00307A61">
            <w:rPr>
              <w:rFonts w:ascii="Arial Nova Cond" w:hAnsi="Arial Nova Cond"/>
              <w:spacing w:val="-1"/>
            </w:rPr>
            <w:t>i</w:t>
          </w:r>
          <w:r w:rsidRPr="00307A61">
            <w:rPr>
              <w:rFonts w:ascii="Arial Nova Cond" w:hAnsi="Arial Nova Cond"/>
            </w:rPr>
            <w:t>n</w:t>
          </w:r>
          <w:r w:rsidRPr="00307A61">
            <w:rPr>
              <w:rFonts w:ascii="Arial Nova Cond" w:hAnsi="Arial Nova Cond"/>
              <w:spacing w:val="2"/>
            </w:rPr>
            <w:t>a</w:t>
          </w:r>
          <w:r w:rsidRPr="00307A61">
            <w:rPr>
              <w:rFonts w:ascii="Arial Nova Cond" w:hAnsi="Arial Nova Cond"/>
            </w:rPr>
            <w:t>ta</w:t>
          </w:r>
          <w:r w:rsidRPr="00307A61">
            <w:rPr>
              <w:rFonts w:ascii="Arial Nova Cond" w:hAnsi="Arial Nova Cond"/>
              <w:spacing w:val="-1"/>
            </w:rPr>
            <w:t>i</w:t>
          </w:r>
          <w:r w:rsidRPr="00307A61">
            <w:rPr>
              <w:rFonts w:ascii="Arial Nova Cond" w:hAnsi="Arial Nova Cond"/>
              <w:spacing w:val="3"/>
            </w:rPr>
            <w:t>r</w:t>
          </w:r>
          <w:r w:rsidRPr="00307A61">
            <w:rPr>
              <w:rFonts w:ascii="Arial Nova Cond" w:hAnsi="Arial Nova Cond"/>
            </w:rPr>
            <w:t xml:space="preserve">e </w:t>
          </w:r>
          <w:r w:rsidRPr="00307A61">
            <w:rPr>
              <w:rFonts w:ascii="Arial Nova Cond" w:hAnsi="Arial Nova Cond"/>
              <w:spacing w:val="1"/>
            </w:rPr>
            <w:t>(</w:t>
          </w:r>
          <w:r w:rsidRPr="00307A61">
            <w:rPr>
              <w:rFonts w:ascii="Arial Nova Cond" w:hAnsi="Arial Nova Cond"/>
              <w:i/>
              <w:iCs/>
              <w:spacing w:val="1"/>
            </w:rPr>
            <w:t>v</w:t>
          </w:r>
          <w:r w:rsidRPr="00307A61">
            <w:rPr>
              <w:rFonts w:ascii="Arial Nova Cond" w:hAnsi="Arial Nova Cond"/>
              <w:i/>
              <w:iCs/>
              <w:spacing w:val="-1"/>
            </w:rPr>
            <w:t>i</w:t>
          </w:r>
          <w:r w:rsidRPr="00307A61">
            <w:rPr>
              <w:rFonts w:ascii="Arial Nova Cond" w:hAnsi="Arial Nova Cond"/>
              <w:i/>
              <w:iCs/>
            </w:rPr>
            <w:t>a</w:t>
          </w:r>
          <w:r w:rsidRPr="00307A61">
            <w:rPr>
              <w:rFonts w:ascii="Arial Nova Cond" w:hAnsi="Arial Nova Cond"/>
              <w:spacing w:val="9"/>
            </w:rPr>
            <w:t xml:space="preserve"> </w:t>
          </w:r>
          <w:r w:rsidRPr="00307A61">
            <w:rPr>
              <w:rFonts w:ascii="Arial Nova Cond" w:hAnsi="Arial Nova Cond"/>
              <w:bCs/>
            </w:rPr>
            <w:t>Clinigen Healthcare France</w:t>
          </w:r>
          <w:r w:rsidRPr="00307A61">
            <w:rPr>
              <w:rFonts w:ascii="Arial Nova Cond" w:hAnsi="Arial Nova Cond"/>
            </w:rPr>
            <w:t>)</w:t>
          </w:r>
          <w:r w:rsidRPr="00307A61">
            <w:rPr>
              <w:rFonts w:ascii="Arial Nova Cond" w:hAnsi="Arial Nova Cond"/>
              <w:spacing w:val="2"/>
            </w:rPr>
            <w:t xml:space="preserve"> d</w:t>
          </w:r>
          <w:r w:rsidRPr="00307A61">
            <w:rPr>
              <w:rFonts w:ascii="Arial Nova Cond" w:hAnsi="Arial Nova Cond"/>
            </w:rPr>
            <w:t>es</w:t>
          </w:r>
          <w:r w:rsidRPr="00307A61">
            <w:rPr>
              <w:rFonts w:ascii="Arial Nova Cond" w:hAnsi="Arial Nova Cond"/>
              <w:spacing w:val="8"/>
            </w:rPr>
            <w:t xml:space="preserve"> </w:t>
          </w:r>
          <w:r w:rsidRPr="00307A61">
            <w:rPr>
              <w:rFonts w:ascii="Arial Nova Cond" w:hAnsi="Arial Nova Cond"/>
            </w:rPr>
            <w:t>e</w:t>
          </w:r>
          <w:r w:rsidRPr="00307A61">
            <w:rPr>
              <w:rFonts w:ascii="Arial Nova Cond" w:hAnsi="Arial Nova Cond"/>
              <w:spacing w:val="2"/>
            </w:rPr>
            <w:t>ff</w:t>
          </w:r>
          <w:r w:rsidRPr="00307A61">
            <w:rPr>
              <w:rFonts w:ascii="Arial Nova Cond" w:hAnsi="Arial Nova Cond"/>
            </w:rPr>
            <w:t>ets</w:t>
          </w:r>
          <w:r w:rsidRPr="00307A61">
            <w:rPr>
              <w:rFonts w:ascii="Arial Nova Cond" w:hAnsi="Arial Nova Cond"/>
              <w:spacing w:val="6"/>
            </w:rPr>
            <w:t xml:space="preserve"> </w:t>
          </w:r>
          <w:r w:rsidRPr="00307A61">
            <w:rPr>
              <w:rFonts w:ascii="Arial Nova Cond" w:hAnsi="Arial Nova Cond"/>
              <w:spacing w:val="-1"/>
            </w:rPr>
            <w:t>i</w:t>
          </w:r>
          <w:r w:rsidRPr="00307A61">
            <w:rPr>
              <w:rFonts w:ascii="Arial Nova Cond" w:hAnsi="Arial Nova Cond"/>
            </w:rPr>
            <w:t>ndé</w:t>
          </w:r>
          <w:r w:rsidRPr="00307A61">
            <w:rPr>
              <w:rFonts w:ascii="Arial Nova Cond" w:hAnsi="Arial Nova Cond"/>
              <w:spacing w:val="1"/>
            </w:rPr>
            <w:t>s</w:t>
          </w:r>
          <w:r w:rsidRPr="00307A61">
            <w:rPr>
              <w:rFonts w:ascii="Arial Nova Cond" w:hAnsi="Arial Nova Cond"/>
              <w:spacing w:val="-1"/>
            </w:rPr>
            <w:t>i</w:t>
          </w:r>
          <w:r w:rsidRPr="00307A61">
            <w:rPr>
              <w:rFonts w:ascii="Arial Nova Cond" w:hAnsi="Arial Nova Cond"/>
              <w:spacing w:val="3"/>
            </w:rPr>
            <w:t>r</w:t>
          </w:r>
          <w:r w:rsidRPr="00307A61">
            <w:rPr>
              <w:rFonts w:ascii="Arial Nova Cond" w:hAnsi="Arial Nova Cond"/>
            </w:rPr>
            <w:t>ab</w:t>
          </w:r>
          <w:r w:rsidRPr="00307A61">
            <w:rPr>
              <w:rFonts w:ascii="Arial Nova Cond" w:hAnsi="Arial Nova Cond"/>
              <w:spacing w:val="1"/>
            </w:rPr>
            <w:t>l</w:t>
          </w:r>
          <w:r w:rsidRPr="00307A61">
            <w:rPr>
              <w:rFonts w:ascii="Arial Nova Cond" w:hAnsi="Arial Nova Cond"/>
            </w:rPr>
            <w:t>es</w:t>
          </w:r>
          <w:r w:rsidRPr="00307A61">
            <w:rPr>
              <w:rFonts w:ascii="Arial Nova Cond" w:hAnsi="Arial Nova Cond"/>
              <w:spacing w:val="1"/>
            </w:rPr>
            <w:t xml:space="preserve"> </w:t>
          </w:r>
          <w:r w:rsidRPr="00307A61">
            <w:rPr>
              <w:rFonts w:ascii="Arial Nova Cond" w:hAnsi="Arial Nova Cond"/>
            </w:rPr>
            <w:t>t</w:t>
          </w:r>
          <w:r w:rsidRPr="00307A61">
            <w:rPr>
              <w:rFonts w:ascii="Arial Nova Cond" w:hAnsi="Arial Nova Cond"/>
              <w:spacing w:val="1"/>
            </w:rPr>
            <w:t>r</w:t>
          </w:r>
          <w:r w:rsidRPr="00307A61">
            <w:rPr>
              <w:rFonts w:ascii="Arial Nova Cond" w:hAnsi="Arial Nova Cond"/>
            </w:rPr>
            <w:t>an</w:t>
          </w:r>
          <w:r w:rsidRPr="00307A61">
            <w:rPr>
              <w:rFonts w:ascii="Arial Nova Cond" w:hAnsi="Arial Nova Cond"/>
              <w:spacing w:val="1"/>
            </w:rPr>
            <w:t>s</w:t>
          </w:r>
          <w:r w:rsidRPr="00307A61">
            <w:rPr>
              <w:rFonts w:ascii="Arial Nova Cond" w:hAnsi="Arial Nova Cond"/>
              <w:spacing w:val="5"/>
            </w:rPr>
            <w:t>m</w:t>
          </w:r>
          <w:r w:rsidRPr="00307A61">
            <w:rPr>
              <w:rFonts w:ascii="Arial Nova Cond" w:hAnsi="Arial Nova Cond"/>
              <w:spacing w:val="-1"/>
            </w:rPr>
            <w:t>i</w:t>
          </w:r>
          <w:r w:rsidRPr="00307A61">
            <w:rPr>
              <w:rFonts w:ascii="Arial Nova Cond" w:hAnsi="Arial Nova Cond"/>
            </w:rPr>
            <w:t>s</w:t>
          </w:r>
          <w:r w:rsidRPr="00307A61">
            <w:rPr>
              <w:rFonts w:ascii="Arial Nova Cond" w:hAnsi="Arial Nova Cond"/>
              <w:spacing w:val="4"/>
            </w:rPr>
            <w:t xml:space="preserve"> </w:t>
          </w:r>
          <w:r w:rsidRPr="00307A61">
            <w:rPr>
              <w:rFonts w:ascii="Arial Nova Cond" w:hAnsi="Arial Nova Cond"/>
            </w:rPr>
            <w:t>à</w:t>
          </w:r>
          <w:r w:rsidRPr="00307A61">
            <w:rPr>
              <w:rFonts w:ascii="Arial Nova Cond" w:hAnsi="Arial Nova Cond"/>
              <w:spacing w:val="9"/>
            </w:rPr>
            <w:t xml:space="preserve"> </w:t>
          </w:r>
          <w:r w:rsidRPr="00307A61">
            <w:rPr>
              <w:rFonts w:ascii="Arial Nova Cond" w:hAnsi="Arial Nova Cond"/>
              <w:spacing w:val="-1"/>
            </w:rPr>
            <w:t>l’ANSM</w:t>
          </w:r>
          <w:r w:rsidRPr="00307A61">
            <w:rPr>
              <w:rFonts w:ascii="Arial Nova Cond" w:hAnsi="Arial Nova Cond"/>
            </w:rPr>
            <w:t>,</w:t>
          </w:r>
          <w:r w:rsidRPr="00307A61">
            <w:rPr>
              <w:rFonts w:ascii="Arial Nova Cond" w:hAnsi="Arial Nova Cond"/>
              <w:spacing w:val="2"/>
            </w:rPr>
            <w:t xml:space="preserve"> </w:t>
          </w:r>
          <w:r w:rsidRPr="00307A61">
            <w:rPr>
              <w:rFonts w:ascii="Arial Nova Cond" w:hAnsi="Arial Nova Cond"/>
            </w:rPr>
            <w:t xml:space="preserve">des </w:t>
          </w:r>
          <w:r w:rsidRPr="00307A61">
            <w:rPr>
              <w:rFonts w:ascii="Arial Nova Cond" w:hAnsi="Arial Nova Cond"/>
              <w:spacing w:val="1"/>
            </w:rPr>
            <w:t>r</w:t>
          </w:r>
          <w:r w:rsidRPr="00307A61">
            <w:rPr>
              <w:rFonts w:ascii="Arial Nova Cond" w:hAnsi="Arial Nova Cond"/>
            </w:rPr>
            <w:t>appo</w:t>
          </w:r>
          <w:r w:rsidRPr="00307A61">
            <w:rPr>
              <w:rFonts w:ascii="Arial Nova Cond" w:hAnsi="Arial Nova Cond"/>
              <w:spacing w:val="1"/>
            </w:rPr>
            <w:t>r</w:t>
          </w:r>
          <w:r w:rsidRPr="00307A61">
            <w:rPr>
              <w:rFonts w:ascii="Arial Nova Cond" w:hAnsi="Arial Nova Cond"/>
            </w:rPr>
            <w:t>ts</w:t>
          </w:r>
          <w:r w:rsidRPr="00307A61">
            <w:rPr>
              <w:rFonts w:ascii="Arial Nova Cond" w:hAnsi="Arial Nova Cond"/>
              <w:spacing w:val="-6"/>
            </w:rPr>
            <w:t xml:space="preserve"> </w:t>
          </w:r>
          <w:r w:rsidRPr="00307A61">
            <w:rPr>
              <w:rFonts w:ascii="Arial Nova Cond" w:hAnsi="Arial Nova Cond"/>
              <w:spacing w:val="2"/>
            </w:rPr>
            <w:t>p</w:t>
          </w:r>
          <w:r w:rsidRPr="00307A61">
            <w:rPr>
              <w:rFonts w:ascii="Arial Nova Cond" w:hAnsi="Arial Nova Cond"/>
            </w:rPr>
            <w:t>é</w:t>
          </w:r>
          <w:r w:rsidRPr="00307A61">
            <w:rPr>
              <w:rFonts w:ascii="Arial Nova Cond" w:hAnsi="Arial Nova Cond"/>
              <w:spacing w:val="1"/>
            </w:rPr>
            <w:t>r</w:t>
          </w:r>
          <w:r w:rsidRPr="00307A61">
            <w:rPr>
              <w:rFonts w:ascii="Arial Nova Cond" w:hAnsi="Arial Nova Cond"/>
              <w:spacing w:val="-1"/>
            </w:rPr>
            <w:t>i</w:t>
          </w:r>
          <w:r w:rsidRPr="00307A61">
            <w:rPr>
              <w:rFonts w:ascii="Arial Nova Cond" w:hAnsi="Arial Nova Cond"/>
              <w:spacing w:val="2"/>
            </w:rPr>
            <w:t>o</w:t>
          </w:r>
          <w:r w:rsidRPr="00307A61">
            <w:rPr>
              <w:rFonts w:ascii="Arial Nova Cond" w:hAnsi="Arial Nova Cond"/>
            </w:rPr>
            <w:t>d</w:t>
          </w:r>
          <w:r w:rsidRPr="00307A61">
            <w:rPr>
              <w:rFonts w:ascii="Arial Nova Cond" w:hAnsi="Arial Nova Cond"/>
              <w:spacing w:val="-1"/>
            </w:rPr>
            <w:t>i</w:t>
          </w:r>
          <w:r w:rsidRPr="00307A61">
            <w:rPr>
              <w:rFonts w:ascii="Arial Nova Cond" w:hAnsi="Arial Nova Cond"/>
              <w:spacing w:val="2"/>
            </w:rPr>
            <w:t>q</w:t>
          </w:r>
          <w:r w:rsidRPr="00307A61">
            <w:rPr>
              <w:rFonts w:ascii="Arial Nova Cond" w:hAnsi="Arial Nova Cond"/>
            </w:rPr>
            <w:t>ues</w:t>
          </w:r>
          <w:r w:rsidRPr="00307A61">
            <w:rPr>
              <w:rFonts w:ascii="Arial Nova Cond" w:hAnsi="Arial Nova Cond"/>
              <w:spacing w:val="-9"/>
            </w:rPr>
            <w:t xml:space="preserve"> </w:t>
          </w:r>
          <w:r w:rsidRPr="00307A61">
            <w:rPr>
              <w:rFonts w:ascii="Arial Nova Cond" w:hAnsi="Arial Nova Cond"/>
              <w:spacing w:val="2"/>
            </w:rPr>
            <w:t>d</w:t>
          </w:r>
          <w:r w:rsidRPr="00307A61">
            <w:rPr>
              <w:rFonts w:ascii="Arial Nova Cond" w:hAnsi="Arial Nova Cond"/>
            </w:rPr>
            <w:t>e</w:t>
          </w:r>
          <w:r w:rsidRPr="00307A61">
            <w:rPr>
              <w:rFonts w:ascii="Arial Nova Cond" w:hAnsi="Arial Nova Cond"/>
              <w:spacing w:val="-3"/>
            </w:rPr>
            <w:t xml:space="preserve"> </w:t>
          </w:r>
          <w:r w:rsidRPr="00307A61">
            <w:rPr>
              <w:rFonts w:ascii="Arial Nova Cond" w:hAnsi="Arial Nova Cond"/>
              <w:spacing w:val="4"/>
            </w:rPr>
            <w:t>s</w:t>
          </w:r>
          <w:r w:rsidRPr="00307A61">
            <w:rPr>
              <w:rFonts w:ascii="Arial Nova Cond" w:hAnsi="Arial Nova Cond"/>
              <w:spacing w:val="-1"/>
            </w:rPr>
            <w:t>y</w:t>
          </w:r>
          <w:r w:rsidRPr="00307A61">
            <w:rPr>
              <w:rFonts w:ascii="Arial Nova Cond" w:hAnsi="Arial Nova Cond"/>
            </w:rPr>
            <w:t>nthè</w:t>
          </w:r>
          <w:r w:rsidRPr="00307A61">
            <w:rPr>
              <w:rFonts w:ascii="Arial Nova Cond" w:hAnsi="Arial Nova Cond"/>
              <w:spacing w:val="1"/>
            </w:rPr>
            <w:t>s</w:t>
          </w:r>
          <w:r w:rsidRPr="00307A61">
            <w:rPr>
              <w:rFonts w:ascii="Arial Nova Cond" w:hAnsi="Arial Nova Cond"/>
            </w:rPr>
            <w:t>e et de leurs résumés</w:t>
          </w:r>
          <w:r w:rsidRPr="00307A61">
            <w:rPr>
              <w:rFonts w:ascii="Arial Nova Cond" w:hAnsi="Arial Nova Cond"/>
              <w:spacing w:val="-6"/>
            </w:rPr>
            <w:t xml:space="preserve"> </w:t>
          </w:r>
          <w:r w:rsidRPr="00307A61">
            <w:rPr>
              <w:rFonts w:ascii="Arial Nova Cond" w:hAnsi="Arial Nova Cond"/>
            </w:rPr>
            <w:t>et</w:t>
          </w:r>
          <w:r w:rsidRPr="00307A61">
            <w:rPr>
              <w:rFonts w:ascii="Arial Nova Cond" w:hAnsi="Arial Nova Cond"/>
              <w:spacing w:val="-2"/>
            </w:rPr>
            <w:t xml:space="preserve"> </w:t>
          </w:r>
          <w:r w:rsidRPr="00307A61">
            <w:rPr>
              <w:rFonts w:ascii="Arial Nova Cond" w:hAnsi="Arial Nova Cond"/>
            </w:rPr>
            <w:t>e</w:t>
          </w:r>
          <w:r w:rsidRPr="00307A61">
            <w:rPr>
              <w:rFonts w:ascii="Arial Nova Cond" w:hAnsi="Arial Nova Cond"/>
              <w:spacing w:val="1"/>
            </w:rPr>
            <w:t>x</w:t>
          </w:r>
          <w:r w:rsidRPr="00307A61">
            <w:rPr>
              <w:rFonts w:ascii="Arial Nova Cond" w:hAnsi="Arial Nova Cond"/>
            </w:rPr>
            <w:t>e</w:t>
          </w:r>
          <w:r w:rsidRPr="00307A61">
            <w:rPr>
              <w:rFonts w:ascii="Arial Nova Cond" w:hAnsi="Arial Nova Cond"/>
              <w:spacing w:val="1"/>
            </w:rPr>
            <w:t>rc</w:t>
          </w:r>
          <w:r w:rsidRPr="00307A61">
            <w:rPr>
              <w:rFonts w:ascii="Arial Nova Cond" w:hAnsi="Arial Nova Cond"/>
            </w:rPr>
            <w:t>e</w:t>
          </w:r>
          <w:r w:rsidRPr="00307A61">
            <w:rPr>
              <w:rFonts w:ascii="Arial Nova Cond" w:hAnsi="Arial Nova Cond"/>
              <w:spacing w:val="-4"/>
            </w:rPr>
            <w:t xml:space="preserve"> </w:t>
          </w:r>
          <w:r w:rsidRPr="00307A61">
            <w:rPr>
              <w:rFonts w:ascii="Arial Nova Cond" w:hAnsi="Arial Nova Cond"/>
            </w:rPr>
            <w:t>un</w:t>
          </w:r>
          <w:r w:rsidRPr="00307A61">
            <w:rPr>
              <w:rFonts w:ascii="Arial Nova Cond" w:hAnsi="Arial Nova Cond"/>
              <w:spacing w:val="-3"/>
            </w:rPr>
            <w:t xml:space="preserve"> </w:t>
          </w:r>
          <w:r w:rsidRPr="00307A61">
            <w:rPr>
              <w:rFonts w:ascii="Arial Nova Cond" w:hAnsi="Arial Nova Cond"/>
              <w:spacing w:val="1"/>
            </w:rPr>
            <w:t>r</w:t>
          </w:r>
          <w:r w:rsidRPr="00307A61">
            <w:rPr>
              <w:rFonts w:ascii="Arial Nova Cond" w:hAnsi="Arial Nova Cond"/>
              <w:spacing w:val="2"/>
            </w:rPr>
            <w:t>ô</w:t>
          </w:r>
          <w:r w:rsidRPr="00307A61">
            <w:rPr>
              <w:rFonts w:ascii="Arial Nova Cond" w:hAnsi="Arial Nova Cond"/>
              <w:spacing w:val="-1"/>
            </w:rPr>
            <w:t>l</w:t>
          </w:r>
          <w:r w:rsidRPr="00307A61">
            <w:rPr>
              <w:rFonts w:ascii="Arial Nova Cond" w:hAnsi="Arial Nova Cond"/>
            </w:rPr>
            <w:t>e</w:t>
          </w:r>
          <w:r w:rsidRPr="00307A61">
            <w:rPr>
              <w:rFonts w:ascii="Arial Nova Cond" w:hAnsi="Arial Nova Cond"/>
              <w:spacing w:val="-1"/>
            </w:rPr>
            <w:t xml:space="preserve"> </w:t>
          </w:r>
          <w:r w:rsidRPr="00307A61">
            <w:rPr>
              <w:rFonts w:ascii="Arial Nova Cond" w:hAnsi="Arial Nova Cond"/>
            </w:rPr>
            <w:t>d</w:t>
          </w:r>
          <w:r w:rsidRPr="00307A61">
            <w:rPr>
              <w:rFonts w:ascii="Arial Nova Cond" w:hAnsi="Arial Nova Cond"/>
              <w:spacing w:val="2"/>
            </w:rPr>
            <w:t>’</w:t>
          </w:r>
          <w:r w:rsidRPr="00307A61">
            <w:rPr>
              <w:rFonts w:ascii="Arial Nova Cond" w:hAnsi="Arial Nova Cond"/>
            </w:rPr>
            <w:t>e</w:t>
          </w:r>
          <w:r w:rsidRPr="00307A61">
            <w:rPr>
              <w:rFonts w:ascii="Arial Nova Cond" w:hAnsi="Arial Nova Cond"/>
              <w:spacing w:val="1"/>
            </w:rPr>
            <w:t>x</w:t>
          </w:r>
          <w:r w:rsidRPr="00307A61">
            <w:rPr>
              <w:rFonts w:ascii="Arial Nova Cond" w:hAnsi="Arial Nova Cond"/>
            </w:rPr>
            <w:t>pe</w:t>
          </w:r>
          <w:r w:rsidRPr="00307A61">
            <w:rPr>
              <w:rFonts w:ascii="Arial Nova Cond" w:hAnsi="Arial Nova Cond"/>
              <w:spacing w:val="1"/>
            </w:rPr>
            <w:t>r</w:t>
          </w:r>
          <w:r w:rsidRPr="00307A61">
            <w:rPr>
              <w:rFonts w:ascii="Arial Nova Cond" w:hAnsi="Arial Nova Cond"/>
            </w:rPr>
            <w:t>t</w:t>
          </w:r>
          <w:r w:rsidRPr="00307A61">
            <w:rPr>
              <w:rFonts w:ascii="Arial Nova Cond" w:hAnsi="Arial Nova Cond"/>
              <w:spacing w:val="-7"/>
            </w:rPr>
            <w:t xml:space="preserve"> </w:t>
          </w:r>
          <w:r w:rsidRPr="00307A61">
            <w:rPr>
              <w:rFonts w:ascii="Arial Nova Cond" w:hAnsi="Arial Nova Cond"/>
            </w:rPr>
            <w:t>p</w:t>
          </w:r>
          <w:r w:rsidRPr="00307A61">
            <w:rPr>
              <w:rFonts w:ascii="Arial Nova Cond" w:hAnsi="Arial Nova Cond"/>
              <w:spacing w:val="2"/>
            </w:rPr>
            <w:t>o</w:t>
          </w:r>
          <w:r w:rsidRPr="00307A61">
            <w:rPr>
              <w:rFonts w:ascii="Arial Nova Cond" w:hAnsi="Arial Nova Cond"/>
            </w:rPr>
            <w:t>ur</w:t>
          </w:r>
          <w:r w:rsidRPr="00307A61">
            <w:rPr>
              <w:rFonts w:ascii="Arial Nova Cond" w:hAnsi="Arial Nova Cond"/>
              <w:spacing w:val="-4"/>
            </w:rPr>
            <w:t xml:space="preserve"> </w:t>
          </w:r>
          <w:r w:rsidRPr="00307A61">
            <w:rPr>
              <w:rFonts w:ascii="Arial Nova Cond" w:hAnsi="Arial Nova Cond"/>
              <w:spacing w:val="1"/>
            </w:rPr>
            <w:t>l</w:t>
          </w:r>
          <w:r w:rsidRPr="00307A61">
            <w:rPr>
              <w:rFonts w:ascii="Arial Nova Cond" w:hAnsi="Arial Nova Cond"/>
              <w:spacing w:val="-1"/>
            </w:rPr>
            <w:t>’</w:t>
          </w:r>
          <w:r w:rsidRPr="00307A61">
            <w:rPr>
              <w:rFonts w:ascii="Arial Nova Cond" w:hAnsi="Arial Nova Cond"/>
            </w:rPr>
            <w:t>a</w:t>
          </w:r>
          <w:r w:rsidRPr="00307A61">
            <w:rPr>
              <w:rFonts w:ascii="Arial Nova Cond" w:hAnsi="Arial Nova Cond"/>
              <w:spacing w:val="2"/>
            </w:rPr>
            <w:t>n</w:t>
          </w:r>
          <w:r w:rsidRPr="00307A61">
            <w:rPr>
              <w:rFonts w:ascii="Arial Nova Cond" w:hAnsi="Arial Nova Cond"/>
            </w:rPr>
            <w:t>a</w:t>
          </w:r>
          <w:r w:rsidRPr="00307A61">
            <w:rPr>
              <w:rFonts w:ascii="Arial Nova Cond" w:hAnsi="Arial Nova Cond"/>
              <w:spacing w:val="4"/>
            </w:rPr>
            <w:t>l</w:t>
          </w:r>
          <w:r w:rsidRPr="00307A61">
            <w:rPr>
              <w:rFonts w:ascii="Arial Nova Cond" w:hAnsi="Arial Nova Cond"/>
              <w:spacing w:val="-4"/>
            </w:rPr>
            <w:t>y</w:t>
          </w:r>
          <w:r w:rsidRPr="00307A61">
            <w:rPr>
              <w:rFonts w:ascii="Arial Nova Cond" w:hAnsi="Arial Nova Cond"/>
              <w:spacing w:val="1"/>
            </w:rPr>
            <w:t>s</w:t>
          </w:r>
          <w:r w:rsidRPr="00307A61">
            <w:rPr>
              <w:rFonts w:ascii="Arial Nova Cond" w:hAnsi="Arial Nova Cond"/>
            </w:rPr>
            <w:t>e</w:t>
          </w:r>
          <w:r w:rsidRPr="00307A61">
            <w:rPr>
              <w:rFonts w:ascii="Arial Nova Cond" w:hAnsi="Arial Nova Cond"/>
              <w:spacing w:val="-6"/>
            </w:rPr>
            <w:t xml:space="preserve"> </w:t>
          </w:r>
          <w:r w:rsidRPr="00307A61">
            <w:rPr>
              <w:rFonts w:ascii="Arial Nova Cond" w:hAnsi="Arial Nova Cond"/>
            </w:rPr>
            <w:t>de</w:t>
          </w:r>
          <w:r w:rsidRPr="00307A61">
            <w:rPr>
              <w:rFonts w:ascii="Arial Nova Cond" w:hAnsi="Arial Nova Cond"/>
              <w:spacing w:val="-3"/>
            </w:rPr>
            <w:t xml:space="preserve"> </w:t>
          </w:r>
          <w:r w:rsidRPr="00307A61">
            <w:rPr>
              <w:rFonts w:ascii="Arial Nova Cond" w:hAnsi="Arial Nova Cond"/>
              <w:spacing w:val="1"/>
            </w:rPr>
            <w:t>c</w:t>
          </w:r>
          <w:r w:rsidRPr="00307A61">
            <w:rPr>
              <w:rFonts w:ascii="Arial Nova Cond" w:hAnsi="Arial Nova Cond"/>
              <w:spacing w:val="2"/>
            </w:rPr>
            <w:t>e</w:t>
          </w:r>
          <w:r w:rsidRPr="00307A61">
            <w:rPr>
              <w:rFonts w:ascii="Arial Nova Cond" w:hAnsi="Arial Nova Cond"/>
            </w:rPr>
            <w:t>s</w:t>
          </w:r>
          <w:r w:rsidRPr="00307A61">
            <w:rPr>
              <w:rFonts w:ascii="Arial Nova Cond" w:hAnsi="Arial Nova Cond"/>
              <w:spacing w:val="-2"/>
            </w:rPr>
            <w:t xml:space="preserve"> </w:t>
          </w:r>
          <w:r w:rsidRPr="00307A61">
            <w:rPr>
              <w:rFonts w:ascii="Arial Nova Cond" w:hAnsi="Arial Nova Cond"/>
            </w:rPr>
            <w:t>do</w:t>
          </w:r>
          <w:r w:rsidRPr="00307A61">
            <w:rPr>
              <w:rFonts w:ascii="Arial Nova Cond" w:hAnsi="Arial Nova Cond"/>
              <w:spacing w:val="1"/>
            </w:rPr>
            <w:t>c</w:t>
          </w:r>
          <w:r w:rsidRPr="00307A61">
            <w:rPr>
              <w:rFonts w:ascii="Arial Nova Cond" w:hAnsi="Arial Nova Cond"/>
            </w:rPr>
            <w:t>u</w:t>
          </w:r>
          <w:r w:rsidRPr="00307A61">
            <w:rPr>
              <w:rFonts w:ascii="Arial Nova Cond" w:hAnsi="Arial Nova Cond"/>
              <w:spacing w:val="5"/>
            </w:rPr>
            <w:t>m</w:t>
          </w:r>
          <w:r w:rsidRPr="00307A61">
            <w:rPr>
              <w:rFonts w:ascii="Arial Nova Cond" w:hAnsi="Arial Nova Cond"/>
            </w:rPr>
            <w:t>ent</w:t>
          </w:r>
          <w:r w:rsidRPr="00307A61">
            <w:rPr>
              <w:rFonts w:ascii="Arial Nova Cond" w:hAnsi="Arial Nova Cond"/>
              <w:spacing w:val="1"/>
            </w:rPr>
            <w:t>s</w:t>
          </w:r>
          <w:r w:rsidRPr="00307A61">
            <w:rPr>
              <w:rFonts w:ascii="Arial Nova Cond" w:hAnsi="Arial Nova Cond"/>
            </w:rPr>
            <w:t>.</w:t>
          </w:r>
        </w:p>
        <w:p w:rsidR="00F7403C" w:rsidRDefault="009C54B3" w:rsidP="00F7403C">
          <w:pPr>
            <w:spacing w:before="0" w:after="200" w:line="276" w:lineRule="auto"/>
            <w:jc w:val="left"/>
          </w:pPr>
          <w:r w:rsidRPr="00307A61">
            <w:rPr>
              <w:rFonts w:ascii="Arial Nova Cond" w:hAnsi="Arial Nova Cond"/>
            </w:rPr>
            <w:t xml:space="preserve">Il peut </w:t>
          </w:r>
          <w:r w:rsidRPr="00307A61">
            <w:rPr>
              <w:rFonts w:ascii="Arial Nova Cond" w:hAnsi="Arial Nova Cond"/>
              <w:spacing w:val="-1"/>
            </w:rPr>
            <w:t>demander</w:t>
          </w:r>
          <w:r w:rsidRPr="00307A61">
            <w:rPr>
              <w:rFonts w:ascii="Arial Nova Cond" w:hAnsi="Arial Nova Cond"/>
            </w:rPr>
            <w:t xml:space="preserve"> par écrit à </w:t>
          </w:r>
          <w:r w:rsidRPr="00307A61">
            <w:rPr>
              <w:rFonts w:ascii="Arial Nova Cond" w:hAnsi="Arial Nova Cond"/>
              <w:bCs/>
            </w:rPr>
            <w:t>Clinigen Healthcare France (exploitant)</w:t>
          </w:r>
          <w:r w:rsidRPr="00307A61">
            <w:rPr>
              <w:rFonts w:ascii="Arial Nova Cond" w:hAnsi="Arial Nova Cond"/>
              <w:spacing w:val="1"/>
            </w:rPr>
            <w:t xml:space="preserve"> </w:t>
          </w:r>
          <w:r w:rsidRPr="00307A61">
            <w:rPr>
              <w:rFonts w:ascii="Arial Nova Cond" w:hAnsi="Arial Nova Cond"/>
            </w:rPr>
            <w:t>de lui fournir toute information complémentaire nécessaire à l’évaluation en utilisant l’adresse mail suivante :   safety-france@clinigengroup.eu</w:t>
          </w:r>
          <w:r w:rsidRPr="00307A61">
            <w:t>.</w:t>
          </w:r>
        </w:p>
      </w:sdtContent>
    </w:sdt>
    <w:permEnd w:id="698954132" w:displacedByCustomXml="prev"/>
    <w:p w:rsidR="00D93E3B" w:rsidRDefault="00D93E3B" w:rsidP="00D93E3B">
      <w:pPr>
        <w:spacing w:before="0" w:after="200" w:line="276" w:lineRule="auto"/>
        <w:rPr>
          <w:rFonts w:ascii="Arial Narrow" w:eastAsiaTheme="majorEastAsia" w:hAnsi="Arial Narrow" w:cstheme="majorBidi"/>
          <w:color w:val="000000" w:themeColor="text1"/>
          <w:sz w:val="36"/>
          <w:szCs w:val="26"/>
        </w:rPr>
      </w:pPr>
    </w:p>
    <w:p w:rsidR="00127141" w:rsidRPr="0093672E" w:rsidRDefault="00127141" w:rsidP="00D93E3B">
      <w:pPr>
        <w:spacing w:before="0" w:after="200" w:line="276" w:lineRule="auto"/>
        <w:rPr>
          <w:rFonts w:ascii="Arial Narrow" w:eastAsiaTheme="majorEastAsia" w:hAnsi="Arial Narrow" w:cstheme="majorBidi"/>
          <w:color w:val="000000" w:themeColor="text1"/>
          <w:sz w:val="36"/>
          <w:szCs w:val="26"/>
        </w:rPr>
        <w:sectPr w:rsidR="00127141" w:rsidRPr="0093672E" w:rsidSect="00CA424C">
          <w:headerReference w:type="default" r:id="rId69"/>
          <w:pgSz w:w="11906" w:h="16838"/>
          <w:pgMar w:top="1134" w:right="1021" w:bottom="1134" w:left="1021" w:header="1134" w:footer="510" w:gutter="0"/>
          <w:cols w:space="709"/>
          <w:docGrid w:linePitch="360"/>
        </w:sectPr>
      </w:pPr>
    </w:p>
    <w:p w:rsidR="00D93E3B" w:rsidRPr="0093672E" w:rsidRDefault="00F7403C" w:rsidP="00A7069F">
      <w:pPr>
        <w:pStyle w:val="Titreannexesnauto"/>
        <w:numPr>
          <w:ilvl w:val="0"/>
          <w:numId w:val="0"/>
        </w:numPr>
        <w:jc w:val="both"/>
      </w:pPr>
      <w:bookmarkStart w:id="264" w:name="_Toc58334991"/>
      <w:bookmarkStart w:id="265" w:name="_Toc58335662"/>
      <w:bookmarkStart w:id="266" w:name="_Toc202798905"/>
      <w:bookmarkStart w:id="267" w:name="Annexe_5"/>
      <w:r>
        <w:lastRenderedPageBreak/>
        <w:t>Annexe 5</w:t>
      </w:r>
      <w:r w:rsidR="00A7069F">
        <w:t xml:space="preserve">. </w:t>
      </w:r>
      <w:r w:rsidR="00D93E3B" w:rsidRPr="0093672E">
        <w:t>Modalités de recueil des effets indésirables</w:t>
      </w:r>
      <w:r w:rsidR="00D93E3B">
        <w:br/>
        <w:t>suspectés d’être liés au traitement</w:t>
      </w:r>
      <w:r w:rsidR="00D93E3B" w:rsidRPr="0093672E">
        <w:t xml:space="preserve"> et de </w:t>
      </w:r>
      <w:bookmarkEnd w:id="264"/>
      <w:bookmarkEnd w:id="265"/>
      <w:r w:rsidR="00D93E3B" w:rsidRPr="0093672E">
        <w:t>situations particulières</w:t>
      </w:r>
      <w:bookmarkEnd w:id="266"/>
    </w:p>
    <w:p w:rsidR="00D93E3B" w:rsidRPr="0093672E" w:rsidRDefault="00D93E3B" w:rsidP="00D93E3B">
      <w:pPr>
        <w:pStyle w:val="Titre2"/>
        <w:numPr>
          <w:ilvl w:val="0"/>
          <w:numId w:val="0"/>
        </w:numPr>
        <w:ind w:left="360" w:hanging="360"/>
      </w:pPr>
      <w:bookmarkStart w:id="268" w:name="_Toc58334992"/>
      <w:bookmarkStart w:id="269" w:name="_Toc58335663"/>
      <w:bookmarkStart w:id="270" w:name="_Toc72319038"/>
      <w:bookmarkEnd w:id="267"/>
      <w:r w:rsidRPr="0093672E">
        <w:t>Qui déclare ?</w:t>
      </w:r>
      <w:bookmarkEnd w:id="268"/>
      <w:bookmarkEnd w:id="269"/>
      <w:bookmarkEnd w:id="270"/>
      <w:r w:rsidRPr="0093672E">
        <w:t xml:space="preserve"> </w:t>
      </w:r>
    </w:p>
    <w:p w:rsidR="00D93E3B" w:rsidRPr="0093672E" w:rsidRDefault="00D93E3B" w:rsidP="00D93E3B">
      <w:bookmarkStart w:id="271" w:name="_Toc58334993"/>
      <w:bookmarkStart w:id="272" w:name="_Toc58335664"/>
      <w:r w:rsidRPr="0093672E">
        <w:t>Tout médecin, chirurgien-dentiste, sage-femme ou pharmacien ayant eu conn</w:t>
      </w:r>
      <w:r w:rsidR="006B0293">
        <w:t>aissance d’un effet indésirable</w:t>
      </w:r>
      <w:r w:rsidRPr="0093672E">
        <w:t xml:space="preserve"> susceptible d’être dû au médicament doit en faire la déclaration. Les autres professionnels de santé peuvent également déclarer tout effet indésirable suspecté d'être dû au médicament, dont ils ont connaissance.</w:t>
      </w:r>
      <w:bookmarkEnd w:id="271"/>
      <w:bookmarkEnd w:id="272"/>
      <w:r w:rsidRPr="0093672E">
        <w:t xml:space="preserve"> </w:t>
      </w:r>
      <w:bookmarkStart w:id="273" w:name="_Toc58334994"/>
      <w:bookmarkStart w:id="274" w:name="_Toc58335665"/>
    </w:p>
    <w:bookmarkEnd w:id="273"/>
    <w:bookmarkEnd w:id="274"/>
    <w:p w:rsidR="006B0293" w:rsidRPr="006B0293" w:rsidRDefault="006B0293" w:rsidP="006B0293">
      <w:pPr>
        <w:ind w:right="21"/>
      </w:pPr>
      <w:r w:rsidRPr="006B0293">
        <w:t>En outre, les professionnels de santé sont encouragés à déclarer toute situation particulière.</w:t>
      </w:r>
    </w:p>
    <w:p w:rsidR="00D93E3B" w:rsidRDefault="008A0EF6" w:rsidP="00D93E3B">
      <w:r w:rsidRPr="008A0EF6">
        <w:t>Le patient ou son représentant mandaté (personne de confiance qu’il a désignée, associations agr</w:t>
      </w:r>
      <w:r>
        <w:t>éées sollicitées par le patient</w:t>
      </w:r>
      <w:r w:rsidRPr="008A0EF6">
        <w:t>) peut déclarer les effets indésirables/situations particulières qu'il, ou son entourage, suspecte d’être liés à l’utilisation du médicament.</w:t>
      </w:r>
    </w:p>
    <w:p w:rsidR="006B0293" w:rsidRPr="0093672E" w:rsidRDefault="006B0293" w:rsidP="00D93E3B"/>
    <w:p w:rsidR="00D93E3B" w:rsidRPr="0093672E" w:rsidRDefault="00D93E3B" w:rsidP="00D93E3B">
      <w:pPr>
        <w:pStyle w:val="Titre2"/>
        <w:numPr>
          <w:ilvl w:val="0"/>
          <w:numId w:val="0"/>
        </w:numPr>
        <w:ind w:left="360" w:hanging="360"/>
      </w:pPr>
      <w:bookmarkStart w:id="275" w:name="_Toc58334995"/>
      <w:bookmarkStart w:id="276" w:name="_Toc58335666"/>
      <w:bookmarkStart w:id="277" w:name="_Toc72319039"/>
      <w:r w:rsidRPr="0093672E">
        <w:t>Que déclarer ?</w:t>
      </w:r>
      <w:bookmarkEnd w:id="275"/>
      <w:bookmarkEnd w:id="276"/>
      <w:bookmarkEnd w:id="277"/>
      <w:r w:rsidRPr="0093672E">
        <w:t xml:space="preserve"> </w:t>
      </w:r>
    </w:p>
    <w:p w:rsidR="00D93E3B" w:rsidRPr="0093672E" w:rsidRDefault="00D93E3B" w:rsidP="00D93E3B">
      <w:r w:rsidRPr="0093672E">
        <w:t>Tous les effets indésirables, graves et non graves, survenant dans des conditions d’utilisation conforme</w:t>
      </w:r>
      <w:r>
        <w:t>s</w:t>
      </w:r>
      <w:r w:rsidRPr="0093672E">
        <w:t xml:space="preserve"> ou non conforme</w:t>
      </w:r>
      <w:r>
        <w:t>s</w:t>
      </w:r>
      <w:r w:rsidRPr="0093672E">
        <w:t xml:space="preserve"> aux termes de l’autorisation, y compris en cas de surdosage, de mésusage, d’usage détourné, d’abus, d’erreur médicamenteuse, d’exposition professionnelle, d’interaction médicamenteuse, d’un défaut de qualité d’un médicament ou de médicaments falsifiés, d’une exposition en cours de grossesse (maternelle ou via le sperme), d’une exposition paternelle (altération potentielle des spermatozoïdes), d’une exposition au cours de l’allaitement.</w:t>
      </w:r>
    </w:p>
    <w:p w:rsidR="00D93E3B" w:rsidRPr="0093672E" w:rsidRDefault="00D93E3B" w:rsidP="00D93E3B">
      <w:r w:rsidRPr="0093672E">
        <w:t>En outre, il convient également de déclarer toute situation particulière :</w:t>
      </w:r>
    </w:p>
    <w:p w:rsidR="00D93E3B" w:rsidRPr="0093672E" w:rsidRDefault="00D93E3B" w:rsidP="00D93E3B">
      <w:pPr>
        <w:pStyle w:val="Paragraphedeliste"/>
      </w:pPr>
      <w:r w:rsidRPr="0093672E">
        <w:t xml:space="preserve">toute erreur médicamenteuse sans effet indésirable, qu’elle soit avérée, potentielle ou latente, </w:t>
      </w:r>
    </w:p>
    <w:p w:rsidR="00D93E3B" w:rsidRPr="0093672E" w:rsidRDefault="00D93E3B" w:rsidP="00D93E3B">
      <w:pPr>
        <w:pStyle w:val="Paragraphedeliste"/>
      </w:pPr>
      <w:r w:rsidRPr="0093672E">
        <w:t xml:space="preserve">toute suspicion d’inefficacité thérapeutique (partielle ou totale), en dehors des progressions naturelles de la maladie sous-jacente (en particulier avec les vaccins, </w:t>
      </w:r>
      <w:r w:rsidRPr="008D3F3E">
        <w:t>les contraceptifs, les traitements de pathologies mettant en jeu le pronostic vital, les résistances inattendues</w:t>
      </w:r>
      <w:r w:rsidRPr="0093672E">
        <w:t xml:space="preserve"> à des traitements médicamenteux ou toute autre situation jugée cliniquement pertinente), </w:t>
      </w:r>
    </w:p>
    <w:p w:rsidR="00D93E3B" w:rsidRPr="0093672E" w:rsidRDefault="00D93E3B" w:rsidP="00D93E3B">
      <w:pPr>
        <w:pStyle w:val="Paragraphedeliste"/>
      </w:pPr>
      <w:r w:rsidRPr="0093672E">
        <w:t xml:space="preserve">toute suspicion de transmission d’agents infectieux liée à un médicament ou à un produit, </w:t>
      </w:r>
    </w:p>
    <w:p w:rsidR="00D93E3B" w:rsidRPr="0093672E" w:rsidRDefault="00D93E3B" w:rsidP="00D93E3B">
      <w:pPr>
        <w:pStyle w:val="Paragraphedeliste"/>
      </w:pPr>
      <w:r w:rsidRPr="0093672E">
        <w:t>toute exposition à un médicament au cours de la grossesse ou de l’allaitement sans survenue d’effet indésirable ;</w:t>
      </w:r>
    </w:p>
    <w:p w:rsidR="00D93E3B" w:rsidRPr="0093672E" w:rsidRDefault="00D93E3B" w:rsidP="00D93E3B">
      <w:pPr>
        <w:pStyle w:val="Paragraphedeliste"/>
      </w:pPr>
      <w:r w:rsidRPr="0093672E">
        <w:t>toute situation jugée pertinente de déclarer.</w:t>
      </w:r>
    </w:p>
    <w:p w:rsidR="00D93E3B" w:rsidRPr="0093672E" w:rsidRDefault="00D93E3B" w:rsidP="00D93E3B">
      <w:pPr>
        <w:pStyle w:val="Paragraphedeliste"/>
        <w:numPr>
          <w:ilvl w:val="0"/>
          <w:numId w:val="0"/>
        </w:numPr>
        <w:ind w:left="680"/>
      </w:pPr>
    </w:p>
    <w:p w:rsidR="00D93E3B" w:rsidRPr="0093672E" w:rsidRDefault="00D93E3B" w:rsidP="00D93E3B">
      <w:pPr>
        <w:pStyle w:val="Titre2"/>
        <w:numPr>
          <w:ilvl w:val="0"/>
          <w:numId w:val="0"/>
        </w:numPr>
        <w:ind w:left="360" w:hanging="360"/>
      </w:pPr>
      <w:bookmarkStart w:id="278" w:name="_Toc58334996"/>
      <w:bookmarkStart w:id="279" w:name="_Toc58335667"/>
      <w:bookmarkStart w:id="280" w:name="_Toc72319040"/>
      <w:r w:rsidRPr="0093672E">
        <w:t>Quand déclarer ?</w:t>
      </w:r>
      <w:bookmarkEnd w:id="278"/>
      <w:bookmarkEnd w:id="279"/>
      <w:bookmarkEnd w:id="280"/>
      <w:r w:rsidRPr="0093672E">
        <w:t xml:space="preserve"> </w:t>
      </w:r>
    </w:p>
    <w:p w:rsidR="00D93E3B" w:rsidRPr="0093672E" w:rsidRDefault="00D93E3B" w:rsidP="00D93E3B">
      <w:r w:rsidRPr="0093672E">
        <w:t>Tous les effets indésirables/situations particulières doivent être déclarés dès que le professionnel de santé ou le patient en a connaissance.</w:t>
      </w:r>
    </w:p>
    <w:p w:rsidR="00D93E3B" w:rsidRPr="0093672E" w:rsidRDefault="00D93E3B" w:rsidP="00D93E3B"/>
    <w:p w:rsidR="00D93E3B" w:rsidRPr="0093672E" w:rsidRDefault="00D93E3B" w:rsidP="00D93E3B">
      <w:pPr>
        <w:pStyle w:val="Titre2"/>
        <w:numPr>
          <w:ilvl w:val="0"/>
          <w:numId w:val="0"/>
        </w:numPr>
        <w:ind w:left="360" w:hanging="360"/>
      </w:pPr>
      <w:bookmarkStart w:id="281" w:name="_Toc58334998"/>
      <w:bookmarkStart w:id="282" w:name="_Toc58335669"/>
      <w:bookmarkStart w:id="283" w:name="_Toc72319041"/>
      <w:r w:rsidRPr="0093672E">
        <w:lastRenderedPageBreak/>
        <w:t>Comment et à qui déclarer ?</w:t>
      </w:r>
      <w:bookmarkEnd w:id="281"/>
      <w:bookmarkEnd w:id="282"/>
      <w:bookmarkEnd w:id="283"/>
    </w:p>
    <w:p w:rsidR="00D93E3B" w:rsidRPr="0093672E" w:rsidRDefault="00D93E3B" w:rsidP="00D93E3B">
      <w:pPr>
        <w:pStyle w:val="Listepuces"/>
        <w:rPr>
          <w:b/>
        </w:rPr>
      </w:pPr>
      <w:bookmarkStart w:id="284" w:name="_Toc58334999"/>
      <w:bookmarkStart w:id="285" w:name="_Toc58335670"/>
      <w:r w:rsidRPr="0093672E">
        <w:rPr>
          <w:b/>
        </w:rPr>
        <w:t>Pour les professionnels de santé :</w:t>
      </w:r>
      <w:bookmarkEnd w:id="284"/>
      <w:bookmarkEnd w:id="285"/>
      <w:r w:rsidRPr="0093672E">
        <w:rPr>
          <w:b/>
        </w:rPr>
        <w:t xml:space="preserve"> </w:t>
      </w:r>
      <w:bookmarkStart w:id="286" w:name="_Toc58335000"/>
      <w:bookmarkStart w:id="287" w:name="_Toc58335671"/>
    </w:p>
    <w:p w:rsidR="00D93E3B" w:rsidRPr="0093672E" w:rsidRDefault="00D93E3B" w:rsidP="00D93E3B">
      <w:pPr>
        <w:pStyle w:val="Listepuces"/>
        <w:tabs>
          <w:tab w:val="clear" w:pos="360"/>
        </w:tabs>
        <w:ind w:left="680" w:firstLine="0"/>
      </w:pPr>
      <w:r w:rsidRPr="0093672E">
        <w:t xml:space="preserve">La déclaration se fait via les </w:t>
      </w:r>
      <w:r w:rsidR="005E5722">
        <w:t>fiches de déclarations du PUT-SP</w:t>
      </w:r>
      <w:r w:rsidRPr="0093672E">
        <w:t xml:space="preserve"> auprès du laboratoire</w:t>
      </w:r>
      <w:bookmarkStart w:id="288" w:name="_Toc58335001"/>
      <w:bookmarkStart w:id="289" w:name="_Toc58335672"/>
      <w:bookmarkEnd w:id="286"/>
      <w:bookmarkEnd w:id="287"/>
      <w:r>
        <w:t>.</w:t>
      </w:r>
    </w:p>
    <w:p w:rsidR="00D93E3B" w:rsidRPr="0093672E" w:rsidRDefault="00D93E3B" w:rsidP="00D93E3B"/>
    <w:p w:rsidR="00D93E3B" w:rsidRPr="0093672E" w:rsidRDefault="00D93E3B" w:rsidP="00D93E3B">
      <w:pPr>
        <w:pStyle w:val="Listepuces"/>
        <w:rPr>
          <w:b/>
        </w:rPr>
      </w:pPr>
      <w:r w:rsidRPr="0093672E">
        <w:rPr>
          <w:b/>
        </w:rPr>
        <w:t>Pour les patients et/ou des associations de patients :</w:t>
      </w:r>
      <w:bookmarkStart w:id="290" w:name="_Toc58335002"/>
      <w:bookmarkStart w:id="291" w:name="_Toc58335673"/>
      <w:bookmarkEnd w:id="288"/>
      <w:bookmarkEnd w:id="289"/>
    </w:p>
    <w:p w:rsidR="00D93E3B" w:rsidRDefault="00D93E3B" w:rsidP="00D93E3B">
      <w:pPr>
        <w:pStyle w:val="Listepuces"/>
        <w:tabs>
          <w:tab w:val="clear" w:pos="360"/>
        </w:tabs>
        <w:ind w:left="680" w:firstLine="0"/>
      </w:pPr>
      <w:r w:rsidRPr="0093672E">
        <w:t xml:space="preserve">Le plus tôt possible, après la survenue du ou des effets indésirables / situations particulières auprès du médecin, du pharmacien ou de l’infirmier/ère. Il est également possible de déclarer les effets indésirables/situations particulières directement via </w:t>
      </w:r>
      <w:r>
        <w:t>le portail de signalement</w:t>
      </w:r>
      <w:r w:rsidRPr="0093672E">
        <w:t xml:space="preserve"> : </w:t>
      </w:r>
      <w:hyperlink r:id="rId70" w:history="1">
        <w:r w:rsidRPr="0093672E">
          <w:rPr>
            <w:rStyle w:val="Lienhypertexte"/>
          </w:rPr>
          <w:t>www.signalement-sante.gouv.fr</w:t>
        </w:r>
      </w:hyperlink>
      <w:r w:rsidRPr="0093672E">
        <w:t xml:space="preserve"> en précisant que le traitement est donné dans le cadre d’un</w:t>
      </w:r>
      <w:r>
        <w:t>e autorisation d’accès compassionnel</w:t>
      </w:r>
      <w:r w:rsidRPr="0093672E">
        <w:t>.</w:t>
      </w:r>
      <w:bookmarkEnd w:id="290"/>
      <w:bookmarkEnd w:id="291"/>
    </w:p>
    <w:p w:rsidR="006B0293" w:rsidRDefault="006B0293" w:rsidP="006B0293">
      <w:pPr>
        <w:pStyle w:val="Listepuces"/>
        <w:tabs>
          <w:tab w:val="clear" w:pos="360"/>
        </w:tabs>
        <w:ind w:left="680" w:firstLine="0"/>
      </w:pPr>
      <w:r w:rsidRPr="006B0293">
        <w:t>D’autres supports de déclaration peuvent être utilisés, tels qu’un courrier, un cou</w:t>
      </w:r>
      <w:r>
        <w:t>r</w:t>
      </w:r>
      <w:r w:rsidRPr="006B0293">
        <w:t>riel, ou un appel téléphonique, adressés directement au CRPV dont la personne ayant présenté l’effet indésirable dépend géographiquement. La liste indiquant l’adresse et les départements couverts par chaque CRPV est disponible</w:t>
      </w:r>
      <w:r w:rsidR="00673040">
        <w:t xml:space="preserve"> sur le site Internet de l’ANSM.</w:t>
      </w:r>
      <w:permEnd w:id="889940766"/>
      <w:permEnd w:id="738401482"/>
    </w:p>
    <w:sectPr w:rsidR="006B029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103" w:rsidRDefault="00D95103" w:rsidP="00D93E3B">
      <w:pPr>
        <w:spacing w:before="0" w:after="0" w:line="240" w:lineRule="auto"/>
      </w:pPr>
      <w:r>
        <w:separator/>
      </w:r>
    </w:p>
  </w:endnote>
  <w:endnote w:type="continuationSeparator" w:id="0">
    <w:p w:rsidR="00D95103" w:rsidRDefault="00D95103" w:rsidP="00D93E3B">
      <w:pPr>
        <w:spacing w:before="0" w:after="0" w:line="240" w:lineRule="auto"/>
      </w:pPr>
      <w:r>
        <w:continuationSeparator/>
      </w:r>
    </w:p>
  </w:endnote>
  <w:endnote w:type="continuationNotice" w:id="1">
    <w:p w:rsidR="00D95103" w:rsidRDefault="00D9510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Gras">
    <w:altName w:val="Arial"/>
    <w:panose1 w:val="020B0704020202020204"/>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ova Cond">
    <w:altName w:val="Arial"/>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HelveticaNeueLT Std 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FF2" w:rsidRDefault="00B61FF2">
    <w:pPr>
      <w:rPr>
        <w:color w:val="004990"/>
      </w:rPr>
    </w:pPr>
    <w:r>
      <w:rPr>
        <w:rStyle w:val="Titredulivre"/>
      </w:rPr>
      <w:t xml:space="preserve">APAC_AAC_FOR09 v03 </w:t>
    </w:r>
    <w:r>
      <w:rPr>
        <w:rStyle w:val="Titredulivre"/>
        <w:sz w:val="20"/>
        <w:szCs w:val="20"/>
      </w:rPr>
      <w:t>–</w:t>
    </w:r>
    <w:r>
      <w:rPr>
        <w:rStyle w:val="Titredulivre"/>
        <w:sz w:val="32"/>
      </w:rPr>
      <w:t xml:space="preserve"> </w:t>
    </w:r>
    <w:sdt>
      <w:sdtPr>
        <w:rPr>
          <w:rStyle w:val="Titredulivre"/>
          <w:szCs w:val="16"/>
        </w:rPr>
        <w:alias w:val="Nom du médicament"/>
        <w:tag w:val=""/>
        <w:id w:val="-569193532"/>
        <w:placeholder>
          <w:docPart w:val="3ED4F0DE20F946FE8C0A08573B2BF3E5"/>
        </w:placeholder>
        <w:dataBinding w:prefixMappings="xmlns:ns0='http://purl.org/dc/elements/1.1/' xmlns:ns1='http://schemas.openxmlformats.org/package/2006/metadata/core-properties' " w:xpath="/ns1:coreProperties[1]/ns0:title[1]" w:storeItemID="{6C3C8BC8-F283-45AE-878A-BAB7291924A1}"/>
        <w:text/>
      </w:sdtPr>
      <w:sdtEndPr>
        <w:rPr>
          <w:rStyle w:val="Policepardfaut"/>
          <w:bCs w:val="0"/>
          <w:color w:val="404040" w:themeColor="text1" w:themeTint="BF"/>
          <w:sz w:val="22"/>
        </w:rPr>
      </w:sdtEndPr>
      <w:sdtContent>
        <w:r w:rsidR="001944E5">
          <w:rPr>
            <w:rStyle w:val="Titredulivre"/>
            <w:szCs w:val="16"/>
          </w:rPr>
          <w:t>MaaT013 150 mL - Suspension pour lavement rectal - Microbiote Fécal Allogénique, pool</w:t>
        </w:r>
      </w:sdtContent>
    </w:sdt>
    <w:r>
      <w:rPr>
        <w:rStyle w:val="Titredulivre"/>
      </w:rPr>
      <w:t xml:space="preserve">  </w:t>
    </w:r>
    <w:r>
      <w:rPr>
        <w:rStyle w:val="Titredulivre"/>
        <w:strike/>
      </w:rPr>
      <w:ptab w:relativeTo="margin" w:alignment="right" w:leader="none"/>
    </w:r>
    <w:sdt>
      <w:sdtPr>
        <w:rPr>
          <w:strike/>
        </w:rPr>
        <w:id w:val="-1737310617"/>
        <w:docPartObj>
          <w:docPartGallery w:val="Page Numbers (Bottom of Page)"/>
          <w:docPartUnique/>
        </w:docPartObj>
      </w:sdtPr>
      <w:sdtEndPr>
        <w:rPr>
          <w:rStyle w:val="Titredulivre"/>
          <w:bCs/>
          <w:strike w:val="0"/>
          <w:color w:val="808080" w:themeColor="background1" w:themeShade="80"/>
          <w:sz w:val="18"/>
          <w:szCs w:val="24"/>
        </w:rPr>
      </w:sdtEndPr>
      <w:sdtContent>
        <w:r w:rsidRPr="00797251">
          <w:t xml:space="preserve">  </w:t>
        </w:r>
        <w:r w:rsidRPr="00A34752">
          <w:rPr>
            <w:rStyle w:val="Titredulivre"/>
          </w:rPr>
          <w:fldChar w:fldCharType="begin"/>
        </w:r>
        <w:r w:rsidRPr="00A34752">
          <w:rPr>
            <w:rStyle w:val="Titredulivre"/>
          </w:rPr>
          <w:instrText>PAGE   \* MERGEFORMAT</w:instrText>
        </w:r>
        <w:r w:rsidRPr="00A34752">
          <w:rPr>
            <w:rStyle w:val="Titredulivre"/>
          </w:rPr>
          <w:fldChar w:fldCharType="separate"/>
        </w:r>
        <w:r w:rsidR="003163A1">
          <w:rPr>
            <w:rStyle w:val="Titredulivre"/>
            <w:noProof/>
          </w:rPr>
          <w:t>2</w:t>
        </w:r>
        <w:r w:rsidRPr="00A34752">
          <w:rPr>
            <w:rStyle w:val="Titredulivre"/>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103" w:rsidRDefault="00D95103" w:rsidP="00D93E3B">
      <w:pPr>
        <w:spacing w:before="0" w:after="0" w:line="240" w:lineRule="auto"/>
      </w:pPr>
      <w:r>
        <w:separator/>
      </w:r>
    </w:p>
  </w:footnote>
  <w:footnote w:type="continuationSeparator" w:id="0">
    <w:p w:rsidR="00D95103" w:rsidRDefault="00D95103" w:rsidP="00D93E3B">
      <w:pPr>
        <w:spacing w:before="0" w:after="0" w:line="240" w:lineRule="auto"/>
      </w:pPr>
      <w:r>
        <w:continuationSeparator/>
      </w:r>
    </w:p>
  </w:footnote>
  <w:footnote w:type="continuationNotice" w:id="1">
    <w:p w:rsidR="00D95103" w:rsidRDefault="00D95103">
      <w:pPr>
        <w:spacing w:before="0" w:after="0" w:line="240" w:lineRule="auto"/>
      </w:pPr>
    </w:p>
  </w:footnote>
  <w:footnote w:id="2">
    <w:p w:rsidR="00B61FF2" w:rsidRDefault="00B61FF2" w:rsidP="00D93E3B">
      <w:pPr>
        <w:pStyle w:val="Notedebasdepage"/>
      </w:pPr>
      <w:r>
        <w:rPr>
          <w:rStyle w:val="Appelnotedebasdep"/>
        </w:rPr>
        <w:footnoteRef/>
      </w:r>
      <w:r>
        <w:t xml:space="preserve"> C</w:t>
      </w:r>
      <w:r w:rsidRPr="0070718E">
        <w:t xml:space="preserve">onformément au II de l’article </w:t>
      </w:r>
      <w:r w:rsidRPr="00412FD4">
        <w:t>R. 5121-74-5</w:t>
      </w:r>
      <w:r w:rsidRPr="0070718E">
        <w:t xml:space="preserve"> du C</w:t>
      </w:r>
      <w:r>
        <w:t>ode de la Santé Publique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FF2" w:rsidRDefault="00B61FF2">
    <w:pPr>
      <w:tabs>
        <w:tab w:val="center" w:pos="160"/>
        <w:tab w:val="right" w:pos="3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FF2" w:rsidRDefault="00B61FF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4DC65B0"/>
    <w:lvl w:ilvl="0">
      <w:start w:val="1"/>
      <w:numFmt w:val="decimal"/>
      <w:pStyle w:val="Listenumros2"/>
      <w:lvlText w:val="%1."/>
      <w:lvlJc w:val="left"/>
      <w:pPr>
        <w:tabs>
          <w:tab w:val="num" w:pos="1800"/>
        </w:tabs>
        <w:ind w:left="1800" w:hanging="360"/>
      </w:pPr>
    </w:lvl>
  </w:abstractNum>
  <w:abstractNum w:abstractNumId="1">
    <w:nsid w:val="FFFFFF7D"/>
    <w:multiLevelType w:val="hybridMultilevel"/>
    <w:tmpl w:val="681A3592"/>
    <w:lvl w:ilvl="0" w:tplc="B9CEAC40">
      <w:start w:val="1"/>
      <w:numFmt w:val="decimal"/>
      <w:pStyle w:val="Listenumros"/>
      <w:lvlText w:val="%1."/>
      <w:lvlJc w:val="left"/>
      <w:pPr>
        <w:tabs>
          <w:tab w:val="num" w:pos="1440"/>
        </w:tabs>
        <w:ind w:left="1440" w:hanging="360"/>
      </w:pPr>
    </w:lvl>
    <w:lvl w:ilvl="1" w:tplc="B5E0DE82">
      <w:numFmt w:val="decimal"/>
      <w:lvlText w:val=""/>
      <w:lvlJc w:val="left"/>
    </w:lvl>
    <w:lvl w:ilvl="2" w:tplc="9A925AD2">
      <w:numFmt w:val="decimal"/>
      <w:lvlText w:val=""/>
      <w:lvlJc w:val="left"/>
    </w:lvl>
    <w:lvl w:ilvl="3" w:tplc="A434E606">
      <w:numFmt w:val="decimal"/>
      <w:lvlText w:val=""/>
      <w:lvlJc w:val="left"/>
    </w:lvl>
    <w:lvl w:ilvl="4" w:tplc="F8F46A54">
      <w:numFmt w:val="decimal"/>
      <w:lvlText w:val=""/>
      <w:lvlJc w:val="left"/>
    </w:lvl>
    <w:lvl w:ilvl="5" w:tplc="B44C6E48">
      <w:numFmt w:val="decimal"/>
      <w:lvlText w:val=""/>
      <w:lvlJc w:val="left"/>
    </w:lvl>
    <w:lvl w:ilvl="6" w:tplc="5642B508">
      <w:numFmt w:val="decimal"/>
      <w:lvlText w:val=""/>
      <w:lvlJc w:val="left"/>
    </w:lvl>
    <w:lvl w:ilvl="7" w:tplc="893C420A">
      <w:numFmt w:val="decimal"/>
      <w:lvlText w:val=""/>
      <w:lvlJc w:val="left"/>
    </w:lvl>
    <w:lvl w:ilvl="8" w:tplc="C78E36AE">
      <w:numFmt w:val="decimal"/>
      <w:lvlText w:val=""/>
      <w:lvlJc w:val="left"/>
    </w:lvl>
  </w:abstractNum>
  <w:abstractNum w:abstractNumId="2">
    <w:nsid w:val="FFFFFF7E"/>
    <w:multiLevelType w:val="singleLevel"/>
    <w:tmpl w:val="F378D6BC"/>
    <w:lvl w:ilvl="0">
      <w:start w:val="1"/>
      <w:numFmt w:val="decimal"/>
      <w:pStyle w:val="Listecontinue5"/>
      <w:lvlText w:val="%1."/>
      <w:lvlJc w:val="left"/>
      <w:pPr>
        <w:tabs>
          <w:tab w:val="num" w:pos="1080"/>
        </w:tabs>
        <w:ind w:left="1080" w:hanging="360"/>
      </w:pPr>
    </w:lvl>
  </w:abstractNum>
  <w:abstractNum w:abstractNumId="3">
    <w:nsid w:val="FFFFFF7F"/>
    <w:multiLevelType w:val="singleLevel"/>
    <w:tmpl w:val="2D9C1C66"/>
    <w:lvl w:ilvl="0">
      <w:start w:val="1"/>
      <w:numFmt w:val="decimal"/>
      <w:pStyle w:val="Listecontinue4"/>
      <w:lvlText w:val="%1."/>
      <w:lvlJc w:val="left"/>
      <w:pPr>
        <w:tabs>
          <w:tab w:val="num" w:pos="720"/>
        </w:tabs>
        <w:ind w:left="720" w:hanging="360"/>
      </w:pPr>
    </w:lvl>
  </w:abstractNum>
  <w:abstractNum w:abstractNumId="4">
    <w:nsid w:val="FFFFFF82"/>
    <w:multiLevelType w:val="singleLevel"/>
    <w:tmpl w:val="6ECAA18E"/>
    <w:lvl w:ilvl="0">
      <w:start w:val="1"/>
      <w:numFmt w:val="bullet"/>
      <w:pStyle w:val="Liste5"/>
      <w:lvlText w:val=""/>
      <w:lvlJc w:val="left"/>
      <w:pPr>
        <w:tabs>
          <w:tab w:val="num" w:pos="1080"/>
        </w:tabs>
        <w:ind w:left="1080" w:hanging="360"/>
      </w:pPr>
      <w:rPr>
        <w:rFonts w:ascii="Symbol" w:hAnsi="Symbol" w:hint="default"/>
      </w:rPr>
    </w:lvl>
  </w:abstractNum>
  <w:abstractNum w:abstractNumId="5">
    <w:nsid w:val="FFFFFF83"/>
    <w:multiLevelType w:val="singleLevel"/>
    <w:tmpl w:val="7714DE22"/>
    <w:lvl w:ilvl="0">
      <w:start w:val="1"/>
      <w:numFmt w:val="bullet"/>
      <w:pStyle w:val="Liste4"/>
      <w:lvlText w:val=""/>
      <w:lvlJc w:val="left"/>
      <w:pPr>
        <w:tabs>
          <w:tab w:val="num" w:pos="720"/>
        </w:tabs>
        <w:ind w:left="720" w:hanging="360"/>
      </w:pPr>
      <w:rPr>
        <w:rFonts w:ascii="Symbol" w:hAnsi="Symbol" w:hint="default"/>
      </w:rPr>
    </w:lvl>
  </w:abstractNum>
  <w:abstractNum w:abstractNumId="6">
    <w:nsid w:val="FFFFFF88"/>
    <w:multiLevelType w:val="singleLevel"/>
    <w:tmpl w:val="23A0258E"/>
    <w:lvl w:ilvl="0">
      <w:start w:val="1"/>
      <w:numFmt w:val="decimal"/>
      <w:pStyle w:val="Listecontinue3"/>
      <w:lvlText w:val="%1."/>
      <w:lvlJc w:val="left"/>
      <w:pPr>
        <w:tabs>
          <w:tab w:val="num" w:pos="360"/>
        </w:tabs>
        <w:ind w:left="360" w:hanging="360"/>
      </w:pPr>
    </w:lvl>
  </w:abstractNum>
  <w:abstractNum w:abstractNumId="7">
    <w:nsid w:val="FFFFFF89"/>
    <w:multiLevelType w:val="singleLevel"/>
    <w:tmpl w:val="C57A4D0E"/>
    <w:lvl w:ilvl="0">
      <w:start w:val="1"/>
      <w:numFmt w:val="bullet"/>
      <w:pStyle w:val="Liste3"/>
      <w:lvlText w:val=""/>
      <w:lvlJc w:val="left"/>
      <w:pPr>
        <w:tabs>
          <w:tab w:val="num" w:pos="360"/>
        </w:tabs>
        <w:ind w:left="360" w:hanging="360"/>
      </w:pPr>
      <w:rPr>
        <w:rFonts w:ascii="Symbol" w:hAnsi="Symbol" w:hint="default"/>
      </w:rPr>
    </w:lvl>
  </w:abstractNum>
  <w:abstractNum w:abstractNumId="8">
    <w:nsid w:val="009509F6"/>
    <w:multiLevelType w:val="hybridMultilevel"/>
    <w:tmpl w:val="84AE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28C5F9A"/>
    <w:multiLevelType w:val="hybridMultilevel"/>
    <w:tmpl w:val="2EDC0F24"/>
    <w:lvl w:ilvl="0" w:tplc="AF54D412">
      <w:numFmt w:val="bullet"/>
      <w:lvlText w:val=""/>
      <w:lvlJc w:val="left"/>
      <w:pPr>
        <w:ind w:left="720" w:hanging="360"/>
      </w:pPr>
      <w:rPr>
        <w:rFonts w:ascii="Symbol" w:eastAsiaTheme="maj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5DD2257"/>
    <w:multiLevelType w:val="hybridMultilevel"/>
    <w:tmpl w:val="2E9C9A74"/>
    <w:name w:val="Titre 2"/>
    <w:lvl w:ilvl="0" w:tplc="4364B862">
      <w:start w:val="1"/>
      <w:numFmt w:val="upperRoman"/>
      <w:lvlText w:val="%1."/>
      <w:lvlJc w:val="right"/>
      <w:pPr>
        <w:tabs>
          <w:tab w:val="num" w:pos="888"/>
        </w:tabs>
        <w:ind w:left="888" w:hanging="180"/>
      </w:pPr>
      <w:rPr>
        <w:rFonts w:ascii="Arial" w:hAnsi="Arial" w:hint="default"/>
        <w:b/>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06B90A1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pStyle w:val="Titre3emeNiv"/>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C5A1C63"/>
    <w:multiLevelType w:val="hybridMultilevel"/>
    <w:tmpl w:val="72EC4A60"/>
    <w:lvl w:ilvl="0" w:tplc="A1C453A0">
      <w:start w:val="1"/>
      <w:numFmt w:val="bullet"/>
      <w:lvlText w:val="•"/>
      <w:lvlJc w:val="left"/>
      <w:pPr>
        <w:tabs>
          <w:tab w:val="num" w:pos="720"/>
        </w:tabs>
        <w:ind w:left="720" w:hanging="360"/>
      </w:pPr>
      <w:rPr>
        <w:rFonts w:ascii="Calibri" w:hAnsi="Calibri" w:hint="default"/>
      </w:rPr>
    </w:lvl>
    <w:lvl w:ilvl="1" w:tplc="8D0EB69A" w:tentative="1">
      <w:start w:val="1"/>
      <w:numFmt w:val="bullet"/>
      <w:lvlText w:val="•"/>
      <w:lvlJc w:val="left"/>
      <w:pPr>
        <w:tabs>
          <w:tab w:val="num" w:pos="1440"/>
        </w:tabs>
        <w:ind w:left="1440" w:hanging="360"/>
      </w:pPr>
      <w:rPr>
        <w:rFonts w:ascii="Calibri" w:hAnsi="Calibri" w:hint="default"/>
      </w:rPr>
    </w:lvl>
    <w:lvl w:ilvl="2" w:tplc="CE88C732" w:tentative="1">
      <w:start w:val="1"/>
      <w:numFmt w:val="bullet"/>
      <w:lvlText w:val="•"/>
      <w:lvlJc w:val="left"/>
      <w:pPr>
        <w:tabs>
          <w:tab w:val="num" w:pos="2160"/>
        </w:tabs>
        <w:ind w:left="2160" w:hanging="360"/>
      </w:pPr>
      <w:rPr>
        <w:rFonts w:ascii="Calibri" w:hAnsi="Calibri" w:hint="default"/>
      </w:rPr>
    </w:lvl>
    <w:lvl w:ilvl="3" w:tplc="7B0E568E" w:tentative="1">
      <w:start w:val="1"/>
      <w:numFmt w:val="bullet"/>
      <w:lvlText w:val="•"/>
      <w:lvlJc w:val="left"/>
      <w:pPr>
        <w:tabs>
          <w:tab w:val="num" w:pos="2880"/>
        </w:tabs>
        <w:ind w:left="2880" w:hanging="360"/>
      </w:pPr>
      <w:rPr>
        <w:rFonts w:ascii="Calibri" w:hAnsi="Calibri" w:hint="default"/>
      </w:rPr>
    </w:lvl>
    <w:lvl w:ilvl="4" w:tplc="EA08D198" w:tentative="1">
      <w:start w:val="1"/>
      <w:numFmt w:val="bullet"/>
      <w:lvlText w:val="•"/>
      <w:lvlJc w:val="left"/>
      <w:pPr>
        <w:tabs>
          <w:tab w:val="num" w:pos="3600"/>
        </w:tabs>
        <w:ind w:left="3600" w:hanging="360"/>
      </w:pPr>
      <w:rPr>
        <w:rFonts w:ascii="Calibri" w:hAnsi="Calibri" w:hint="default"/>
      </w:rPr>
    </w:lvl>
    <w:lvl w:ilvl="5" w:tplc="29AE4C7C" w:tentative="1">
      <w:start w:val="1"/>
      <w:numFmt w:val="bullet"/>
      <w:lvlText w:val="•"/>
      <w:lvlJc w:val="left"/>
      <w:pPr>
        <w:tabs>
          <w:tab w:val="num" w:pos="4320"/>
        </w:tabs>
        <w:ind w:left="4320" w:hanging="360"/>
      </w:pPr>
      <w:rPr>
        <w:rFonts w:ascii="Calibri" w:hAnsi="Calibri" w:hint="default"/>
      </w:rPr>
    </w:lvl>
    <w:lvl w:ilvl="6" w:tplc="A9489B6E" w:tentative="1">
      <w:start w:val="1"/>
      <w:numFmt w:val="bullet"/>
      <w:lvlText w:val="•"/>
      <w:lvlJc w:val="left"/>
      <w:pPr>
        <w:tabs>
          <w:tab w:val="num" w:pos="5040"/>
        </w:tabs>
        <w:ind w:left="5040" w:hanging="360"/>
      </w:pPr>
      <w:rPr>
        <w:rFonts w:ascii="Calibri" w:hAnsi="Calibri" w:hint="default"/>
      </w:rPr>
    </w:lvl>
    <w:lvl w:ilvl="7" w:tplc="682618CC" w:tentative="1">
      <w:start w:val="1"/>
      <w:numFmt w:val="bullet"/>
      <w:lvlText w:val="•"/>
      <w:lvlJc w:val="left"/>
      <w:pPr>
        <w:tabs>
          <w:tab w:val="num" w:pos="5760"/>
        </w:tabs>
        <w:ind w:left="5760" w:hanging="360"/>
      </w:pPr>
      <w:rPr>
        <w:rFonts w:ascii="Calibri" w:hAnsi="Calibri" w:hint="default"/>
      </w:rPr>
    </w:lvl>
    <w:lvl w:ilvl="8" w:tplc="CC8A77BA" w:tentative="1">
      <w:start w:val="1"/>
      <w:numFmt w:val="bullet"/>
      <w:lvlText w:val="•"/>
      <w:lvlJc w:val="left"/>
      <w:pPr>
        <w:tabs>
          <w:tab w:val="num" w:pos="6480"/>
        </w:tabs>
        <w:ind w:left="6480" w:hanging="360"/>
      </w:pPr>
      <w:rPr>
        <w:rFonts w:ascii="Calibri" w:hAnsi="Calibri" w:hint="default"/>
      </w:rPr>
    </w:lvl>
  </w:abstractNum>
  <w:abstractNum w:abstractNumId="13">
    <w:nsid w:val="0C960479"/>
    <w:multiLevelType w:val="hybridMultilevel"/>
    <w:tmpl w:val="732C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D3E333B"/>
    <w:multiLevelType w:val="hybridMultilevel"/>
    <w:tmpl w:val="5C4AD9FE"/>
    <w:lvl w:ilvl="0" w:tplc="1E4A60D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0EAF12F7"/>
    <w:multiLevelType w:val="hybridMultilevel"/>
    <w:tmpl w:val="A16E8C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03E51BB"/>
    <w:multiLevelType w:val="multilevel"/>
    <w:tmpl w:val="4F481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12D1F39"/>
    <w:multiLevelType w:val="multilevel"/>
    <w:tmpl w:val="09B24E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sz w:val="28"/>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28B0F0B"/>
    <w:multiLevelType w:val="hybridMultilevel"/>
    <w:tmpl w:val="23DCF5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7542E77"/>
    <w:multiLevelType w:val="hybridMultilevel"/>
    <w:tmpl w:val="90C0B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409338C"/>
    <w:multiLevelType w:val="hybridMultilevel"/>
    <w:tmpl w:val="3A1C91DA"/>
    <w:lvl w:ilvl="0" w:tplc="43EE7EA0">
      <w:start w:val="1"/>
      <w:numFmt w:val="decimal"/>
      <w:lvlText w:val="%1)"/>
      <w:lvlJc w:val="left"/>
      <w:pPr>
        <w:tabs>
          <w:tab w:val="num" w:pos="1560"/>
        </w:tabs>
        <w:ind w:left="1560" w:hanging="360"/>
      </w:pPr>
      <w:rPr>
        <w:rFonts w:hint="default"/>
      </w:rPr>
    </w:lvl>
    <w:lvl w:ilvl="1" w:tplc="040C0019" w:tentative="1">
      <w:start w:val="1"/>
      <w:numFmt w:val="lowerLetter"/>
      <w:lvlText w:val="%2."/>
      <w:lvlJc w:val="left"/>
      <w:pPr>
        <w:tabs>
          <w:tab w:val="num" w:pos="2280"/>
        </w:tabs>
        <w:ind w:left="2280" w:hanging="360"/>
      </w:pPr>
    </w:lvl>
    <w:lvl w:ilvl="2" w:tplc="040C001B" w:tentative="1">
      <w:start w:val="1"/>
      <w:numFmt w:val="lowerRoman"/>
      <w:lvlText w:val="%3."/>
      <w:lvlJc w:val="right"/>
      <w:pPr>
        <w:tabs>
          <w:tab w:val="num" w:pos="3000"/>
        </w:tabs>
        <w:ind w:left="3000" w:hanging="180"/>
      </w:pPr>
    </w:lvl>
    <w:lvl w:ilvl="3" w:tplc="040C000F" w:tentative="1">
      <w:start w:val="1"/>
      <w:numFmt w:val="decimal"/>
      <w:lvlText w:val="%4."/>
      <w:lvlJc w:val="left"/>
      <w:pPr>
        <w:tabs>
          <w:tab w:val="num" w:pos="3720"/>
        </w:tabs>
        <w:ind w:left="3720" w:hanging="360"/>
      </w:pPr>
    </w:lvl>
    <w:lvl w:ilvl="4" w:tplc="040C0019" w:tentative="1">
      <w:start w:val="1"/>
      <w:numFmt w:val="lowerLetter"/>
      <w:lvlText w:val="%5."/>
      <w:lvlJc w:val="left"/>
      <w:pPr>
        <w:tabs>
          <w:tab w:val="num" w:pos="4440"/>
        </w:tabs>
        <w:ind w:left="4440" w:hanging="360"/>
      </w:pPr>
    </w:lvl>
    <w:lvl w:ilvl="5" w:tplc="040C001B" w:tentative="1">
      <w:start w:val="1"/>
      <w:numFmt w:val="lowerRoman"/>
      <w:lvlText w:val="%6."/>
      <w:lvlJc w:val="right"/>
      <w:pPr>
        <w:tabs>
          <w:tab w:val="num" w:pos="5160"/>
        </w:tabs>
        <w:ind w:left="5160" w:hanging="180"/>
      </w:pPr>
    </w:lvl>
    <w:lvl w:ilvl="6" w:tplc="040C000F" w:tentative="1">
      <w:start w:val="1"/>
      <w:numFmt w:val="decimal"/>
      <w:lvlText w:val="%7."/>
      <w:lvlJc w:val="left"/>
      <w:pPr>
        <w:tabs>
          <w:tab w:val="num" w:pos="5880"/>
        </w:tabs>
        <w:ind w:left="5880" w:hanging="360"/>
      </w:pPr>
    </w:lvl>
    <w:lvl w:ilvl="7" w:tplc="040C0019" w:tentative="1">
      <w:start w:val="1"/>
      <w:numFmt w:val="lowerLetter"/>
      <w:lvlText w:val="%8."/>
      <w:lvlJc w:val="left"/>
      <w:pPr>
        <w:tabs>
          <w:tab w:val="num" w:pos="6600"/>
        </w:tabs>
        <w:ind w:left="6600" w:hanging="360"/>
      </w:pPr>
    </w:lvl>
    <w:lvl w:ilvl="8" w:tplc="040C001B" w:tentative="1">
      <w:start w:val="1"/>
      <w:numFmt w:val="lowerRoman"/>
      <w:lvlText w:val="%9."/>
      <w:lvlJc w:val="right"/>
      <w:pPr>
        <w:tabs>
          <w:tab w:val="num" w:pos="7320"/>
        </w:tabs>
        <w:ind w:left="7320" w:hanging="180"/>
      </w:pPr>
    </w:lvl>
  </w:abstractNum>
  <w:abstractNum w:abstractNumId="21">
    <w:nsid w:val="25B30D11"/>
    <w:multiLevelType w:val="hybridMultilevel"/>
    <w:tmpl w:val="E70E89E6"/>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nsid w:val="28882269"/>
    <w:multiLevelType w:val="hybridMultilevel"/>
    <w:tmpl w:val="D200DF5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3">
    <w:nsid w:val="2A3C7AC8"/>
    <w:multiLevelType w:val="hybridMultilevel"/>
    <w:tmpl w:val="E7C06F1E"/>
    <w:lvl w:ilvl="0" w:tplc="0220DC10">
      <w:start w:val="1"/>
      <w:numFmt w:val="bullet"/>
      <w:lvlText w:val=""/>
      <w:lvlJc w:val="left"/>
      <w:pPr>
        <w:tabs>
          <w:tab w:val="num" w:pos="641"/>
        </w:tabs>
        <w:ind w:left="641" w:hanging="357"/>
      </w:pPr>
      <w:rPr>
        <w:rFonts w:ascii="Symbol" w:hAnsi="Symbol" w:hint="default"/>
      </w:rPr>
    </w:lvl>
    <w:lvl w:ilvl="1" w:tplc="F00EE8B4">
      <w:numFmt w:val="decimal"/>
      <w:lvlText w:val=""/>
      <w:lvlJc w:val="left"/>
    </w:lvl>
    <w:lvl w:ilvl="2" w:tplc="E2405432">
      <w:numFmt w:val="decimal"/>
      <w:lvlText w:val=""/>
      <w:lvlJc w:val="left"/>
    </w:lvl>
    <w:lvl w:ilvl="3" w:tplc="59EAD8AA">
      <w:numFmt w:val="decimal"/>
      <w:lvlText w:val=""/>
      <w:lvlJc w:val="left"/>
    </w:lvl>
    <w:lvl w:ilvl="4" w:tplc="9266BB22">
      <w:numFmt w:val="decimal"/>
      <w:lvlText w:val=""/>
      <w:lvlJc w:val="left"/>
    </w:lvl>
    <w:lvl w:ilvl="5" w:tplc="7DF2409C">
      <w:numFmt w:val="decimal"/>
      <w:lvlText w:val=""/>
      <w:lvlJc w:val="left"/>
    </w:lvl>
    <w:lvl w:ilvl="6" w:tplc="ED186938">
      <w:numFmt w:val="decimal"/>
      <w:lvlText w:val=""/>
      <w:lvlJc w:val="left"/>
    </w:lvl>
    <w:lvl w:ilvl="7" w:tplc="184ED46C">
      <w:numFmt w:val="decimal"/>
      <w:lvlText w:val=""/>
      <w:lvlJc w:val="left"/>
    </w:lvl>
    <w:lvl w:ilvl="8" w:tplc="C3AE5FD2">
      <w:numFmt w:val="decimal"/>
      <w:lvlText w:val=""/>
      <w:lvlJc w:val="left"/>
    </w:lvl>
  </w:abstractNum>
  <w:abstractNum w:abstractNumId="24">
    <w:nsid w:val="2E052793"/>
    <w:multiLevelType w:val="multilevel"/>
    <w:tmpl w:val="D14A8B08"/>
    <w:lvl w:ilvl="0">
      <w:start w:val="1"/>
      <w:numFmt w:val="bullet"/>
      <w:lvlText w:val=""/>
      <w:lvlJc w:val="left"/>
      <w:pPr>
        <w:ind w:left="680" w:hanging="362"/>
      </w:pPr>
      <w:rPr>
        <w:rFonts w:ascii="Wingdings" w:hAnsi="Wingding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EED7688"/>
    <w:multiLevelType w:val="multilevel"/>
    <w:tmpl w:val="1DEC3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03C3D2E"/>
    <w:multiLevelType w:val="multilevel"/>
    <w:tmpl w:val="1E2018DC"/>
    <w:lvl w:ilvl="0">
      <w:start w:val="1"/>
      <w:numFmt w:val="decimal"/>
      <w:pStyle w:val="Titreannexesnauto"/>
      <w:lvlText w:val="Annexe %1. "/>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354421CE"/>
    <w:multiLevelType w:val="hybridMultilevel"/>
    <w:tmpl w:val="2A1E397A"/>
    <w:lvl w:ilvl="0" w:tplc="0BB2E9B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37B017EC"/>
    <w:multiLevelType w:val="hybridMultilevel"/>
    <w:tmpl w:val="37AE9E40"/>
    <w:lvl w:ilvl="0" w:tplc="040C0011">
      <w:start w:val="1"/>
      <w:numFmt w:val="decimal"/>
      <w:lvlText w:val="%1)"/>
      <w:lvlJc w:val="left"/>
      <w:pPr>
        <w:tabs>
          <w:tab w:val="num" w:pos="720"/>
        </w:tabs>
        <w:ind w:left="720" w:hanging="360"/>
      </w:pPr>
      <w:rPr>
        <w:rFonts w:hint="default"/>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nsid w:val="40CF0C99"/>
    <w:multiLevelType w:val="hybridMultilevel"/>
    <w:tmpl w:val="04EE6B4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nsid w:val="41953C6B"/>
    <w:multiLevelType w:val="hybridMultilevel"/>
    <w:tmpl w:val="07B8A28C"/>
    <w:lvl w:ilvl="0" w:tplc="6076044E">
      <w:start w:val="1"/>
      <w:numFmt w:val="bullet"/>
      <w:lvlText w:val="•"/>
      <w:lvlJc w:val="left"/>
      <w:pPr>
        <w:tabs>
          <w:tab w:val="num" w:pos="720"/>
        </w:tabs>
        <w:ind w:left="720" w:hanging="360"/>
      </w:pPr>
      <w:rPr>
        <w:rFonts w:ascii="Calibri" w:hAnsi="Calibri" w:hint="default"/>
      </w:rPr>
    </w:lvl>
    <w:lvl w:ilvl="1" w:tplc="78C24CE0" w:tentative="1">
      <w:start w:val="1"/>
      <w:numFmt w:val="bullet"/>
      <w:lvlText w:val="•"/>
      <w:lvlJc w:val="left"/>
      <w:pPr>
        <w:tabs>
          <w:tab w:val="num" w:pos="1440"/>
        </w:tabs>
        <w:ind w:left="1440" w:hanging="360"/>
      </w:pPr>
      <w:rPr>
        <w:rFonts w:ascii="Calibri" w:hAnsi="Calibri" w:hint="default"/>
      </w:rPr>
    </w:lvl>
    <w:lvl w:ilvl="2" w:tplc="A3D24F80" w:tentative="1">
      <w:start w:val="1"/>
      <w:numFmt w:val="bullet"/>
      <w:lvlText w:val="•"/>
      <w:lvlJc w:val="left"/>
      <w:pPr>
        <w:tabs>
          <w:tab w:val="num" w:pos="2160"/>
        </w:tabs>
        <w:ind w:left="2160" w:hanging="360"/>
      </w:pPr>
      <w:rPr>
        <w:rFonts w:ascii="Calibri" w:hAnsi="Calibri" w:hint="default"/>
      </w:rPr>
    </w:lvl>
    <w:lvl w:ilvl="3" w:tplc="420E9140" w:tentative="1">
      <w:start w:val="1"/>
      <w:numFmt w:val="bullet"/>
      <w:lvlText w:val="•"/>
      <w:lvlJc w:val="left"/>
      <w:pPr>
        <w:tabs>
          <w:tab w:val="num" w:pos="2880"/>
        </w:tabs>
        <w:ind w:left="2880" w:hanging="360"/>
      </w:pPr>
      <w:rPr>
        <w:rFonts w:ascii="Calibri" w:hAnsi="Calibri" w:hint="default"/>
      </w:rPr>
    </w:lvl>
    <w:lvl w:ilvl="4" w:tplc="DEB43744" w:tentative="1">
      <w:start w:val="1"/>
      <w:numFmt w:val="bullet"/>
      <w:lvlText w:val="•"/>
      <w:lvlJc w:val="left"/>
      <w:pPr>
        <w:tabs>
          <w:tab w:val="num" w:pos="3600"/>
        </w:tabs>
        <w:ind w:left="3600" w:hanging="360"/>
      </w:pPr>
      <w:rPr>
        <w:rFonts w:ascii="Calibri" w:hAnsi="Calibri" w:hint="default"/>
      </w:rPr>
    </w:lvl>
    <w:lvl w:ilvl="5" w:tplc="B860C426" w:tentative="1">
      <w:start w:val="1"/>
      <w:numFmt w:val="bullet"/>
      <w:lvlText w:val="•"/>
      <w:lvlJc w:val="left"/>
      <w:pPr>
        <w:tabs>
          <w:tab w:val="num" w:pos="4320"/>
        </w:tabs>
        <w:ind w:left="4320" w:hanging="360"/>
      </w:pPr>
      <w:rPr>
        <w:rFonts w:ascii="Calibri" w:hAnsi="Calibri" w:hint="default"/>
      </w:rPr>
    </w:lvl>
    <w:lvl w:ilvl="6" w:tplc="A1361ABA" w:tentative="1">
      <w:start w:val="1"/>
      <w:numFmt w:val="bullet"/>
      <w:lvlText w:val="•"/>
      <w:lvlJc w:val="left"/>
      <w:pPr>
        <w:tabs>
          <w:tab w:val="num" w:pos="5040"/>
        </w:tabs>
        <w:ind w:left="5040" w:hanging="360"/>
      </w:pPr>
      <w:rPr>
        <w:rFonts w:ascii="Calibri" w:hAnsi="Calibri" w:hint="default"/>
      </w:rPr>
    </w:lvl>
    <w:lvl w:ilvl="7" w:tplc="B9E8B102" w:tentative="1">
      <w:start w:val="1"/>
      <w:numFmt w:val="bullet"/>
      <w:lvlText w:val="•"/>
      <w:lvlJc w:val="left"/>
      <w:pPr>
        <w:tabs>
          <w:tab w:val="num" w:pos="5760"/>
        </w:tabs>
        <w:ind w:left="5760" w:hanging="360"/>
      </w:pPr>
      <w:rPr>
        <w:rFonts w:ascii="Calibri" w:hAnsi="Calibri" w:hint="default"/>
      </w:rPr>
    </w:lvl>
    <w:lvl w:ilvl="8" w:tplc="0CF8DABC" w:tentative="1">
      <w:start w:val="1"/>
      <w:numFmt w:val="bullet"/>
      <w:lvlText w:val="•"/>
      <w:lvlJc w:val="left"/>
      <w:pPr>
        <w:tabs>
          <w:tab w:val="num" w:pos="6480"/>
        </w:tabs>
        <w:ind w:left="6480" w:hanging="360"/>
      </w:pPr>
      <w:rPr>
        <w:rFonts w:ascii="Calibri" w:hAnsi="Calibri" w:hint="default"/>
      </w:rPr>
    </w:lvl>
  </w:abstractNum>
  <w:abstractNum w:abstractNumId="31">
    <w:nsid w:val="4B6D5F3A"/>
    <w:multiLevelType w:val="hybridMultilevel"/>
    <w:tmpl w:val="A0D462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4BB813E9"/>
    <w:multiLevelType w:val="multilevel"/>
    <w:tmpl w:val="0676321C"/>
    <w:lvl w:ilvl="0">
      <w:start w:val="1"/>
      <w:numFmt w:val="bullet"/>
      <w:lvlText w:val=""/>
      <w:lvlJc w:val="left"/>
      <w:pPr>
        <w:ind w:left="680" w:hanging="362"/>
      </w:pPr>
      <w:rPr>
        <w:rFonts w:ascii="Wingdings" w:hAnsi="Wingding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ECA5B54"/>
    <w:multiLevelType w:val="hybridMultilevel"/>
    <w:tmpl w:val="80F80E0C"/>
    <w:lvl w:ilvl="0" w:tplc="05D63B12">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4EFD7934"/>
    <w:multiLevelType w:val="hybridMultilevel"/>
    <w:tmpl w:val="033A1D68"/>
    <w:lvl w:ilvl="0" w:tplc="F54E66D8">
      <w:numFmt w:val="bullet"/>
      <w:lvlText w:val=""/>
      <w:lvlJc w:val="left"/>
      <w:pPr>
        <w:ind w:left="720" w:hanging="360"/>
      </w:pPr>
      <w:rPr>
        <w:rFonts w:ascii="Symbol" w:eastAsiaTheme="maj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4F2C079F"/>
    <w:multiLevelType w:val="hybridMultilevel"/>
    <w:tmpl w:val="0809000F"/>
    <w:lvl w:ilvl="0" w:tplc="A672D59E">
      <w:start w:val="1"/>
      <w:numFmt w:val="decimal"/>
      <w:pStyle w:val="Inforubrik2"/>
      <w:lvlText w:val="%1."/>
      <w:lvlJc w:val="left"/>
      <w:pPr>
        <w:tabs>
          <w:tab w:val="num" w:pos="360"/>
        </w:tabs>
        <w:ind w:left="360" w:hanging="360"/>
      </w:pPr>
    </w:lvl>
    <w:lvl w:ilvl="1" w:tplc="874E49E4">
      <w:numFmt w:val="decimal"/>
      <w:lvlText w:val=""/>
      <w:lvlJc w:val="left"/>
    </w:lvl>
    <w:lvl w:ilvl="2" w:tplc="2A00CD72">
      <w:numFmt w:val="decimal"/>
      <w:lvlText w:val=""/>
      <w:lvlJc w:val="left"/>
    </w:lvl>
    <w:lvl w:ilvl="3" w:tplc="3558E494">
      <w:numFmt w:val="decimal"/>
      <w:lvlText w:val=""/>
      <w:lvlJc w:val="left"/>
    </w:lvl>
    <w:lvl w:ilvl="4" w:tplc="AD38E394">
      <w:numFmt w:val="decimal"/>
      <w:lvlText w:val=""/>
      <w:lvlJc w:val="left"/>
    </w:lvl>
    <w:lvl w:ilvl="5" w:tplc="6428ED68">
      <w:numFmt w:val="decimal"/>
      <w:lvlText w:val=""/>
      <w:lvlJc w:val="left"/>
    </w:lvl>
    <w:lvl w:ilvl="6" w:tplc="35E03C6E">
      <w:numFmt w:val="decimal"/>
      <w:lvlText w:val=""/>
      <w:lvlJc w:val="left"/>
    </w:lvl>
    <w:lvl w:ilvl="7" w:tplc="D84A487E">
      <w:numFmt w:val="decimal"/>
      <w:lvlText w:val=""/>
      <w:lvlJc w:val="left"/>
    </w:lvl>
    <w:lvl w:ilvl="8" w:tplc="7A245686">
      <w:numFmt w:val="decimal"/>
      <w:lvlText w:val=""/>
      <w:lvlJc w:val="left"/>
    </w:lvl>
  </w:abstractNum>
  <w:abstractNum w:abstractNumId="36">
    <w:nsid w:val="549B050E"/>
    <w:multiLevelType w:val="hybridMultilevel"/>
    <w:tmpl w:val="1962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0BC5EAE"/>
    <w:multiLevelType w:val="multilevel"/>
    <w:tmpl w:val="2AA0C5A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nsid w:val="64C05E0C"/>
    <w:multiLevelType w:val="multilevel"/>
    <w:tmpl w:val="366E665E"/>
    <w:lvl w:ilvl="0">
      <w:start w:val="1"/>
      <w:numFmt w:val="decimal"/>
      <w:pStyle w:val="Titre1erNiv"/>
      <w:lvlText w:val="%1"/>
      <w:lvlJc w:val="left"/>
      <w:pPr>
        <w:tabs>
          <w:tab w:val="num" w:pos="431"/>
        </w:tabs>
        <w:ind w:left="431" w:hanging="431"/>
      </w:pPr>
      <w:rPr>
        <w:rFonts w:hint="default"/>
      </w:rPr>
    </w:lvl>
    <w:lvl w:ilvl="1">
      <w:start w:val="1"/>
      <w:numFmt w:val="decimal"/>
      <w:pStyle w:val="Titre2emeNiv"/>
      <w:lvlText w:val="%1.%2"/>
      <w:lvlJc w:val="left"/>
      <w:pPr>
        <w:tabs>
          <w:tab w:val="num" w:pos="851"/>
        </w:tabs>
        <w:ind w:left="851" w:hanging="85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65B10533"/>
    <w:multiLevelType w:val="hybridMultilevel"/>
    <w:tmpl w:val="46628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A9051F"/>
    <w:multiLevelType w:val="multilevel"/>
    <w:tmpl w:val="51162F76"/>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1">
    <w:nsid w:val="67B43994"/>
    <w:multiLevelType w:val="hybridMultilevel"/>
    <w:tmpl w:val="F05C83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7BB3C0A"/>
    <w:multiLevelType w:val="hybridMultilevel"/>
    <w:tmpl w:val="ED183028"/>
    <w:lvl w:ilvl="0" w:tplc="1E4A60D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91F05A4"/>
    <w:multiLevelType w:val="hybridMultilevel"/>
    <w:tmpl w:val="B104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A576C66"/>
    <w:multiLevelType w:val="multilevel"/>
    <w:tmpl w:val="545812AE"/>
    <w:lvl w:ilvl="0">
      <w:start w:val="1"/>
      <w:numFmt w:val="bullet"/>
      <w:pStyle w:val="Paragraphedeliste"/>
      <w:lvlText w:val="‒"/>
      <w:lvlJc w:val="left"/>
      <w:pPr>
        <w:ind w:left="680" w:hanging="362"/>
      </w:pPr>
      <w:rPr>
        <w:rFonts w:ascii="Arial Gras" w:hAnsi="Arial Gra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6D187910"/>
    <w:multiLevelType w:val="hybridMultilevel"/>
    <w:tmpl w:val="0696E2DE"/>
    <w:lvl w:ilvl="0" w:tplc="C6B8F5EC">
      <w:start w:val="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6DA64E5D"/>
    <w:multiLevelType w:val="hybridMultilevel"/>
    <w:tmpl w:val="382A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3777DE9"/>
    <w:multiLevelType w:val="multilevel"/>
    <w:tmpl w:val="2FD66A6C"/>
    <w:lvl w:ilvl="0">
      <w:start w:val="1"/>
      <w:numFmt w:val="decimal"/>
      <w:pStyle w:val="Titre2"/>
      <w:lvlText w:val="%1."/>
      <w:lvlJc w:val="left"/>
      <w:pPr>
        <w:ind w:left="360" w:hanging="360"/>
      </w:pPr>
      <w:rPr>
        <w:rFonts w:hint="default"/>
      </w:rPr>
    </w:lvl>
    <w:lvl w:ilvl="1">
      <w:start w:val="1"/>
      <w:numFmt w:val="decimal"/>
      <w:pStyle w:val="Titre3"/>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2"/>
  </w:num>
  <w:num w:numId="2">
    <w:abstractNumId w:val="44"/>
  </w:num>
  <w:num w:numId="3">
    <w:abstractNumId w:val="24"/>
  </w:num>
  <w:num w:numId="4">
    <w:abstractNumId w:val="47"/>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9"/>
  </w:num>
  <w:num w:numId="8">
    <w:abstractNumId w:val="33"/>
  </w:num>
  <w:num w:numId="9">
    <w:abstractNumId w:val="18"/>
  </w:num>
  <w:num w:numId="10">
    <w:abstractNumId w:val="9"/>
  </w:num>
  <w:num w:numId="11">
    <w:abstractNumId w:val="34"/>
  </w:num>
  <w:num w:numId="12">
    <w:abstractNumId w:val="46"/>
  </w:num>
  <w:num w:numId="13">
    <w:abstractNumId w:val="39"/>
  </w:num>
  <w:num w:numId="14">
    <w:abstractNumId w:val="43"/>
  </w:num>
  <w:num w:numId="15">
    <w:abstractNumId w:val="36"/>
  </w:num>
  <w:num w:numId="16">
    <w:abstractNumId w:val="13"/>
  </w:num>
  <w:num w:numId="17">
    <w:abstractNumId w:val="45"/>
  </w:num>
  <w:num w:numId="18">
    <w:abstractNumId w:val="31"/>
  </w:num>
  <w:num w:numId="19">
    <w:abstractNumId w:val="41"/>
  </w:num>
  <w:num w:numId="20">
    <w:abstractNumId w:val="29"/>
  </w:num>
  <w:num w:numId="21">
    <w:abstractNumId w:val="35"/>
  </w:num>
  <w:num w:numId="22">
    <w:abstractNumId w:val="7"/>
  </w:num>
  <w:num w:numId="23">
    <w:abstractNumId w:val="5"/>
  </w:num>
  <w:num w:numId="24">
    <w:abstractNumId w:val="4"/>
  </w:num>
  <w:num w:numId="25">
    <w:abstractNumId w:val="6"/>
  </w:num>
  <w:num w:numId="26">
    <w:abstractNumId w:val="3"/>
  </w:num>
  <w:num w:numId="27">
    <w:abstractNumId w:val="2"/>
  </w:num>
  <w:num w:numId="28">
    <w:abstractNumId w:val="1"/>
  </w:num>
  <w:num w:numId="29">
    <w:abstractNumId w:val="0"/>
  </w:num>
  <w:num w:numId="30">
    <w:abstractNumId w:val="11"/>
  </w:num>
  <w:num w:numId="31">
    <w:abstractNumId w:val="38"/>
  </w:num>
  <w:num w:numId="32">
    <w:abstractNumId w:val="23"/>
  </w:num>
  <w:num w:numId="33">
    <w:abstractNumId w:val="28"/>
  </w:num>
  <w:num w:numId="34">
    <w:abstractNumId w:val="20"/>
  </w:num>
  <w:num w:numId="35">
    <w:abstractNumId w:val="22"/>
  </w:num>
  <w:num w:numId="36">
    <w:abstractNumId w:val="42"/>
  </w:num>
  <w:num w:numId="37">
    <w:abstractNumId w:val="14"/>
  </w:num>
  <w:num w:numId="38">
    <w:abstractNumId w:val="21"/>
  </w:num>
  <w:num w:numId="39">
    <w:abstractNumId w:val="15"/>
  </w:num>
  <w:num w:numId="40">
    <w:abstractNumId w:val="27"/>
  </w:num>
  <w:num w:numId="41">
    <w:abstractNumId w:val="30"/>
  </w:num>
  <w:num w:numId="42">
    <w:abstractNumId w:val="12"/>
  </w:num>
  <w:num w:numId="43">
    <w:abstractNumId w:val="47"/>
  </w:num>
  <w:num w:numId="44">
    <w:abstractNumId w:val="47"/>
  </w:num>
  <w:num w:numId="45">
    <w:abstractNumId w:val="47"/>
  </w:num>
  <w:num w:numId="46">
    <w:abstractNumId w:val="8"/>
  </w:num>
  <w:num w:numId="47">
    <w:abstractNumId w:val="47"/>
  </w:num>
  <w:num w:numId="48">
    <w:abstractNumId w:val="25"/>
  </w:num>
  <w:num w:numId="49">
    <w:abstractNumId w:val="16"/>
  </w:num>
  <w:num w:numId="50">
    <w:abstractNumId w:val="17"/>
  </w:num>
  <w:num w:numId="51">
    <w:abstractNumId w:val="10"/>
  </w:num>
  <w:num w:numId="52">
    <w:abstractNumId w:val="40"/>
  </w:num>
  <w:num w:numId="53">
    <w:abstractNumId w:val="47"/>
  </w:num>
  <w:num w:numId="54">
    <w:abstractNumId w:val="47"/>
  </w:num>
  <w:num w:numId="55">
    <w:abstractNumId w:val="37"/>
  </w:num>
  <w:num w:numId="56">
    <w:abstractNumId w:val="47"/>
  </w:num>
  <w:num w:numId="57">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cumentProtection w:edit="readOnly" w:enforcement="0"/>
  <w:defaultTabStop w:val="720"/>
  <w:hyphenationZone w:val="425"/>
  <w:characterSpacingControl w:val="doNotCompress"/>
  <w:hdrShapeDefaults>
    <o:shapedefaults v:ext="edit" spidmax="4097"/>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5B9"/>
    <w:rsid w:val="00000CB9"/>
    <w:rsid w:val="00001306"/>
    <w:rsid w:val="00005734"/>
    <w:rsid w:val="00005E0D"/>
    <w:rsid w:val="000068C8"/>
    <w:rsid w:val="000073BD"/>
    <w:rsid w:val="00016E85"/>
    <w:rsid w:val="00017494"/>
    <w:rsid w:val="0003579C"/>
    <w:rsid w:val="0004099E"/>
    <w:rsid w:val="000437ED"/>
    <w:rsid w:val="0004412A"/>
    <w:rsid w:val="00045DED"/>
    <w:rsid w:val="000565B2"/>
    <w:rsid w:val="000778E7"/>
    <w:rsid w:val="00080904"/>
    <w:rsid w:val="000834D5"/>
    <w:rsid w:val="00087364"/>
    <w:rsid w:val="00093B7E"/>
    <w:rsid w:val="00097D02"/>
    <w:rsid w:val="000A387D"/>
    <w:rsid w:val="000A3C00"/>
    <w:rsid w:val="000A6B21"/>
    <w:rsid w:val="000B7186"/>
    <w:rsid w:val="000C5A6A"/>
    <w:rsid w:val="000C60FC"/>
    <w:rsid w:val="000C6120"/>
    <w:rsid w:val="000C64FC"/>
    <w:rsid w:val="00117DB9"/>
    <w:rsid w:val="001206F5"/>
    <w:rsid w:val="00127141"/>
    <w:rsid w:val="00132420"/>
    <w:rsid w:val="001357E3"/>
    <w:rsid w:val="00137FA2"/>
    <w:rsid w:val="00144B2F"/>
    <w:rsid w:val="00145CEE"/>
    <w:rsid w:val="0014666F"/>
    <w:rsid w:val="001533AB"/>
    <w:rsid w:val="00156E66"/>
    <w:rsid w:val="00167616"/>
    <w:rsid w:val="00176204"/>
    <w:rsid w:val="00176BC1"/>
    <w:rsid w:val="00181FAF"/>
    <w:rsid w:val="00185E9B"/>
    <w:rsid w:val="00186B81"/>
    <w:rsid w:val="00190E22"/>
    <w:rsid w:val="001944E5"/>
    <w:rsid w:val="001A0E4D"/>
    <w:rsid w:val="001B2C52"/>
    <w:rsid w:val="001B55B4"/>
    <w:rsid w:val="001B6EA4"/>
    <w:rsid w:val="001D19ED"/>
    <w:rsid w:val="001D33DC"/>
    <w:rsid w:val="001D5E2A"/>
    <w:rsid w:val="001E4E5B"/>
    <w:rsid w:val="001E669D"/>
    <w:rsid w:val="001F0A51"/>
    <w:rsid w:val="00200CBE"/>
    <w:rsid w:val="002034E2"/>
    <w:rsid w:val="002071EC"/>
    <w:rsid w:val="00215651"/>
    <w:rsid w:val="00221C94"/>
    <w:rsid w:val="00222FAE"/>
    <w:rsid w:val="00223D44"/>
    <w:rsid w:val="002347AA"/>
    <w:rsid w:val="00234F19"/>
    <w:rsid w:val="00240C5A"/>
    <w:rsid w:val="002435F7"/>
    <w:rsid w:val="00251F4B"/>
    <w:rsid w:val="00255066"/>
    <w:rsid w:val="00255815"/>
    <w:rsid w:val="0025603F"/>
    <w:rsid w:val="00257C3D"/>
    <w:rsid w:val="00265EBB"/>
    <w:rsid w:val="00274834"/>
    <w:rsid w:val="0027503D"/>
    <w:rsid w:val="00282030"/>
    <w:rsid w:val="002956D7"/>
    <w:rsid w:val="00296964"/>
    <w:rsid w:val="002A5503"/>
    <w:rsid w:val="002B14B9"/>
    <w:rsid w:val="002B7958"/>
    <w:rsid w:val="002C08C7"/>
    <w:rsid w:val="002C36B8"/>
    <w:rsid w:val="002D0E9A"/>
    <w:rsid w:val="002D24F1"/>
    <w:rsid w:val="002D34C5"/>
    <w:rsid w:val="002D6425"/>
    <w:rsid w:val="002D6EA8"/>
    <w:rsid w:val="002D7017"/>
    <w:rsid w:val="002E6AE0"/>
    <w:rsid w:val="002E75B9"/>
    <w:rsid w:val="002F1A0D"/>
    <w:rsid w:val="00307A61"/>
    <w:rsid w:val="003163A1"/>
    <w:rsid w:val="00316A8D"/>
    <w:rsid w:val="003172B5"/>
    <w:rsid w:val="003200BB"/>
    <w:rsid w:val="0032168B"/>
    <w:rsid w:val="00330905"/>
    <w:rsid w:val="00332A36"/>
    <w:rsid w:val="00334B7D"/>
    <w:rsid w:val="003439B7"/>
    <w:rsid w:val="00345B95"/>
    <w:rsid w:val="0034770D"/>
    <w:rsid w:val="0035065A"/>
    <w:rsid w:val="00350A83"/>
    <w:rsid w:val="00353A61"/>
    <w:rsid w:val="003549B7"/>
    <w:rsid w:val="003632F3"/>
    <w:rsid w:val="00381D54"/>
    <w:rsid w:val="00395F40"/>
    <w:rsid w:val="003A1CFD"/>
    <w:rsid w:val="003A5967"/>
    <w:rsid w:val="003A61CC"/>
    <w:rsid w:val="003B4511"/>
    <w:rsid w:val="003B7787"/>
    <w:rsid w:val="003B7DAB"/>
    <w:rsid w:val="003C3CC9"/>
    <w:rsid w:val="003C7C5D"/>
    <w:rsid w:val="003D132C"/>
    <w:rsid w:val="003D3208"/>
    <w:rsid w:val="003E28F5"/>
    <w:rsid w:val="003F05DD"/>
    <w:rsid w:val="00402EA6"/>
    <w:rsid w:val="004105F4"/>
    <w:rsid w:val="00411F53"/>
    <w:rsid w:val="00415D63"/>
    <w:rsid w:val="00416A2F"/>
    <w:rsid w:val="004402A3"/>
    <w:rsid w:val="00443D31"/>
    <w:rsid w:val="00457206"/>
    <w:rsid w:val="0047196E"/>
    <w:rsid w:val="00473812"/>
    <w:rsid w:val="00476C3D"/>
    <w:rsid w:val="004816A4"/>
    <w:rsid w:val="0048606E"/>
    <w:rsid w:val="00496652"/>
    <w:rsid w:val="004A516A"/>
    <w:rsid w:val="004B39B4"/>
    <w:rsid w:val="004C65E6"/>
    <w:rsid w:val="004D36F9"/>
    <w:rsid w:val="004D5AE0"/>
    <w:rsid w:val="004E15A5"/>
    <w:rsid w:val="004E2893"/>
    <w:rsid w:val="004E4983"/>
    <w:rsid w:val="005160F4"/>
    <w:rsid w:val="00532B10"/>
    <w:rsid w:val="0054149E"/>
    <w:rsid w:val="00545BE3"/>
    <w:rsid w:val="00577306"/>
    <w:rsid w:val="00577539"/>
    <w:rsid w:val="005811AA"/>
    <w:rsid w:val="00581B15"/>
    <w:rsid w:val="005827DF"/>
    <w:rsid w:val="00590A54"/>
    <w:rsid w:val="00590C0E"/>
    <w:rsid w:val="005A1401"/>
    <w:rsid w:val="005B22B4"/>
    <w:rsid w:val="005B2FDC"/>
    <w:rsid w:val="005B4515"/>
    <w:rsid w:val="005C0738"/>
    <w:rsid w:val="005C37D9"/>
    <w:rsid w:val="005C3CB4"/>
    <w:rsid w:val="005E5722"/>
    <w:rsid w:val="005F0083"/>
    <w:rsid w:val="005F31E2"/>
    <w:rsid w:val="005F6B2E"/>
    <w:rsid w:val="005F7960"/>
    <w:rsid w:val="00605B08"/>
    <w:rsid w:val="00607A67"/>
    <w:rsid w:val="00612CCD"/>
    <w:rsid w:val="00616145"/>
    <w:rsid w:val="00624644"/>
    <w:rsid w:val="00631803"/>
    <w:rsid w:val="00633415"/>
    <w:rsid w:val="00633AF9"/>
    <w:rsid w:val="00637B98"/>
    <w:rsid w:val="006432C6"/>
    <w:rsid w:val="006532A2"/>
    <w:rsid w:val="00664A25"/>
    <w:rsid w:val="00673040"/>
    <w:rsid w:val="0067364F"/>
    <w:rsid w:val="00676AE7"/>
    <w:rsid w:val="00684A46"/>
    <w:rsid w:val="006856E8"/>
    <w:rsid w:val="0069593E"/>
    <w:rsid w:val="006968A9"/>
    <w:rsid w:val="006A663A"/>
    <w:rsid w:val="006B0293"/>
    <w:rsid w:val="006B4751"/>
    <w:rsid w:val="006B5E04"/>
    <w:rsid w:val="006D6520"/>
    <w:rsid w:val="006E195C"/>
    <w:rsid w:val="006F3960"/>
    <w:rsid w:val="006F7B80"/>
    <w:rsid w:val="0070286B"/>
    <w:rsid w:val="00722A57"/>
    <w:rsid w:val="00723C3B"/>
    <w:rsid w:val="00727C51"/>
    <w:rsid w:val="00736E9B"/>
    <w:rsid w:val="00741AEA"/>
    <w:rsid w:val="00744A6D"/>
    <w:rsid w:val="00750F95"/>
    <w:rsid w:val="0075175A"/>
    <w:rsid w:val="00752D3C"/>
    <w:rsid w:val="007538C1"/>
    <w:rsid w:val="00753989"/>
    <w:rsid w:val="00757944"/>
    <w:rsid w:val="0076130A"/>
    <w:rsid w:val="007619DF"/>
    <w:rsid w:val="00770A8F"/>
    <w:rsid w:val="00772943"/>
    <w:rsid w:val="007736F4"/>
    <w:rsid w:val="00774735"/>
    <w:rsid w:val="00791841"/>
    <w:rsid w:val="007A33A4"/>
    <w:rsid w:val="007A3F15"/>
    <w:rsid w:val="007A4465"/>
    <w:rsid w:val="007A4F0E"/>
    <w:rsid w:val="007A6E28"/>
    <w:rsid w:val="007B4DBC"/>
    <w:rsid w:val="007B74A6"/>
    <w:rsid w:val="007C5030"/>
    <w:rsid w:val="007E2E25"/>
    <w:rsid w:val="007E40D2"/>
    <w:rsid w:val="007F1584"/>
    <w:rsid w:val="00800DA4"/>
    <w:rsid w:val="008151B1"/>
    <w:rsid w:val="00821C57"/>
    <w:rsid w:val="00824F8F"/>
    <w:rsid w:val="0084096B"/>
    <w:rsid w:val="00850AFB"/>
    <w:rsid w:val="0085658E"/>
    <w:rsid w:val="00863F83"/>
    <w:rsid w:val="0086663F"/>
    <w:rsid w:val="008678E8"/>
    <w:rsid w:val="00870F8E"/>
    <w:rsid w:val="00882BF4"/>
    <w:rsid w:val="008862AB"/>
    <w:rsid w:val="00887744"/>
    <w:rsid w:val="008919E9"/>
    <w:rsid w:val="00893F28"/>
    <w:rsid w:val="008A0EF6"/>
    <w:rsid w:val="008B51BC"/>
    <w:rsid w:val="008C1079"/>
    <w:rsid w:val="008C3199"/>
    <w:rsid w:val="008D3F3E"/>
    <w:rsid w:val="008E0A91"/>
    <w:rsid w:val="008E7ED9"/>
    <w:rsid w:val="008F06E9"/>
    <w:rsid w:val="008F7FB7"/>
    <w:rsid w:val="00915A29"/>
    <w:rsid w:val="00916EAC"/>
    <w:rsid w:val="00924A94"/>
    <w:rsid w:val="00925775"/>
    <w:rsid w:val="00926149"/>
    <w:rsid w:val="00926749"/>
    <w:rsid w:val="00930D4B"/>
    <w:rsid w:val="0093421D"/>
    <w:rsid w:val="00940C33"/>
    <w:rsid w:val="00947C43"/>
    <w:rsid w:val="00955CDF"/>
    <w:rsid w:val="00960419"/>
    <w:rsid w:val="00966F92"/>
    <w:rsid w:val="00972982"/>
    <w:rsid w:val="009957D5"/>
    <w:rsid w:val="009A1547"/>
    <w:rsid w:val="009A1934"/>
    <w:rsid w:val="009A3E2E"/>
    <w:rsid w:val="009A6B6C"/>
    <w:rsid w:val="009B3A45"/>
    <w:rsid w:val="009C10AF"/>
    <w:rsid w:val="009C241D"/>
    <w:rsid w:val="009C50D3"/>
    <w:rsid w:val="009C54B3"/>
    <w:rsid w:val="009D0C6A"/>
    <w:rsid w:val="009D6A00"/>
    <w:rsid w:val="009E491A"/>
    <w:rsid w:val="009E4B41"/>
    <w:rsid w:val="009F08DD"/>
    <w:rsid w:val="009F0EC7"/>
    <w:rsid w:val="009F3957"/>
    <w:rsid w:val="009F66E7"/>
    <w:rsid w:val="00A001D8"/>
    <w:rsid w:val="00A076C0"/>
    <w:rsid w:val="00A15798"/>
    <w:rsid w:val="00A15E84"/>
    <w:rsid w:val="00A210AA"/>
    <w:rsid w:val="00A327C9"/>
    <w:rsid w:val="00A33A7F"/>
    <w:rsid w:val="00A37A17"/>
    <w:rsid w:val="00A416D1"/>
    <w:rsid w:val="00A431A0"/>
    <w:rsid w:val="00A509CC"/>
    <w:rsid w:val="00A632FC"/>
    <w:rsid w:val="00A635BE"/>
    <w:rsid w:val="00A7069F"/>
    <w:rsid w:val="00A70AC2"/>
    <w:rsid w:val="00A72898"/>
    <w:rsid w:val="00A820F1"/>
    <w:rsid w:val="00A8606A"/>
    <w:rsid w:val="00A871C3"/>
    <w:rsid w:val="00A90681"/>
    <w:rsid w:val="00A93C0F"/>
    <w:rsid w:val="00A945AC"/>
    <w:rsid w:val="00A95A1E"/>
    <w:rsid w:val="00AA2F2E"/>
    <w:rsid w:val="00AA336C"/>
    <w:rsid w:val="00AA3494"/>
    <w:rsid w:val="00AA4FF5"/>
    <w:rsid w:val="00AA6880"/>
    <w:rsid w:val="00AB2E8E"/>
    <w:rsid w:val="00AB5E1F"/>
    <w:rsid w:val="00AB6A19"/>
    <w:rsid w:val="00AC2098"/>
    <w:rsid w:val="00AC28D1"/>
    <w:rsid w:val="00AC2B8B"/>
    <w:rsid w:val="00AC3023"/>
    <w:rsid w:val="00AC521E"/>
    <w:rsid w:val="00AC63A6"/>
    <w:rsid w:val="00AC77F1"/>
    <w:rsid w:val="00AD4380"/>
    <w:rsid w:val="00AD6EE0"/>
    <w:rsid w:val="00AD714C"/>
    <w:rsid w:val="00AE348C"/>
    <w:rsid w:val="00B0060C"/>
    <w:rsid w:val="00B056A6"/>
    <w:rsid w:val="00B059E5"/>
    <w:rsid w:val="00B06D21"/>
    <w:rsid w:val="00B1559F"/>
    <w:rsid w:val="00B15D2D"/>
    <w:rsid w:val="00B2041D"/>
    <w:rsid w:val="00B20BAB"/>
    <w:rsid w:val="00B21A92"/>
    <w:rsid w:val="00B31342"/>
    <w:rsid w:val="00B324CC"/>
    <w:rsid w:val="00B35C8D"/>
    <w:rsid w:val="00B3741D"/>
    <w:rsid w:val="00B43985"/>
    <w:rsid w:val="00B453D5"/>
    <w:rsid w:val="00B45942"/>
    <w:rsid w:val="00B46425"/>
    <w:rsid w:val="00B50C14"/>
    <w:rsid w:val="00B53996"/>
    <w:rsid w:val="00B57471"/>
    <w:rsid w:val="00B61FF2"/>
    <w:rsid w:val="00B62070"/>
    <w:rsid w:val="00B6461C"/>
    <w:rsid w:val="00B65DF8"/>
    <w:rsid w:val="00B775E0"/>
    <w:rsid w:val="00B82B2D"/>
    <w:rsid w:val="00B87CA8"/>
    <w:rsid w:val="00B9019E"/>
    <w:rsid w:val="00BA0A9B"/>
    <w:rsid w:val="00BA1DB9"/>
    <w:rsid w:val="00BD5E5B"/>
    <w:rsid w:val="00BE2CF3"/>
    <w:rsid w:val="00BE3F24"/>
    <w:rsid w:val="00BE6D12"/>
    <w:rsid w:val="00BF069C"/>
    <w:rsid w:val="00BF11BB"/>
    <w:rsid w:val="00C06BBE"/>
    <w:rsid w:val="00C1093F"/>
    <w:rsid w:val="00C118DE"/>
    <w:rsid w:val="00C168F7"/>
    <w:rsid w:val="00C17C1F"/>
    <w:rsid w:val="00C375C8"/>
    <w:rsid w:val="00C46B54"/>
    <w:rsid w:val="00C5501B"/>
    <w:rsid w:val="00C57734"/>
    <w:rsid w:val="00C67DA4"/>
    <w:rsid w:val="00C71A52"/>
    <w:rsid w:val="00C75817"/>
    <w:rsid w:val="00C85E99"/>
    <w:rsid w:val="00C92AC5"/>
    <w:rsid w:val="00C95DFE"/>
    <w:rsid w:val="00CA0286"/>
    <w:rsid w:val="00CA24BC"/>
    <w:rsid w:val="00CA424C"/>
    <w:rsid w:val="00CA6AFC"/>
    <w:rsid w:val="00CA6DA1"/>
    <w:rsid w:val="00CA7E3F"/>
    <w:rsid w:val="00CB1EFB"/>
    <w:rsid w:val="00CB3816"/>
    <w:rsid w:val="00CB6868"/>
    <w:rsid w:val="00CC2EFD"/>
    <w:rsid w:val="00CD342E"/>
    <w:rsid w:val="00CE0642"/>
    <w:rsid w:val="00CE0A0A"/>
    <w:rsid w:val="00CF2E4C"/>
    <w:rsid w:val="00D040A2"/>
    <w:rsid w:val="00D053EC"/>
    <w:rsid w:val="00D0623C"/>
    <w:rsid w:val="00D06E86"/>
    <w:rsid w:val="00D10FD2"/>
    <w:rsid w:val="00D23D79"/>
    <w:rsid w:val="00D24A61"/>
    <w:rsid w:val="00D24C26"/>
    <w:rsid w:val="00D26182"/>
    <w:rsid w:val="00D31761"/>
    <w:rsid w:val="00D371EE"/>
    <w:rsid w:val="00D3763D"/>
    <w:rsid w:val="00D4386E"/>
    <w:rsid w:val="00D43A48"/>
    <w:rsid w:val="00D5313B"/>
    <w:rsid w:val="00D749E7"/>
    <w:rsid w:val="00D750ED"/>
    <w:rsid w:val="00D77050"/>
    <w:rsid w:val="00D81393"/>
    <w:rsid w:val="00D93E3B"/>
    <w:rsid w:val="00D95103"/>
    <w:rsid w:val="00D97DED"/>
    <w:rsid w:val="00DA77E8"/>
    <w:rsid w:val="00DB0834"/>
    <w:rsid w:val="00DC12A6"/>
    <w:rsid w:val="00DD1850"/>
    <w:rsid w:val="00DD3443"/>
    <w:rsid w:val="00DD5658"/>
    <w:rsid w:val="00DF5FC6"/>
    <w:rsid w:val="00DF6E2A"/>
    <w:rsid w:val="00DF72F0"/>
    <w:rsid w:val="00E037FE"/>
    <w:rsid w:val="00E04BE8"/>
    <w:rsid w:val="00E17FEE"/>
    <w:rsid w:val="00E20F41"/>
    <w:rsid w:val="00E218E7"/>
    <w:rsid w:val="00E2370D"/>
    <w:rsid w:val="00E25EF2"/>
    <w:rsid w:val="00E2620C"/>
    <w:rsid w:val="00E27955"/>
    <w:rsid w:val="00E305C8"/>
    <w:rsid w:val="00E40CEC"/>
    <w:rsid w:val="00E41B35"/>
    <w:rsid w:val="00E4671D"/>
    <w:rsid w:val="00E46C87"/>
    <w:rsid w:val="00E600C4"/>
    <w:rsid w:val="00E631CF"/>
    <w:rsid w:val="00E64B61"/>
    <w:rsid w:val="00E658FA"/>
    <w:rsid w:val="00E659BE"/>
    <w:rsid w:val="00EA1551"/>
    <w:rsid w:val="00EA1C04"/>
    <w:rsid w:val="00EA2971"/>
    <w:rsid w:val="00EE3A96"/>
    <w:rsid w:val="00EE7327"/>
    <w:rsid w:val="00EF0995"/>
    <w:rsid w:val="00EF6F14"/>
    <w:rsid w:val="00F06465"/>
    <w:rsid w:val="00F20655"/>
    <w:rsid w:val="00F20AAE"/>
    <w:rsid w:val="00F20D1B"/>
    <w:rsid w:val="00F24DFB"/>
    <w:rsid w:val="00F357F3"/>
    <w:rsid w:val="00F358CB"/>
    <w:rsid w:val="00F4104E"/>
    <w:rsid w:val="00F47584"/>
    <w:rsid w:val="00F52E31"/>
    <w:rsid w:val="00F550D8"/>
    <w:rsid w:val="00F647E1"/>
    <w:rsid w:val="00F65517"/>
    <w:rsid w:val="00F7403C"/>
    <w:rsid w:val="00F85791"/>
    <w:rsid w:val="00F91AE8"/>
    <w:rsid w:val="00F92595"/>
    <w:rsid w:val="00F92F62"/>
    <w:rsid w:val="00F96E92"/>
    <w:rsid w:val="00F97782"/>
    <w:rsid w:val="00FA4205"/>
    <w:rsid w:val="00FC2CB5"/>
    <w:rsid w:val="00FC3537"/>
    <w:rsid w:val="00FD0131"/>
    <w:rsid w:val="00FD0E90"/>
    <w:rsid w:val="00FD6C4C"/>
    <w:rsid w:val="00FE2D33"/>
    <w:rsid w:val="00FE3D70"/>
    <w:rsid w:val="00FF099F"/>
    <w:rsid w:val="00FF2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325A54E-B6AB-4406-9073-4E49FE0D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C52"/>
    <w:pPr>
      <w:spacing w:before="100" w:after="40" w:line="288" w:lineRule="auto"/>
      <w:jc w:val="both"/>
    </w:pPr>
    <w:rPr>
      <w:rFonts w:ascii="Arial" w:eastAsiaTheme="minorEastAsia" w:hAnsi="Arial"/>
      <w:color w:val="404040" w:themeColor="text1" w:themeTint="BF"/>
      <w:lang w:val="fr-FR" w:eastAsia="fr-FR"/>
    </w:rPr>
  </w:style>
  <w:style w:type="paragraph" w:styleId="Titre1">
    <w:name w:val="heading 1"/>
    <w:aliases w:val="D70AR,Info rubrik 1,titel 1,Heading 1TOC"/>
    <w:basedOn w:val="Normal"/>
    <w:next w:val="Normal"/>
    <w:link w:val="Titre1Car"/>
    <w:qFormat/>
    <w:rsid w:val="00D93E3B"/>
    <w:pPr>
      <w:keepNext/>
      <w:keepLines/>
      <w:pageBreakBefore/>
      <w:spacing w:before="0" w:after="600" w:line="240" w:lineRule="auto"/>
      <w:contextualSpacing/>
      <w:jc w:val="left"/>
      <w:outlineLvl w:val="0"/>
    </w:pPr>
    <w:rPr>
      <w:rFonts w:ascii="Arial Narrow" w:eastAsiaTheme="majorEastAsia" w:hAnsi="Arial Narrow" w:cstheme="majorBidi"/>
      <w:bCs/>
      <w:color w:val="000000" w:themeColor="text1"/>
      <w:sz w:val="60"/>
      <w:szCs w:val="28"/>
    </w:rPr>
  </w:style>
  <w:style w:type="paragraph" w:styleId="Titre2">
    <w:name w:val="heading 2"/>
    <w:aliases w:val="Heading 2 Char,Level 2,Kop 2,Titre 21,D70AR2,Abschnitt,Reset numbering,PWCK 2,Major,Heading2_Titre2,H2,h2,2,headi,heading2,h21,h22,21,Heading Two,Reset..."/>
    <w:basedOn w:val="Normal"/>
    <w:next w:val="Normal"/>
    <w:link w:val="Titre2Car"/>
    <w:unhideWhenUsed/>
    <w:qFormat/>
    <w:rsid w:val="00D93E3B"/>
    <w:pPr>
      <w:keepNext/>
      <w:keepLines/>
      <w:numPr>
        <w:numId w:val="4"/>
      </w:numPr>
      <w:suppressAutoHyphens/>
      <w:spacing w:before="0" w:after="60" w:line="240" w:lineRule="auto"/>
      <w:jc w:val="left"/>
      <w:outlineLvl w:val="1"/>
    </w:pPr>
    <w:rPr>
      <w:rFonts w:ascii="Arial Narrow" w:eastAsiaTheme="majorEastAsia" w:hAnsi="Arial Narrow" w:cstheme="majorBidi"/>
      <w:bCs/>
      <w:color w:val="000000" w:themeColor="text1"/>
      <w:sz w:val="36"/>
      <w:szCs w:val="26"/>
    </w:rPr>
  </w:style>
  <w:style w:type="paragraph" w:styleId="Titre3">
    <w:name w:val="heading 3"/>
    <w:aliases w:val="D70AR3,titel 3,OLD Heading 3,h3,Outline3,Map,Level 1 - 1,Minor,1.2.3.,PWCK 3,Heading3_Titre3"/>
    <w:basedOn w:val="Titre2"/>
    <w:next w:val="Normal"/>
    <w:link w:val="Titre3Car"/>
    <w:unhideWhenUsed/>
    <w:qFormat/>
    <w:rsid w:val="00D93E3B"/>
    <w:pPr>
      <w:numPr>
        <w:ilvl w:val="1"/>
      </w:numPr>
      <w:spacing w:before="240" w:after="100"/>
      <w:outlineLvl w:val="2"/>
    </w:pPr>
    <w:rPr>
      <w:b/>
      <w:sz w:val="30"/>
    </w:rPr>
  </w:style>
  <w:style w:type="paragraph" w:styleId="Titre4">
    <w:name w:val="heading 4"/>
    <w:aliases w:val="D70AR4,titel 4"/>
    <w:basedOn w:val="Titre3"/>
    <w:next w:val="Normal"/>
    <w:link w:val="Titre4Car"/>
    <w:unhideWhenUsed/>
    <w:qFormat/>
    <w:rsid w:val="00D93E3B"/>
    <w:pPr>
      <w:outlineLvl w:val="3"/>
    </w:pPr>
    <w:rPr>
      <w:color w:val="004990"/>
      <w:sz w:val="26"/>
      <w:szCs w:val="25"/>
    </w:rPr>
  </w:style>
  <w:style w:type="paragraph" w:styleId="Titre5">
    <w:name w:val="heading 5"/>
    <w:aliases w:val="D70AR5,titel 5,H5,adm A.,Table label,h5,l5,hm,mh2,Module heading 2,Head 5,list 5,Heading 5 CFMU,Para 5,5 sub-bullet,DTSÜberschrift 5,DTS‹berschrift 5,Appendix A  Heading 5,bullet list,H5-Heading 5,heading5,Heading5,h51,H51,51,H5-Heading 51"/>
    <w:basedOn w:val="Normal"/>
    <w:next w:val="Normal"/>
    <w:link w:val="Titre5Car"/>
    <w:unhideWhenUsed/>
    <w:qFormat/>
    <w:rsid w:val="00D93E3B"/>
    <w:pPr>
      <w:keepNext/>
      <w:keepLines/>
      <w:spacing w:before="200"/>
      <w:jc w:val="left"/>
      <w:outlineLvl w:val="4"/>
    </w:pPr>
    <w:rPr>
      <w:rFonts w:eastAsiaTheme="majorEastAsia" w:cstheme="majorBidi"/>
      <w:color w:val="004990"/>
      <w:sz w:val="24"/>
      <w:szCs w:val="23"/>
    </w:rPr>
  </w:style>
  <w:style w:type="paragraph" w:styleId="Titre6">
    <w:name w:val="heading 6"/>
    <w:basedOn w:val="Normal"/>
    <w:next w:val="Normal"/>
    <w:link w:val="Titre6Car"/>
    <w:unhideWhenUsed/>
    <w:qFormat/>
    <w:rsid w:val="00D93E3B"/>
    <w:pPr>
      <w:keepNext/>
      <w:keepLines/>
      <w:spacing w:before="120" w:after="0"/>
      <w:jc w:val="left"/>
      <w:outlineLvl w:val="5"/>
    </w:pPr>
    <w:rPr>
      <w:rFonts w:eastAsiaTheme="majorEastAsia" w:cs="Arial"/>
      <w:b/>
      <w:iCs/>
      <w:color w:val="004990"/>
      <w:sz w:val="23"/>
    </w:rPr>
  </w:style>
  <w:style w:type="paragraph" w:styleId="Titre7">
    <w:name w:val="heading 7"/>
    <w:aliases w:val="¶ Titre 6"/>
    <w:basedOn w:val="Titre6"/>
    <w:next w:val="Normal"/>
    <w:link w:val="Titre7Car"/>
    <w:unhideWhenUsed/>
    <w:qFormat/>
    <w:rsid w:val="00D93E3B"/>
    <w:pPr>
      <w:ind w:left="284"/>
      <w:outlineLvl w:val="6"/>
    </w:pPr>
    <w:rPr>
      <w:b w:val="0"/>
    </w:rPr>
  </w:style>
  <w:style w:type="paragraph" w:styleId="Titre8">
    <w:name w:val="heading 8"/>
    <w:basedOn w:val="Normal"/>
    <w:next w:val="Normal"/>
    <w:link w:val="Titre8Car"/>
    <w:qFormat/>
    <w:rsid w:val="00D93E3B"/>
    <w:pPr>
      <w:keepNext/>
      <w:keepLines/>
      <w:spacing w:before="200" w:after="0"/>
      <w:outlineLvl w:val="7"/>
    </w:pPr>
    <w:rPr>
      <w:rFonts w:asciiTheme="majorHAnsi" w:eastAsiaTheme="majorEastAsia" w:hAnsiTheme="majorHAnsi" w:cstheme="majorBidi"/>
      <w:szCs w:val="20"/>
    </w:rPr>
  </w:style>
  <w:style w:type="paragraph" w:styleId="Titre9">
    <w:name w:val="heading 9"/>
    <w:basedOn w:val="Normal"/>
    <w:next w:val="Normal"/>
    <w:link w:val="Titre9Car"/>
    <w:qFormat/>
    <w:rsid w:val="00D93E3B"/>
    <w:pPr>
      <w:keepNext/>
      <w:keepLines/>
      <w:spacing w:before="200" w:after="0"/>
      <w:outlineLvl w:val="8"/>
    </w:pPr>
    <w:rPr>
      <w:rFonts w:asciiTheme="majorHAnsi" w:eastAsiaTheme="majorEastAsia" w:hAnsiTheme="majorHAnsi" w:cstheme="majorBidi"/>
      <w:i/>
      <w:iCs/>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70AR Car,Info rubrik 1 Car,titel 1 Car,Heading 1TOC Car"/>
    <w:basedOn w:val="Policepardfaut"/>
    <w:link w:val="Titre1"/>
    <w:rsid w:val="00D93E3B"/>
    <w:rPr>
      <w:rFonts w:ascii="Arial Narrow" w:eastAsiaTheme="majorEastAsia" w:hAnsi="Arial Narrow" w:cstheme="majorBidi"/>
      <w:bCs/>
      <w:color w:val="000000" w:themeColor="text1"/>
      <w:sz w:val="60"/>
      <w:szCs w:val="28"/>
      <w:lang w:val="fr-FR" w:eastAsia="fr-FR"/>
    </w:rPr>
  </w:style>
  <w:style w:type="character" w:customStyle="1" w:styleId="Titre2Car">
    <w:name w:val="Titre 2 Car"/>
    <w:aliases w:val="Heading 2 Char Car,Level 2 Car,Kop 2 Car,Titre 21 Car,D70AR2 Car,Abschnitt Car,Reset numbering Car,PWCK 2 Car,Major Car,Heading2_Titre2 Car,H2 Car,h2 Car,2 Car,headi Car,heading2 Car,h21 Car,h22 Car,21 Car,Heading Two Car,Reset... Car"/>
    <w:basedOn w:val="Policepardfaut"/>
    <w:link w:val="Titre2"/>
    <w:rsid w:val="00D93E3B"/>
    <w:rPr>
      <w:rFonts w:ascii="Arial Narrow" w:eastAsiaTheme="majorEastAsia" w:hAnsi="Arial Narrow" w:cstheme="majorBidi"/>
      <w:bCs/>
      <w:color w:val="000000" w:themeColor="text1"/>
      <w:sz w:val="36"/>
      <w:szCs w:val="26"/>
      <w:lang w:val="fr-FR" w:eastAsia="fr-FR"/>
    </w:rPr>
  </w:style>
  <w:style w:type="character" w:customStyle="1" w:styleId="Titre3Car">
    <w:name w:val="Titre 3 Car"/>
    <w:aliases w:val="D70AR3 Car,titel 3 Car,OLD Heading 3 Car,h3 Car,Outline3 Car,Map Car,Level 1 - 1 Car,Minor Car,1.2.3. Car,PWCK 3 Car,Heading3_Titre3 Car"/>
    <w:basedOn w:val="Policepardfaut"/>
    <w:link w:val="Titre3"/>
    <w:rsid w:val="00D93E3B"/>
    <w:rPr>
      <w:rFonts w:ascii="Arial Narrow" w:eastAsiaTheme="majorEastAsia" w:hAnsi="Arial Narrow" w:cstheme="majorBidi"/>
      <w:b/>
      <w:bCs/>
      <w:color w:val="000000" w:themeColor="text1"/>
      <w:sz w:val="30"/>
      <w:szCs w:val="26"/>
      <w:lang w:val="fr-FR" w:eastAsia="fr-FR"/>
    </w:rPr>
  </w:style>
  <w:style w:type="character" w:customStyle="1" w:styleId="Titre4Car">
    <w:name w:val="Titre 4 Car"/>
    <w:aliases w:val="D70AR4 Car,titel 4 Car"/>
    <w:basedOn w:val="Policepardfaut"/>
    <w:link w:val="Titre4"/>
    <w:rsid w:val="00D93E3B"/>
    <w:rPr>
      <w:rFonts w:ascii="Arial Narrow" w:eastAsiaTheme="majorEastAsia" w:hAnsi="Arial Narrow" w:cstheme="majorBidi"/>
      <w:b/>
      <w:bCs/>
      <w:color w:val="004990"/>
      <w:sz w:val="26"/>
      <w:szCs w:val="25"/>
      <w:lang w:val="fr-FR" w:eastAsia="fr-FR"/>
    </w:rPr>
  </w:style>
  <w:style w:type="character" w:customStyle="1" w:styleId="Titre5Car">
    <w:name w:val="Titre 5 Car"/>
    <w:aliases w:val="D70AR5 Car,titel 5 Car,H5 Car,adm A. Car,Table label Car,h5 Car,l5 Car,hm Car,mh2 Car,Module heading 2 Car,Head 5 Car,list 5 Car,Heading 5 CFMU Car,Para 5 Car,5 sub-bullet Car,DTSÜberschrift 5 Car,DTS‹berschrift 5 Car,bullet list Car,h51 Car"/>
    <w:basedOn w:val="Policepardfaut"/>
    <w:link w:val="Titre5"/>
    <w:rsid w:val="00D93E3B"/>
    <w:rPr>
      <w:rFonts w:ascii="Arial" w:eastAsiaTheme="majorEastAsia" w:hAnsi="Arial" w:cstheme="majorBidi"/>
      <w:color w:val="004990"/>
      <w:sz w:val="24"/>
      <w:szCs w:val="23"/>
      <w:lang w:val="fr-FR" w:eastAsia="fr-FR"/>
    </w:rPr>
  </w:style>
  <w:style w:type="character" w:customStyle="1" w:styleId="Titre6Car">
    <w:name w:val="Titre 6 Car"/>
    <w:basedOn w:val="Policepardfaut"/>
    <w:link w:val="Titre6"/>
    <w:rsid w:val="00D93E3B"/>
    <w:rPr>
      <w:rFonts w:ascii="Arial" w:eastAsiaTheme="majorEastAsia" w:hAnsi="Arial" w:cs="Arial"/>
      <w:b/>
      <w:iCs/>
      <w:color w:val="004990"/>
      <w:sz w:val="23"/>
      <w:lang w:val="fr-FR" w:eastAsia="fr-FR"/>
    </w:rPr>
  </w:style>
  <w:style w:type="character" w:customStyle="1" w:styleId="Titre7Car">
    <w:name w:val="Titre 7 Car"/>
    <w:aliases w:val="¶ Titre 6 Car"/>
    <w:basedOn w:val="Policepardfaut"/>
    <w:link w:val="Titre7"/>
    <w:rsid w:val="00D93E3B"/>
    <w:rPr>
      <w:rFonts w:ascii="Arial" w:eastAsiaTheme="majorEastAsia" w:hAnsi="Arial" w:cs="Arial"/>
      <w:iCs/>
      <w:color w:val="004990"/>
      <w:sz w:val="23"/>
      <w:lang w:val="fr-FR" w:eastAsia="fr-FR"/>
    </w:rPr>
  </w:style>
  <w:style w:type="table" w:styleId="Grilledutableau">
    <w:name w:val="Table Grid"/>
    <w:basedOn w:val="TableauNormal"/>
    <w:uiPriority w:val="39"/>
    <w:rsid w:val="00D93E3B"/>
    <w:pPr>
      <w:spacing w:after="0" w:line="240" w:lineRule="auto"/>
    </w:pPr>
    <w:rPr>
      <w:rFonts w:ascii="Arial" w:eastAsiaTheme="minorEastAsia" w:hAnsi="Arial"/>
      <w:lang w:val="fr-FR" w:eastAsia="fr-FR"/>
    </w:rPr>
    <w:tblPr>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0" w:type="dxa"/>
        <w:left w:w="108" w:type="dxa"/>
        <w:bottom w:w="0" w:type="dxa"/>
        <w:right w:w="108" w:type="dxa"/>
      </w:tblCellMar>
    </w:tblPr>
    <w:tcPr>
      <w:vAlign w:val="center"/>
    </w:tcPr>
    <w:tblStylePr w:type="firstRow">
      <w:rPr>
        <w:rFonts w:ascii="Arial" w:hAnsi="Arial"/>
        <w:b/>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F2F2F2" w:themeFill="background1" w:themeFillShade="F2"/>
      </w:tcPr>
    </w:tblStylePr>
    <w:tblStylePr w:type="firstCol">
      <w:rPr>
        <w:b/>
      </w:rPr>
      <w:tblPr/>
      <w:tcPr>
        <w:shd w:val="clear" w:color="auto" w:fill="F2F2F2" w:themeFill="background1" w:themeFillShade="F2"/>
      </w:tcPr>
    </w:tblStylePr>
  </w:style>
  <w:style w:type="character" w:styleId="Titredulivre">
    <w:name w:val="Book Title"/>
    <w:aliases w:val="Pied de page-mentions légales,HAS- Pied de page"/>
    <w:basedOn w:val="Policepardfaut"/>
    <w:uiPriority w:val="99"/>
    <w:rsid w:val="00D93E3B"/>
    <w:rPr>
      <w:rFonts w:ascii="Arial" w:hAnsi="Arial"/>
      <w:b w:val="0"/>
      <w:bCs/>
      <w:caps w:val="0"/>
      <w:smallCaps w:val="0"/>
      <w:color w:val="808080" w:themeColor="background1" w:themeShade="80"/>
      <w:spacing w:val="0"/>
      <w:sz w:val="16"/>
    </w:rPr>
  </w:style>
  <w:style w:type="character" w:styleId="Lienhypertexte">
    <w:name w:val="Hyperlink"/>
    <w:basedOn w:val="Policepardfaut"/>
    <w:uiPriority w:val="99"/>
    <w:unhideWhenUsed/>
    <w:rsid w:val="00D93E3B"/>
    <w:rPr>
      <w:color w:val="004990"/>
      <w:u w:val="single"/>
    </w:rPr>
  </w:style>
  <w:style w:type="character" w:styleId="lev">
    <w:name w:val="Strong"/>
    <w:aliases w:val="Gras"/>
    <w:basedOn w:val="Policepardfaut"/>
    <w:qFormat/>
    <w:rsid w:val="00D93E3B"/>
    <w:rPr>
      <w:b/>
      <w:bCs/>
    </w:rPr>
  </w:style>
  <w:style w:type="paragraph" w:customStyle="1" w:styleId="Intertitre">
    <w:name w:val="¶ Intertitre"/>
    <w:basedOn w:val="Normal"/>
    <w:next w:val="Normal"/>
    <w:link w:val="IntertitreCar"/>
    <w:uiPriority w:val="11"/>
    <w:qFormat/>
    <w:rsid w:val="00D93E3B"/>
    <w:pPr>
      <w:keepNext/>
      <w:autoSpaceDE w:val="0"/>
      <w:autoSpaceDN w:val="0"/>
      <w:adjustRightInd w:val="0"/>
      <w:spacing w:before="120" w:after="60"/>
      <w:jc w:val="left"/>
    </w:pPr>
    <w:rPr>
      <w:rFonts w:ascii="Arial Narrow" w:hAnsi="Arial Narrow" w:cs="Arial"/>
      <w:b/>
      <w:bCs/>
      <w:color w:val="000000" w:themeColor="text1"/>
      <w:sz w:val="26"/>
    </w:rPr>
  </w:style>
  <w:style w:type="character" w:customStyle="1" w:styleId="IntertitreCar">
    <w:name w:val="¶ Intertitre Car"/>
    <w:basedOn w:val="Policepardfaut"/>
    <w:link w:val="Intertitre"/>
    <w:uiPriority w:val="11"/>
    <w:rsid w:val="00D93E3B"/>
    <w:rPr>
      <w:rFonts w:ascii="Arial Narrow" w:eastAsiaTheme="minorEastAsia" w:hAnsi="Arial Narrow" w:cs="Arial"/>
      <w:b/>
      <w:bCs/>
      <w:color w:val="000000" w:themeColor="text1"/>
      <w:sz w:val="26"/>
      <w:lang w:val="fr-FR" w:eastAsia="fr-FR"/>
    </w:rPr>
  </w:style>
  <w:style w:type="paragraph" w:styleId="Titre">
    <w:name w:val="Title"/>
    <w:aliases w:val="Titre publication"/>
    <w:basedOn w:val="Normal"/>
    <w:next w:val="Normal"/>
    <w:link w:val="TitreCar"/>
    <w:qFormat/>
    <w:rsid w:val="00D93E3B"/>
    <w:pPr>
      <w:pageBreakBefore/>
      <w:spacing w:before="0" w:after="0" w:line="240" w:lineRule="auto"/>
      <w:jc w:val="left"/>
    </w:pPr>
    <w:rPr>
      <w:rFonts w:ascii="Arial Narrow" w:eastAsiaTheme="majorEastAsia" w:hAnsi="Arial Narrow" w:cstheme="majorBidi"/>
      <w:bCs/>
      <w:color w:val="0D0D0D" w:themeColor="text1" w:themeTint="F2"/>
      <w:sz w:val="60"/>
      <w:szCs w:val="26"/>
    </w:rPr>
  </w:style>
  <w:style w:type="character" w:customStyle="1" w:styleId="TitreCar">
    <w:name w:val="Titre Car"/>
    <w:aliases w:val="Titre publication Car"/>
    <w:basedOn w:val="Policepardfaut"/>
    <w:link w:val="Titre"/>
    <w:rsid w:val="00D93E3B"/>
    <w:rPr>
      <w:rFonts w:ascii="Arial Narrow" w:eastAsiaTheme="majorEastAsia" w:hAnsi="Arial Narrow" w:cstheme="majorBidi"/>
      <w:bCs/>
      <w:color w:val="0D0D0D" w:themeColor="text1" w:themeTint="F2"/>
      <w:sz w:val="60"/>
      <w:szCs w:val="26"/>
      <w:lang w:val="fr-FR" w:eastAsia="fr-FR"/>
    </w:rPr>
  </w:style>
  <w:style w:type="character" w:styleId="Accentuation">
    <w:name w:val="Emphasis"/>
    <w:aliases w:val="Italique"/>
    <w:basedOn w:val="Policepardfaut"/>
    <w:qFormat/>
    <w:rsid w:val="00D93E3B"/>
    <w:rPr>
      <w:i/>
      <w:iCs/>
    </w:rPr>
  </w:style>
  <w:style w:type="paragraph" w:styleId="Notedebasdepage">
    <w:name w:val="footnote text"/>
    <w:basedOn w:val="Normal"/>
    <w:link w:val="NotedebasdepageCar"/>
    <w:uiPriority w:val="99"/>
    <w:unhideWhenUsed/>
    <w:rsid w:val="00D93E3B"/>
    <w:pPr>
      <w:spacing w:before="0" w:line="240" w:lineRule="auto"/>
      <w:jc w:val="left"/>
    </w:pPr>
    <w:rPr>
      <w:sz w:val="17"/>
      <w:szCs w:val="20"/>
    </w:rPr>
  </w:style>
  <w:style w:type="character" w:customStyle="1" w:styleId="NotedebasdepageCar">
    <w:name w:val="Note de bas de page Car"/>
    <w:basedOn w:val="Policepardfaut"/>
    <w:link w:val="Notedebasdepage"/>
    <w:uiPriority w:val="99"/>
    <w:rsid w:val="00D93E3B"/>
    <w:rPr>
      <w:rFonts w:ascii="Arial" w:eastAsiaTheme="minorEastAsia" w:hAnsi="Arial"/>
      <w:color w:val="404040" w:themeColor="text1" w:themeTint="BF"/>
      <w:sz w:val="17"/>
      <w:szCs w:val="20"/>
      <w:lang w:val="fr-FR" w:eastAsia="fr-FR"/>
    </w:rPr>
  </w:style>
  <w:style w:type="character" w:styleId="Appelnotedebasdep">
    <w:name w:val="footnote reference"/>
    <w:basedOn w:val="Policepardfaut"/>
    <w:semiHidden/>
    <w:unhideWhenUsed/>
    <w:rsid w:val="00D93E3B"/>
    <w:rPr>
      <w:vertAlign w:val="superscript"/>
    </w:rPr>
  </w:style>
  <w:style w:type="character" w:customStyle="1" w:styleId="Condens">
    <w:name w:val="Condensé"/>
    <w:basedOn w:val="Policepardfaut"/>
    <w:uiPriority w:val="4"/>
    <w:qFormat/>
    <w:rsid w:val="00D93E3B"/>
    <w:rPr>
      <w:spacing w:val="-2"/>
    </w:rPr>
  </w:style>
  <w:style w:type="paragraph" w:styleId="Sous-titre">
    <w:name w:val="Subtitle"/>
    <w:basedOn w:val="Normal"/>
    <w:next w:val="Normal"/>
    <w:link w:val="Sous-titreCar"/>
    <w:qFormat/>
    <w:rsid w:val="00D93E3B"/>
    <w:rPr>
      <w:color w:val="808080" w:themeColor="background1" w:themeShade="80"/>
      <w:sz w:val="32"/>
      <w:szCs w:val="32"/>
    </w:rPr>
  </w:style>
  <w:style w:type="character" w:customStyle="1" w:styleId="Sous-titreCar">
    <w:name w:val="Sous-titre Car"/>
    <w:basedOn w:val="Policepardfaut"/>
    <w:link w:val="Sous-titre"/>
    <w:rsid w:val="00D93E3B"/>
    <w:rPr>
      <w:rFonts w:ascii="Arial" w:eastAsiaTheme="minorEastAsia" w:hAnsi="Arial"/>
      <w:color w:val="808080" w:themeColor="background1" w:themeShade="80"/>
      <w:sz w:val="32"/>
      <w:szCs w:val="32"/>
      <w:lang w:val="fr-FR" w:eastAsia="fr-FR"/>
    </w:rPr>
  </w:style>
  <w:style w:type="character" w:customStyle="1" w:styleId="Mention1">
    <w:name w:val="Mention1"/>
    <w:aliases w:val="Texte d'aide"/>
    <w:uiPriority w:val="99"/>
    <w:unhideWhenUsed/>
    <w:rsid w:val="00D93E3B"/>
    <w:rPr>
      <w:rFonts w:ascii="Arial Nova Cond" w:hAnsi="Arial Nova Cond"/>
      <w:color w:val="595959" w:themeColor="text1" w:themeTint="A6"/>
      <w:shd w:val="clear" w:color="auto" w:fill="F2F2F2" w:themeFill="background1" w:themeFillShade="F2"/>
    </w:rPr>
  </w:style>
  <w:style w:type="paragraph" w:customStyle="1" w:styleId="Asupprimer">
    <w:name w:val="A supprimer"/>
    <w:basedOn w:val="Normal"/>
    <w:qFormat/>
    <w:rsid w:val="00D93E3B"/>
    <w:pPr>
      <w:pBdr>
        <w:left w:val="dotted" w:sz="12" w:space="4" w:color="538135" w:themeColor="accent6" w:themeShade="BF"/>
      </w:pBdr>
      <w:spacing w:before="0" w:line="240" w:lineRule="auto"/>
      <w:ind w:left="851"/>
    </w:pPr>
    <w:rPr>
      <w:rFonts w:ascii="Arial Nova Cond" w:hAnsi="Arial Nova Cond"/>
      <w:color w:val="538135" w:themeColor="accent6" w:themeShade="BF"/>
    </w:rPr>
  </w:style>
  <w:style w:type="character" w:customStyle="1" w:styleId="Titre8Car">
    <w:name w:val="Titre 8 Car"/>
    <w:basedOn w:val="Policepardfaut"/>
    <w:link w:val="Titre8"/>
    <w:rsid w:val="00D93E3B"/>
    <w:rPr>
      <w:rFonts w:asciiTheme="majorHAnsi" w:eastAsiaTheme="majorEastAsia" w:hAnsiTheme="majorHAnsi" w:cstheme="majorBidi"/>
      <w:color w:val="404040" w:themeColor="text1" w:themeTint="BF"/>
      <w:szCs w:val="20"/>
      <w:lang w:val="fr-FR" w:eastAsia="fr-FR"/>
    </w:rPr>
  </w:style>
  <w:style w:type="character" w:customStyle="1" w:styleId="Titre9Car">
    <w:name w:val="Titre 9 Car"/>
    <w:basedOn w:val="Policepardfaut"/>
    <w:link w:val="Titre9"/>
    <w:rsid w:val="00D93E3B"/>
    <w:rPr>
      <w:rFonts w:asciiTheme="majorHAnsi" w:eastAsiaTheme="majorEastAsia" w:hAnsiTheme="majorHAnsi" w:cstheme="majorBidi"/>
      <w:i/>
      <w:iCs/>
      <w:color w:val="404040" w:themeColor="text1" w:themeTint="BF"/>
      <w:szCs w:val="20"/>
      <w:lang w:val="fr-FR" w:eastAsia="fr-FR"/>
    </w:rPr>
  </w:style>
  <w:style w:type="character" w:customStyle="1" w:styleId="TextedebullesCar">
    <w:name w:val="Texte de bulles Car"/>
    <w:basedOn w:val="Policepardfaut"/>
    <w:link w:val="Textedebulles"/>
    <w:semiHidden/>
    <w:rsid w:val="00D93E3B"/>
    <w:rPr>
      <w:rFonts w:ascii="Tahoma" w:eastAsiaTheme="minorEastAsia" w:hAnsi="Tahoma" w:cs="Tahoma"/>
      <w:color w:val="404040" w:themeColor="text1" w:themeTint="BF"/>
      <w:sz w:val="16"/>
      <w:szCs w:val="16"/>
      <w:lang w:val="fr-FR" w:eastAsia="fr-FR"/>
    </w:rPr>
  </w:style>
  <w:style w:type="paragraph" w:styleId="Textedebulles">
    <w:name w:val="Balloon Text"/>
    <w:basedOn w:val="Normal"/>
    <w:link w:val="TextedebullesCar"/>
    <w:semiHidden/>
    <w:unhideWhenUsed/>
    <w:rsid w:val="00D93E3B"/>
    <w:pPr>
      <w:spacing w:line="240" w:lineRule="auto"/>
    </w:pPr>
    <w:rPr>
      <w:rFonts w:ascii="Tahoma" w:hAnsi="Tahoma" w:cs="Tahoma"/>
      <w:sz w:val="16"/>
      <w:szCs w:val="16"/>
    </w:rPr>
  </w:style>
  <w:style w:type="paragraph" w:styleId="En-tte">
    <w:name w:val="header"/>
    <w:aliases w:val="Header title"/>
    <w:basedOn w:val="Normal"/>
    <w:link w:val="En-tteCar"/>
    <w:uiPriority w:val="99"/>
    <w:unhideWhenUsed/>
    <w:rsid w:val="00D93E3B"/>
    <w:pPr>
      <w:tabs>
        <w:tab w:val="center" w:pos="4536"/>
        <w:tab w:val="right" w:pos="9072"/>
      </w:tabs>
      <w:spacing w:before="0" w:after="0" w:line="240" w:lineRule="auto"/>
    </w:pPr>
  </w:style>
  <w:style w:type="character" w:customStyle="1" w:styleId="En-tteCar">
    <w:name w:val="En-tête Car"/>
    <w:aliases w:val="Header title Car1"/>
    <w:basedOn w:val="Policepardfaut"/>
    <w:link w:val="En-tte"/>
    <w:uiPriority w:val="99"/>
    <w:rsid w:val="00D93E3B"/>
    <w:rPr>
      <w:rFonts w:ascii="Arial" w:eastAsiaTheme="minorEastAsia" w:hAnsi="Arial"/>
      <w:color w:val="404040" w:themeColor="text1" w:themeTint="BF"/>
      <w:lang w:val="fr-FR" w:eastAsia="fr-FR"/>
    </w:rPr>
  </w:style>
  <w:style w:type="paragraph" w:styleId="Pieddepage">
    <w:name w:val="footer"/>
    <w:aliases w:val="Page Footer"/>
    <w:basedOn w:val="Normal"/>
    <w:link w:val="PieddepageCar"/>
    <w:uiPriority w:val="99"/>
    <w:unhideWhenUsed/>
    <w:rsid w:val="00D93E3B"/>
    <w:pPr>
      <w:tabs>
        <w:tab w:val="center" w:pos="4536"/>
        <w:tab w:val="right" w:pos="9072"/>
      </w:tabs>
      <w:spacing w:before="0" w:after="0" w:line="240" w:lineRule="auto"/>
    </w:pPr>
  </w:style>
  <w:style w:type="character" w:customStyle="1" w:styleId="PieddepageCar">
    <w:name w:val="Pied de page Car"/>
    <w:aliases w:val="Page Footer Car1"/>
    <w:basedOn w:val="Policepardfaut"/>
    <w:link w:val="Pieddepage"/>
    <w:uiPriority w:val="99"/>
    <w:rsid w:val="00D93E3B"/>
    <w:rPr>
      <w:rFonts w:ascii="Arial" w:eastAsiaTheme="minorEastAsia" w:hAnsi="Arial"/>
      <w:color w:val="404040" w:themeColor="text1" w:themeTint="BF"/>
      <w:lang w:val="fr-FR" w:eastAsia="fr-FR"/>
    </w:rPr>
  </w:style>
  <w:style w:type="character" w:styleId="Textedelespacerserv">
    <w:name w:val="Placeholder Text"/>
    <w:basedOn w:val="Policepardfaut"/>
    <w:uiPriority w:val="99"/>
    <w:semiHidden/>
    <w:rsid w:val="00D93E3B"/>
    <w:rPr>
      <w:color w:val="808080"/>
    </w:rPr>
  </w:style>
  <w:style w:type="paragraph" w:customStyle="1" w:styleId="Aidechamp">
    <w:name w:val="Aide champ"/>
    <w:basedOn w:val="Normal"/>
    <w:qFormat/>
    <w:rsid w:val="00D93E3B"/>
    <w:pPr>
      <w:shd w:val="clear" w:color="auto" w:fill="F2F2F2" w:themeFill="background1" w:themeFillShade="F2"/>
    </w:pPr>
  </w:style>
  <w:style w:type="paragraph" w:customStyle="1" w:styleId="Paragraphedexplications">
    <w:name w:val="Paragraphe d'explications"/>
    <w:basedOn w:val="Normal"/>
    <w:uiPriority w:val="7"/>
    <w:qFormat/>
    <w:rsid w:val="00D93E3B"/>
    <w:pPr>
      <w:pBdr>
        <w:left w:val="single" w:sz="4" w:space="4" w:color="808080" w:themeColor="background1" w:themeShade="80"/>
      </w:pBdr>
      <w:spacing w:before="0" w:line="240" w:lineRule="auto"/>
      <w:ind w:left="851"/>
    </w:pPr>
    <w:rPr>
      <w:rFonts w:ascii="Arial Nova Cond" w:hAnsi="Arial Nova Cond"/>
      <w:color w:val="808080" w:themeColor="background1" w:themeShade="80"/>
    </w:rPr>
  </w:style>
  <w:style w:type="paragraph" w:styleId="TM2">
    <w:name w:val="toc 2"/>
    <w:basedOn w:val="Normal"/>
    <w:next w:val="Normal"/>
    <w:autoRedefine/>
    <w:uiPriority w:val="39"/>
    <w:unhideWhenUsed/>
    <w:rsid w:val="00D93E3B"/>
    <w:pPr>
      <w:tabs>
        <w:tab w:val="left" w:pos="567"/>
        <w:tab w:val="right" w:pos="9809"/>
      </w:tabs>
      <w:suppressAutoHyphens/>
      <w:spacing w:before="200"/>
      <w:ind w:right="454"/>
      <w:jc w:val="left"/>
    </w:pPr>
    <w:rPr>
      <w:b/>
      <w:noProof/>
      <w:color w:val="000000" w:themeColor="text1"/>
      <w:sz w:val="24"/>
    </w:rPr>
  </w:style>
  <w:style w:type="paragraph" w:styleId="Paragraphedeliste">
    <w:name w:val="List Paragraph"/>
    <w:aliases w:val="Liste à puce,Liste.,_CC_Bullet,Paragraphe de liste1,Bullet1,Section 5,Bullet 1,List Paragraph1,Table Legend,Bullet List,Bullets Points,Bullet List 2"/>
    <w:basedOn w:val="Normal"/>
    <w:link w:val="ParagraphedelisteCar"/>
    <w:uiPriority w:val="34"/>
    <w:qFormat/>
    <w:rsid w:val="00D93E3B"/>
    <w:pPr>
      <w:numPr>
        <w:numId w:val="2"/>
      </w:numPr>
      <w:spacing w:before="40" w:after="20"/>
    </w:pPr>
  </w:style>
  <w:style w:type="character" w:customStyle="1" w:styleId="ParagraphedelisteCar">
    <w:name w:val="Paragraphe de liste Car"/>
    <w:aliases w:val="Liste à puce Car,Liste. Car,_CC_Bullet Car,Paragraphe de liste1 Car,Bullet1 Car,Section 5 Car,Bullet 1 Car,List Paragraph1 Car,Table Legend Car,Bullet List Car,Bullets Points Car,Bullet List 2 Car"/>
    <w:basedOn w:val="Policepardfaut"/>
    <w:link w:val="Paragraphedeliste"/>
    <w:uiPriority w:val="34"/>
    <w:rsid w:val="00D93E3B"/>
    <w:rPr>
      <w:rFonts w:ascii="Arial" w:eastAsiaTheme="minorEastAsia" w:hAnsi="Arial"/>
      <w:color w:val="404040" w:themeColor="text1" w:themeTint="BF"/>
      <w:lang w:val="fr-FR" w:eastAsia="fr-FR"/>
    </w:rPr>
  </w:style>
  <w:style w:type="paragraph" w:styleId="Liste2">
    <w:name w:val="List 2"/>
    <w:aliases w:val="Liste tableau"/>
    <w:basedOn w:val="Normal"/>
    <w:qFormat/>
    <w:rsid w:val="00D93E3B"/>
    <w:pPr>
      <w:spacing w:before="0"/>
      <w:contextualSpacing/>
      <w:jc w:val="left"/>
    </w:pPr>
    <w:rPr>
      <w:szCs w:val="20"/>
    </w:rPr>
  </w:style>
  <w:style w:type="paragraph" w:styleId="TM3">
    <w:name w:val="toc 3"/>
    <w:basedOn w:val="Normal"/>
    <w:next w:val="Normal"/>
    <w:autoRedefine/>
    <w:uiPriority w:val="39"/>
    <w:unhideWhenUsed/>
    <w:rsid w:val="00D93E3B"/>
    <w:pPr>
      <w:tabs>
        <w:tab w:val="left" w:pos="1560"/>
        <w:tab w:val="right" w:pos="9809"/>
      </w:tabs>
      <w:suppressAutoHyphens/>
      <w:spacing w:before="60"/>
      <w:ind w:left="1560" w:hanging="1134"/>
      <w:jc w:val="left"/>
    </w:pPr>
    <w:rPr>
      <w:noProof/>
      <w:color w:val="808080" w:themeColor="background1" w:themeShade="80"/>
    </w:rPr>
  </w:style>
  <w:style w:type="paragraph" w:styleId="TM4">
    <w:name w:val="toc 4"/>
    <w:basedOn w:val="TM3"/>
    <w:next w:val="Normal"/>
    <w:autoRedefine/>
    <w:uiPriority w:val="39"/>
    <w:unhideWhenUsed/>
    <w:rsid w:val="00D93E3B"/>
    <w:pPr>
      <w:tabs>
        <w:tab w:val="left" w:pos="1276"/>
      </w:tabs>
      <w:ind w:left="1276" w:hanging="709"/>
    </w:pPr>
    <w:rPr>
      <w:color w:val="44546A" w:themeColor="text2"/>
    </w:rPr>
  </w:style>
  <w:style w:type="paragraph" w:styleId="Lgende">
    <w:name w:val="caption"/>
    <w:aliases w:val="Table_Figure,SciN table/figure caption,Normal Zchn Zchn,NDA,IB Caption,Medical Caption,Char,Caption Char2 Char,Caption Char1 Char Char,Caption Char Char Char Char,Caption Char1 Char Char Char Char,Caption Char Char Char Char Char Char,c"/>
    <w:basedOn w:val="Normal"/>
    <w:next w:val="Normal"/>
    <w:link w:val="LgendeCar"/>
    <w:unhideWhenUsed/>
    <w:qFormat/>
    <w:rsid w:val="00D93E3B"/>
    <w:pPr>
      <w:keepNext/>
      <w:spacing w:before="240" w:after="60" w:line="240" w:lineRule="auto"/>
    </w:pPr>
    <w:rPr>
      <w:b/>
      <w:bCs/>
      <w:sz w:val="18"/>
      <w:szCs w:val="18"/>
    </w:rPr>
  </w:style>
  <w:style w:type="paragraph" w:styleId="Normalcentr">
    <w:name w:val="Block Text"/>
    <w:aliases w:val="Centré (Normal )"/>
    <w:basedOn w:val="Normal"/>
    <w:unhideWhenUsed/>
    <w:qFormat/>
    <w:rsid w:val="00D93E3B"/>
    <w:pPr>
      <w:jc w:val="center"/>
    </w:pPr>
    <w:rPr>
      <w:iCs/>
    </w:rPr>
  </w:style>
  <w:style w:type="character" w:customStyle="1" w:styleId="Nonsurlign">
    <w:name w:val="Non surligné"/>
    <w:basedOn w:val="Policepardfaut"/>
    <w:uiPriority w:val="28"/>
    <w:qFormat/>
    <w:rsid w:val="00D93E3B"/>
  </w:style>
  <w:style w:type="paragraph" w:styleId="Tabledesillustrations">
    <w:name w:val="table of figures"/>
    <w:basedOn w:val="Normal"/>
    <w:next w:val="Normal"/>
    <w:uiPriority w:val="99"/>
    <w:unhideWhenUsed/>
    <w:rsid w:val="00D93E3B"/>
    <w:pPr>
      <w:tabs>
        <w:tab w:val="right" w:pos="9854"/>
      </w:tabs>
      <w:spacing w:after="0"/>
      <w:ind w:right="454"/>
    </w:pPr>
    <w:rPr>
      <w:noProof/>
    </w:rPr>
  </w:style>
  <w:style w:type="paragraph" w:styleId="TM1">
    <w:name w:val="toc 1"/>
    <w:basedOn w:val="TM2"/>
    <w:next w:val="Normal"/>
    <w:autoRedefine/>
    <w:uiPriority w:val="39"/>
    <w:unhideWhenUsed/>
    <w:rsid w:val="00D93E3B"/>
    <w:pPr>
      <w:ind w:right="0"/>
    </w:pPr>
    <w:rPr>
      <w:rFonts w:ascii="Arial Narrow" w:hAnsi="Arial Narrow"/>
      <w:sz w:val="28"/>
    </w:rPr>
  </w:style>
  <w:style w:type="paragraph" w:customStyle="1" w:styleId="Rfrencebiblio">
    <w:name w:val="Référence biblio"/>
    <w:basedOn w:val="Normal"/>
    <w:uiPriority w:val="12"/>
    <w:qFormat/>
    <w:rsid w:val="00D93E3B"/>
    <w:pPr>
      <w:suppressAutoHyphens/>
      <w:spacing w:before="0" w:after="0" w:line="240" w:lineRule="auto"/>
      <w:jc w:val="left"/>
    </w:pPr>
    <w:rPr>
      <w:rFonts w:eastAsia="Times New Roman" w:cs="Times New Roman"/>
      <w:color w:val="auto"/>
      <w:sz w:val="17"/>
      <w:szCs w:val="18"/>
    </w:rPr>
  </w:style>
  <w:style w:type="paragraph" w:customStyle="1" w:styleId="Titreannexesnauto">
    <w:name w:val="Titre annexes (n° auto)"/>
    <w:next w:val="Normal"/>
    <w:uiPriority w:val="12"/>
    <w:qFormat/>
    <w:rsid w:val="00D93E3B"/>
    <w:pPr>
      <w:numPr>
        <w:numId w:val="6"/>
      </w:numPr>
      <w:tabs>
        <w:tab w:val="left" w:pos="1843"/>
      </w:tabs>
      <w:spacing w:after="200" w:line="276" w:lineRule="auto"/>
      <w:ind w:left="1701" w:hanging="1701"/>
    </w:pPr>
    <w:rPr>
      <w:rFonts w:ascii="Arial Narrow" w:eastAsiaTheme="minorEastAsia" w:hAnsi="Arial Narrow"/>
      <w:bCs/>
      <w:sz w:val="42"/>
      <w:szCs w:val="42"/>
      <w:lang w:val="fr-FR" w:eastAsia="fr-FR"/>
    </w:rPr>
  </w:style>
  <w:style w:type="paragraph" w:styleId="Listepuces">
    <w:name w:val="List Bullet"/>
    <w:aliases w:val="Flèche"/>
    <w:basedOn w:val="Paragraphedeliste"/>
    <w:qFormat/>
    <w:rsid w:val="00D93E3B"/>
    <w:pPr>
      <w:numPr>
        <w:numId w:val="0"/>
      </w:numPr>
      <w:tabs>
        <w:tab w:val="num" w:pos="360"/>
      </w:tabs>
      <w:ind w:left="360" w:hanging="360"/>
    </w:pPr>
  </w:style>
  <w:style w:type="paragraph" w:styleId="Listepuces2">
    <w:name w:val="List Bullet 2"/>
    <w:aliases w:val="Liste n°"/>
    <w:basedOn w:val="Normal"/>
    <w:qFormat/>
    <w:rsid w:val="00D93E3B"/>
    <w:pPr>
      <w:tabs>
        <w:tab w:val="num" w:pos="643"/>
      </w:tabs>
      <w:spacing w:before="40" w:after="20"/>
      <w:ind w:left="643" w:hanging="360"/>
    </w:pPr>
  </w:style>
  <w:style w:type="table" w:styleId="Grilledetableauclaire">
    <w:name w:val="Grid Table Light"/>
    <w:aliases w:val="Fond gris"/>
    <w:basedOn w:val="TableauNormal"/>
    <w:uiPriority w:val="40"/>
    <w:rsid w:val="00D93E3B"/>
    <w:pPr>
      <w:spacing w:after="0" w:line="240" w:lineRule="auto"/>
    </w:pPr>
    <w:rPr>
      <w:rFonts w:ascii="Arial" w:eastAsiaTheme="minorEastAsia" w:hAnsi="Arial"/>
      <w:lang w:val="fr-FR" w:eastAsia="fr-FR"/>
    </w:rPr>
    <w:tblPr>
      <w:tblStyleRowBandSize w:val="1"/>
      <w:tblStyleColBandSize w:val="1"/>
      <w:tblInd w:w="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0" w:type="dxa"/>
        <w:left w:w="108" w:type="dxa"/>
        <w:bottom w:w="0" w:type="dxa"/>
        <w:right w:w="108" w:type="dxa"/>
      </w:tblCellMar>
    </w:tblPr>
    <w:tcPr>
      <w:shd w:val="clear" w:color="auto" w:fill="F2F2F2" w:themeFill="background1" w:themeFillShade="F2"/>
    </w:tcPr>
    <w:tblStylePr w:type="firstRow">
      <w:rPr>
        <w:rFonts w:ascii="Arial" w:hAnsi="Arial"/>
        <w:b/>
        <w:sz w:val="20"/>
      </w:rPr>
      <w:tblPr/>
      <w:tcPr>
        <w:shd w:val="clear" w:color="auto" w:fill="E1E1E1"/>
      </w:tcPr>
    </w:tblStylePr>
    <w:tblStylePr w:type="lastRow">
      <w:rPr>
        <w:b/>
        <w:i/>
      </w:rPr>
    </w:tblStylePr>
    <w:tblStylePr w:type="firstCol">
      <w:rPr>
        <w:b/>
      </w:rPr>
      <w:tblPr/>
      <w:tcPr>
        <w:shd w:val="clear" w:color="auto" w:fill="E1E1E1"/>
      </w:tcPr>
    </w:tblStylePr>
    <w:tblStylePr w:type="lastCol">
      <w:rPr>
        <w:b/>
        <w:i/>
      </w:rPr>
    </w:tblStylePr>
  </w:style>
  <w:style w:type="table" w:styleId="Tableausimple2">
    <w:name w:val="Plain Table 2"/>
    <w:aliases w:val="Tableau bleu"/>
    <w:basedOn w:val="TableauNormal"/>
    <w:uiPriority w:val="42"/>
    <w:rsid w:val="00D93E3B"/>
    <w:pPr>
      <w:spacing w:after="200" w:line="276" w:lineRule="auto"/>
    </w:pPr>
    <w:rPr>
      <w:rFonts w:ascii="Arial" w:eastAsiaTheme="minorEastAsia" w:hAnsi="Arial"/>
      <w:sz w:val="21"/>
      <w:lang w:val="fr-FR" w:eastAsia="fr-F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shd w:val="clear" w:color="auto" w:fill="auto"/>
    </w:tcPr>
    <w:tblStylePr w:type="firstRow">
      <w:rPr>
        <w:rFonts w:ascii="Arial" w:hAnsi="Arial"/>
        <w:b/>
        <w:bCs/>
        <w:sz w:val="22"/>
      </w:rPr>
      <w:tblPr/>
      <w:tcPr>
        <w:shd w:val="clear" w:color="auto" w:fill="CADBEC"/>
      </w:tcPr>
    </w:tblStylePr>
    <w:tblStylePr w:type="lastRow">
      <w:rPr>
        <w:b/>
        <w:bCs/>
        <w:i/>
      </w:rPr>
    </w:tblStylePr>
    <w:tblStylePr w:type="firstCol">
      <w:rPr>
        <w:rFonts w:ascii="Arial" w:hAnsi="Arial"/>
        <w:b/>
        <w:bCs/>
        <w:sz w:val="22"/>
      </w:rPr>
      <w:tblPr/>
      <w:tcPr>
        <w:tcBorders>
          <w:insideH w:val="single" w:sz="4" w:space="0" w:color="004990"/>
          <w:insideV w:val="single" w:sz="4" w:space="0" w:color="004990"/>
        </w:tcBorders>
        <w:shd w:val="clear" w:color="auto" w:fill="CADBEC"/>
      </w:tcPr>
    </w:tblStylePr>
    <w:tblStylePr w:type="lastCol">
      <w:rPr>
        <w:b/>
        <w:bCs/>
        <w:i/>
      </w:rPr>
      <w:tblPr/>
      <w:tcPr>
        <w:tcBorders>
          <w:top w:val="nil"/>
          <w:left w:val="nil"/>
          <w:bottom w:val="nil"/>
          <w:right w:val="nil"/>
          <w:insideH w:val="single" w:sz="4" w:space="0" w:color="004990"/>
          <w:insideV w:val="single" w:sz="4" w:space="0" w:color="004990"/>
          <w:tl2br w:val="nil"/>
          <w:tr2bl w:val="nil"/>
        </w:tcBorders>
      </w:tcPr>
    </w:tblStylePr>
    <w:tblStylePr w:type="band2Vert">
      <w:tblPr/>
      <w:tcPr>
        <w:shd w:val="clear" w:color="auto" w:fill="F4F6F6"/>
      </w:tcPr>
    </w:tblStylePr>
    <w:tblStylePr w:type="band1Horz">
      <w:tblPr/>
      <w:tcPr>
        <w:tcBorders>
          <w:top w:val="nil"/>
          <w:left w:val="nil"/>
          <w:bottom w:val="nil"/>
          <w:right w:val="nil"/>
          <w:insideH w:val="single" w:sz="4" w:space="0" w:color="4B9228"/>
          <w:insideV w:val="single" w:sz="4" w:space="0" w:color="4B9228"/>
          <w:tl2br w:val="nil"/>
          <w:tr2bl w:val="nil"/>
        </w:tcBorders>
      </w:tcPr>
    </w:tblStylePr>
    <w:tblStylePr w:type="band2Horz">
      <w:tblPr/>
      <w:tcPr>
        <w:shd w:val="clear" w:color="auto" w:fill="F4F6F6"/>
      </w:tcPr>
    </w:tblStylePr>
  </w:style>
  <w:style w:type="character" w:customStyle="1" w:styleId="EndNoteBibliographyTitleCar">
    <w:name w:val="EndNote Bibliography Title Car"/>
    <w:basedOn w:val="Policepardfaut"/>
    <w:uiPriority w:val="99"/>
    <w:rsid w:val="00D93E3B"/>
    <w:rPr>
      <w:rFonts w:ascii="Arial" w:hAnsi="Arial"/>
      <w:color w:val="262626" w:themeColor="text1" w:themeTint="D9"/>
      <w:sz w:val="18"/>
      <w:szCs w:val="24"/>
    </w:rPr>
  </w:style>
  <w:style w:type="paragraph" w:customStyle="1" w:styleId="EndNoteBibliographyTitle">
    <w:name w:val="EndNote Bibliography Title"/>
    <w:basedOn w:val="Normal"/>
    <w:link w:val="EndNoteBibliographyTitleCar1"/>
    <w:uiPriority w:val="99"/>
    <w:rsid w:val="00D93E3B"/>
    <w:pPr>
      <w:suppressAutoHyphens/>
      <w:spacing w:before="0" w:after="0" w:line="240" w:lineRule="auto"/>
      <w:jc w:val="center"/>
    </w:pPr>
    <w:rPr>
      <w:rFonts w:eastAsia="Times New Roman" w:cs="Arial"/>
      <w:noProof/>
      <w:color w:val="auto"/>
      <w:szCs w:val="24"/>
    </w:rPr>
  </w:style>
  <w:style w:type="character" w:customStyle="1" w:styleId="EndNoteBibliographyTitleCar1">
    <w:name w:val="EndNote Bibliography Title Car1"/>
    <w:basedOn w:val="Policepardfaut"/>
    <w:link w:val="EndNoteBibliographyTitle"/>
    <w:uiPriority w:val="99"/>
    <w:rsid w:val="00D93E3B"/>
    <w:rPr>
      <w:rFonts w:ascii="Arial" w:eastAsia="Times New Roman" w:hAnsi="Arial" w:cs="Arial"/>
      <w:noProof/>
      <w:szCs w:val="24"/>
      <w:lang w:val="fr-FR" w:eastAsia="fr-FR"/>
    </w:rPr>
  </w:style>
  <w:style w:type="paragraph" w:customStyle="1" w:styleId="EndNoteBibliography">
    <w:name w:val="EndNote Bibliography"/>
    <w:basedOn w:val="Normal"/>
    <w:link w:val="EndNoteBibliographyCar"/>
    <w:uiPriority w:val="99"/>
    <w:rsid w:val="00D93E3B"/>
    <w:pPr>
      <w:suppressAutoHyphens/>
      <w:spacing w:before="0" w:after="0" w:line="240" w:lineRule="auto"/>
    </w:pPr>
    <w:rPr>
      <w:rFonts w:eastAsia="Times New Roman" w:cs="Arial"/>
      <w:noProof/>
      <w:color w:val="auto"/>
      <w:szCs w:val="24"/>
    </w:rPr>
  </w:style>
  <w:style w:type="character" w:customStyle="1" w:styleId="EndNoteBibliographyCar">
    <w:name w:val="EndNote Bibliography Car"/>
    <w:basedOn w:val="Policepardfaut"/>
    <w:link w:val="EndNoteBibliography"/>
    <w:uiPriority w:val="99"/>
    <w:rsid w:val="00D93E3B"/>
    <w:rPr>
      <w:rFonts w:ascii="Arial" w:eastAsia="Times New Roman" w:hAnsi="Arial" w:cs="Arial"/>
      <w:noProof/>
      <w:szCs w:val="24"/>
      <w:lang w:val="fr-FR" w:eastAsia="fr-FR"/>
    </w:rPr>
  </w:style>
  <w:style w:type="paragraph" w:customStyle="1" w:styleId="Titrehorssommaire">
    <w:name w:val="Titre hors sommaire"/>
    <w:next w:val="Normal"/>
    <w:uiPriority w:val="8"/>
    <w:rsid w:val="00D93E3B"/>
    <w:pPr>
      <w:pageBreakBefore/>
      <w:spacing w:after="0" w:line="240" w:lineRule="auto"/>
    </w:pPr>
    <w:rPr>
      <w:rFonts w:ascii="Arial Narrow" w:eastAsiaTheme="majorEastAsia" w:hAnsi="Arial Narrow" w:cstheme="majorBidi"/>
      <w:bCs/>
      <w:color w:val="0D0D0D" w:themeColor="text1" w:themeTint="F2"/>
      <w:sz w:val="60"/>
      <w:szCs w:val="26"/>
      <w:lang w:val="fr-FR" w:eastAsia="fr-FR"/>
    </w:rPr>
  </w:style>
  <w:style w:type="character" w:styleId="Emphaseple">
    <w:name w:val="Subtle Emphasis"/>
    <w:aliases w:val="Petit,Petit caractère"/>
    <w:basedOn w:val="Policepardfaut"/>
    <w:uiPriority w:val="3"/>
    <w:qFormat/>
    <w:rsid w:val="00D93E3B"/>
    <w:rPr>
      <w:i w:val="0"/>
      <w:iCs/>
      <w:color w:val="404040" w:themeColor="text1" w:themeTint="BF"/>
      <w:sz w:val="18"/>
    </w:rPr>
  </w:style>
  <w:style w:type="paragraph" w:customStyle="1" w:styleId="Gauchealign">
    <w:name w:val="Gauche (aligné)"/>
    <w:basedOn w:val="Normalcentr"/>
    <w:uiPriority w:val="21"/>
    <w:qFormat/>
    <w:rsid w:val="00D93E3B"/>
    <w:pPr>
      <w:jc w:val="left"/>
    </w:pPr>
  </w:style>
  <w:style w:type="character" w:customStyle="1" w:styleId="Indice">
    <w:name w:val="Indice"/>
    <w:basedOn w:val="Policepardfaut"/>
    <w:uiPriority w:val="19"/>
    <w:qFormat/>
    <w:rsid w:val="00D93E3B"/>
    <w:rPr>
      <w:vertAlign w:val="subscript"/>
    </w:rPr>
  </w:style>
  <w:style w:type="character" w:customStyle="1" w:styleId="Exposant">
    <w:name w:val="Exposant"/>
    <w:basedOn w:val="Policepardfaut"/>
    <w:uiPriority w:val="19"/>
    <w:qFormat/>
    <w:rsid w:val="00D93E3B"/>
    <w:rPr>
      <w:vertAlign w:val="superscript"/>
    </w:rPr>
  </w:style>
  <w:style w:type="character" w:customStyle="1" w:styleId="Mentionnonrsolue1">
    <w:name w:val="Mention non résolue1"/>
    <w:basedOn w:val="Policepardfaut"/>
    <w:uiPriority w:val="99"/>
    <w:unhideWhenUsed/>
    <w:rsid w:val="00D93E3B"/>
    <w:rPr>
      <w:color w:val="605E5C"/>
      <w:shd w:val="clear" w:color="auto" w:fill="E1DFDD"/>
    </w:rPr>
  </w:style>
  <w:style w:type="paragraph" w:styleId="TM5">
    <w:name w:val="toc 5"/>
    <w:basedOn w:val="TM4"/>
    <w:next w:val="Normal"/>
    <w:autoRedefine/>
    <w:uiPriority w:val="39"/>
    <w:unhideWhenUsed/>
    <w:rsid w:val="00D93E3B"/>
    <w:pPr>
      <w:spacing w:after="100"/>
      <w:ind w:left="1560" w:hanging="993"/>
    </w:pPr>
  </w:style>
  <w:style w:type="character" w:styleId="Lienhypertextesuivivisit">
    <w:name w:val="FollowedHyperlink"/>
    <w:basedOn w:val="Policepardfaut"/>
    <w:unhideWhenUsed/>
    <w:rsid w:val="00D93E3B"/>
    <w:rPr>
      <w:color w:val="954F72" w:themeColor="followedHyperlink"/>
      <w:u w:val="single"/>
    </w:rPr>
  </w:style>
  <w:style w:type="paragraph" w:styleId="NormalWeb">
    <w:name w:val="Normal (Web)"/>
    <w:basedOn w:val="Normal"/>
    <w:unhideWhenUsed/>
    <w:rsid w:val="00D93E3B"/>
    <w:pPr>
      <w:spacing w:beforeAutospacing="1" w:after="100" w:afterAutospacing="1" w:line="240" w:lineRule="auto"/>
      <w:jc w:val="left"/>
    </w:pPr>
    <w:rPr>
      <w:rFonts w:ascii="Times New Roman" w:eastAsia="Times New Roman" w:hAnsi="Times New Roman" w:cs="Times New Roman"/>
      <w:color w:val="auto"/>
      <w:sz w:val="24"/>
      <w:szCs w:val="24"/>
    </w:rPr>
  </w:style>
  <w:style w:type="paragraph" w:customStyle="1" w:styleId="Mentionslgales">
    <w:name w:val="Mentions légales"/>
    <w:basedOn w:val="Normalcentr"/>
    <w:uiPriority w:val="99"/>
    <w:rsid w:val="00D93E3B"/>
    <w:pPr>
      <w:spacing w:before="0"/>
    </w:pPr>
    <w:rPr>
      <w:sz w:val="17"/>
      <w:szCs w:val="17"/>
    </w:rPr>
  </w:style>
  <w:style w:type="character" w:customStyle="1" w:styleId="Grasitalique">
    <w:name w:val="Gras + italique"/>
    <w:basedOn w:val="lev"/>
    <w:uiPriority w:val="21"/>
    <w:qFormat/>
    <w:rsid w:val="00D93E3B"/>
    <w:rPr>
      <w:b/>
      <w:bCs/>
      <w:i/>
    </w:rPr>
  </w:style>
  <w:style w:type="paragraph" w:customStyle="1" w:styleId="Petit">
    <w:name w:val="Petit."/>
    <w:basedOn w:val="Normal"/>
    <w:uiPriority w:val="22"/>
    <w:qFormat/>
    <w:rsid w:val="00D93E3B"/>
    <w:pPr>
      <w:jc w:val="left"/>
    </w:pPr>
    <w:rPr>
      <w:sz w:val="18"/>
    </w:rPr>
  </w:style>
  <w:style w:type="paragraph" w:styleId="Citation">
    <w:name w:val="Quote"/>
    <w:basedOn w:val="Normal"/>
    <w:next w:val="Normal"/>
    <w:link w:val="CitationCar"/>
    <w:uiPriority w:val="29"/>
    <w:rsid w:val="00D93E3B"/>
    <w:pPr>
      <w:spacing w:before="200" w:after="160"/>
      <w:ind w:left="864" w:right="864"/>
      <w:jc w:val="center"/>
    </w:pPr>
    <w:rPr>
      <w:i/>
      <w:iCs/>
    </w:rPr>
  </w:style>
  <w:style w:type="character" w:customStyle="1" w:styleId="CitationCar">
    <w:name w:val="Citation Car"/>
    <w:basedOn w:val="Policepardfaut"/>
    <w:link w:val="Citation"/>
    <w:uiPriority w:val="29"/>
    <w:rsid w:val="00D93E3B"/>
    <w:rPr>
      <w:rFonts w:ascii="Arial" w:eastAsiaTheme="minorEastAsia" w:hAnsi="Arial"/>
      <w:i/>
      <w:iCs/>
      <w:color w:val="404040" w:themeColor="text1" w:themeTint="BF"/>
      <w:lang w:val="fr-FR" w:eastAsia="fr-FR"/>
    </w:rPr>
  </w:style>
  <w:style w:type="paragraph" w:styleId="Commentaire">
    <w:name w:val="annotation text"/>
    <w:basedOn w:val="Normal"/>
    <w:link w:val="CommentaireCar"/>
    <w:uiPriority w:val="99"/>
    <w:unhideWhenUsed/>
    <w:rsid w:val="00D93E3B"/>
    <w:pPr>
      <w:spacing w:line="240" w:lineRule="auto"/>
    </w:pPr>
    <w:rPr>
      <w:sz w:val="20"/>
      <w:szCs w:val="20"/>
    </w:rPr>
  </w:style>
  <w:style w:type="character" w:customStyle="1" w:styleId="CommentaireCar">
    <w:name w:val="Commentaire Car"/>
    <w:basedOn w:val="Policepardfaut"/>
    <w:link w:val="Commentaire"/>
    <w:uiPriority w:val="99"/>
    <w:rsid w:val="00D93E3B"/>
    <w:rPr>
      <w:rFonts w:ascii="Arial" w:eastAsiaTheme="minorEastAsia" w:hAnsi="Arial"/>
      <w:color w:val="404040" w:themeColor="text1" w:themeTint="BF"/>
      <w:sz w:val="20"/>
      <w:szCs w:val="20"/>
      <w:lang w:val="fr-FR" w:eastAsia="fr-FR"/>
    </w:rPr>
  </w:style>
  <w:style w:type="paragraph" w:styleId="En-ttedetabledesmatires">
    <w:name w:val="TOC Heading"/>
    <w:basedOn w:val="Titre1"/>
    <w:next w:val="Normal"/>
    <w:uiPriority w:val="39"/>
    <w:unhideWhenUsed/>
    <w:qFormat/>
    <w:rsid w:val="00D93E3B"/>
    <w:pPr>
      <w:spacing w:before="240" w:after="0"/>
      <w:jc w:val="both"/>
      <w:outlineLvl w:val="9"/>
    </w:pPr>
    <w:rPr>
      <w:rFonts w:asciiTheme="majorHAnsi" w:hAnsiTheme="majorHAnsi"/>
      <w:bCs w:val="0"/>
      <w:color w:val="2E74B5" w:themeColor="accent1" w:themeShade="BF"/>
      <w:sz w:val="32"/>
      <w:szCs w:val="32"/>
    </w:rPr>
  </w:style>
  <w:style w:type="character" w:customStyle="1" w:styleId="ExplorateurdedocumentsCar">
    <w:name w:val="Explorateur de documents Car"/>
    <w:basedOn w:val="Policepardfaut"/>
    <w:link w:val="Explorateurdedocuments"/>
    <w:uiPriority w:val="99"/>
    <w:semiHidden/>
    <w:rsid w:val="00D93E3B"/>
    <w:rPr>
      <w:rFonts w:ascii="Segoe UI" w:eastAsiaTheme="minorEastAsia" w:hAnsi="Segoe UI" w:cs="Segoe UI"/>
      <w:color w:val="404040" w:themeColor="text1" w:themeTint="BF"/>
      <w:sz w:val="16"/>
      <w:szCs w:val="16"/>
      <w:lang w:val="fr-FR" w:eastAsia="fr-FR"/>
    </w:rPr>
  </w:style>
  <w:style w:type="paragraph" w:styleId="Explorateurdedocuments">
    <w:name w:val="Document Map"/>
    <w:basedOn w:val="Normal"/>
    <w:link w:val="ExplorateurdedocumentsCar"/>
    <w:uiPriority w:val="99"/>
    <w:semiHidden/>
    <w:unhideWhenUsed/>
    <w:rsid w:val="00D93E3B"/>
    <w:pPr>
      <w:spacing w:before="0" w:after="0" w:line="240" w:lineRule="auto"/>
    </w:pPr>
    <w:rPr>
      <w:rFonts w:ascii="Segoe UI" w:hAnsi="Segoe UI" w:cs="Segoe UI"/>
      <w:sz w:val="16"/>
      <w:szCs w:val="16"/>
    </w:rPr>
  </w:style>
  <w:style w:type="character" w:customStyle="1" w:styleId="NotedefinCar">
    <w:name w:val="Note de fin Car"/>
    <w:basedOn w:val="Policepardfaut"/>
    <w:link w:val="Notedefin"/>
    <w:semiHidden/>
    <w:rsid w:val="00D93E3B"/>
    <w:rPr>
      <w:rFonts w:ascii="Arial" w:eastAsiaTheme="minorEastAsia" w:hAnsi="Arial"/>
      <w:color w:val="404040" w:themeColor="text1" w:themeTint="BF"/>
      <w:sz w:val="20"/>
      <w:szCs w:val="20"/>
      <w:lang w:val="fr-FR" w:eastAsia="fr-FR"/>
    </w:rPr>
  </w:style>
  <w:style w:type="paragraph" w:styleId="Notedefin">
    <w:name w:val="endnote text"/>
    <w:basedOn w:val="Normal"/>
    <w:link w:val="NotedefinCar"/>
    <w:semiHidden/>
    <w:unhideWhenUsed/>
    <w:rsid w:val="00D93E3B"/>
    <w:pPr>
      <w:tabs>
        <w:tab w:val="num" w:pos="1209"/>
      </w:tabs>
      <w:spacing w:before="0" w:after="0" w:line="240" w:lineRule="auto"/>
      <w:ind w:left="1209" w:hanging="360"/>
    </w:pPr>
    <w:rPr>
      <w:sz w:val="20"/>
      <w:szCs w:val="20"/>
    </w:rPr>
  </w:style>
  <w:style w:type="character" w:customStyle="1" w:styleId="ObjetducommentaireCar">
    <w:name w:val="Objet du commentaire Car"/>
    <w:basedOn w:val="CommentaireCar"/>
    <w:link w:val="Objetducommentaire"/>
    <w:semiHidden/>
    <w:rsid w:val="00D93E3B"/>
    <w:rPr>
      <w:rFonts w:ascii="Arial" w:eastAsiaTheme="minorEastAsia" w:hAnsi="Arial"/>
      <w:b/>
      <w:bCs/>
      <w:color w:val="404040" w:themeColor="text1" w:themeTint="BF"/>
      <w:sz w:val="20"/>
      <w:szCs w:val="20"/>
      <w:lang w:val="fr-FR" w:eastAsia="fr-FR"/>
    </w:rPr>
  </w:style>
  <w:style w:type="paragraph" w:styleId="Objetducommentaire">
    <w:name w:val="annotation subject"/>
    <w:basedOn w:val="Commentaire"/>
    <w:next w:val="Commentaire"/>
    <w:link w:val="ObjetducommentaireCar"/>
    <w:semiHidden/>
    <w:unhideWhenUsed/>
    <w:rsid w:val="00D93E3B"/>
    <w:rPr>
      <w:b/>
      <w:bCs/>
    </w:rPr>
  </w:style>
  <w:style w:type="character" w:customStyle="1" w:styleId="TextedemacroCar">
    <w:name w:val="Texte de macro Car"/>
    <w:basedOn w:val="Policepardfaut"/>
    <w:link w:val="Textedemacro"/>
    <w:uiPriority w:val="99"/>
    <w:semiHidden/>
    <w:rsid w:val="00D93E3B"/>
    <w:rPr>
      <w:rFonts w:ascii="Consolas" w:eastAsiaTheme="minorEastAsia" w:hAnsi="Consolas"/>
      <w:color w:val="262626" w:themeColor="text1" w:themeTint="D9"/>
      <w:sz w:val="20"/>
      <w:szCs w:val="20"/>
      <w:lang w:val="fr-FR" w:eastAsia="fr-FR"/>
    </w:rPr>
  </w:style>
  <w:style w:type="paragraph" w:styleId="Textedemacro">
    <w:name w:val="macro"/>
    <w:link w:val="TextedemacroCar"/>
    <w:uiPriority w:val="99"/>
    <w:semiHidden/>
    <w:unhideWhenUsed/>
    <w:rsid w:val="00D93E3B"/>
    <w:pPr>
      <w:tabs>
        <w:tab w:val="left" w:pos="480"/>
        <w:tab w:val="left" w:pos="960"/>
        <w:tab w:val="left" w:pos="1440"/>
        <w:tab w:val="left" w:pos="1920"/>
        <w:tab w:val="left" w:pos="2400"/>
        <w:tab w:val="left" w:pos="2880"/>
        <w:tab w:val="left" w:pos="3360"/>
        <w:tab w:val="left" w:pos="3840"/>
        <w:tab w:val="left" w:pos="4320"/>
      </w:tabs>
      <w:spacing w:before="100" w:after="0" w:line="288" w:lineRule="auto"/>
      <w:jc w:val="both"/>
    </w:pPr>
    <w:rPr>
      <w:rFonts w:ascii="Consolas" w:eastAsiaTheme="minorEastAsia" w:hAnsi="Consolas"/>
      <w:color w:val="262626" w:themeColor="text1" w:themeTint="D9"/>
      <w:sz w:val="20"/>
      <w:szCs w:val="20"/>
      <w:lang w:val="fr-FR" w:eastAsia="fr-FR"/>
    </w:rPr>
  </w:style>
  <w:style w:type="paragraph" w:styleId="Titredenote">
    <w:name w:val="Note Heading"/>
    <w:aliases w:val="Titre de fiche"/>
    <w:basedOn w:val="Intertitre"/>
    <w:next w:val="Normal"/>
    <w:link w:val="TitredenoteCar"/>
    <w:unhideWhenUsed/>
    <w:rsid w:val="00D93E3B"/>
    <w:pPr>
      <w:spacing w:before="0" w:after="0"/>
      <w:jc w:val="center"/>
    </w:pPr>
    <w:rPr>
      <w:b w:val="0"/>
      <w:bCs w:val="0"/>
      <w:sz w:val="36"/>
      <w:szCs w:val="36"/>
    </w:rPr>
  </w:style>
  <w:style w:type="character" w:customStyle="1" w:styleId="TitredenoteCar">
    <w:name w:val="Titre de note Car"/>
    <w:aliases w:val="Titre de fiche Car"/>
    <w:basedOn w:val="Policepardfaut"/>
    <w:link w:val="Titredenote"/>
    <w:rsid w:val="00D93E3B"/>
    <w:rPr>
      <w:rFonts w:ascii="Arial Narrow" w:eastAsiaTheme="minorEastAsia" w:hAnsi="Arial Narrow" w:cs="Arial"/>
      <w:color w:val="000000" w:themeColor="text1"/>
      <w:sz w:val="36"/>
      <w:szCs w:val="36"/>
      <w:lang w:val="fr-FR" w:eastAsia="fr-FR"/>
    </w:rPr>
  </w:style>
  <w:style w:type="character" w:styleId="Numrodeligne">
    <w:name w:val="line number"/>
    <w:basedOn w:val="Policepardfaut"/>
    <w:rsid w:val="00D93E3B"/>
  </w:style>
  <w:style w:type="character" w:styleId="Numrodepage">
    <w:name w:val="page number"/>
    <w:basedOn w:val="Policepardfaut"/>
    <w:rsid w:val="00D93E3B"/>
  </w:style>
  <w:style w:type="character" w:styleId="Marquedecommentaire">
    <w:name w:val="annotation reference"/>
    <w:uiPriority w:val="99"/>
    <w:rsid w:val="00D93E3B"/>
    <w:rPr>
      <w:sz w:val="16"/>
      <w:szCs w:val="16"/>
    </w:rPr>
  </w:style>
  <w:style w:type="character" w:customStyle="1" w:styleId="AdresseHTMLCar">
    <w:name w:val="Adresse HTML Car"/>
    <w:basedOn w:val="Policepardfaut"/>
    <w:link w:val="AdresseHTML"/>
    <w:rsid w:val="00D93E3B"/>
    <w:rPr>
      <w:rFonts w:ascii="Arial" w:eastAsiaTheme="minorEastAsia" w:hAnsi="Arial"/>
      <w:i/>
      <w:iCs/>
      <w:color w:val="404040" w:themeColor="text1" w:themeTint="BF"/>
      <w:lang w:val="fr-FR" w:eastAsia="fr-FR"/>
    </w:rPr>
  </w:style>
  <w:style w:type="paragraph" w:styleId="AdresseHTML">
    <w:name w:val="HTML Address"/>
    <w:basedOn w:val="Normal"/>
    <w:link w:val="AdresseHTMLCar"/>
    <w:unhideWhenUsed/>
    <w:rsid w:val="00D93E3B"/>
    <w:pPr>
      <w:spacing w:before="0" w:after="0" w:line="240" w:lineRule="auto"/>
    </w:pPr>
    <w:rPr>
      <w:i/>
      <w:iCs/>
    </w:rPr>
  </w:style>
  <w:style w:type="paragraph" w:styleId="Citationintense">
    <w:name w:val="Intense Quote"/>
    <w:basedOn w:val="Normal"/>
    <w:next w:val="Normal"/>
    <w:link w:val="CitationintenseCar"/>
    <w:uiPriority w:val="30"/>
    <w:rsid w:val="00D93E3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D93E3B"/>
    <w:rPr>
      <w:rFonts w:ascii="Arial" w:eastAsiaTheme="minorEastAsia" w:hAnsi="Arial"/>
      <w:i/>
      <w:iCs/>
      <w:color w:val="5B9BD5" w:themeColor="accent1"/>
      <w:lang w:val="fr-FR" w:eastAsia="fr-FR"/>
    </w:rPr>
  </w:style>
  <w:style w:type="character" w:customStyle="1" w:styleId="CorpsdetexteCar">
    <w:name w:val="Corps de texte Car"/>
    <w:basedOn w:val="Policepardfaut"/>
    <w:link w:val="Corpsdetexte"/>
    <w:rsid w:val="00D93E3B"/>
    <w:rPr>
      <w:rFonts w:ascii="Arial" w:eastAsiaTheme="minorEastAsia" w:hAnsi="Arial"/>
      <w:color w:val="404040" w:themeColor="text1" w:themeTint="BF"/>
      <w:lang w:val="fr-FR" w:eastAsia="fr-FR"/>
    </w:rPr>
  </w:style>
  <w:style w:type="paragraph" w:styleId="Corpsdetexte">
    <w:name w:val="Body Text"/>
    <w:basedOn w:val="Normal"/>
    <w:link w:val="CorpsdetexteCar"/>
    <w:unhideWhenUsed/>
    <w:rsid w:val="00D93E3B"/>
    <w:pPr>
      <w:spacing w:after="120"/>
    </w:pPr>
  </w:style>
  <w:style w:type="character" w:customStyle="1" w:styleId="Corpsdetexte2Car">
    <w:name w:val="Corps de texte 2 Car"/>
    <w:basedOn w:val="Policepardfaut"/>
    <w:link w:val="Corpsdetexte2"/>
    <w:rsid w:val="00D93E3B"/>
    <w:rPr>
      <w:rFonts w:ascii="Arial" w:eastAsiaTheme="minorEastAsia" w:hAnsi="Arial"/>
      <w:color w:val="404040" w:themeColor="text1" w:themeTint="BF"/>
      <w:lang w:val="fr-FR" w:eastAsia="fr-FR"/>
    </w:rPr>
  </w:style>
  <w:style w:type="paragraph" w:styleId="Corpsdetexte2">
    <w:name w:val="Body Text 2"/>
    <w:basedOn w:val="Normal"/>
    <w:link w:val="Corpsdetexte2Car"/>
    <w:unhideWhenUsed/>
    <w:rsid w:val="00D93E3B"/>
    <w:pPr>
      <w:spacing w:after="120" w:line="480" w:lineRule="auto"/>
    </w:pPr>
  </w:style>
  <w:style w:type="character" w:customStyle="1" w:styleId="Corpsdetexte3Car">
    <w:name w:val="Corps de texte 3 Car"/>
    <w:basedOn w:val="Policepardfaut"/>
    <w:link w:val="Corpsdetexte3"/>
    <w:rsid w:val="00D93E3B"/>
    <w:rPr>
      <w:rFonts w:ascii="Arial" w:eastAsiaTheme="minorEastAsia" w:hAnsi="Arial"/>
      <w:color w:val="404040" w:themeColor="text1" w:themeTint="BF"/>
      <w:sz w:val="16"/>
      <w:szCs w:val="16"/>
      <w:lang w:val="fr-FR" w:eastAsia="fr-FR"/>
    </w:rPr>
  </w:style>
  <w:style w:type="paragraph" w:styleId="Corpsdetexte3">
    <w:name w:val="Body Text 3"/>
    <w:basedOn w:val="Normal"/>
    <w:link w:val="Corpsdetexte3Car"/>
    <w:unhideWhenUsed/>
    <w:rsid w:val="00D93E3B"/>
    <w:pPr>
      <w:spacing w:after="120"/>
    </w:pPr>
    <w:rPr>
      <w:sz w:val="16"/>
      <w:szCs w:val="16"/>
    </w:rPr>
  </w:style>
  <w:style w:type="character" w:customStyle="1" w:styleId="DateCar">
    <w:name w:val="Date Car"/>
    <w:basedOn w:val="Policepardfaut"/>
    <w:link w:val="Date"/>
    <w:rsid w:val="00D93E3B"/>
    <w:rPr>
      <w:rFonts w:ascii="Arial" w:eastAsiaTheme="minorEastAsia" w:hAnsi="Arial"/>
      <w:color w:val="404040" w:themeColor="text1" w:themeTint="BF"/>
      <w:lang w:val="fr-FR" w:eastAsia="fr-FR"/>
    </w:rPr>
  </w:style>
  <w:style w:type="paragraph" w:styleId="Date">
    <w:name w:val="Date"/>
    <w:basedOn w:val="Normal"/>
    <w:next w:val="Normal"/>
    <w:link w:val="DateCar"/>
    <w:unhideWhenUsed/>
    <w:rsid w:val="00D93E3B"/>
  </w:style>
  <w:style w:type="character" w:customStyle="1" w:styleId="En-ttedemessageCar">
    <w:name w:val="En-tête de message Car"/>
    <w:basedOn w:val="Policepardfaut"/>
    <w:link w:val="En-ttedemessage"/>
    <w:rsid w:val="00D93E3B"/>
    <w:rPr>
      <w:rFonts w:asciiTheme="majorHAnsi" w:eastAsiaTheme="majorEastAsia" w:hAnsiTheme="majorHAnsi" w:cstheme="majorBidi"/>
      <w:color w:val="404040" w:themeColor="text1" w:themeTint="BF"/>
      <w:sz w:val="24"/>
      <w:szCs w:val="24"/>
      <w:shd w:val="pct20" w:color="auto" w:fill="auto"/>
      <w:lang w:val="fr-FR" w:eastAsia="fr-FR"/>
    </w:rPr>
  </w:style>
  <w:style w:type="paragraph" w:styleId="En-ttedemessage">
    <w:name w:val="Message Header"/>
    <w:basedOn w:val="Normal"/>
    <w:link w:val="En-ttedemessageCar"/>
    <w:unhideWhenUsed/>
    <w:rsid w:val="00D93E3B"/>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FormuledepolitesseCar">
    <w:name w:val="Formule de politesse Car"/>
    <w:basedOn w:val="Policepardfaut"/>
    <w:link w:val="Formuledepolitesse"/>
    <w:rsid w:val="00D93E3B"/>
    <w:rPr>
      <w:rFonts w:ascii="Arial" w:eastAsiaTheme="minorEastAsia" w:hAnsi="Arial"/>
      <w:color w:val="404040" w:themeColor="text1" w:themeTint="BF"/>
      <w:lang w:val="fr-FR" w:eastAsia="fr-FR"/>
    </w:rPr>
  </w:style>
  <w:style w:type="paragraph" w:styleId="Formuledepolitesse">
    <w:name w:val="Closing"/>
    <w:basedOn w:val="Normal"/>
    <w:link w:val="FormuledepolitesseCar"/>
    <w:unhideWhenUsed/>
    <w:rsid w:val="00D93E3B"/>
    <w:pPr>
      <w:spacing w:before="0" w:after="0" w:line="240" w:lineRule="auto"/>
      <w:ind w:left="4252"/>
    </w:pPr>
  </w:style>
  <w:style w:type="character" w:customStyle="1" w:styleId="PrformatHTMLCar">
    <w:name w:val="Préformaté HTML Car"/>
    <w:basedOn w:val="Policepardfaut"/>
    <w:link w:val="PrformatHTML"/>
    <w:rsid w:val="00D93E3B"/>
    <w:rPr>
      <w:rFonts w:ascii="Consolas" w:eastAsiaTheme="minorEastAsia" w:hAnsi="Consolas"/>
      <w:color w:val="404040" w:themeColor="text1" w:themeTint="BF"/>
      <w:sz w:val="20"/>
      <w:szCs w:val="20"/>
      <w:lang w:val="fr-FR" w:eastAsia="fr-FR"/>
    </w:rPr>
  </w:style>
  <w:style w:type="paragraph" w:styleId="PrformatHTML">
    <w:name w:val="HTML Preformatted"/>
    <w:basedOn w:val="Normal"/>
    <w:link w:val="PrformatHTMLCar"/>
    <w:unhideWhenUsed/>
    <w:rsid w:val="00D93E3B"/>
    <w:pPr>
      <w:spacing w:before="0" w:after="0" w:line="240" w:lineRule="auto"/>
    </w:pPr>
    <w:rPr>
      <w:rFonts w:ascii="Consolas" w:hAnsi="Consolas"/>
      <w:sz w:val="20"/>
      <w:szCs w:val="20"/>
    </w:rPr>
  </w:style>
  <w:style w:type="character" w:customStyle="1" w:styleId="Retrait1religneCar">
    <w:name w:val="Retrait 1re ligne Car"/>
    <w:basedOn w:val="CorpsdetexteCar"/>
    <w:link w:val="Retrait1religne"/>
    <w:rsid w:val="00D93E3B"/>
    <w:rPr>
      <w:rFonts w:ascii="Arial" w:eastAsiaTheme="minorEastAsia" w:hAnsi="Arial"/>
      <w:color w:val="404040" w:themeColor="text1" w:themeTint="BF"/>
      <w:lang w:val="fr-FR" w:eastAsia="fr-FR"/>
    </w:rPr>
  </w:style>
  <w:style w:type="paragraph" w:styleId="Retrait1religne">
    <w:name w:val="Body Text First Indent"/>
    <w:basedOn w:val="Corpsdetexte"/>
    <w:link w:val="Retrait1religneCar"/>
    <w:unhideWhenUsed/>
    <w:rsid w:val="00D93E3B"/>
    <w:pPr>
      <w:spacing w:after="40"/>
      <w:ind w:firstLine="360"/>
    </w:pPr>
  </w:style>
  <w:style w:type="character" w:customStyle="1" w:styleId="RetraitcorpsdetexteCar">
    <w:name w:val="Retrait corps de texte Car"/>
    <w:basedOn w:val="Policepardfaut"/>
    <w:link w:val="Retraitcorpsdetexte"/>
    <w:rsid w:val="00D93E3B"/>
    <w:rPr>
      <w:rFonts w:ascii="Arial" w:eastAsiaTheme="minorEastAsia" w:hAnsi="Arial"/>
      <w:color w:val="404040" w:themeColor="text1" w:themeTint="BF"/>
      <w:lang w:val="fr-FR" w:eastAsia="fr-FR"/>
    </w:rPr>
  </w:style>
  <w:style w:type="paragraph" w:styleId="Retraitcorpsdetexte">
    <w:name w:val="Body Text Indent"/>
    <w:basedOn w:val="Normal"/>
    <w:link w:val="RetraitcorpsdetexteCar"/>
    <w:unhideWhenUsed/>
    <w:rsid w:val="00D93E3B"/>
    <w:pPr>
      <w:spacing w:after="120"/>
      <w:ind w:left="283"/>
    </w:pPr>
  </w:style>
  <w:style w:type="character" w:customStyle="1" w:styleId="Retraitcorpsdetexte2Car">
    <w:name w:val="Retrait corps de texte 2 Car"/>
    <w:basedOn w:val="Policepardfaut"/>
    <w:link w:val="Retraitcorpsdetexte2"/>
    <w:rsid w:val="00D93E3B"/>
    <w:rPr>
      <w:rFonts w:ascii="Arial" w:eastAsiaTheme="minorEastAsia" w:hAnsi="Arial"/>
      <w:color w:val="404040" w:themeColor="text1" w:themeTint="BF"/>
      <w:lang w:val="fr-FR" w:eastAsia="fr-FR"/>
    </w:rPr>
  </w:style>
  <w:style w:type="paragraph" w:styleId="Retraitcorpsdetexte2">
    <w:name w:val="Body Text Indent 2"/>
    <w:basedOn w:val="Normal"/>
    <w:link w:val="Retraitcorpsdetexte2Car"/>
    <w:unhideWhenUsed/>
    <w:rsid w:val="00D93E3B"/>
    <w:pPr>
      <w:spacing w:after="120" w:line="480" w:lineRule="auto"/>
      <w:ind w:left="283"/>
    </w:pPr>
  </w:style>
  <w:style w:type="character" w:customStyle="1" w:styleId="Retraitcorpsdetexte3Car">
    <w:name w:val="Retrait corps de texte 3 Car"/>
    <w:basedOn w:val="Policepardfaut"/>
    <w:link w:val="Retraitcorpsdetexte3"/>
    <w:rsid w:val="00D93E3B"/>
    <w:rPr>
      <w:rFonts w:ascii="Arial" w:eastAsiaTheme="minorEastAsia" w:hAnsi="Arial"/>
      <w:color w:val="404040" w:themeColor="text1" w:themeTint="BF"/>
      <w:sz w:val="16"/>
      <w:szCs w:val="16"/>
      <w:lang w:val="fr-FR" w:eastAsia="fr-FR"/>
    </w:rPr>
  </w:style>
  <w:style w:type="paragraph" w:styleId="Retraitcorpsdetexte3">
    <w:name w:val="Body Text Indent 3"/>
    <w:basedOn w:val="Normal"/>
    <w:link w:val="Retraitcorpsdetexte3Car"/>
    <w:unhideWhenUsed/>
    <w:rsid w:val="00D93E3B"/>
    <w:pPr>
      <w:spacing w:after="120"/>
      <w:ind w:left="283"/>
    </w:pPr>
    <w:rPr>
      <w:sz w:val="16"/>
      <w:szCs w:val="16"/>
    </w:rPr>
  </w:style>
  <w:style w:type="character" w:customStyle="1" w:styleId="Retraitcorpset1religCar">
    <w:name w:val="Retrait corps et 1re lig. Car"/>
    <w:basedOn w:val="RetraitcorpsdetexteCar"/>
    <w:link w:val="Retraitcorpset1relig"/>
    <w:rsid w:val="00D93E3B"/>
    <w:rPr>
      <w:rFonts w:ascii="Arial" w:eastAsiaTheme="minorEastAsia" w:hAnsi="Arial"/>
      <w:color w:val="404040" w:themeColor="text1" w:themeTint="BF"/>
      <w:lang w:val="fr-FR" w:eastAsia="fr-FR"/>
    </w:rPr>
  </w:style>
  <w:style w:type="paragraph" w:styleId="Retraitcorpset1relig">
    <w:name w:val="Body Text First Indent 2"/>
    <w:basedOn w:val="Retraitcorpsdetexte"/>
    <w:link w:val="Retraitcorpset1religCar"/>
    <w:unhideWhenUsed/>
    <w:rsid w:val="00D93E3B"/>
    <w:pPr>
      <w:spacing w:after="40"/>
      <w:ind w:left="360" w:firstLine="360"/>
    </w:pPr>
  </w:style>
  <w:style w:type="character" w:customStyle="1" w:styleId="SalutationsCar">
    <w:name w:val="Salutations Car"/>
    <w:basedOn w:val="Policepardfaut"/>
    <w:link w:val="Salutations"/>
    <w:rsid w:val="00D93E3B"/>
    <w:rPr>
      <w:rFonts w:ascii="Arial" w:eastAsiaTheme="minorEastAsia" w:hAnsi="Arial"/>
      <w:color w:val="404040" w:themeColor="text1" w:themeTint="BF"/>
      <w:lang w:val="fr-FR" w:eastAsia="fr-FR"/>
    </w:rPr>
  </w:style>
  <w:style w:type="paragraph" w:styleId="Salutations">
    <w:name w:val="Salutation"/>
    <w:basedOn w:val="Normal"/>
    <w:next w:val="Normal"/>
    <w:link w:val="SalutationsCar"/>
    <w:unhideWhenUsed/>
    <w:rsid w:val="00D93E3B"/>
  </w:style>
  <w:style w:type="paragraph" w:styleId="Sansinterligne">
    <w:name w:val="No Spacing"/>
    <w:qFormat/>
    <w:rsid w:val="00D93E3B"/>
    <w:pPr>
      <w:spacing w:after="0" w:line="240" w:lineRule="auto"/>
      <w:jc w:val="both"/>
    </w:pPr>
    <w:rPr>
      <w:rFonts w:ascii="Arial" w:eastAsiaTheme="minorEastAsia" w:hAnsi="Arial"/>
      <w:color w:val="404040" w:themeColor="text1" w:themeTint="BF"/>
      <w:lang w:val="fr-FR" w:eastAsia="fr-FR"/>
    </w:rPr>
  </w:style>
  <w:style w:type="character" w:customStyle="1" w:styleId="SignatureCar">
    <w:name w:val="Signature Car"/>
    <w:basedOn w:val="Policepardfaut"/>
    <w:link w:val="Signature"/>
    <w:rsid w:val="00D93E3B"/>
    <w:rPr>
      <w:rFonts w:ascii="Arial" w:eastAsiaTheme="minorEastAsia" w:hAnsi="Arial"/>
      <w:color w:val="404040" w:themeColor="text1" w:themeTint="BF"/>
      <w:lang w:val="fr-FR" w:eastAsia="fr-FR"/>
    </w:rPr>
  </w:style>
  <w:style w:type="paragraph" w:styleId="Signature">
    <w:name w:val="Signature"/>
    <w:basedOn w:val="Normal"/>
    <w:link w:val="SignatureCar"/>
    <w:unhideWhenUsed/>
    <w:rsid w:val="00D93E3B"/>
    <w:pPr>
      <w:spacing w:before="0" w:after="0" w:line="240" w:lineRule="auto"/>
      <w:ind w:left="4252"/>
    </w:pPr>
  </w:style>
  <w:style w:type="character" w:customStyle="1" w:styleId="SignaturelectroniqueCar">
    <w:name w:val="Signature électronique Car"/>
    <w:basedOn w:val="Policepardfaut"/>
    <w:link w:val="Signaturelectronique"/>
    <w:rsid w:val="00D93E3B"/>
    <w:rPr>
      <w:rFonts w:ascii="Arial" w:eastAsiaTheme="minorEastAsia" w:hAnsi="Arial"/>
      <w:color w:val="404040" w:themeColor="text1" w:themeTint="BF"/>
      <w:lang w:val="fr-FR" w:eastAsia="fr-FR"/>
    </w:rPr>
  </w:style>
  <w:style w:type="paragraph" w:styleId="Signaturelectronique">
    <w:name w:val="E-mail Signature"/>
    <w:basedOn w:val="Normal"/>
    <w:link w:val="SignaturelectroniqueCar"/>
    <w:unhideWhenUsed/>
    <w:rsid w:val="00D93E3B"/>
    <w:pPr>
      <w:spacing w:before="0" w:after="0" w:line="240" w:lineRule="auto"/>
    </w:pPr>
  </w:style>
  <w:style w:type="character" w:customStyle="1" w:styleId="TextebrutCar">
    <w:name w:val="Texte brut Car"/>
    <w:basedOn w:val="Policepardfaut"/>
    <w:link w:val="Textebrut"/>
    <w:rsid w:val="00D93E3B"/>
    <w:rPr>
      <w:rFonts w:ascii="Consolas" w:eastAsiaTheme="minorEastAsia" w:hAnsi="Consolas"/>
      <w:color w:val="404040" w:themeColor="text1" w:themeTint="BF"/>
      <w:sz w:val="21"/>
      <w:szCs w:val="21"/>
      <w:lang w:val="fr-FR" w:eastAsia="fr-FR"/>
    </w:rPr>
  </w:style>
  <w:style w:type="paragraph" w:styleId="Textebrut">
    <w:name w:val="Plain Text"/>
    <w:basedOn w:val="Normal"/>
    <w:link w:val="TextebrutCar"/>
    <w:unhideWhenUsed/>
    <w:rsid w:val="00D93E3B"/>
    <w:pPr>
      <w:spacing w:before="0" w:after="0" w:line="240" w:lineRule="auto"/>
    </w:pPr>
    <w:rPr>
      <w:rFonts w:ascii="Consolas" w:hAnsi="Consolas"/>
      <w:sz w:val="21"/>
      <w:szCs w:val="21"/>
    </w:rPr>
  </w:style>
  <w:style w:type="paragraph" w:customStyle="1" w:styleId="Titrepagetiret">
    <w:name w:val="Titre page tiret"/>
    <w:basedOn w:val="Titre2"/>
    <w:next w:val="Normal"/>
    <w:uiPriority w:val="8"/>
    <w:rsid w:val="00D93E3B"/>
    <w:pPr>
      <w:keepLines w:val="0"/>
      <w:numPr>
        <w:numId w:val="0"/>
      </w:numPr>
      <w:pBdr>
        <w:bottom w:val="single" w:sz="12" w:space="1" w:color="54C5D0"/>
      </w:pBdr>
      <w:autoSpaceDE w:val="0"/>
      <w:autoSpaceDN w:val="0"/>
      <w:adjustRightInd w:val="0"/>
      <w:spacing w:before="240" w:after="40"/>
    </w:pPr>
    <w:rPr>
      <w:rFonts w:ascii="Arial" w:eastAsiaTheme="minorEastAsia" w:hAnsi="Arial" w:cs="Arial"/>
      <w:b/>
      <w:color w:val="004990"/>
      <w:sz w:val="34"/>
      <w:szCs w:val="22"/>
    </w:rPr>
  </w:style>
  <w:style w:type="character" w:customStyle="1" w:styleId="Bleu">
    <w:name w:val="Bleu"/>
    <w:basedOn w:val="Policepardfaut"/>
    <w:uiPriority w:val="4"/>
    <w:qFormat/>
    <w:rsid w:val="00D93E3B"/>
    <w:rPr>
      <w:b/>
      <w:color w:val="004990"/>
    </w:rPr>
  </w:style>
  <w:style w:type="paragraph" w:customStyle="1" w:styleId="Margetraitbleu">
    <w:name w:val="Marge trait bleu"/>
    <w:basedOn w:val="Normal"/>
    <w:uiPriority w:val="7"/>
    <w:qFormat/>
    <w:rsid w:val="00D93E3B"/>
    <w:pPr>
      <w:pBdr>
        <w:left w:val="single" w:sz="24" w:space="4" w:color="004A90"/>
      </w:pBdr>
      <w:spacing w:before="0"/>
      <w:ind w:left="907"/>
    </w:pPr>
    <w:rPr>
      <w:color w:val="004A90"/>
    </w:rPr>
  </w:style>
  <w:style w:type="character" w:customStyle="1" w:styleId="Validationcollge">
    <w:name w:val="Validation collège"/>
    <w:basedOn w:val="Policepardfaut"/>
    <w:uiPriority w:val="99"/>
    <w:locked/>
    <w:rsid w:val="00D93E3B"/>
    <w:rPr>
      <w:rFonts w:ascii="Arial" w:hAnsi="Arial"/>
      <w:b/>
      <w:caps w:val="0"/>
      <w:smallCaps w:val="0"/>
      <w:vanish w:val="0"/>
      <w:color w:val="004990"/>
      <w:sz w:val="28"/>
      <w:u w:val="none"/>
    </w:rPr>
  </w:style>
  <w:style w:type="character" w:customStyle="1" w:styleId="Surlignjaune">
    <w:name w:val="Surligné jaune"/>
    <w:basedOn w:val="Policepardfaut"/>
    <w:uiPriority w:val="26"/>
    <w:qFormat/>
    <w:rsid w:val="00D93E3B"/>
    <w:rPr>
      <w:color w:val="auto"/>
      <w:bdr w:val="none" w:sz="0" w:space="0" w:color="auto"/>
      <w:shd w:val="clear" w:color="auto" w:fill="FFFF66"/>
    </w:rPr>
  </w:style>
  <w:style w:type="character" w:customStyle="1" w:styleId="Surlignbleu">
    <w:name w:val="Surligné bleu"/>
    <w:basedOn w:val="Policepardfaut"/>
    <w:uiPriority w:val="25"/>
    <w:qFormat/>
    <w:rsid w:val="00D93E3B"/>
    <w:rPr>
      <w:color w:val="auto"/>
      <w:bdr w:val="none" w:sz="0" w:space="0" w:color="auto"/>
      <w:shd w:val="clear" w:color="auto" w:fill="71DAFF"/>
    </w:rPr>
  </w:style>
  <w:style w:type="paragraph" w:customStyle="1" w:styleId="paragraph">
    <w:name w:val="paragraph"/>
    <w:basedOn w:val="Normal"/>
    <w:rsid w:val="00D93E3B"/>
    <w:pPr>
      <w:spacing w:beforeAutospacing="1" w:after="100" w:afterAutospacing="1" w:line="240" w:lineRule="auto"/>
      <w:jc w:val="left"/>
    </w:pPr>
    <w:rPr>
      <w:rFonts w:ascii="Times New Roman" w:eastAsia="Times New Roman" w:hAnsi="Times New Roman" w:cs="Times New Roman"/>
      <w:color w:val="auto"/>
      <w:sz w:val="24"/>
      <w:szCs w:val="24"/>
    </w:rPr>
  </w:style>
  <w:style w:type="character" w:customStyle="1" w:styleId="contentcontrolboundarysink">
    <w:name w:val="contentcontrolboundarysink"/>
    <w:basedOn w:val="Policepardfaut"/>
    <w:rsid w:val="00D93E3B"/>
  </w:style>
  <w:style w:type="character" w:customStyle="1" w:styleId="normaltextrun">
    <w:name w:val="normaltextrun"/>
    <w:basedOn w:val="Policepardfaut"/>
    <w:rsid w:val="00D93E3B"/>
  </w:style>
  <w:style w:type="character" w:customStyle="1" w:styleId="eop">
    <w:name w:val="eop"/>
    <w:basedOn w:val="Policepardfaut"/>
    <w:rsid w:val="00D93E3B"/>
  </w:style>
  <w:style w:type="paragraph" w:customStyle="1" w:styleId="pf0">
    <w:name w:val="pf0"/>
    <w:basedOn w:val="Normal"/>
    <w:rsid w:val="00D93E3B"/>
    <w:pPr>
      <w:spacing w:beforeAutospacing="1" w:after="100" w:afterAutospacing="1" w:line="240" w:lineRule="auto"/>
      <w:jc w:val="left"/>
    </w:pPr>
    <w:rPr>
      <w:rFonts w:ascii="Times New Roman" w:eastAsia="Times New Roman" w:hAnsi="Times New Roman" w:cs="Times New Roman"/>
      <w:color w:val="auto"/>
      <w:sz w:val="24"/>
      <w:szCs w:val="24"/>
    </w:rPr>
  </w:style>
  <w:style w:type="table" w:customStyle="1" w:styleId="Grilledutableau1">
    <w:name w:val="Grille du tableau1"/>
    <w:basedOn w:val="TableauNormal"/>
    <w:next w:val="Grilledutableau"/>
    <w:uiPriority w:val="59"/>
    <w:rsid w:val="00D93E3B"/>
    <w:pPr>
      <w:spacing w:after="0" w:line="240" w:lineRule="auto"/>
    </w:pPr>
    <w:rPr>
      <w:rFonts w:ascii="Arial" w:eastAsiaTheme="minorEastAsia" w:hAnsi="Arial"/>
      <w:lang w:val="fr-FR" w:eastAsia="fr-FR"/>
    </w:rPr>
    <w:tblPr>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0" w:type="dxa"/>
        <w:left w:w="108" w:type="dxa"/>
        <w:bottom w:w="0" w:type="dxa"/>
        <w:right w:w="108" w:type="dxa"/>
      </w:tblCellMar>
    </w:tblPr>
    <w:tcPr>
      <w:vAlign w:val="center"/>
    </w:tcPr>
    <w:tblStylePr w:type="firstRow">
      <w:rPr>
        <w:rFonts w:ascii="Arial" w:hAnsi="Arial"/>
        <w:b/>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F2F2F2" w:themeFill="background1" w:themeFillShade="F2"/>
      </w:tcPr>
    </w:tblStylePr>
    <w:tblStylePr w:type="firstCol">
      <w:rPr>
        <w:b/>
      </w:rPr>
      <w:tblPr/>
      <w:tcPr>
        <w:shd w:val="clear" w:color="auto" w:fill="F2F2F2" w:themeFill="background1" w:themeFillShade="F2"/>
      </w:tcPr>
    </w:tblStylePr>
  </w:style>
  <w:style w:type="table" w:customStyle="1" w:styleId="Fondgris1">
    <w:name w:val="Fond gris1"/>
    <w:basedOn w:val="TableauNormal"/>
    <w:next w:val="Grilledetableauclaire"/>
    <w:uiPriority w:val="40"/>
    <w:rsid w:val="00D93E3B"/>
    <w:pPr>
      <w:spacing w:after="0" w:line="240" w:lineRule="auto"/>
    </w:pPr>
    <w:rPr>
      <w:rFonts w:ascii="Arial" w:eastAsiaTheme="minorEastAsia" w:hAnsi="Arial"/>
      <w:lang w:val="fr-FR" w:eastAsia="fr-FR"/>
    </w:rPr>
    <w:tblPr>
      <w:tblStyleRowBandSize w:val="1"/>
      <w:tblStyleColBandSize w:val="1"/>
      <w:tblInd w:w="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0" w:type="dxa"/>
        <w:left w:w="108" w:type="dxa"/>
        <w:bottom w:w="0" w:type="dxa"/>
        <w:right w:w="108" w:type="dxa"/>
      </w:tblCellMar>
    </w:tblPr>
    <w:tcPr>
      <w:shd w:val="clear" w:color="auto" w:fill="F2F2F2" w:themeFill="background1" w:themeFillShade="F2"/>
    </w:tcPr>
    <w:tblStylePr w:type="firstRow">
      <w:rPr>
        <w:rFonts w:ascii="Arial" w:hAnsi="Arial"/>
        <w:b/>
        <w:sz w:val="20"/>
      </w:rPr>
      <w:tblPr/>
      <w:tcPr>
        <w:shd w:val="clear" w:color="auto" w:fill="E1E1E1"/>
      </w:tcPr>
    </w:tblStylePr>
    <w:tblStylePr w:type="lastRow">
      <w:rPr>
        <w:b/>
        <w:i/>
      </w:rPr>
    </w:tblStylePr>
    <w:tblStylePr w:type="firstCol">
      <w:rPr>
        <w:b/>
      </w:rPr>
      <w:tblPr/>
      <w:tcPr>
        <w:shd w:val="clear" w:color="auto" w:fill="E1E1E1"/>
      </w:tcPr>
    </w:tblStylePr>
    <w:tblStylePr w:type="lastCol">
      <w:rPr>
        <w:b/>
        <w:i/>
      </w:rPr>
    </w:tblStylePr>
  </w:style>
  <w:style w:type="character" w:customStyle="1" w:styleId="highlight">
    <w:name w:val="highlight"/>
    <w:basedOn w:val="Policepardfaut"/>
    <w:rsid w:val="00D93E3B"/>
  </w:style>
  <w:style w:type="character" w:customStyle="1" w:styleId="Mentionnonrsolue2">
    <w:name w:val="Mention non résolue2"/>
    <w:basedOn w:val="Policepardfaut"/>
    <w:uiPriority w:val="99"/>
    <w:semiHidden/>
    <w:unhideWhenUsed/>
    <w:rsid w:val="00926749"/>
    <w:rPr>
      <w:color w:val="605E5C"/>
      <w:shd w:val="clear" w:color="auto" w:fill="E1DFDD"/>
    </w:rPr>
  </w:style>
  <w:style w:type="paragraph" w:customStyle="1" w:styleId="Text">
    <w:name w:val="Text"/>
    <w:basedOn w:val="Normal"/>
    <w:link w:val="TextChar3"/>
    <w:rsid w:val="003A5967"/>
    <w:pPr>
      <w:spacing w:before="120" w:after="0" w:line="240" w:lineRule="auto"/>
    </w:pPr>
    <w:rPr>
      <w:rFonts w:eastAsia="Times New Roman" w:cs="Times New Roman"/>
      <w:color w:val="auto"/>
      <w:sz w:val="20"/>
      <w:szCs w:val="20"/>
      <w:lang w:val="en-US" w:eastAsia="en-US"/>
    </w:rPr>
  </w:style>
  <w:style w:type="character" w:customStyle="1" w:styleId="TextChar3">
    <w:name w:val="Text Char3"/>
    <w:link w:val="Text"/>
    <w:locked/>
    <w:rsid w:val="003A5967"/>
    <w:rPr>
      <w:rFonts w:ascii="Arial" w:eastAsia="Times New Roman" w:hAnsi="Arial" w:cs="Times New Roman"/>
      <w:sz w:val="20"/>
      <w:szCs w:val="20"/>
    </w:rPr>
  </w:style>
  <w:style w:type="character" w:customStyle="1" w:styleId="CommentaireCar1">
    <w:name w:val="Commentaire Car1"/>
    <w:uiPriority w:val="99"/>
    <w:rsid w:val="004D5AE0"/>
    <w:rPr>
      <w:rFonts w:ascii="Arial" w:eastAsia="Times New Roman" w:hAnsi="Arial"/>
      <w:lang w:val="en-US" w:eastAsia="en-US"/>
    </w:rPr>
  </w:style>
  <w:style w:type="character" w:customStyle="1" w:styleId="En-tteCar1">
    <w:name w:val="En-tête Car1"/>
    <w:aliases w:val="Header title Car"/>
    <w:uiPriority w:val="99"/>
    <w:rsid w:val="00DD5658"/>
    <w:rPr>
      <w:rFonts w:ascii="Arial" w:eastAsia="Times New Roman" w:hAnsi="Arial"/>
      <w:lang w:val="en-US" w:eastAsia="en-US"/>
    </w:rPr>
  </w:style>
  <w:style w:type="paragraph" w:customStyle="1" w:styleId="Default">
    <w:name w:val="Default"/>
    <w:link w:val="DefaultCar"/>
    <w:rsid w:val="00DD5658"/>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character" w:customStyle="1" w:styleId="DefaultCar">
    <w:name w:val="Default Car"/>
    <w:link w:val="Default"/>
    <w:locked/>
    <w:rsid w:val="00DD5658"/>
    <w:rPr>
      <w:rFonts w:ascii="Times New Roman" w:eastAsia="Times New Roman" w:hAnsi="Times New Roman" w:cs="Times New Roman"/>
      <w:color w:val="000000"/>
      <w:sz w:val="24"/>
      <w:szCs w:val="24"/>
      <w:lang w:val="fr-FR" w:eastAsia="fr-FR"/>
    </w:rPr>
  </w:style>
  <w:style w:type="paragraph" w:customStyle="1" w:styleId="CarCar1Char">
    <w:name w:val="Car Car1 Char"/>
    <w:basedOn w:val="Normal"/>
    <w:rsid w:val="00821C57"/>
    <w:pPr>
      <w:spacing w:before="120" w:after="160" w:line="240" w:lineRule="exact"/>
    </w:pPr>
    <w:rPr>
      <w:rFonts w:ascii="Verdana" w:eastAsia="Times New Roman" w:hAnsi="Verdana" w:cs="Verdana"/>
      <w:color w:val="auto"/>
      <w:sz w:val="20"/>
      <w:szCs w:val="20"/>
      <w:lang w:val="en-GB" w:eastAsia="en-US"/>
    </w:rPr>
  </w:style>
  <w:style w:type="paragraph" w:customStyle="1" w:styleId="Authors">
    <w:name w:val="Authors"/>
    <w:basedOn w:val="Normal"/>
    <w:rsid w:val="00821C57"/>
    <w:pPr>
      <w:keepNext/>
      <w:spacing w:before="240" w:after="0" w:line="240" w:lineRule="auto"/>
    </w:pPr>
    <w:rPr>
      <w:rFonts w:eastAsia="Times New Roman" w:cs="Times New Roman"/>
      <w:color w:val="auto"/>
      <w:sz w:val="20"/>
      <w:szCs w:val="20"/>
      <w:lang w:val="en-US" w:eastAsia="en-US"/>
    </w:rPr>
  </w:style>
  <w:style w:type="paragraph" w:customStyle="1" w:styleId="Comment">
    <w:name w:val="Comment"/>
    <w:basedOn w:val="Normal"/>
    <w:next w:val="Text"/>
    <w:rsid w:val="00821C57"/>
    <w:pPr>
      <w:keepLines/>
      <w:spacing w:before="120" w:after="0" w:line="240" w:lineRule="auto"/>
    </w:pPr>
    <w:rPr>
      <w:rFonts w:eastAsia="Times New Roman" w:cs="Times New Roman"/>
      <w:i/>
      <w:color w:val="BF30B5"/>
      <w:sz w:val="20"/>
      <w:szCs w:val="24"/>
      <w:lang w:val="en-US" w:eastAsia="en-US"/>
    </w:rPr>
  </w:style>
  <w:style w:type="paragraph" w:customStyle="1" w:styleId="Compound">
    <w:name w:val="Compound"/>
    <w:basedOn w:val="Normal"/>
    <w:rsid w:val="00821C57"/>
    <w:pPr>
      <w:keepNext/>
      <w:spacing w:before="720" w:after="0" w:line="240" w:lineRule="auto"/>
      <w:jc w:val="center"/>
    </w:pPr>
    <w:rPr>
      <w:rFonts w:eastAsia="Times New Roman" w:cs="Times New Roman"/>
      <w:color w:val="auto"/>
      <w:sz w:val="32"/>
      <w:szCs w:val="20"/>
      <w:lang w:val="en-US" w:eastAsia="en-US"/>
    </w:rPr>
  </w:style>
  <w:style w:type="paragraph" w:customStyle="1" w:styleId="Dedicatednumber">
    <w:name w:val="Dedicatednumber"/>
    <w:basedOn w:val="Normal"/>
    <w:rsid w:val="00821C57"/>
    <w:pPr>
      <w:keepNext/>
      <w:spacing w:before="720" w:after="0" w:line="240" w:lineRule="auto"/>
      <w:jc w:val="center"/>
    </w:pPr>
    <w:rPr>
      <w:rFonts w:eastAsia="Times New Roman" w:cs="Times New Roman"/>
      <w:color w:val="auto"/>
      <w:sz w:val="28"/>
      <w:szCs w:val="20"/>
      <w:lang w:val="en-US" w:eastAsia="en-US"/>
    </w:rPr>
  </w:style>
  <w:style w:type="paragraph" w:customStyle="1" w:styleId="Department">
    <w:name w:val="Department"/>
    <w:basedOn w:val="Normal"/>
    <w:rsid w:val="00821C57"/>
    <w:pPr>
      <w:keepNext/>
      <w:spacing w:before="360" w:after="0" w:line="240" w:lineRule="auto"/>
      <w:jc w:val="center"/>
    </w:pPr>
    <w:rPr>
      <w:rFonts w:eastAsia="Times New Roman" w:cs="Times New Roman"/>
      <w:color w:val="auto"/>
      <w:sz w:val="28"/>
      <w:szCs w:val="20"/>
      <w:lang w:val="en-US" w:eastAsia="en-US"/>
    </w:rPr>
  </w:style>
  <w:style w:type="paragraph" w:customStyle="1" w:styleId="Docstatus">
    <w:name w:val="Docstatus"/>
    <w:basedOn w:val="Normal"/>
    <w:rsid w:val="00821C57"/>
    <w:pPr>
      <w:keepNext/>
      <w:spacing w:before="240" w:after="0" w:line="240" w:lineRule="auto"/>
    </w:pPr>
    <w:rPr>
      <w:rFonts w:eastAsia="Times New Roman" w:cs="Times New Roman"/>
      <w:color w:val="auto"/>
      <w:sz w:val="20"/>
      <w:szCs w:val="20"/>
      <w:lang w:val="en-US" w:eastAsia="en-US"/>
    </w:rPr>
  </w:style>
  <w:style w:type="paragraph" w:customStyle="1" w:styleId="Doctype">
    <w:name w:val="Doctype"/>
    <w:basedOn w:val="Dedicatednumber"/>
    <w:rsid w:val="00821C57"/>
    <w:pPr>
      <w:spacing w:before="240"/>
      <w:jc w:val="left"/>
    </w:pPr>
    <w:rPr>
      <w:sz w:val="24"/>
    </w:rPr>
  </w:style>
  <w:style w:type="paragraph" w:customStyle="1" w:styleId="Firstpageinfo">
    <w:name w:val="Firstpageinfo"/>
    <w:basedOn w:val="Titre5"/>
    <w:rsid w:val="00821C57"/>
    <w:pPr>
      <w:spacing w:before="240" w:after="0" w:line="240" w:lineRule="auto"/>
      <w:jc w:val="both"/>
      <w:outlineLvl w:val="9"/>
    </w:pPr>
    <w:rPr>
      <w:rFonts w:eastAsia="Times New Roman" w:cs="Times New Roman"/>
      <w:color w:val="auto"/>
      <w:sz w:val="20"/>
      <w:szCs w:val="20"/>
      <w:lang w:val="en-US" w:eastAsia="en-US"/>
    </w:rPr>
  </w:style>
  <w:style w:type="character" w:customStyle="1" w:styleId="PieddepageCar1">
    <w:name w:val="Pied de page Car1"/>
    <w:aliases w:val="Page Footer Car"/>
    <w:uiPriority w:val="99"/>
    <w:rsid w:val="00821C57"/>
    <w:rPr>
      <w:rFonts w:ascii="Arial" w:eastAsia="Times New Roman" w:hAnsi="Arial"/>
      <w:lang w:val="en-US" w:eastAsia="en-US"/>
    </w:rPr>
  </w:style>
  <w:style w:type="paragraph" w:customStyle="1" w:styleId="Listlevel1">
    <w:name w:val="List level 1"/>
    <w:basedOn w:val="Normal"/>
    <w:rsid w:val="00821C57"/>
    <w:pPr>
      <w:spacing w:before="40" w:after="20" w:line="240" w:lineRule="auto"/>
      <w:ind w:left="425" w:hanging="425"/>
    </w:pPr>
    <w:rPr>
      <w:rFonts w:eastAsia="Times New Roman" w:cs="Times New Roman"/>
      <w:color w:val="auto"/>
      <w:sz w:val="20"/>
      <w:szCs w:val="20"/>
      <w:lang w:val="en-US" w:eastAsia="en-US"/>
    </w:rPr>
  </w:style>
  <w:style w:type="paragraph" w:customStyle="1" w:styleId="Listlevel2">
    <w:name w:val="List level 2"/>
    <w:basedOn w:val="Listlevel1"/>
    <w:rsid w:val="00821C57"/>
    <w:pPr>
      <w:ind w:left="850"/>
    </w:pPr>
  </w:style>
  <w:style w:type="paragraph" w:customStyle="1" w:styleId="Non-proportional">
    <w:name w:val="Non-proportional"/>
    <w:basedOn w:val="Normal"/>
    <w:rsid w:val="00821C57"/>
    <w:pPr>
      <w:spacing w:before="120" w:after="0" w:line="240" w:lineRule="atLeast"/>
    </w:pPr>
    <w:rPr>
      <w:rFonts w:ascii="Courier New" w:eastAsia="Times New Roman" w:hAnsi="Courier New" w:cs="Times New Roman"/>
      <w:color w:val="auto"/>
      <w:spacing w:val="-10"/>
      <w:sz w:val="18"/>
      <w:szCs w:val="20"/>
      <w:lang w:val="en-US" w:eastAsia="en-US"/>
    </w:rPr>
  </w:style>
  <w:style w:type="paragraph" w:customStyle="1" w:styleId="Nottoc-headings">
    <w:name w:val="Not toc-headings"/>
    <w:basedOn w:val="Normal"/>
    <w:next w:val="Text"/>
    <w:rsid w:val="00821C57"/>
    <w:pPr>
      <w:keepNext/>
      <w:keepLines/>
      <w:spacing w:before="240" w:after="60" w:line="240" w:lineRule="auto"/>
      <w:ind w:left="1701" w:hanging="1701"/>
    </w:pPr>
    <w:rPr>
      <w:rFonts w:eastAsia="Times New Roman" w:cs="Times New Roman"/>
      <w:b/>
      <w:color w:val="auto"/>
      <w:sz w:val="20"/>
      <w:szCs w:val="20"/>
      <w:lang w:val="en-US" w:eastAsia="en-US"/>
    </w:rPr>
  </w:style>
  <w:style w:type="paragraph" w:customStyle="1" w:styleId="Numberofpages">
    <w:name w:val="Numberofpages"/>
    <w:basedOn w:val="Normal"/>
    <w:rsid w:val="00821C57"/>
    <w:pPr>
      <w:keepNext/>
      <w:spacing w:before="240" w:after="0" w:line="240" w:lineRule="auto"/>
    </w:pPr>
    <w:rPr>
      <w:rFonts w:eastAsia="Times New Roman" w:cs="Times New Roman"/>
      <w:color w:val="auto"/>
      <w:sz w:val="20"/>
      <w:szCs w:val="20"/>
      <w:lang w:val="en-US" w:eastAsia="en-US"/>
    </w:rPr>
  </w:style>
  <w:style w:type="paragraph" w:customStyle="1" w:styleId="Propertystatement">
    <w:name w:val="Propertystatement"/>
    <w:basedOn w:val="Numberofpages"/>
    <w:rsid w:val="00821C57"/>
    <w:pPr>
      <w:keepNext w:val="0"/>
      <w:spacing w:before="1200"/>
      <w:jc w:val="center"/>
    </w:pPr>
  </w:style>
  <w:style w:type="paragraph" w:customStyle="1" w:styleId="Reference">
    <w:name w:val="Reference"/>
    <w:basedOn w:val="Normal"/>
    <w:rsid w:val="00821C57"/>
    <w:pPr>
      <w:spacing w:before="80" w:after="60" w:line="240" w:lineRule="auto"/>
    </w:pPr>
    <w:rPr>
      <w:rFonts w:eastAsia="Times New Roman" w:cs="Times New Roman"/>
      <w:color w:val="auto"/>
      <w:sz w:val="20"/>
      <w:szCs w:val="20"/>
      <w:lang w:val="en-US" w:eastAsia="en-US"/>
    </w:rPr>
  </w:style>
  <w:style w:type="paragraph" w:customStyle="1" w:styleId="Releasedate">
    <w:name w:val="Releasedate"/>
    <w:basedOn w:val="Docstatus"/>
    <w:rsid w:val="00821C57"/>
  </w:style>
  <w:style w:type="paragraph" w:customStyle="1" w:styleId="Table">
    <w:name w:val="Table"/>
    <w:basedOn w:val="Nottoc-headings"/>
    <w:rsid w:val="00821C57"/>
    <w:pPr>
      <w:keepNext w:val="0"/>
      <w:tabs>
        <w:tab w:val="left" w:pos="284"/>
      </w:tabs>
      <w:spacing w:before="40" w:after="20"/>
      <w:ind w:left="0" w:firstLine="0"/>
    </w:pPr>
    <w:rPr>
      <w:b w:val="0"/>
    </w:rPr>
  </w:style>
  <w:style w:type="paragraph" w:customStyle="1" w:styleId="Synopsis">
    <w:name w:val="Synopsis"/>
    <w:basedOn w:val="Text"/>
    <w:rsid w:val="00821C57"/>
  </w:style>
  <w:style w:type="character" w:customStyle="1" w:styleId="TextChar">
    <w:name w:val="Text Char"/>
    <w:rsid w:val="00821C57"/>
    <w:rPr>
      <w:sz w:val="24"/>
      <w:szCs w:val="24"/>
      <w:lang w:val="en-US" w:eastAsia="en-US" w:bidi="ar-SA"/>
    </w:rPr>
  </w:style>
  <w:style w:type="paragraph" w:customStyle="1" w:styleId="SAStext">
    <w:name w:val="SAS text"/>
    <w:rsid w:val="00821C57"/>
    <w:pPr>
      <w:spacing w:after="0" w:line="240" w:lineRule="auto"/>
    </w:pPr>
    <w:rPr>
      <w:rFonts w:ascii="Courier New" w:eastAsia="Times New Roman" w:hAnsi="Courier New" w:cs="Times New Roman"/>
      <w:spacing w:val="-10"/>
      <w:sz w:val="20"/>
      <w:szCs w:val="20"/>
    </w:rPr>
  </w:style>
  <w:style w:type="paragraph" w:customStyle="1" w:styleId="TOCEntry">
    <w:name w:val="TOC Entry"/>
    <w:basedOn w:val="Titre2"/>
    <w:next w:val="Text"/>
    <w:rsid w:val="00821C57"/>
    <w:pPr>
      <w:numPr>
        <w:numId w:val="0"/>
      </w:numPr>
      <w:suppressAutoHyphens w:val="0"/>
      <w:spacing w:before="240" w:after="0"/>
      <w:jc w:val="both"/>
    </w:pPr>
    <w:rPr>
      <w:rFonts w:ascii="Arial" w:eastAsia="Times New Roman" w:hAnsi="Arial" w:cs="Times New Roman"/>
      <w:b/>
      <w:bCs w:val="0"/>
      <w:color w:val="auto"/>
      <w:sz w:val="26"/>
      <w:szCs w:val="20"/>
      <w:u w:val="single"/>
      <w:lang w:val="en-US" w:eastAsia="en-US"/>
    </w:rPr>
  </w:style>
  <w:style w:type="paragraph" w:styleId="Adressedestinataire">
    <w:name w:val="envelope address"/>
    <w:basedOn w:val="Normal"/>
    <w:rsid w:val="00821C57"/>
    <w:pPr>
      <w:framePr w:w="7920" w:h="1980" w:hRule="exact" w:hSpace="180" w:wrap="auto" w:hAnchor="page" w:xAlign="center" w:yAlign="bottom"/>
      <w:spacing w:before="120" w:after="0" w:line="240" w:lineRule="auto"/>
      <w:ind w:left="2880"/>
    </w:pPr>
    <w:rPr>
      <w:rFonts w:eastAsia="Times New Roman" w:cs="Arial"/>
      <w:color w:val="auto"/>
      <w:sz w:val="20"/>
      <w:szCs w:val="24"/>
      <w:lang w:val="en-US" w:eastAsia="en-US"/>
    </w:rPr>
  </w:style>
  <w:style w:type="paragraph" w:styleId="Adresseexpditeur">
    <w:name w:val="envelope return"/>
    <w:basedOn w:val="Normal"/>
    <w:rsid w:val="00821C57"/>
    <w:pPr>
      <w:spacing w:before="120" w:after="0" w:line="240" w:lineRule="auto"/>
    </w:pPr>
    <w:rPr>
      <w:rFonts w:eastAsia="Times New Roman" w:cs="Arial"/>
      <w:color w:val="auto"/>
      <w:sz w:val="20"/>
      <w:szCs w:val="20"/>
      <w:lang w:val="en-US" w:eastAsia="en-US"/>
    </w:rPr>
  </w:style>
  <w:style w:type="character" w:styleId="AcronymeHTML">
    <w:name w:val="HTML Acronym"/>
    <w:basedOn w:val="Policepardfaut"/>
    <w:rsid w:val="00821C57"/>
  </w:style>
  <w:style w:type="character" w:styleId="CitationHTML">
    <w:name w:val="HTML Cite"/>
    <w:rsid w:val="00821C57"/>
    <w:rPr>
      <w:i/>
      <w:iCs/>
    </w:rPr>
  </w:style>
  <w:style w:type="character" w:styleId="CodeHTML">
    <w:name w:val="HTML Code"/>
    <w:rsid w:val="00821C57"/>
    <w:rPr>
      <w:rFonts w:ascii="Courier New" w:hAnsi="Courier New" w:cs="Courier New"/>
      <w:sz w:val="20"/>
      <w:szCs w:val="20"/>
    </w:rPr>
  </w:style>
  <w:style w:type="character" w:styleId="DfinitionHTML">
    <w:name w:val="HTML Definition"/>
    <w:rsid w:val="00821C57"/>
    <w:rPr>
      <w:i/>
      <w:iCs/>
    </w:rPr>
  </w:style>
  <w:style w:type="character" w:styleId="ClavierHTML">
    <w:name w:val="HTML Keyboard"/>
    <w:rsid w:val="00821C57"/>
    <w:rPr>
      <w:rFonts w:ascii="Courier New" w:hAnsi="Courier New" w:cs="Courier New"/>
      <w:sz w:val="20"/>
      <w:szCs w:val="20"/>
    </w:rPr>
  </w:style>
  <w:style w:type="character" w:styleId="ExempleHTML">
    <w:name w:val="HTML Sample"/>
    <w:rsid w:val="00821C57"/>
    <w:rPr>
      <w:rFonts w:ascii="Courier New" w:hAnsi="Courier New" w:cs="Courier New"/>
    </w:rPr>
  </w:style>
  <w:style w:type="character" w:styleId="MachinecrireHTML">
    <w:name w:val="HTML Typewriter"/>
    <w:rsid w:val="00821C57"/>
    <w:rPr>
      <w:rFonts w:ascii="Courier New" w:hAnsi="Courier New" w:cs="Courier New"/>
      <w:sz w:val="20"/>
      <w:szCs w:val="20"/>
    </w:rPr>
  </w:style>
  <w:style w:type="character" w:styleId="VariableHTML">
    <w:name w:val="HTML Variable"/>
    <w:rsid w:val="00821C57"/>
    <w:rPr>
      <w:i/>
      <w:iCs/>
    </w:rPr>
  </w:style>
  <w:style w:type="paragraph" w:styleId="Liste">
    <w:name w:val="List"/>
    <w:basedOn w:val="Normal"/>
    <w:rsid w:val="00821C57"/>
    <w:pPr>
      <w:spacing w:before="120" w:after="0" w:line="240" w:lineRule="auto"/>
      <w:ind w:left="360" w:hanging="360"/>
    </w:pPr>
    <w:rPr>
      <w:rFonts w:eastAsia="Times New Roman" w:cs="Times New Roman"/>
      <w:color w:val="auto"/>
      <w:sz w:val="20"/>
      <w:szCs w:val="20"/>
      <w:lang w:val="en-US" w:eastAsia="en-US"/>
    </w:rPr>
  </w:style>
  <w:style w:type="paragraph" w:styleId="Liste3">
    <w:name w:val="List 3"/>
    <w:basedOn w:val="Normal"/>
    <w:rsid w:val="00821C57"/>
    <w:pPr>
      <w:numPr>
        <w:numId w:val="22"/>
      </w:numPr>
      <w:tabs>
        <w:tab w:val="clear" w:pos="360"/>
      </w:tabs>
      <w:spacing w:before="120" w:after="0" w:line="240" w:lineRule="auto"/>
      <w:ind w:left="1080"/>
    </w:pPr>
    <w:rPr>
      <w:rFonts w:eastAsia="Times New Roman" w:cs="Times New Roman"/>
      <w:color w:val="auto"/>
      <w:sz w:val="20"/>
      <w:szCs w:val="20"/>
      <w:lang w:val="en-US" w:eastAsia="en-US"/>
    </w:rPr>
  </w:style>
  <w:style w:type="paragraph" w:styleId="Liste4">
    <w:name w:val="List 4"/>
    <w:basedOn w:val="Normal"/>
    <w:rsid w:val="00821C57"/>
    <w:pPr>
      <w:numPr>
        <w:numId w:val="23"/>
      </w:numPr>
      <w:tabs>
        <w:tab w:val="clear" w:pos="720"/>
      </w:tabs>
      <w:spacing w:before="120" w:after="0" w:line="240" w:lineRule="auto"/>
      <w:ind w:left="1440"/>
    </w:pPr>
    <w:rPr>
      <w:rFonts w:eastAsia="Times New Roman" w:cs="Times New Roman"/>
      <w:color w:val="auto"/>
      <w:sz w:val="20"/>
      <w:szCs w:val="20"/>
      <w:lang w:val="en-US" w:eastAsia="en-US"/>
    </w:rPr>
  </w:style>
  <w:style w:type="paragraph" w:styleId="Liste5">
    <w:name w:val="List 5"/>
    <w:basedOn w:val="Normal"/>
    <w:rsid w:val="00821C57"/>
    <w:pPr>
      <w:numPr>
        <w:numId w:val="24"/>
      </w:numPr>
      <w:tabs>
        <w:tab w:val="clear" w:pos="1080"/>
      </w:tabs>
      <w:spacing w:before="120" w:after="0" w:line="240" w:lineRule="auto"/>
      <w:ind w:left="1800"/>
    </w:pPr>
    <w:rPr>
      <w:rFonts w:eastAsia="Times New Roman" w:cs="Times New Roman"/>
      <w:color w:val="auto"/>
      <w:sz w:val="20"/>
      <w:szCs w:val="20"/>
      <w:lang w:val="en-US" w:eastAsia="en-US"/>
    </w:rPr>
  </w:style>
  <w:style w:type="paragraph" w:styleId="Listepuces3">
    <w:name w:val="List Bullet 3"/>
    <w:basedOn w:val="Normal"/>
    <w:autoRedefine/>
    <w:rsid w:val="00821C57"/>
    <w:pPr>
      <w:tabs>
        <w:tab w:val="num" w:pos="1080"/>
      </w:tabs>
      <w:spacing w:before="120" w:after="0" w:line="240" w:lineRule="auto"/>
      <w:ind w:left="1080" w:hanging="360"/>
    </w:pPr>
    <w:rPr>
      <w:rFonts w:eastAsia="Times New Roman" w:cs="Times New Roman"/>
      <w:color w:val="auto"/>
      <w:sz w:val="20"/>
      <w:szCs w:val="20"/>
      <w:lang w:val="en-US" w:eastAsia="en-US"/>
    </w:rPr>
  </w:style>
  <w:style w:type="paragraph" w:styleId="Listepuces4">
    <w:name w:val="List Bullet 4"/>
    <w:basedOn w:val="Normal"/>
    <w:autoRedefine/>
    <w:rsid w:val="00821C57"/>
    <w:pPr>
      <w:tabs>
        <w:tab w:val="num" w:pos="1440"/>
      </w:tabs>
      <w:spacing w:before="120" w:after="0" w:line="240" w:lineRule="auto"/>
      <w:ind w:left="1440" w:hanging="360"/>
    </w:pPr>
    <w:rPr>
      <w:rFonts w:eastAsia="Times New Roman" w:cs="Times New Roman"/>
      <w:color w:val="auto"/>
      <w:sz w:val="20"/>
      <w:szCs w:val="20"/>
      <w:lang w:val="en-US" w:eastAsia="en-US"/>
    </w:rPr>
  </w:style>
  <w:style w:type="paragraph" w:styleId="Listepuces5">
    <w:name w:val="List Bullet 5"/>
    <w:basedOn w:val="Normal"/>
    <w:autoRedefine/>
    <w:rsid w:val="00821C57"/>
    <w:pPr>
      <w:tabs>
        <w:tab w:val="num" w:pos="1800"/>
      </w:tabs>
      <w:spacing w:before="120" w:after="0" w:line="240" w:lineRule="auto"/>
      <w:ind w:left="1800" w:hanging="360"/>
    </w:pPr>
    <w:rPr>
      <w:rFonts w:eastAsia="Times New Roman" w:cs="Times New Roman"/>
      <w:color w:val="auto"/>
      <w:sz w:val="20"/>
      <w:szCs w:val="20"/>
      <w:lang w:val="en-US" w:eastAsia="en-US"/>
    </w:rPr>
  </w:style>
  <w:style w:type="paragraph" w:styleId="Listecontinue">
    <w:name w:val="List Continue"/>
    <w:basedOn w:val="Normal"/>
    <w:rsid w:val="00821C57"/>
    <w:pPr>
      <w:spacing w:before="120" w:after="120" w:line="240" w:lineRule="auto"/>
      <w:ind w:left="360"/>
    </w:pPr>
    <w:rPr>
      <w:rFonts w:eastAsia="Times New Roman" w:cs="Times New Roman"/>
      <w:color w:val="auto"/>
      <w:sz w:val="20"/>
      <w:szCs w:val="20"/>
      <w:lang w:val="en-US" w:eastAsia="en-US"/>
    </w:rPr>
  </w:style>
  <w:style w:type="paragraph" w:styleId="Listecontinue2">
    <w:name w:val="List Continue 2"/>
    <w:basedOn w:val="Normal"/>
    <w:rsid w:val="00821C57"/>
    <w:pPr>
      <w:spacing w:before="120" w:after="120" w:line="240" w:lineRule="auto"/>
      <w:ind w:left="720"/>
    </w:pPr>
    <w:rPr>
      <w:rFonts w:eastAsia="Times New Roman" w:cs="Times New Roman"/>
      <w:color w:val="auto"/>
      <w:sz w:val="20"/>
      <w:szCs w:val="20"/>
      <w:lang w:val="en-US" w:eastAsia="en-US"/>
    </w:rPr>
  </w:style>
  <w:style w:type="paragraph" w:styleId="Listecontinue3">
    <w:name w:val="List Continue 3"/>
    <w:basedOn w:val="Normal"/>
    <w:rsid w:val="00821C57"/>
    <w:pPr>
      <w:numPr>
        <w:numId w:val="25"/>
      </w:numPr>
      <w:tabs>
        <w:tab w:val="clear" w:pos="360"/>
      </w:tabs>
      <w:spacing w:before="120" w:after="120" w:line="240" w:lineRule="auto"/>
      <w:ind w:left="1080" w:firstLine="0"/>
    </w:pPr>
    <w:rPr>
      <w:rFonts w:eastAsia="Times New Roman" w:cs="Times New Roman"/>
      <w:color w:val="auto"/>
      <w:sz w:val="20"/>
      <w:szCs w:val="20"/>
      <w:lang w:val="en-US" w:eastAsia="en-US"/>
    </w:rPr>
  </w:style>
  <w:style w:type="paragraph" w:styleId="Listecontinue4">
    <w:name w:val="List Continue 4"/>
    <w:basedOn w:val="Normal"/>
    <w:rsid w:val="00821C57"/>
    <w:pPr>
      <w:numPr>
        <w:numId w:val="26"/>
      </w:numPr>
      <w:tabs>
        <w:tab w:val="clear" w:pos="720"/>
      </w:tabs>
      <w:spacing w:before="120" w:after="120" w:line="240" w:lineRule="auto"/>
      <w:ind w:left="1440" w:firstLine="0"/>
    </w:pPr>
    <w:rPr>
      <w:rFonts w:eastAsia="Times New Roman" w:cs="Times New Roman"/>
      <w:color w:val="auto"/>
      <w:sz w:val="20"/>
      <w:szCs w:val="20"/>
      <w:lang w:val="en-US" w:eastAsia="en-US"/>
    </w:rPr>
  </w:style>
  <w:style w:type="paragraph" w:styleId="Listecontinue5">
    <w:name w:val="List Continue 5"/>
    <w:basedOn w:val="Normal"/>
    <w:rsid w:val="00821C57"/>
    <w:pPr>
      <w:numPr>
        <w:numId w:val="27"/>
      </w:numPr>
      <w:tabs>
        <w:tab w:val="clear" w:pos="1080"/>
      </w:tabs>
      <w:spacing w:before="120" w:after="120" w:line="240" w:lineRule="auto"/>
      <w:ind w:left="1800" w:firstLine="0"/>
    </w:pPr>
    <w:rPr>
      <w:rFonts w:eastAsia="Times New Roman" w:cs="Times New Roman"/>
      <w:color w:val="auto"/>
      <w:sz w:val="20"/>
      <w:szCs w:val="20"/>
      <w:lang w:val="en-US" w:eastAsia="en-US"/>
    </w:rPr>
  </w:style>
  <w:style w:type="paragraph" w:styleId="Listenumros">
    <w:name w:val="List Number"/>
    <w:basedOn w:val="Normal"/>
    <w:rsid w:val="00821C57"/>
    <w:pPr>
      <w:numPr>
        <w:numId w:val="28"/>
      </w:numPr>
      <w:tabs>
        <w:tab w:val="clear" w:pos="1440"/>
        <w:tab w:val="num" w:pos="360"/>
      </w:tabs>
      <w:spacing w:before="120" w:after="0" w:line="240" w:lineRule="auto"/>
      <w:ind w:left="360"/>
    </w:pPr>
    <w:rPr>
      <w:rFonts w:eastAsia="Times New Roman" w:cs="Times New Roman"/>
      <w:color w:val="auto"/>
      <w:sz w:val="20"/>
      <w:szCs w:val="20"/>
      <w:lang w:val="en-US" w:eastAsia="en-US"/>
    </w:rPr>
  </w:style>
  <w:style w:type="paragraph" w:styleId="Listenumros2">
    <w:name w:val="List Number 2"/>
    <w:basedOn w:val="Normal"/>
    <w:rsid w:val="00821C57"/>
    <w:pPr>
      <w:numPr>
        <w:numId w:val="29"/>
      </w:numPr>
      <w:tabs>
        <w:tab w:val="clear" w:pos="1800"/>
        <w:tab w:val="num" w:pos="720"/>
      </w:tabs>
      <w:spacing w:before="120" w:after="0" w:line="240" w:lineRule="auto"/>
      <w:ind w:left="720"/>
    </w:pPr>
    <w:rPr>
      <w:rFonts w:eastAsia="Times New Roman" w:cs="Times New Roman"/>
      <w:color w:val="auto"/>
      <w:sz w:val="20"/>
      <w:szCs w:val="20"/>
      <w:lang w:val="en-US" w:eastAsia="en-US"/>
    </w:rPr>
  </w:style>
  <w:style w:type="paragraph" w:styleId="Listenumros3">
    <w:name w:val="List Number 3"/>
    <w:basedOn w:val="Normal"/>
    <w:rsid w:val="00821C57"/>
    <w:pPr>
      <w:tabs>
        <w:tab w:val="num" w:pos="1080"/>
      </w:tabs>
      <w:spacing w:before="120" w:after="0" w:line="240" w:lineRule="auto"/>
      <w:ind w:left="1080" w:hanging="360"/>
    </w:pPr>
    <w:rPr>
      <w:rFonts w:eastAsia="Times New Roman" w:cs="Times New Roman"/>
      <w:color w:val="auto"/>
      <w:sz w:val="20"/>
      <w:szCs w:val="20"/>
      <w:lang w:val="en-US" w:eastAsia="en-US"/>
    </w:rPr>
  </w:style>
  <w:style w:type="paragraph" w:styleId="Listenumros4">
    <w:name w:val="List Number 4"/>
    <w:basedOn w:val="Normal"/>
    <w:rsid w:val="00821C57"/>
    <w:pPr>
      <w:tabs>
        <w:tab w:val="num" w:pos="1440"/>
      </w:tabs>
      <w:spacing w:before="120" w:after="0" w:line="240" w:lineRule="auto"/>
      <w:ind w:left="1440" w:hanging="360"/>
    </w:pPr>
    <w:rPr>
      <w:rFonts w:eastAsia="Times New Roman" w:cs="Times New Roman"/>
      <w:color w:val="auto"/>
      <w:sz w:val="20"/>
      <w:szCs w:val="20"/>
      <w:lang w:val="en-US" w:eastAsia="en-US"/>
    </w:rPr>
  </w:style>
  <w:style w:type="paragraph" w:styleId="Listenumros5">
    <w:name w:val="List Number 5"/>
    <w:basedOn w:val="Normal"/>
    <w:rsid w:val="00821C57"/>
    <w:pPr>
      <w:tabs>
        <w:tab w:val="num" w:pos="1800"/>
      </w:tabs>
      <w:spacing w:before="120" w:after="0" w:line="240" w:lineRule="auto"/>
      <w:ind w:left="1800" w:hanging="360"/>
    </w:pPr>
    <w:rPr>
      <w:rFonts w:eastAsia="Times New Roman" w:cs="Times New Roman"/>
      <w:color w:val="auto"/>
      <w:sz w:val="20"/>
      <w:szCs w:val="20"/>
      <w:lang w:val="en-US" w:eastAsia="en-US"/>
    </w:rPr>
  </w:style>
  <w:style w:type="paragraph" w:styleId="Retraitnormal">
    <w:name w:val="Normal Indent"/>
    <w:basedOn w:val="Normal"/>
    <w:rsid w:val="00821C57"/>
    <w:pPr>
      <w:spacing w:before="120" w:after="0" w:line="240" w:lineRule="auto"/>
      <w:ind w:left="720"/>
    </w:pPr>
    <w:rPr>
      <w:rFonts w:eastAsia="Times New Roman" w:cs="Times New Roman"/>
      <w:color w:val="auto"/>
      <w:sz w:val="20"/>
      <w:szCs w:val="20"/>
      <w:lang w:val="en-US" w:eastAsia="en-US"/>
    </w:rPr>
  </w:style>
  <w:style w:type="character" w:customStyle="1" w:styleId="Heading2CharChar">
    <w:name w:val="Heading 2 Char Char"/>
    <w:rsid w:val="00821C57"/>
    <w:rPr>
      <w:rFonts w:ascii="Arial" w:hAnsi="Arial"/>
      <w:b/>
      <w:sz w:val="26"/>
      <w:lang w:val="en-US" w:eastAsia="en-US" w:bidi="ar-SA"/>
    </w:rPr>
  </w:style>
  <w:style w:type="paragraph" w:customStyle="1" w:styleId="table0">
    <w:name w:val="table"/>
    <w:basedOn w:val="Normal"/>
    <w:rsid w:val="00821C57"/>
    <w:pPr>
      <w:keepNext/>
      <w:tabs>
        <w:tab w:val="left" w:pos="284"/>
      </w:tabs>
      <w:spacing w:before="60" w:after="60" w:line="240" w:lineRule="auto"/>
    </w:pPr>
    <w:rPr>
      <w:rFonts w:eastAsia="Times New Roman" w:cs="Arial"/>
      <w:color w:val="auto"/>
      <w:sz w:val="20"/>
      <w:szCs w:val="20"/>
      <w:lang w:val="en-US" w:eastAsia="en-US"/>
    </w:rPr>
  </w:style>
  <w:style w:type="character" w:customStyle="1" w:styleId="TextCharCharChar">
    <w:name w:val="Text Char Char Char"/>
    <w:rsid w:val="00821C57"/>
    <w:rPr>
      <w:sz w:val="24"/>
      <w:szCs w:val="24"/>
      <w:lang w:val="en-GB" w:eastAsia="en-US" w:bidi="ar-SA"/>
    </w:rPr>
  </w:style>
  <w:style w:type="paragraph" w:customStyle="1" w:styleId="TextCharChar">
    <w:name w:val="Text Char Char"/>
    <w:basedOn w:val="Normal"/>
    <w:rsid w:val="00821C57"/>
    <w:pPr>
      <w:spacing w:before="120" w:after="0" w:line="240" w:lineRule="auto"/>
    </w:pPr>
    <w:rPr>
      <w:rFonts w:eastAsia="Times New Roman" w:cs="Times New Roman"/>
      <w:color w:val="auto"/>
      <w:sz w:val="20"/>
      <w:szCs w:val="24"/>
      <w:lang w:val="en-GB" w:eastAsia="en-US"/>
    </w:rPr>
  </w:style>
  <w:style w:type="character" w:customStyle="1" w:styleId="CharChar">
    <w:name w:val="Char Char"/>
    <w:rsid w:val="00821C57"/>
    <w:rPr>
      <w:b/>
      <w:bCs/>
      <w:i/>
      <w:iCs/>
      <w:sz w:val="26"/>
      <w:szCs w:val="26"/>
      <w:lang w:val="en-US" w:eastAsia="en-US" w:bidi="ar-SA"/>
    </w:rPr>
  </w:style>
  <w:style w:type="paragraph" w:customStyle="1" w:styleId="FormField">
    <w:name w:val="FormField"/>
    <w:basedOn w:val="Normal"/>
    <w:rsid w:val="00821C57"/>
    <w:pPr>
      <w:spacing w:before="120" w:after="0" w:line="240" w:lineRule="auto"/>
    </w:pPr>
    <w:rPr>
      <w:rFonts w:eastAsia="Times New Roman" w:cs="Times New Roman"/>
      <w:color w:val="auto"/>
      <w:sz w:val="16"/>
      <w:szCs w:val="20"/>
      <w:lang w:val="en-GB" w:eastAsia="en-US"/>
    </w:rPr>
  </w:style>
  <w:style w:type="character" w:customStyle="1" w:styleId="FormFieldC2">
    <w:name w:val="FormFieldC2"/>
    <w:rsid w:val="00821C57"/>
    <w:rPr>
      <w:rFonts w:ascii="Arial" w:hAnsi="Arial"/>
      <w:b/>
      <w:sz w:val="18"/>
    </w:rPr>
  </w:style>
  <w:style w:type="character" w:customStyle="1" w:styleId="FormFieldC3">
    <w:name w:val="FormFieldC3"/>
    <w:rsid w:val="00821C57"/>
    <w:rPr>
      <w:rFonts w:ascii="Arial" w:hAnsi="Arial"/>
      <w:sz w:val="20"/>
    </w:rPr>
  </w:style>
  <w:style w:type="character" w:customStyle="1" w:styleId="FormFieldC">
    <w:name w:val="FormFieldC"/>
    <w:rsid w:val="00821C57"/>
    <w:rPr>
      <w:rFonts w:ascii="Arial" w:hAnsi="Arial"/>
      <w:sz w:val="16"/>
    </w:rPr>
  </w:style>
  <w:style w:type="character" w:customStyle="1" w:styleId="Style1">
    <w:name w:val="Style1"/>
    <w:rsid w:val="00821C57"/>
    <w:rPr>
      <w:color w:val="0000FF"/>
    </w:rPr>
  </w:style>
  <w:style w:type="paragraph" w:customStyle="1" w:styleId="Inforubrik2">
    <w:name w:val="Info rubrik 2"/>
    <w:basedOn w:val="Titre1"/>
    <w:rsid w:val="00821C57"/>
    <w:pPr>
      <w:keepLines w:val="0"/>
      <w:numPr>
        <w:numId w:val="21"/>
      </w:numPr>
      <w:spacing w:before="120" w:after="120"/>
      <w:ind w:left="0" w:firstLine="0"/>
      <w:contextualSpacing w:val="0"/>
      <w:jc w:val="both"/>
    </w:pPr>
    <w:rPr>
      <w:rFonts w:ascii="Arial" w:eastAsia="Times New Roman" w:hAnsi="Arial" w:cs="Times New Roman"/>
      <w:b/>
      <w:bCs w:val="0"/>
      <w:color w:val="auto"/>
      <w:sz w:val="24"/>
      <w:szCs w:val="20"/>
      <w:lang w:val="en-GB" w:eastAsia="en-US"/>
    </w:rPr>
  </w:style>
  <w:style w:type="paragraph" w:customStyle="1" w:styleId="lbltxt">
    <w:name w:val="lbltxt"/>
    <w:rsid w:val="00821C57"/>
    <w:pPr>
      <w:spacing w:after="0" w:line="240" w:lineRule="auto"/>
    </w:pPr>
    <w:rPr>
      <w:rFonts w:ascii="Times New Roman" w:eastAsia="Times New Roman" w:hAnsi="Times New Roman" w:cs="Times New Roman"/>
      <w:noProof/>
      <w:szCs w:val="20"/>
    </w:rPr>
  </w:style>
  <w:style w:type="paragraph" w:customStyle="1" w:styleId="Titre2emeNiv">
    <w:name w:val="Titre 2eme Niv"/>
    <w:basedOn w:val="Titre2"/>
    <w:rsid w:val="00821C57"/>
    <w:pPr>
      <w:keepLines w:val="0"/>
      <w:numPr>
        <w:ilvl w:val="1"/>
        <w:numId w:val="31"/>
      </w:numPr>
      <w:tabs>
        <w:tab w:val="clear" w:pos="851"/>
        <w:tab w:val="num" w:pos="480"/>
      </w:tabs>
      <w:suppressAutoHyphens w:val="0"/>
      <w:spacing w:before="360" w:after="240"/>
      <w:jc w:val="both"/>
    </w:pPr>
    <w:rPr>
      <w:rFonts w:ascii="Times New Roman" w:eastAsia="Times New Roman" w:hAnsi="Times New Roman" w:cs="Times New Roman"/>
      <w:b/>
      <w:snapToGrid w:val="0"/>
      <w:color w:val="000000"/>
      <w:sz w:val="24"/>
      <w:szCs w:val="22"/>
      <w:u w:val="single"/>
    </w:rPr>
  </w:style>
  <w:style w:type="paragraph" w:customStyle="1" w:styleId="Titre1erNiv">
    <w:name w:val="Titre 1er Niv"/>
    <w:basedOn w:val="Normal"/>
    <w:rsid w:val="00821C57"/>
    <w:pPr>
      <w:keepNext/>
      <w:numPr>
        <w:numId w:val="31"/>
      </w:numPr>
      <w:tabs>
        <w:tab w:val="left" w:pos="2800"/>
      </w:tabs>
      <w:spacing w:before="120" w:after="120" w:line="240" w:lineRule="auto"/>
      <w:outlineLvl w:val="0"/>
    </w:pPr>
    <w:rPr>
      <w:rFonts w:eastAsia="Times New Roman" w:cs="Times New Roman"/>
      <w:b/>
      <w:bCs/>
      <w:color w:val="auto"/>
      <w:sz w:val="20"/>
      <w:szCs w:val="24"/>
      <w:lang w:eastAsia="en-US"/>
    </w:rPr>
  </w:style>
  <w:style w:type="paragraph" w:customStyle="1" w:styleId="Titre3emeNiv">
    <w:name w:val="Titre 3eme Niv"/>
    <w:basedOn w:val="Titre3"/>
    <w:rsid w:val="00821C57"/>
    <w:pPr>
      <w:keepLines w:val="0"/>
      <w:numPr>
        <w:ilvl w:val="2"/>
        <w:numId w:val="30"/>
      </w:numPr>
      <w:suppressAutoHyphens w:val="0"/>
      <w:spacing w:before="360" w:after="240"/>
      <w:jc w:val="both"/>
    </w:pPr>
    <w:rPr>
      <w:rFonts w:ascii="Times New Roman" w:eastAsia="Times New Roman" w:hAnsi="Times New Roman" w:cs="Times New Roman"/>
      <w:color w:val="auto"/>
      <w:sz w:val="20"/>
      <w:szCs w:val="36"/>
      <w:lang w:eastAsia="en-US"/>
    </w:rPr>
  </w:style>
  <w:style w:type="paragraph" w:customStyle="1" w:styleId="Paragraph0">
    <w:name w:val="Paragraph"/>
    <w:rsid w:val="00821C57"/>
    <w:pPr>
      <w:spacing w:after="240" w:line="240" w:lineRule="auto"/>
    </w:pPr>
    <w:rPr>
      <w:rFonts w:ascii="Times New Roman" w:eastAsia="Times New Roman" w:hAnsi="Times New Roman" w:cs="Times New Roman"/>
      <w:sz w:val="24"/>
      <w:szCs w:val="24"/>
    </w:rPr>
  </w:style>
  <w:style w:type="paragraph" w:customStyle="1" w:styleId="Corpsdetex">
    <w:name w:val="Corps de tex"/>
    <w:rsid w:val="00821C57"/>
    <w:pPr>
      <w:widowControl w:val="0"/>
      <w:spacing w:after="0" w:line="240" w:lineRule="auto"/>
    </w:pPr>
    <w:rPr>
      <w:rFonts w:ascii="Times New Roman" w:eastAsia="MS Mincho" w:hAnsi="Times New Roman" w:cs="Times New Roman"/>
      <w:sz w:val="24"/>
      <w:szCs w:val="24"/>
      <w:lang w:eastAsia="fr-FR"/>
    </w:rPr>
  </w:style>
  <w:style w:type="paragraph" w:customStyle="1" w:styleId="txt9">
    <w:name w:val="txt9"/>
    <w:basedOn w:val="Normal"/>
    <w:rsid w:val="00821C57"/>
    <w:pPr>
      <w:spacing w:beforeAutospacing="1" w:after="100" w:afterAutospacing="1" w:line="240" w:lineRule="auto"/>
    </w:pPr>
    <w:rPr>
      <w:rFonts w:eastAsia="Arial Unicode MS" w:cs="Arial"/>
      <w:color w:val="000080"/>
      <w:sz w:val="18"/>
      <w:szCs w:val="18"/>
    </w:rPr>
  </w:style>
  <w:style w:type="paragraph" w:customStyle="1" w:styleId="Textecourant9-12">
    <w:name w:val="Texte courant 9-12"/>
    <w:basedOn w:val="Normal"/>
    <w:rsid w:val="00821C57"/>
    <w:pPr>
      <w:spacing w:before="120" w:after="0" w:line="240" w:lineRule="atLeast"/>
    </w:pPr>
    <w:rPr>
      <w:rFonts w:eastAsia="Times" w:cs="Times New Roman"/>
      <w:color w:val="auto"/>
      <w:sz w:val="18"/>
      <w:szCs w:val="20"/>
    </w:rPr>
  </w:style>
  <w:style w:type="paragraph" w:customStyle="1" w:styleId="AmmCorpsTexte">
    <w:name w:val="AmmCorpsTexte"/>
    <w:basedOn w:val="Normal"/>
    <w:rsid w:val="00821C57"/>
    <w:pPr>
      <w:spacing w:before="120" w:after="120" w:line="240" w:lineRule="auto"/>
    </w:pPr>
    <w:rPr>
      <w:rFonts w:eastAsia="Times New Roman" w:cs="Times New Roman"/>
      <w:color w:val="auto"/>
      <w:sz w:val="20"/>
      <w:szCs w:val="20"/>
    </w:rPr>
  </w:style>
  <w:style w:type="paragraph" w:customStyle="1" w:styleId="AmmAnnexeTitre1">
    <w:name w:val="AmmAnnexeTitre1"/>
    <w:basedOn w:val="Normal"/>
    <w:next w:val="AmmCorpsTexte"/>
    <w:rsid w:val="00821C57"/>
    <w:pPr>
      <w:keepNext/>
      <w:keepLines/>
      <w:tabs>
        <w:tab w:val="left" w:pos="357"/>
      </w:tabs>
      <w:spacing w:before="240" w:after="120" w:line="240" w:lineRule="auto"/>
      <w:ind w:left="357" w:hanging="357"/>
    </w:pPr>
    <w:rPr>
      <w:rFonts w:eastAsia="Times New Roman" w:cs="Times New Roman"/>
      <w:b/>
      <w:caps/>
      <w:color w:val="0B3D92"/>
      <w:szCs w:val="20"/>
    </w:rPr>
  </w:style>
  <w:style w:type="paragraph" w:customStyle="1" w:styleId="AmmDenomination">
    <w:name w:val="AmmDenomination"/>
    <w:basedOn w:val="AmmCorpsTexte"/>
    <w:rsid w:val="00821C57"/>
    <w:pPr>
      <w:jc w:val="left"/>
    </w:pPr>
    <w:rPr>
      <w:b/>
    </w:rPr>
  </w:style>
  <w:style w:type="paragraph" w:customStyle="1" w:styleId="CarCarCarCar">
    <w:name w:val="Car Car Car Car"/>
    <w:basedOn w:val="Normal"/>
    <w:rsid w:val="00821C57"/>
    <w:pPr>
      <w:spacing w:before="120" w:after="160" w:line="240" w:lineRule="exact"/>
    </w:pPr>
    <w:rPr>
      <w:rFonts w:eastAsia="Times New Roman" w:cs="Times New Roman"/>
      <w:color w:val="auto"/>
      <w:sz w:val="20"/>
      <w:szCs w:val="24"/>
      <w:lang w:val="en-US" w:eastAsia="en-US"/>
    </w:rPr>
  </w:style>
  <w:style w:type="paragraph" w:customStyle="1" w:styleId="Titre-">
    <w:name w:val="Titre-"/>
    <w:basedOn w:val="En-tte"/>
    <w:rsid w:val="00821C57"/>
    <w:pPr>
      <w:shd w:val="clear" w:color="auto" w:fill="D9D9D9"/>
      <w:tabs>
        <w:tab w:val="clear" w:pos="4536"/>
        <w:tab w:val="clear" w:pos="9072"/>
      </w:tabs>
      <w:spacing w:before="120"/>
    </w:pPr>
    <w:rPr>
      <w:rFonts w:eastAsia="Times New Roman" w:cs="Arial"/>
      <w:color w:val="auto"/>
      <w:sz w:val="20"/>
      <w:szCs w:val="24"/>
      <w:lang w:eastAsia="en-US"/>
    </w:rPr>
  </w:style>
  <w:style w:type="character" w:customStyle="1" w:styleId="longtext1">
    <w:name w:val="long_text1"/>
    <w:rsid w:val="00821C57"/>
    <w:rPr>
      <w:sz w:val="20"/>
      <w:szCs w:val="20"/>
    </w:rPr>
  </w:style>
  <w:style w:type="paragraph" w:customStyle="1" w:styleId="CM47">
    <w:name w:val="CM47"/>
    <w:basedOn w:val="Default"/>
    <w:next w:val="Default"/>
    <w:rsid w:val="00821C57"/>
    <w:pPr>
      <w:widowControl w:val="0"/>
      <w:spacing w:after="238"/>
    </w:pPr>
    <w:rPr>
      <w:rFonts w:ascii="Arial" w:eastAsia="MS Mincho" w:hAnsi="Arial"/>
      <w:color w:val="auto"/>
      <w:lang w:eastAsia="ja-JP"/>
    </w:rPr>
  </w:style>
  <w:style w:type="paragraph" w:customStyle="1" w:styleId="CM33">
    <w:name w:val="CM33"/>
    <w:basedOn w:val="Default"/>
    <w:next w:val="Default"/>
    <w:rsid w:val="00821C57"/>
    <w:pPr>
      <w:widowControl w:val="0"/>
      <w:spacing w:line="238" w:lineRule="atLeast"/>
    </w:pPr>
    <w:rPr>
      <w:rFonts w:ascii="Arial" w:eastAsia="MS Mincho" w:hAnsi="Arial"/>
      <w:color w:val="auto"/>
      <w:lang w:eastAsia="ja-JP"/>
    </w:rPr>
  </w:style>
  <w:style w:type="paragraph" w:customStyle="1" w:styleId="CM2">
    <w:name w:val="CM2"/>
    <w:basedOn w:val="Default"/>
    <w:next w:val="Default"/>
    <w:rsid w:val="00821C57"/>
    <w:pPr>
      <w:widowControl w:val="0"/>
    </w:pPr>
    <w:rPr>
      <w:rFonts w:ascii="Arial" w:eastAsia="MS Mincho" w:hAnsi="Arial"/>
      <w:color w:val="auto"/>
      <w:lang w:eastAsia="ja-JP"/>
    </w:rPr>
  </w:style>
  <w:style w:type="paragraph" w:customStyle="1" w:styleId="CM8">
    <w:name w:val="CM8"/>
    <w:basedOn w:val="Default"/>
    <w:next w:val="Default"/>
    <w:rsid w:val="00821C57"/>
    <w:pPr>
      <w:widowControl w:val="0"/>
      <w:spacing w:line="231" w:lineRule="atLeast"/>
    </w:pPr>
    <w:rPr>
      <w:rFonts w:ascii="Arial" w:eastAsia="MS Mincho" w:hAnsi="Arial"/>
      <w:color w:val="auto"/>
      <w:lang w:eastAsia="ja-JP"/>
    </w:rPr>
  </w:style>
  <w:style w:type="paragraph" w:customStyle="1" w:styleId="StyleMCD">
    <w:name w:val="StyleMCD"/>
    <w:basedOn w:val="Normal"/>
    <w:rsid w:val="00821C57"/>
    <w:pPr>
      <w:widowControl w:val="0"/>
      <w:adjustRightInd w:val="0"/>
      <w:spacing w:before="60" w:after="60" w:line="240" w:lineRule="auto"/>
    </w:pPr>
    <w:rPr>
      <w:rFonts w:eastAsia="Times New Roman" w:cs="Arial"/>
      <w:color w:val="auto"/>
      <w:sz w:val="20"/>
      <w:szCs w:val="20"/>
    </w:rPr>
  </w:style>
  <w:style w:type="paragraph" w:customStyle="1" w:styleId="CM53">
    <w:name w:val="CM53"/>
    <w:basedOn w:val="Default"/>
    <w:next w:val="Default"/>
    <w:rsid w:val="00821C57"/>
    <w:pPr>
      <w:widowControl w:val="0"/>
      <w:spacing w:after="1195"/>
    </w:pPr>
    <w:rPr>
      <w:rFonts w:ascii="Arial" w:eastAsia="MS Mincho" w:hAnsi="Arial"/>
      <w:color w:val="auto"/>
      <w:lang w:eastAsia="ja-JP"/>
    </w:rPr>
  </w:style>
  <w:style w:type="paragraph" w:customStyle="1" w:styleId="Style268435460">
    <w:name w:val="Style268435460"/>
    <w:rsid w:val="00821C57"/>
    <w:pPr>
      <w:autoSpaceDE w:val="0"/>
      <w:autoSpaceDN w:val="0"/>
      <w:adjustRightInd w:val="0"/>
      <w:spacing w:after="0" w:line="240" w:lineRule="auto"/>
    </w:pPr>
    <w:rPr>
      <w:rFonts w:ascii="Arial" w:eastAsia="Times New Roman" w:hAnsi="Arial" w:cs="Times New Roman"/>
      <w:sz w:val="24"/>
      <w:szCs w:val="24"/>
      <w:lang w:val="fr-FR" w:eastAsia="fr-FR"/>
    </w:rPr>
  </w:style>
  <w:style w:type="paragraph" w:customStyle="1" w:styleId="Sansinterligne1">
    <w:name w:val="Sans interligne1"/>
    <w:rsid w:val="00821C57"/>
    <w:pPr>
      <w:spacing w:after="0" w:line="240" w:lineRule="auto"/>
    </w:pPr>
    <w:rPr>
      <w:rFonts w:ascii="Calibri" w:eastAsia="Times New Roman" w:hAnsi="Calibri" w:cs="Times New Roman"/>
      <w:lang w:val="fr-FR" w:eastAsia="fr-FR"/>
    </w:rPr>
  </w:style>
  <w:style w:type="paragraph" w:customStyle="1" w:styleId="CarCar1Char0">
    <w:name w:val="Car Car1 Char0"/>
    <w:basedOn w:val="Normal"/>
    <w:rsid w:val="00821C57"/>
    <w:pPr>
      <w:spacing w:before="120" w:after="160" w:line="240" w:lineRule="exact"/>
    </w:pPr>
    <w:rPr>
      <w:rFonts w:ascii="Verdana" w:eastAsia="Times New Roman" w:hAnsi="Verdana" w:cs="Verdana"/>
      <w:color w:val="auto"/>
      <w:sz w:val="20"/>
      <w:szCs w:val="20"/>
      <w:lang w:val="en-GB" w:eastAsia="en-US"/>
    </w:rPr>
  </w:style>
  <w:style w:type="paragraph" w:customStyle="1" w:styleId="CarCar1Char1">
    <w:name w:val="Car Car1 Char1"/>
    <w:basedOn w:val="Normal"/>
    <w:rsid w:val="00821C57"/>
    <w:pPr>
      <w:spacing w:before="120" w:after="160" w:line="240" w:lineRule="exact"/>
    </w:pPr>
    <w:rPr>
      <w:rFonts w:ascii="Verdana" w:eastAsia="Times New Roman" w:hAnsi="Verdana" w:cs="Verdana"/>
      <w:color w:val="auto"/>
      <w:sz w:val="20"/>
      <w:szCs w:val="20"/>
      <w:lang w:val="en-GB" w:eastAsia="en-US"/>
    </w:rPr>
  </w:style>
  <w:style w:type="paragraph" w:customStyle="1" w:styleId="GroupWiseView">
    <w:name w:val="GroupWiseView"/>
    <w:rsid w:val="00821C57"/>
    <w:pPr>
      <w:widowControl w:val="0"/>
      <w:autoSpaceDE w:val="0"/>
      <w:autoSpaceDN w:val="0"/>
      <w:adjustRightInd w:val="0"/>
      <w:spacing w:after="0" w:line="240" w:lineRule="auto"/>
    </w:pPr>
    <w:rPr>
      <w:rFonts w:ascii="Tahoma" w:eastAsia="Times New Roman" w:hAnsi="Tahoma" w:cs="Times New Roman"/>
      <w:sz w:val="16"/>
      <w:szCs w:val="16"/>
      <w:lang w:val="fr-FR" w:eastAsia="fr-FR"/>
    </w:rPr>
  </w:style>
  <w:style w:type="paragraph" w:customStyle="1" w:styleId="CarCar1Char2">
    <w:name w:val="Car Car1 Char2"/>
    <w:basedOn w:val="Normal"/>
    <w:rsid w:val="00821C57"/>
    <w:pPr>
      <w:spacing w:before="120" w:after="160" w:line="240" w:lineRule="exact"/>
    </w:pPr>
    <w:rPr>
      <w:rFonts w:ascii="Verdana" w:eastAsia="Times New Roman" w:hAnsi="Verdana" w:cs="Verdana"/>
      <w:color w:val="auto"/>
      <w:sz w:val="20"/>
      <w:szCs w:val="20"/>
      <w:lang w:val="en-GB" w:eastAsia="en-US"/>
    </w:rPr>
  </w:style>
  <w:style w:type="character" w:customStyle="1" w:styleId="CarCar1">
    <w:name w:val="Car Car1"/>
    <w:rsid w:val="00821C57"/>
    <w:rPr>
      <w:rFonts w:ascii="Arial" w:hAnsi="Arial" w:cs="Times New Roman"/>
      <w:lang w:val="en-US" w:eastAsia="en-US" w:bidi="ar-SA"/>
    </w:rPr>
  </w:style>
  <w:style w:type="paragraph" w:customStyle="1" w:styleId="bibliotitre">
    <w:name w:val="biblio titre"/>
    <w:basedOn w:val="Normal"/>
    <w:next w:val="Normal"/>
    <w:rsid w:val="00821C57"/>
    <w:pPr>
      <w:overflowPunct w:val="0"/>
      <w:autoSpaceDE w:val="0"/>
      <w:autoSpaceDN w:val="0"/>
      <w:adjustRightInd w:val="0"/>
      <w:spacing w:before="120" w:after="0" w:line="240" w:lineRule="auto"/>
      <w:textAlignment w:val="baseline"/>
    </w:pPr>
    <w:rPr>
      <w:rFonts w:eastAsia="Times New Roman" w:cs="Times New Roman"/>
      <w:i/>
      <w:iCs/>
      <w:color w:val="auto"/>
      <w:sz w:val="20"/>
      <w:szCs w:val="20"/>
      <w:lang w:val="en-GB"/>
    </w:rPr>
  </w:style>
  <w:style w:type="paragraph" w:customStyle="1" w:styleId="CarCar1Char3">
    <w:name w:val="Car Car1 Char3"/>
    <w:basedOn w:val="Normal"/>
    <w:rsid w:val="00821C57"/>
    <w:pPr>
      <w:spacing w:before="120" w:after="160" w:line="240" w:lineRule="exact"/>
    </w:pPr>
    <w:rPr>
      <w:rFonts w:ascii="Verdana" w:eastAsia="Times New Roman" w:hAnsi="Verdana" w:cs="Verdana"/>
      <w:color w:val="auto"/>
      <w:sz w:val="20"/>
      <w:szCs w:val="20"/>
      <w:lang w:val="en-GB" w:eastAsia="en-US"/>
    </w:rPr>
  </w:style>
  <w:style w:type="paragraph" w:customStyle="1" w:styleId="CarCar1Char4">
    <w:name w:val="Car Car1 Char4"/>
    <w:basedOn w:val="Normal"/>
    <w:rsid w:val="00821C57"/>
    <w:pPr>
      <w:spacing w:before="120" w:after="160" w:line="240" w:lineRule="exact"/>
    </w:pPr>
    <w:rPr>
      <w:rFonts w:ascii="Verdana" w:eastAsia="Times New Roman" w:hAnsi="Verdana" w:cs="Verdana"/>
      <w:color w:val="auto"/>
      <w:sz w:val="20"/>
      <w:szCs w:val="20"/>
      <w:lang w:val="en-GB" w:eastAsia="en-US"/>
    </w:rPr>
  </w:style>
  <w:style w:type="paragraph" w:customStyle="1" w:styleId="bibliotexte">
    <w:name w:val="biblio texte"/>
    <w:basedOn w:val="Normal"/>
    <w:next w:val="Normal"/>
    <w:rsid w:val="00821C57"/>
    <w:pPr>
      <w:overflowPunct w:val="0"/>
      <w:autoSpaceDE w:val="0"/>
      <w:autoSpaceDN w:val="0"/>
      <w:adjustRightInd w:val="0"/>
      <w:spacing w:before="120" w:after="0" w:line="240" w:lineRule="auto"/>
      <w:textAlignment w:val="baseline"/>
    </w:pPr>
    <w:rPr>
      <w:rFonts w:eastAsia="Times New Roman" w:cs="Times New Roman"/>
      <w:color w:val="auto"/>
      <w:sz w:val="20"/>
      <w:szCs w:val="20"/>
      <w:lang w:val="en-GB"/>
    </w:rPr>
  </w:style>
  <w:style w:type="character" w:customStyle="1" w:styleId="CarCar5">
    <w:name w:val="Car Car5"/>
    <w:locked/>
    <w:rsid w:val="00821C57"/>
    <w:rPr>
      <w:rFonts w:cs="Times New Roman"/>
    </w:rPr>
  </w:style>
  <w:style w:type="character" w:customStyle="1" w:styleId="PageFooterCarCar">
    <w:name w:val="Page Footer Car Car"/>
    <w:rsid w:val="00821C57"/>
    <w:rPr>
      <w:rFonts w:ascii="Arial" w:hAnsi="Arial"/>
      <w:lang w:val="en-US" w:eastAsia="en-US" w:bidi="ar-SA"/>
    </w:rPr>
  </w:style>
  <w:style w:type="paragraph" w:styleId="TM6">
    <w:name w:val="toc 6"/>
    <w:basedOn w:val="Normal"/>
    <w:next w:val="Normal"/>
    <w:autoRedefine/>
    <w:uiPriority w:val="39"/>
    <w:unhideWhenUsed/>
    <w:rsid w:val="00821C57"/>
    <w:pPr>
      <w:spacing w:before="0" w:after="100" w:line="259" w:lineRule="auto"/>
      <w:ind w:left="1100"/>
      <w:jc w:val="left"/>
    </w:pPr>
    <w:rPr>
      <w:rFonts w:ascii="Calibri" w:eastAsia="Times New Roman" w:hAnsi="Calibri" w:cs="Times New Roman"/>
      <w:color w:val="auto"/>
    </w:rPr>
  </w:style>
  <w:style w:type="paragraph" w:styleId="TM7">
    <w:name w:val="toc 7"/>
    <w:basedOn w:val="Normal"/>
    <w:next w:val="Normal"/>
    <w:autoRedefine/>
    <w:uiPriority w:val="39"/>
    <w:unhideWhenUsed/>
    <w:rsid w:val="00821C57"/>
    <w:pPr>
      <w:spacing w:before="0" w:after="100" w:line="259" w:lineRule="auto"/>
      <w:ind w:left="1320"/>
      <w:jc w:val="left"/>
    </w:pPr>
    <w:rPr>
      <w:rFonts w:ascii="Calibri" w:eastAsia="Times New Roman" w:hAnsi="Calibri" w:cs="Times New Roman"/>
      <w:color w:val="auto"/>
    </w:rPr>
  </w:style>
  <w:style w:type="paragraph" w:styleId="TM8">
    <w:name w:val="toc 8"/>
    <w:basedOn w:val="Normal"/>
    <w:next w:val="Normal"/>
    <w:autoRedefine/>
    <w:uiPriority w:val="39"/>
    <w:unhideWhenUsed/>
    <w:rsid w:val="00821C57"/>
    <w:pPr>
      <w:spacing w:before="0" w:after="100" w:line="259" w:lineRule="auto"/>
      <w:ind w:left="1540"/>
      <w:jc w:val="left"/>
    </w:pPr>
    <w:rPr>
      <w:rFonts w:ascii="Calibri" w:eastAsia="Times New Roman" w:hAnsi="Calibri" w:cs="Times New Roman"/>
      <w:color w:val="auto"/>
    </w:rPr>
  </w:style>
  <w:style w:type="paragraph" w:styleId="TM9">
    <w:name w:val="toc 9"/>
    <w:basedOn w:val="Normal"/>
    <w:next w:val="Normal"/>
    <w:autoRedefine/>
    <w:uiPriority w:val="39"/>
    <w:unhideWhenUsed/>
    <w:rsid w:val="00821C57"/>
    <w:pPr>
      <w:spacing w:before="0" w:after="100" w:line="259" w:lineRule="auto"/>
      <w:ind w:left="1760"/>
      <w:jc w:val="left"/>
    </w:pPr>
    <w:rPr>
      <w:rFonts w:ascii="Calibri" w:eastAsia="Times New Roman" w:hAnsi="Calibri" w:cs="Times New Roman"/>
      <w:color w:val="auto"/>
    </w:rPr>
  </w:style>
  <w:style w:type="character" w:customStyle="1" w:styleId="Mentionnonrsolue20">
    <w:name w:val="Mention non résolue2"/>
    <w:basedOn w:val="Policepardfaut"/>
    <w:uiPriority w:val="99"/>
    <w:semiHidden/>
    <w:unhideWhenUsed/>
    <w:rsid w:val="00821C57"/>
    <w:rPr>
      <w:color w:val="605E5C"/>
      <w:shd w:val="clear" w:color="auto" w:fill="E1DFDD"/>
    </w:rPr>
  </w:style>
  <w:style w:type="paragraph" w:customStyle="1" w:styleId="Annexe">
    <w:name w:val="Annexe"/>
    <w:basedOn w:val="Titre"/>
    <w:link w:val="AnnexeCar"/>
    <w:qFormat/>
    <w:rsid w:val="00821C57"/>
    <w:pPr>
      <w:keepNext/>
      <w:pageBreakBefore w:val="0"/>
      <w:spacing w:before="720" w:after="1320"/>
      <w:jc w:val="center"/>
    </w:pPr>
    <w:rPr>
      <w:rFonts w:ascii="Arial" w:eastAsia="Times New Roman" w:hAnsi="Arial" w:cs="Times New Roman"/>
      <w:b/>
      <w:bCs w:val="0"/>
      <w:sz w:val="32"/>
      <w:szCs w:val="20"/>
    </w:rPr>
  </w:style>
  <w:style w:type="character" w:customStyle="1" w:styleId="AnnexeCar">
    <w:name w:val="Annexe Car"/>
    <w:basedOn w:val="TitreCar"/>
    <w:link w:val="Annexe"/>
    <w:rsid w:val="00821C57"/>
    <w:rPr>
      <w:rFonts w:ascii="Arial" w:eastAsia="Times New Roman" w:hAnsi="Arial" w:cs="Times New Roman"/>
      <w:b/>
      <w:bCs w:val="0"/>
      <w:color w:val="0D0D0D" w:themeColor="text1" w:themeTint="F2"/>
      <w:sz w:val="32"/>
      <w:szCs w:val="20"/>
      <w:lang w:val="fr-FR" w:eastAsia="fr-FR"/>
    </w:rPr>
  </w:style>
  <w:style w:type="paragraph" w:styleId="Rvision">
    <w:name w:val="Revision"/>
    <w:hidden/>
    <w:uiPriority w:val="99"/>
    <w:semiHidden/>
    <w:rsid w:val="00821C57"/>
    <w:pPr>
      <w:spacing w:after="0" w:line="240" w:lineRule="auto"/>
    </w:pPr>
    <w:rPr>
      <w:rFonts w:ascii="Arial" w:eastAsia="Times New Roman" w:hAnsi="Arial" w:cs="Times New Roman"/>
      <w:sz w:val="20"/>
      <w:szCs w:val="20"/>
    </w:rPr>
  </w:style>
  <w:style w:type="character" w:customStyle="1" w:styleId="LgendeCar">
    <w:name w:val="Légende Car"/>
    <w:aliases w:val="Table_Figure Car,SciN table/figure caption Car,Normal Zchn Zchn Car,NDA Car,IB Caption Car,Medical Caption Car,Char Car,Caption Char2 Char Car,Caption Char1 Char Char Car,Caption Char Char Char Char Car,Caption Char1 Char Char Char Char Car"/>
    <w:link w:val="Lgende"/>
    <w:rsid w:val="00821C57"/>
    <w:rPr>
      <w:rFonts w:ascii="Arial" w:eastAsiaTheme="minorEastAsia" w:hAnsi="Arial"/>
      <w:b/>
      <w:bCs/>
      <w:color w:val="404040" w:themeColor="text1" w:themeTint="BF"/>
      <w:sz w:val="18"/>
      <w:szCs w:val="18"/>
      <w:lang w:val="fr-FR" w:eastAsia="fr-FR"/>
    </w:rPr>
  </w:style>
  <w:style w:type="character" w:customStyle="1" w:styleId="Mentionnonrsolue3">
    <w:name w:val="Mention non résolue3"/>
    <w:basedOn w:val="Policepardfaut"/>
    <w:uiPriority w:val="99"/>
    <w:unhideWhenUsed/>
    <w:rsid w:val="00821C57"/>
    <w:rPr>
      <w:color w:val="605E5C"/>
      <w:shd w:val="clear" w:color="auto" w:fill="E1DFDD"/>
    </w:rPr>
  </w:style>
  <w:style w:type="character" w:customStyle="1" w:styleId="Mention2">
    <w:name w:val="Mention2"/>
    <w:basedOn w:val="Policepardfaut"/>
    <w:uiPriority w:val="99"/>
    <w:unhideWhenUsed/>
    <w:rsid w:val="00821C5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299110">
      <w:bodyDiv w:val="1"/>
      <w:marLeft w:val="0"/>
      <w:marRight w:val="0"/>
      <w:marTop w:val="0"/>
      <w:marBottom w:val="0"/>
      <w:divBdr>
        <w:top w:val="none" w:sz="0" w:space="0" w:color="auto"/>
        <w:left w:val="none" w:sz="0" w:space="0" w:color="auto"/>
        <w:bottom w:val="none" w:sz="0" w:space="0" w:color="auto"/>
        <w:right w:val="none" w:sz="0" w:space="0" w:color="auto"/>
      </w:divBdr>
    </w:div>
    <w:div w:id="464353027">
      <w:bodyDiv w:val="1"/>
      <w:marLeft w:val="0"/>
      <w:marRight w:val="0"/>
      <w:marTop w:val="0"/>
      <w:marBottom w:val="0"/>
      <w:divBdr>
        <w:top w:val="none" w:sz="0" w:space="0" w:color="auto"/>
        <w:left w:val="none" w:sz="0" w:space="0" w:color="auto"/>
        <w:bottom w:val="none" w:sz="0" w:space="0" w:color="auto"/>
        <w:right w:val="none" w:sz="0" w:space="0" w:color="auto"/>
      </w:divBdr>
    </w:div>
    <w:div w:id="1277522039">
      <w:bodyDiv w:val="1"/>
      <w:marLeft w:val="0"/>
      <w:marRight w:val="0"/>
      <w:marTop w:val="0"/>
      <w:marBottom w:val="0"/>
      <w:divBdr>
        <w:top w:val="none" w:sz="0" w:space="0" w:color="auto"/>
        <w:left w:val="none" w:sz="0" w:space="0" w:color="auto"/>
        <w:bottom w:val="none" w:sz="0" w:space="0" w:color="auto"/>
        <w:right w:val="none" w:sz="0" w:space="0" w:color="auto"/>
      </w:divBdr>
    </w:div>
    <w:div w:id="173600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po@maat-pharma.com" TargetMode="External"/><Relationship Id="rId18" Type="http://schemas.openxmlformats.org/officeDocument/2006/relationships/image" Target="media/image2.jpeg"/><Relationship Id="rId26" Type="http://schemas.openxmlformats.org/officeDocument/2006/relationships/hyperlink" Target="mailto:france@clinigengroup.com" TargetMode="External"/><Relationship Id="rId39" Type="http://schemas.openxmlformats.org/officeDocument/2006/relationships/header" Target="header1.xml"/><Relationship Id="rId21" Type="http://schemas.openxmlformats.org/officeDocument/2006/relationships/hyperlink" Target="https://youtu.be/JDoPRDlv4uA" TargetMode="External"/><Relationship Id="rId34" Type="http://schemas.openxmlformats.org/officeDocument/2006/relationships/hyperlink" Target="https://clinigen.castoredc.com" TargetMode="External"/><Relationship Id="rId42" Type="http://schemas.openxmlformats.org/officeDocument/2006/relationships/image" Target="media/image8.wmf"/><Relationship Id="rId47" Type="http://schemas.openxmlformats.org/officeDocument/2006/relationships/hyperlink" Target="mailto:safety-france@clinigengroup.eu" TargetMode="External"/><Relationship Id="rId50" Type="http://schemas.openxmlformats.org/officeDocument/2006/relationships/hyperlink" Target="http://www.signalement-sante.gouv.fr" TargetMode="External"/><Relationship Id="rId55" Type="http://schemas.openxmlformats.org/officeDocument/2006/relationships/hyperlink" Target="https://youtu.be/DueYwxSsST4" TargetMode="External"/><Relationship Id="rId63" Type="http://schemas.openxmlformats.org/officeDocument/2006/relationships/hyperlink" Target="mailto:safety-france@clinigengroup.eu" TargetMode="External"/><Relationship Id="rId68" Type="http://schemas.openxmlformats.org/officeDocument/2006/relationships/hyperlink" Target="http://www.afssaps.fr"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g"/><Relationship Id="rId29" Type="http://schemas.openxmlformats.org/officeDocument/2006/relationships/hyperlink" Target="https://clinigen.castoredc.com" TargetMode="External"/><Relationship Id="rId11" Type="http://schemas.openxmlformats.org/officeDocument/2006/relationships/hyperlink" Target="mailto:atu@maat-pharma.com" TargetMode="External"/><Relationship Id="rId24" Type="http://schemas.openxmlformats.org/officeDocument/2006/relationships/hyperlink" Target="mailto:%20france@clinigengroup.eu" TargetMode="External"/><Relationship Id="rId32" Type="http://schemas.openxmlformats.org/officeDocument/2006/relationships/hyperlink" Target="https://clinigen.castoredc.com" TargetMode="External"/><Relationship Id="rId37" Type="http://schemas.openxmlformats.org/officeDocument/2006/relationships/image" Target="media/image6.wmf"/><Relationship Id="rId40" Type="http://schemas.openxmlformats.org/officeDocument/2006/relationships/hyperlink" Target="mailto:safety-france@clinigengroup.eu" TargetMode="External"/><Relationship Id="rId45" Type="http://schemas.openxmlformats.org/officeDocument/2006/relationships/image" Target="media/image11.wmf"/><Relationship Id="rId53" Type="http://schemas.openxmlformats.org/officeDocument/2006/relationships/hyperlink" Target="https://www.legifrance.gouv.fr/codes/article_lc/LEGIARTI000041721215/" TargetMode="External"/><Relationship Id="rId58" Type="http://schemas.openxmlformats.org/officeDocument/2006/relationships/hyperlink" Target="mailto:france@clinigengroup.com" TargetMode="External"/><Relationship Id="rId66" Type="http://schemas.openxmlformats.org/officeDocument/2006/relationships/hyperlink" Target="mailto:pharmacovigilance@chu-st-etienne.fr"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med-data@clinigengroup.com" TargetMode="External"/><Relationship Id="rId28" Type="http://schemas.openxmlformats.org/officeDocument/2006/relationships/hyperlink" Target="https://clinigen.castoredc.com" TargetMode="External"/><Relationship Id="rId36" Type="http://schemas.openxmlformats.org/officeDocument/2006/relationships/image" Target="media/image5.wmf"/><Relationship Id="rId49" Type="http://schemas.openxmlformats.org/officeDocument/2006/relationships/hyperlink" Target="http://www.signalement-sante.gouv.fr" TargetMode="External"/><Relationship Id="rId57" Type="http://schemas.openxmlformats.org/officeDocument/2006/relationships/hyperlink" Target="https://ansm.sante.fr/documents/reference/referentiel-des-autorisations-dacces-compassionnel" TargetMode="External"/><Relationship Id="rId61" Type="http://schemas.openxmlformats.org/officeDocument/2006/relationships/hyperlink" Target="http://www.ansm.sante.fr" TargetMode="Externa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hyperlink" Target="https://clinigen.castoredc.com" TargetMode="External"/><Relationship Id="rId44" Type="http://schemas.openxmlformats.org/officeDocument/2006/relationships/image" Target="media/image10.wmf"/><Relationship Id="rId52" Type="http://schemas.openxmlformats.org/officeDocument/2006/relationships/hyperlink" Target="https://eur-lex.europa.eu/legal-content/FR/TXT/PDF/?uri=CELEX:32016R0679&amp;from=FR" TargetMode="External"/><Relationship Id="rId60" Type="http://schemas.openxmlformats.org/officeDocument/2006/relationships/hyperlink" Target="http://www.ansm.sante.fr" TargetMode="External"/><Relationship Id="rId65" Type="http://schemas.openxmlformats.org/officeDocument/2006/relationships/hyperlink" Target="mailto:atunnnn@ansm.sante.fr"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nsm.sante.fr/documents/reference/referentiel-des-autorisations-dacces-compassionnel" TargetMode="External"/><Relationship Id="rId22" Type="http://schemas.openxmlformats.org/officeDocument/2006/relationships/image" Target="media/image4.png"/><Relationship Id="rId27" Type="http://schemas.openxmlformats.org/officeDocument/2006/relationships/hyperlink" Target="https://clinigen.castoredc.com" TargetMode="External"/><Relationship Id="rId30" Type="http://schemas.openxmlformats.org/officeDocument/2006/relationships/hyperlink" Target="https://clinigen.castoredc.com" TargetMode="External"/><Relationship Id="rId35" Type="http://schemas.openxmlformats.org/officeDocument/2006/relationships/hyperlink" Target="https://clinigen.castoredc.com" TargetMode="External"/><Relationship Id="rId43" Type="http://schemas.openxmlformats.org/officeDocument/2006/relationships/image" Target="media/image9.wmf"/><Relationship Id="rId48" Type="http://schemas.openxmlformats.org/officeDocument/2006/relationships/hyperlink" Target="mailto:safety-france@clinigengroup.eu" TargetMode="External"/><Relationship Id="rId56" Type="http://schemas.openxmlformats.org/officeDocument/2006/relationships/hyperlink" Target="https://youtu.be/JDoPRDlv4uA" TargetMode="External"/><Relationship Id="rId64" Type="http://schemas.openxmlformats.org/officeDocument/2006/relationships/hyperlink" Target="http://www.ansm.sante.fr" TargetMode="External"/><Relationship Id="rId69"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health-data-hub.fr/projets" TargetMode="External"/><Relationship Id="rId72"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s://ansm.sante.fr/page/formulaire-medicaments" TargetMode="External"/><Relationship Id="rId17" Type="http://schemas.openxmlformats.org/officeDocument/2006/relationships/hyperlink" Target="https://ansm.sante.fr/vos-demarches/professionel-de-sante/demande-dautorisation-dacces-compassionnel" TargetMode="External"/><Relationship Id="rId25" Type="http://schemas.openxmlformats.org/officeDocument/2006/relationships/hyperlink" Target="mailto:france@clinigengroup.com" TargetMode="External"/><Relationship Id="rId33" Type="http://schemas.openxmlformats.org/officeDocument/2006/relationships/hyperlink" Target="https://clinigen.castoredc.com" TargetMode="External"/><Relationship Id="rId38" Type="http://schemas.openxmlformats.org/officeDocument/2006/relationships/hyperlink" Target="https://clinigen.castoredc.com" TargetMode="External"/><Relationship Id="rId46" Type="http://schemas.openxmlformats.org/officeDocument/2006/relationships/hyperlink" Target="mailto:safety-france@clinigengroup.eu" TargetMode="External"/><Relationship Id="rId59" Type="http://schemas.openxmlformats.org/officeDocument/2006/relationships/hyperlink" Target="mailto:%20france@clinigengroup.eu" TargetMode="External"/><Relationship Id="rId67" Type="http://schemas.openxmlformats.org/officeDocument/2006/relationships/hyperlink" Target="mailto:atu@maat-pharma.com" TargetMode="External"/><Relationship Id="rId20" Type="http://schemas.openxmlformats.org/officeDocument/2006/relationships/hyperlink" Target="https://youtu.be/DueYwxSsST4" TargetMode="External"/><Relationship Id="rId41" Type="http://schemas.openxmlformats.org/officeDocument/2006/relationships/image" Target="media/image7.wmf"/><Relationship Id="rId54" Type="http://schemas.openxmlformats.org/officeDocument/2006/relationships/hyperlink" Target="mailto:dpo@maat-pharma.com" TargetMode="External"/><Relationship Id="rId62" Type="http://schemas.openxmlformats.org/officeDocument/2006/relationships/hyperlink" Target="http://www.signalement-sante.gouv.fr/" TargetMode="External"/><Relationship Id="rId70" Type="http://schemas.openxmlformats.org/officeDocument/2006/relationships/hyperlink" Target="http://www.signalement-sante.gouv.fr" TargetMode="External"/><Relationship Id="rId1" Type="http://schemas.openxmlformats.org/officeDocument/2006/relationships/customXml" Target="../customXml/item1.xml"/><Relationship Id="rId6"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1022BD60AC4386957CFF615DE3263E"/>
        <w:category>
          <w:name w:val="Général"/>
          <w:gallery w:val="placeholder"/>
        </w:category>
        <w:types>
          <w:type w:val="bbPlcHdr"/>
        </w:types>
        <w:behaviors>
          <w:behavior w:val="content"/>
        </w:behaviors>
        <w:guid w:val="{3A36250E-BE98-4BDC-AC90-A44AA0F90C87}"/>
      </w:docPartPr>
      <w:docPartBody>
        <w:p w:rsidR="005B736A" w:rsidRDefault="001D52BD">
          <w:pPr>
            <w:pStyle w:val="531022BD60AC4386957CFF615DE3263E"/>
          </w:pPr>
          <w:r>
            <w:t>Nom du médicament</w:t>
          </w:r>
        </w:p>
      </w:docPartBody>
    </w:docPart>
    <w:docPart>
      <w:docPartPr>
        <w:name w:val="1A7909CD11524573A70DCCE72A4613A0"/>
        <w:category>
          <w:name w:val="Général"/>
          <w:gallery w:val="placeholder"/>
        </w:category>
        <w:types>
          <w:type w:val="bbPlcHdr"/>
        </w:types>
        <w:behaviors>
          <w:behavior w:val="content"/>
        </w:behaviors>
        <w:guid w:val="{670941F9-FC47-4311-A3AF-DDEEC31C1F71}"/>
      </w:docPartPr>
      <w:docPartBody>
        <w:p w:rsidR="005B736A" w:rsidRDefault="001D52BD" w:rsidP="001D52BD">
          <w:pPr>
            <w:pStyle w:val="1A7909CD11524573A70DCCE72A4613A011"/>
          </w:pPr>
          <w:r w:rsidRPr="00A62BF5">
            <w:rPr>
              <w:rStyle w:val="Mention1"/>
            </w:rPr>
            <w:t>Renseigner le nom de spécialité si déjà déterminé</w:t>
          </w:r>
        </w:p>
      </w:docPartBody>
    </w:docPart>
    <w:docPart>
      <w:docPartPr>
        <w:name w:val="23E0F634342240F080E6C8D6D59BA5ED"/>
        <w:category>
          <w:name w:val="Général"/>
          <w:gallery w:val="placeholder"/>
        </w:category>
        <w:types>
          <w:type w:val="bbPlcHdr"/>
        </w:types>
        <w:behaviors>
          <w:behavior w:val="content"/>
        </w:behaviors>
        <w:guid w:val="{673195EF-3CAD-42E9-A01C-92918673AB88}"/>
      </w:docPartPr>
      <w:docPartBody>
        <w:p w:rsidR="005B736A" w:rsidRDefault="001D52BD" w:rsidP="001D52BD">
          <w:pPr>
            <w:pStyle w:val="23E0F634342240F080E6C8D6D59BA5ED11"/>
          </w:pPr>
          <w:r w:rsidRPr="00F40EE8">
            <w:rPr>
              <w:rStyle w:val="Mention1"/>
            </w:rPr>
            <w:t>Si la DCI n’est pas disponible, renseigner la dénomination provisoire du médicament</w:t>
          </w:r>
        </w:p>
      </w:docPartBody>
    </w:docPart>
    <w:docPart>
      <w:docPartPr>
        <w:name w:val="C843C9A3759E432E808BE61DA233349C"/>
        <w:category>
          <w:name w:val="Général"/>
          <w:gallery w:val="placeholder"/>
        </w:category>
        <w:types>
          <w:type w:val="bbPlcHdr"/>
        </w:types>
        <w:behaviors>
          <w:behavior w:val="content"/>
        </w:behaviors>
        <w:guid w:val="{57DF99F5-6998-4F82-84F2-7602B52FECA8}"/>
      </w:docPartPr>
      <w:docPartBody>
        <w:p w:rsidR="005B736A" w:rsidRDefault="005B736A">
          <w:pPr>
            <w:pStyle w:val="C843C9A3759E432E808BE61DA233349C"/>
          </w:pPr>
          <w:r w:rsidRPr="004979C1">
            <w:rPr>
              <w:rStyle w:val="Textedelespacerserv"/>
            </w:rPr>
            <w:t>Cliquez ici pour entrer du texte.</w:t>
          </w:r>
        </w:p>
      </w:docPartBody>
    </w:docPart>
    <w:docPart>
      <w:docPartPr>
        <w:name w:val="78F0ABDE61CB447FBDEABC716CCDB6A0"/>
        <w:category>
          <w:name w:val="Général"/>
          <w:gallery w:val="placeholder"/>
        </w:category>
        <w:types>
          <w:type w:val="bbPlcHdr"/>
        </w:types>
        <w:behaviors>
          <w:behavior w:val="content"/>
        </w:behaviors>
        <w:guid w:val="{02871BC1-76C7-4213-AE89-6208DE9070C6}"/>
      </w:docPartPr>
      <w:docPartBody>
        <w:p w:rsidR="005B736A" w:rsidRDefault="001D52BD" w:rsidP="001D52BD">
          <w:pPr>
            <w:pStyle w:val="78F0ABDE61CB447FBDEABC716CCDB6A011"/>
          </w:pPr>
          <w:r w:rsidRPr="0093672E">
            <w:rPr>
              <w:rStyle w:val="Mention1"/>
            </w:rPr>
            <w:t>Renseigner adresse mail générique + tél </w:t>
          </w:r>
        </w:p>
      </w:docPartBody>
    </w:docPart>
    <w:docPart>
      <w:docPartPr>
        <w:name w:val="F2BBA92AB40C401CA6DECCCA92C850A3"/>
        <w:category>
          <w:name w:val="Général"/>
          <w:gallery w:val="placeholder"/>
        </w:category>
        <w:types>
          <w:type w:val="bbPlcHdr"/>
        </w:types>
        <w:behaviors>
          <w:behavior w:val="content"/>
        </w:behaviors>
        <w:guid w:val="{901AB418-0748-4C0B-927C-3FDD668204EC}"/>
      </w:docPartPr>
      <w:docPartBody>
        <w:p w:rsidR="005B736A" w:rsidRDefault="005B736A">
          <w:pPr>
            <w:pStyle w:val="F2BBA92AB40C401CA6DECCCA92C850A3"/>
          </w:pPr>
          <w:r w:rsidRPr="004979C1">
            <w:rPr>
              <w:rStyle w:val="Textedelespacerserv"/>
            </w:rPr>
            <w:t>Cliquez ici pour entrer du texte.</w:t>
          </w:r>
        </w:p>
      </w:docPartBody>
    </w:docPart>
    <w:docPart>
      <w:docPartPr>
        <w:name w:val="606265B32DAB46A7B16C3797D8AD2981"/>
        <w:category>
          <w:name w:val="Général"/>
          <w:gallery w:val="placeholder"/>
        </w:category>
        <w:types>
          <w:type w:val="bbPlcHdr"/>
        </w:types>
        <w:behaviors>
          <w:behavior w:val="content"/>
        </w:behaviors>
        <w:guid w:val="{44FD4E74-78AB-4FCE-9312-930BD059EADB}"/>
      </w:docPartPr>
      <w:docPartBody>
        <w:p w:rsidR="005B736A" w:rsidRDefault="001D52BD" w:rsidP="001D52BD">
          <w:pPr>
            <w:pStyle w:val="606265B32DAB46A7B16C3797D8AD298111"/>
          </w:pPr>
          <w:r w:rsidRPr="0093672E">
            <w:rPr>
              <w:rStyle w:val="Mention1"/>
            </w:rPr>
            <w:t>Mentionner les éventuelles conditions de prescription et de délivrance particulières.</w:t>
          </w:r>
        </w:p>
      </w:docPartBody>
    </w:docPart>
    <w:docPart>
      <w:docPartPr>
        <w:name w:val="3A1047E96C93457080F7F30DEA6D181D"/>
        <w:category>
          <w:name w:val="Général"/>
          <w:gallery w:val="placeholder"/>
        </w:category>
        <w:types>
          <w:type w:val="bbPlcHdr"/>
        </w:types>
        <w:behaviors>
          <w:behavior w:val="content"/>
        </w:behaviors>
        <w:guid w:val="{1826693C-04F9-4762-8507-A0D8EC321A8B}"/>
      </w:docPartPr>
      <w:docPartBody>
        <w:p w:rsidR="005B736A" w:rsidRDefault="001D52BD">
          <w:pPr>
            <w:pStyle w:val="3A1047E96C93457080F7F30DEA6D181D"/>
          </w:pPr>
          <w:r w:rsidRPr="00E713C8">
            <w:t>Nom du médicament</w:t>
          </w:r>
        </w:p>
      </w:docPartBody>
    </w:docPart>
    <w:docPart>
      <w:docPartPr>
        <w:name w:val="0DC7CE251899480992C965384F90E885"/>
        <w:category>
          <w:name w:val="Général"/>
          <w:gallery w:val="placeholder"/>
        </w:category>
        <w:types>
          <w:type w:val="bbPlcHdr"/>
        </w:types>
        <w:behaviors>
          <w:behavior w:val="content"/>
        </w:behaviors>
        <w:guid w:val="{28739C9C-DA3A-47C1-9D8B-2D067B50E734}"/>
      </w:docPartPr>
      <w:docPartBody>
        <w:p w:rsidR="005B736A" w:rsidRDefault="001D52BD" w:rsidP="001D52BD">
          <w:pPr>
            <w:pStyle w:val="0DC7CE251899480992C965384F90E88511"/>
          </w:pPr>
          <w:r w:rsidRPr="0020220A">
            <w:rPr>
              <w:rStyle w:val="Mention1"/>
            </w:rPr>
            <w:t>nom du médicament</w:t>
          </w:r>
        </w:p>
      </w:docPartBody>
    </w:docPart>
    <w:docPart>
      <w:docPartPr>
        <w:name w:val="46A2985A7F274D5ABEFF17A3F603E620"/>
        <w:category>
          <w:name w:val="Général"/>
          <w:gallery w:val="placeholder"/>
        </w:category>
        <w:types>
          <w:type w:val="bbPlcHdr"/>
        </w:types>
        <w:behaviors>
          <w:behavior w:val="content"/>
        </w:behaviors>
        <w:guid w:val="{D1AC89EF-25C5-4283-A715-017E8AAC0334}"/>
      </w:docPartPr>
      <w:docPartBody>
        <w:p w:rsidR="005B736A" w:rsidRDefault="001D52BD" w:rsidP="001D52BD">
          <w:pPr>
            <w:pStyle w:val="46A2985A7F274D5ABEFF17A3F603E62011"/>
          </w:pPr>
          <w:r w:rsidRPr="0093672E">
            <w:rPr>
              <w:rStyle w:val="Mention1"/>
            </w:rPr>
            <w:t>Indiquer le nom exact de votre laboratoire</w:t>
          </w:r>
        </w:p>
      </w:docPartBody>
    </w:docPart>
    <w:docPart>
      <w:docPartPr>
        <w:name w:val="2B345BFA5D3E4E80957FA6F633A689B0"/>
        <w:category>
          <w:name w:val="Général"/>
          <w:gallery w:val="placeholder"/>
        </w:category>
        <w:types>
          <w:type w:val="bbPlcHdr"/>
        </w:types>
        <w:behaviors>
          <w:behavior w:val="content"/>
        </w:behaviors>
        <w:guid w:val="{F7084D99-0940-4E63-B670-ED64DE057293}"/>
      </w:docPartPr>
      <w:docPartBody>
        <w:p w:rsidR="005B736A" w:rsidRDefault="001D52BD" w:rsidP="001D52BD">
          <w:pPr>
            <w:pStyle w:val="2B345BFA5D3E4E80957FA6F633A689B011"/>
          </w:pPr>
          <w:r w:rsidRPr="0093672E">
            <w:rPr>
              <w:rStyle w:val="Mention1"/>
            </w:rPr>
            <w:t>Indiquer le nom exact de votre laboratoire</w:t>
          </w:r>
        </w:p>
      </w:docPartBody>
    </w:docPart>
    <w:docPart>
      <w:docPartPr>
        <w:name w:val="D5E1DE4CF3A348B5BDCDEF481800612A"/>
        <w:category>
          <w:name w:val="Général"/>
          <w:gallery w:val="placeholder"/>
        </w:category>
        <w:types>
          <w:type w:val="bbPlcHdr"/>
        </w:types>
        <w:behaviors>
          <w:behavior w:val="content"/>
        </w:behaviors>
        <w:guid w:val="{D2B8A6DC-22FB-4560-9F62-CE1D01D2484F}"/>
      </w:docPartPr>
      <w:docPartBody>
        <w:p w:rsidR="005B736A" w:rsidRDefault="001D52BD" w:rsidP="001D52BD">
          <w:pPr>
            <w:pStyle w:val="D5E1DE4CF3A348B5BDCDEF481800612A11"/>
          </w:pPr>
          <w:r w:rsidRPr="0093672E">
            <w:rPr>
              <w:rStyle w:val="Mention1"/>
            </w:rPr>
            <w:t>Indiquer le nom exact de votre laboratoire</w:t>
          </w:r>
        </w:p>
      </w:docPartBody>
    </w:docPart>
    <w:docPart>
      <w:docPartPr>
        <w:name w:val="54F90248FE6248DD97AF343F7A0D5AB6"/>
        <w:category>
          <w:name w:val="Général"/>
          <w:gallery w:val="placeholder"/>
        </w:category>
        <w:types>
          <w:type w:val="bbPlcHdr"/>
        </w:types>
        <w:behaviors>
          <w:behavior w:val="content"/>
        </w:behaviors>
        <w:guid w:val="{75DCF613-E3C2-48C8-B7A1-FD6964A1C570}"/>
      </w:docPartPr>
      <w:docPartBody>
        <w:p w:rsidR="005B736A" w:rsidRDefault="001D52BD" w:rsidP="001D52BD">
          <w:pPr>
            <w:pStyle w:val="54F90248FE6248DD97AF343F7A0D5AB611"/>
          </w:pPr>
          <w:r w:rsidRPr="0093672E">
            <w:rPr>
              <w:rStyle w:val="Mention1"/>
            </w:rPr>
            <w:t>Indiquer le nom exact de votre laboratoire</w:t>
          </w:r>
        </w:p>
      </w:docPartBody>
    </w:docPart>
    <w:docPart>
      <w:docPartPr>
        <w:name w:val="01A28F8788D441C790B6D13E8C15696A"/>
        <w:category>
          <w:name w:val="Général"/>
          <w:gallery w:val="placeholder"/>
        </w:category>
        <w:types>
          <w:type w:val="bbPlcHdr"/>
        </w:types>
        <w:behaviors>
          <w:behavior w:val="content"/>
        </w:behaviors>
        <w:guid w:val="{6D74BFE5-D439-4F1C-8689-6C2B0525C2E7}"/>
      </w:docPartPr>
      <w:docPartBody>
        <w:p w:rsidR="005B736A" w:rsidRDefault="001D52BD" w:rsidP="001D52BD">
          <w:pPr>
            <w:pStyle w:val="01A28F8788D441C790B6D13E8C15696A11"/>
          </w:pPr>
          <w:r w:rsidRPr="00700685">
            <w:rPr>
              <w:rFonts w:ascii="Arial Nova Cond" w:hAnsi="Arial Nova Cond"/>
              <w:color w:val="595959" w:themeColor="text1" w:themeTint="A6"/>
              <w:shd w:val="clear" w:color="auto" w:fill="F2F2F2" w:themeFill="background1" w:themeFillShade="F2"/>
            </w:rPr>
            <w:t>Indiquer la durée de conservation</w:t>
          </w:r>
        </w:p>
      </w:docPartBody>
    </w:docPart>
    <w:docPart>
      <w:docPartPr>
        <w:name w:val="105D0B672A6042EF8ADDB5AD6FE2DC2B"/>
        <w:category>
          <w:name w:val="Général"/>
          <w:gallery w:val="placeholder"/>
        </w:category>
        <w:types>
          <w:type w:val="bbPlcHdr"/>
        </w:types>
        <w:behaviors>
          <w:behavior w:val="content"/>
        </w:behaviors>
        <w:guid w:val="{143BC94F-BA69-4D89-B7C9-B1BB8CCD5C71}"/>
      </w:docPartPr>
      <w:docPartBody>
        <w:p w:rsidR="005B736A" w:rsidRDefault="001D52BD" w:rsidP="001D52BD">
          <w:pPr>
            <w:pStyle w:val="105D0B672A6042EF8ADDB5AD6FE2DC2B11"/>
          </w:pPr>
          <w:r w:rsidRPr="00700685">
            <w:rPr>
              <w:rFonts w:ascii="Arial Nova Cond" w:hAnsi="Arial Nova Cond"/>
              <w:color w:val="595959" w:themeColor="text1" w:themeTint="A6"/>
              <w:shd w:val="clear" w:color="auto" w:fill="F2F2F2" w:themeFill="background1" w:themeFillShade="F2"/>
            </w:rPr>
            <w:t>Indiquer la durée de conservation</w:t>
          </w:r>
        </w:p>
      </w:docPartBody>
    </w:docPart>
    <w:docPart>
      <w:docPartPr>
        <w:name w:val="065DF388FFA745BD9650A55988E31B21"/>
        <w:category>
          <w:name w:val="Général"/>
          <w:gallery w:val="placeholder"/>
        </w:category>
        <w:types>
          <w:type w:val="bbPlcHdr"/>
        </w:types>
        <w:behaviors>
          <w:behavior w:val="content"/>
        </w:behaviors>
        <w:guid w:val="{83F26E96-EBCD-4BF8-AC46-30736EB71DB4}"/>
      </w:docPartPr>
      <w:docPartBody>
        <w:p w:rsidR="005B736A" w:rsidRDefault="001D52BD" w:rsidP="001D52BD">
          <w:pPr>
            <w:pStyle w:val="065DF388FFA745BD9650A55988E31B2111"/>
          </w:pPr>
          <w:r w:rsidRPr="00C46989">
            <w:rPr>
              <w:rStyle w:val="Mention1"/>
            </w:rPr>
            <w:t>[à préciser]</w:t>
          </w:r>
        </w:p>
      </w:docPartBody>
    </w:docPart>
    <w:docPart>
      <w:docPartPr>
        <w:name w:val="DefaultPlaceholder_1081868574"/>
        <w:category>
          <w:name w:val="Général"/>
          <w:gallery w:val="placeholder"/>
        </w:category>
        <w:types>
          <w:type w:val="bbPlcHdr"/>
        </w:types>
        <w:behaviors>
          <w:behavior w:val="content"/>
        </w:behaviors>
        <w:guid w:val="{F45719DE-598C-4F97-ADBB-566B3ADCF339}"/>
      </w:docPartPr>
      <w:docPartBody>
        <w:p w:rsidR="005B736A" w:rsidRDefault="005B736A">
          <w:r w:rsidRPr="00AE7634">
            <w:rPr>
              <w:rStyle w:val="Textedelespacerserv"/>
            </w:rPr>
            <w:t>Cliquez ici pour entrer du texte.</w:t>
          </w:r>
        </w:p>
      </w:docPartBody>
    </w:docPart>
    <w:docPart>
      <w:docPartPr>
        <w:name w:val="3ED4F0DE20F946FE8C0A08573B2BF3E5"/>
        <w:category>
          <w:name w:val="Général"/>
          <w:gallery w:val="placeholder"/>
        </w:category>
        <w:types>
          <w:type w:val="bbPlcHdr"/>
        </w:types>
        <w:behaviors>
          <w:behavior w:val="content"/>
        </w:behaviors>
        <w:guid w:val="{6557D9DA-1877-4921-8226-452B390E94EF}"/>
      </w:docPartPr>
      <w:docPartBody>
        <w:p w:rsidR="001D52BD" w:rsidRDefault="001D52BD" w:rsidP="001D52BD">
          <w:pPr>
            <w:pStyle w:val="3ED4F0DE20F946FE8C0A08573B2BF3E55"/>
          </w:pPr>
          <w:r w:rsidRPr="00DF72F0">
            <w:rPr>
              <w:sz w:val="16"/>
              <w:szCs w:val="16"/>
            </w:rPr>
            <w:t>Nom du médicament</w:t>
          </w:r>
        </w:p>
      </w:docPartBody>
    </w:docPart>
    <w:docPart>
      <w:docPartPr>
        <w:name w:val="5FE13EA4DBC749BC88AB2C52D5BE3E67"/>
        <w:category>
          <w:name w:val="Général"/>
          <w:gallery w:val="placeholder"/>
        </w:category>
        <w:types>
          <w:type w:val="bbPlcHdr"/>
        </w:types>
        <w:behaviors>
          <w:behavior w:val="content"/>
        </w:behaviors>
        <w:guid w:val="{D3A01FCC-F8B2-4390-814C-9A796E2D772E}"/>
      </w:docPartPr>
      <w:docPartBody>
        <w:p w:rsidR="00A072CB" w:rsidRDefault="00A072CB" w:rsidP="00A072CB">
          <w:pPr>
            <w:pStyle w:val="5FE13EA4DBC749BC88AB2C52D5BE3E67"/>
          </w:pPr>
          <w:r w:rsidRPr="004979C1">
            <w:rPr>
              <w:rStyle w:val="Textedelespacerserv"/>
            </w:rPr>
            <w:t>Cliquez ici pour entrer du texte.</w:t>
          </w:r>
        </w:p>
      </w:docPartBody>
    </w:docPart>
    <w:docPart>
      <w:docPartPr>
        <w:name w:val="B62455C8492A4BC4841E56E05BC88FAB"/>
        <w:category>
          <w:name w:val="Général"/>
          <w:gallery w:val="placeholder"/>
        </w:category>
        <w:types>
          <w:type w:val="bbPlcHdr"/>
        </w:types>
        <w:behaviors>
          <w:behavior w:val="content"/>
        </w:behaviors>
        <w:guid w:val="{23BC83EA-50EF-4B98-B584-3F28A51D6271}"/>
      </w:docPartPr>
      <w:docPartBody>
        <w:p w:rsidR="00911071" w:rsidRDefault="00911071" w:rsidP="00911071">
          <w:pPr>
            <w:pStyle w:val="B62455C8492A4BC4841E56E05BC88FAB"/>
          </w:pPr>
          <w:r w:rsidRPr="0093672E">
            <w:rPr>
              <w:rStyle w:val="Mention1"/>
            </w:rPr>
            <w:t>Indiquer le nom exact de votre laboratoire</w:t>
          </w:r>
        </w:p>
      </w:docPartBody>
    </w:docPart>
    <w:docPart>
      <w:docPartPr>
        <w:name w:val="5E25B335104148C695CCA62A34BCA3D6"/>
        <w:category>
          <w:name w:val="Général"/>
          <w:gallery w:val="placeholder"/>
        </w:category>
        <w:types>
          <w:type w:val="bbPlcHdr"/>
        </w:types>
        <w:behaviors>
          <w:behavior w:val="content"/>
        </w:behaviors>
        <w:guid w:val="{7AB32F9E-16C4-4775-8860-4E5ADA5EA09C}"/>
      </w:docPartPr>
      <w:docPartBody>
        <w:p w:rsidR="00911071" w:rsidRDefault="00911071" w:rsidP="00911071">
          <w:pPr>
            <w:pStyle w:val="5E25B335104148C695CCA62A34BCA3D6"/>
          </w:pPr>
          <w:r w:rsidRPr="00C46989">
            <w:rPr>
              <w:rStyle w:val="Mention1"/>
            </w:rPr>
            <w:t>[à préciser]</w:t>
          </w:r>
        </w:p>
      </w:docPartBody>
    </w:docPart>
    <w:docPart>
      <w:docPartPr>
        <w:name w:val="16699C642A504AB9AF06FB12BDC0FAA5"/>
        <w:category>
          <w:name w:val="Général"/>
          <w:gallery w:val="placeholder"/>
        </w:category>
        <w:types>
          <w:type w:val="bbPlcHdr"/>
        </w:types>
        <w:behaviors>
          <w:behavior w:val="content"/>
        </w:behaviors>
        <w:guid w:val="{76307F4F-0669-41F4-89F1-9919109F86E2}"/>
      </w:docPartPr>
      <w:docPartBody>
        <w:p w:rsidR="006A3AE9" w:rsidRDefault="00FC04E1" w:rsidP="00FC04E1">
          <w:pPr>
            <w:pStyle w:val="16699C642A504AB9AF06FB12BDC0FAA5"/>
          </w:pPr>
          <w:r w:rsidRPr="00C46989">
            <w:rPr>
              <w:rStyle w:val="Mention1"/>
            </w:rPr>
            <w:t>[à préciser]</w:t>
          </w:r>
        </w:p>
      </w:docPartBody>
    </w:docPart>
    <w:docPart>
      <w:docPartPr>
        <w:name w:val="51FAFE59F09E447789A5F00B5F0AA622"/>
        <w:category>
          <w:name w:val="Général"/>
          <w:gallery w:val="placeholder"/>
        </w:category>
        <w:types>
          <w:type w:val="bbPlcHdr"/>
        </w:types>
        <w:behaviors>
          <w:behavior w:val="content"/>
        </w:behaviors>
        <w:guid w:val="{E8A89AA8-2154-4C46-80D4-F56D2C3E626A}"/>
      </w:docPartPr>
      <w:docPartBody>
        <w:p w:rsidR="006A3AE9" w:rsidRDefault="006A3AE9"/>
      </w:docPartBody>
    </w:docPart>
    <w:docPart>
      <w:docPartPr>
        <w:name w:val="103932B89E5E42B2974B3A019B22E6EE"/>
        <w:category>
          <w:name w:val="Général"/>
          <w:gallery w:val="placeholder"/>
        </w:category>
        <w:types>
          <w:type w:val="bbPlcHdr"/>
        </w:types>
        <w:behaviors>
          <w:behavior w:val="content"/>
        </w:behaviors>
        <w:guid w:val="{8A262644-F5EA-4211-8FAA-74494595B574}"/>
      </w:docPartPr>
      <w:docPartBody>
        <w:p w:rsidR="006A3AE9" w:rsidRDefault="006A3AE9"/>
      </w:docPartBody>
    </w:docPart>
    <w:docPart>
      <w:docPartPr>
        <w:name w:val="46B93A5398AC4EEC8B2711834AC30D3E"/>
        <w:category>
          <w:name w:val="Général"/>
          <w:gallery w:val="placeholder"/>
        </w:category>
        <w:types>
          <w:type w:val="bbPlcHdr"/>
        </w:types>
        <w:behaviors>
          <w:behavior w:val="content"/>
        </w:behaviors>
        <w:guid w:val="{0B696D7E-FEA8-420B-8295-1D472DF69260}"/>
      </w:docPartPr>
      <w:docPartBody>
        <w:p w:rsidR="006A3AE9" w:rsidRDefault="006A3AE9"/>
      </w:docPartBody>
    </w:docPart>
    <w:docPart>
      <w:docPartPr>
        <w:name w:val="CA7B87510BB540C489DB3BCA8AC181BC"/>
        <w:category>
          <w:name w:val="Général"/>
          <w:gallery w:val="placeholder"/>
        </w:category>
        <w:types>
          <w:type w:val="bbPlcHdr"/>
        </w:types>
        <w:behaviors>
          <w:behavior w:val="content"/>
        </w:behaviors>
        <w:guid w:val="{3B58491B-951F-4854-899C-482B9D6030A0}"/>
      </w:docPartPr>
      <w:docPartBody>
        <w:p w:rsidR="006A3AE9" w:rsidRDefault="006A3AE9"/>
      </w:docPartBody>
    </w:docPart>
    <w:docPart>
      <w:docPartPr>
        <w:name w:val="0F9AA7C3412F449CA8DBFE7322EA1E46"/>
        <w:category>
          <w:name w:val="Général"/>
          <w:gallery w:val="placeholder"/>
        </w:category>
        <w:types>
          <w:type w:val="bbPlcHdr"/>
        </w:types>
        <w:behaviors>
          <w:behavior w:val="content"/>
        </w:behaviors>
        <w:guid w:val="{65C7B01E-E28E-475F-A6A8-C8ED13633CCA}"/>
      </w:docPartPr>
      <w:docPartBody>
        <w:p w:rsidR="006A3AE9" w:rsidRDefault="006A3AE9"/>
      </w:docPartBody>
    </w:docPart>
    <w:docPart>
      <w:docPartPr>
        <w:name w:val="0686EB2025814123A4DBB42BC62F0279"/>
        <w:category>
          <w:name w:val="Général"/>
          <w:gallery w:val="placeholder"/>
        </w:category>
        <w:types>
          <w:type w:val="bbPlcHdr"/>
        </w:types>
        <w:behaviors>
          <w:behavior w:val="content"/>
        </w:behaviors>
        <w:guid w:val="{553513CB-7F49-457B-9B11-1D4921F1D110}"/>
      </w:docPartPr>
      <w:docPartBody>
        <w:p w:rsidR="006A3AE9" w:rsidRDefault="006A3AE9"/>
      </w:docPartBody>
    </w:docPart>
    <w:docPart>
      <w:docPartPr>
        <w:name w:val="6D96D69B0A8743C3BBE445A895FD9D7A"/>
        <w:category>
          <w:name w:val="Général"/>
          <w:gallery w:val="placeholder"/>
        </w:category>
        <w:types>
          <w:type w:val="bbPlcHdr"/>
        </w:types>
        <w:behaviors>
          <w:behavior w:val="content"/>
        </w:behaviors>
        <w:guid w:val="{5B85DF4E-6C7C-4164-9D2E-12CA24FBF0ED}"/>
      </w:docPartPr>
      <w:docPartBody>
        <w:p w:rsidR="006A3AE9" w:rsidRDefault="00FC04E1" w:rsidP="00FC04E1">
          <w:pPr>
            <w:pStyle w:val="6D96D69B0A8743C3BBE445A895FD9D7A"/>
          </w:pPr>
          <w:r w:rsidRPr="00FA4BFE">
            <w:rPr>
              <w:rStyle w:val="Textedelespacerserv"/>
            </w:rPr>
            <w:t>Cliquez ou appuyez ici pour entrer du texte.</w:t>
          </w:r>
        </w:p>
      </w:docPartBody>
    </w:docPart>
    <w:docPart>
      <w:docPartPr>
        <w:name w:val="5F4A0D8CE3B64F118A2AC7A33263A304"/>
        <w:category>
          <w:name w:val="Général"/>
          <w:gallery w:val="placeholder"/>
        </w:category>
        <w:types>
          <w:type w:val="bbPlcHdr"/>
        </w:types>
        <w:behaviors>
          <w:behavior w:val="content"/>
        </w:behaviors>
        <w:guid w:val="{C0E3BEC8-05FA-4881-8866-07EBD51EC469}"/>
      </w:docPartPr>
      <w:docPartBody>
        <w:p w:rsidR="006A3AE9" w:rsidRDefault="006A3AE9"/>
      </w:docPartBody>
    </w:docPart>
    <w:docPart>
      <w:docPartPr>
        <w:name w:val="A251853EB8124188A5A0A5CCB0A761B8"/>
        <w:category>
          <w:name w:val="Général"/>
          <w:gallery w:val="placeholder"/>
        </w:category>
        <w:types>
          <w:type w:val="bbPlcHdr"/>
        </w:types>
        <w:behaviors>
          <w:behavior w:val="content"/>
        </w:behaviors>
        <w:guid w:val="{068745F5-79E6-4180-924A-624C5C1D527A}"/>
      </w:docPartPr>
      <w:docPartBody>
        <w:p w:rsidR="006A3AE9" w:rsidRDefault="006A3AE9"/>
      </w:docPartBody>
    </w:docPart>
    <w:docPart>
      <w:docPartPr>
        <w:name w:val="F824341E4E384D49AE30A1603456A8E9"/>
        <w:category>
          <w:name w:val="Général"/>
          <w:gallery w:val="placeholder"/>
        </w:category>
        <w:types>
          <w:type w:val="bbPlcHdr"/>
        </w:types>
        <w:behaviors>
          <w:behavior w:val="content"/>
        </w:behaviors>
        <w:guid w:val="{0C75D980-E5B6-4018-AAC2-D1E6C69236EB}"/>
      </w:docPartPr>
      <w:docPartBody>
        <w:p w:rsidR="006A3AE9" w:rsidRDefault="006A3A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Gras">
    <w:altName w:val="Arial"/>
    <w:panose1 w:val="020B0704020202020204"/>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ova Cond">
    <w:altName w:val="Arial"/>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HelveticaNeueLT Std Lt">
    <w:altName w:val="Arial"/>
    <w:charset w:val="00"/>
    <w:family w:val="swiss"/>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36A"/>
    <w:rsid w:val="00080904"/>
    <w:rsid w:val="00136689"/>
    <w:rsid w:val="00176BC1"/>
    <w:rsid w:val="001C7D63"/>
    <w:rsid w:val="001D52BD"/>
    <w:rsid w:val="00236918"/>
    <w:rsid w:val="002D2C15"/>
    <w:rsid w:val="00366866"/>
    <w:rsid w:val="003D3FC8"/>
    <w:rsid w:val="00433840"/>
    <w:rsid w:val="005419F5"/>
    <w:rsid w:val="00567B0D"/>
    <w:rsid w:val="005B736A"/>
    <w:rsid w:val="005F278B"/>
    <w:rsid w:val="0064766F"/>
    <w:rsid w:val="006502AF"/>
    <w:rsid w:val="006A3AE9"/>
    <w:rsid w:val="0082224D"/>
    <w:rsid w:val="00911071"/>
    <w:rsid w:val="00936282"/>
    <w:rsid w:val="00A072CB"/>
    <w:rsid w:val="00B775E0"/>
    <w:rsid w:val="00C110BE"/>
    <w:rsid w:val="00C72403"/>
    <w:rsid w:val="00C75817"/>
    <w:rsid w:val="00D41FBD"/>
    <w:rsid w:val="00DC5A61"/>
    <w:rsid w:val="00FC04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31022BD60AC4386957CFF615DE3263E">
    <w:name w:val="531022BD60AC4386957CFF615DE3263E"/>
  </w:style>
  <w:style w:type="character" w:customStyle="1" w:styleId="Mention1">
    <w:name w:val="Mention1"/>
    <w:aliases w:val="Mention,Texte d'aide"/>
    <w:uiPriority w:val="99"/>
    <w:unhideWhenUsed/>
    <w:rsid w:val="006A3AE9"/>
    <w:rPr>
      <w:rFonts w:ascii="Arial Nova Cond" w:hAnsi="Arial Nova Cond"/>
      <w:color w:val="595959" w:themeColor="text1" w:themeTint="A6"/>
      <w:shd w:val="clear" w:color="auto" w:fill="F2F2F2" w:themeFill="background1" w:themeFillShade="F2"/>
    </w:rPr>
  </w:style>
  <w:style w:type="character" w:styleId="Textedelespacerserv">
    <w:name w:val="Placeholder Text"/>
    <w:basedOn w:val="Policepardfaut"/>
    <w:uiPriority w:val="99"/>
    <w:semiHidden/>
    <w:rsid w:val="00FC04E1"/>
    <w:rPr>
      <w:color w:val="808080"/>
    </w:rPr>
  </w:style>
  <w:style w:type="paragraph" w:customStyle="1" w:styleId="C843C9A3759E432E808BE61DA233349C">
    <w:name w:val="C843C9A3759E432E808BE61DA233349C"/>
  </w:style>
  <w:style w:type="paragraph" w:customStyle="1" w:styleId="F2BBA92AB40C401CA6DECCCA92C850A3">
    <w:name w:val="F2BBA92AB40C401CA6DECCCA92C850A3"/>
  </w:style>
  <w:style w:type="character" w:customStyle="1" w:styleId="normaltextrun">
    <w:name w:val="normaltextrun"/>
    <w:basedOn w:val="Policepardfaut"/>
    <w:rsid w:val="00FC04E1"/>
  </w:style>
  <w:style w:type="paragraph" w:customStyle="1" w:styleId="1D4DDEE376554E2891B621E8B9B36304">
    <w:name w:val="1D4DDEE376554E2891B621E8B9B36304"/>
  </w:style>
  <w:style w:type="paragraph" w:customStyle="1" w:styleId="1EDA8F5B65E54730931462D229B179F7">
    <w:name w:val="1EDA8F5B65E54730931462D229B179F7"/>
  </w:style>
  <w:style w:type="paragraph" w:customStyle="1" w:styleId="4BBEBB77BC6D40EF9F49F037A6D8C71C">
    <w:name w:val="4BBEBB77BC6D40EF9F49F037A6D8C71C"/>
  </w:style>
  <w:style w:type="paragraph" w:customStyle="1" w:styleId="F833E79F51564871A97CD72963E55FE2">
    <w:name w:val="F833E79F51564871A97CD72963E55FE2"/>
  </w:style>
  <w:style w:type="paragraph" w:customStyle="1" w:styleId="DF3BEED1A98A4FA8B13BDD0E584B4E29">
    <w:name w:val="DF3BEED1A98A4FA8B13BDD0E584B4E29"/>
  </w:style>
  <w:style w:type="paragraph" w:customStyle="1" w:styleId="A3DC1EAC993743158DACC158D0CEAD5D">
    <w:name w:val="A3DC1EAC993743158DACC158D0CEAD5D"/>
  </w:style>
  <w:style w:type="paragraph" w:customStyle="1" w:styleId="6F07A1D2BB704693B027A4A0DEBD288D">
    <w:name w:val="6F07A1D2BB704693B027A4A0DEBD288D"/>
  </w:style>
  <w:style w:type="paragraph" w:customStyle="1" w:styleId="17DA564F0B0A48B89C732E53E86D0AAE">
    <w:name w:val="17DA564F0B0A48B89C732E53E86D0AAE"/>
  </w:style>
  <w:style w:type="paragraph" w:customStyle="1" w:styleId="3A1047E96C93457080F7F30DEA6D181D">
    <w:name w:val="3A1047E96C93457080F7F30DEA6D181D"/>
  </w:style>
  <w:style w:type="paragraph" w:customStyle="1" w:styleId="60B8104582084B3C849F3CB95A2B21FD8">
    <w:name w:val="60B8104582084B3C849F3CB95A2B21FD8"/>
    <w:rsid w:val="001D52BD"/>
    <w:pPr>
      <w:spacing w:before="100" w:after="40" w:line="288" w:lineRule="auto"/>
      <w:jc w:val="both"/>
    </w:pPr>
    <w:rPr>
      <w:rFonts w:ascii="Arial" w:hAnsi="Arial"/>
      <w:color w:val="404040" w:themeColor="text1" w:themeTint="BF"/>
    </w:rPr>
  </w:style>
  <w:style w:type="paragraph" w:customStyle="1" w:styleId="F6D5D26C1D7444BDA5127AA227023E85">
    <w:name w:val="F6D5D26C1D7444BDA5127AA227023E85"/>
    <w:rsid w:val="001D52BD"/>
  </w:style>
  <w:style w:type="paragraph" w:customStyle="1" w:styleId="1A7909CD11524573A70DCCE72A4613A011">
    <w:name w:val="1A7909CD11524573A70DCCE72A4613A011"/>
    <w:rsid w:val="001D52BD"/>
    <w:pPr>
      <w:spacing w:before="100" w:after="40" w:line="288" w:lineRule="auto"/>
      <w:jc w:val="both"/>
    </w:pPr>
    <w:rPr>
      <w:rFonts w:ascii="Arial" w:hAnsi="Arial"/>
      <w:color w:val="404040" w:themeColor="text1" w:themeTint="BF"/>
    </w:rPr>
  </w:style>
  <w:style w:type="paragraph" w:customStyle="1" w:styleId="23E0F634342240F080E6C8D6D59BA5ED11">
    <w:name w:val="23E0F634342240F080E6C8D6D59BA5ED11"/>
    <w:rsid w:val="001D52BD"/>
    <w:pPr>
      <w:spacing w:before="100" w:after="40" w:line="288" w:lineRule="auto"/>
      <w:jc w:val="both"/>
    </w:pPr>
    <w:rPr>
      <w:rFonts w:ascii="Arial" w:hAnsi="Arial"/>
      <w:color w:val="404040" w:themeColor="text1" w:themeTint="BF"/>
    </w:rPr>
  </w:style>
  <w:style w:type="paragraph" w:customStyle="1" w:styleId="78F0ABDE61CB447FBDEABC716CCDB6A011">
    <w:name w:val="78F0ABDE61CB447FBDEABC716CCDB6A011"/>
    <w:rsid w:val="001D52BD"/>
    <w:pPr>
      <w:spacing w:before="100" w:after="40" w:line="288" w:lineRule="auto"/>
      <w:jc w:val="both"/>
    </w:pPr>
    <w:rPr>
      <w:rFonts w:ascii="Arial" w:hAnsi="Arial"/>
      <w:color w:val="404040" w:themeColor="text1" w:themeTint="BF"/>
    </w:rPr>
  </w:style>
  <w:style w:type="paragraph" w:customStyle="1" w:styleId="D2A167BEF537448686F10991A1185A1211">
    <w:name w:val="D2A167BEF537448686F10991A1185A1211"/>
    <w:rsid w:val="001D52BD"/>
    <w:pPr>
      <w:spacing w:before="100" w:after="40" w:line="288" w:lineRule="auto"/>
      <w:jc w:val="both"/>
    </w:pPr>
    <w:rPr>
      <w:rFonts w:ascii="Arial" w:hAnsi="Arial"/>
      <w:color w:val="404040" w:themeColor="text1" w:themeTint="BF"/>
    </w:rPr>
  </w:style>
  <w:style w:type="paragraph" w:customStyle="1" w:styleId="606265B32DAB46A7B16C3797D8AD298111">
    <w:name w:val="606265B32DAB46A7B16C3797D8AD298111"/>
    <w:rsid w:val="001D52BD"/>
    <w:pPr>
      <w:spacing w:before="100" w:after="40" w:line="288" w:lineRule="auto"/>
      <w:jc w:val="both"/>
    </w:pPr>
    <w:rPr>
      <w:rFonts w:ascii="Arial" w:hAnsi="Arial"/>
      <w:color w:val="404040" w:themeColor="text1" w:themeTint="BF"/>
    </w:rPr>
  </w:style>
  <w:style w:type="paragraph" w:customStyle="1" w:styleId="1CAEE32859F5401C9FD35C85725CACA211">
    <w:name w:val="1CAEE32859F5401C9FD35C85725CACA211"/>
    <w:rsid w:val="001D52BD"/>
    <w:pPr>
      <w:spacing w:before="100" w:after="40" w:line="288" w:lineRule="auto"/>
      <w:jc w:val="both"/>
    </w:pPr>
    <w:rPr>
      <w:rFonts w:ascii="Arial" w:hAnsi="Arial"/>
      <w:color w:val="404040" w:themeColor="text1" w:themeTint="BF"/>
    </w:rPr>
  </w:style>
  <w:style w:type="paragraph" w:customStyle="1" w:styleId="6B13E94B93C14878BBAAD1E836C0B84511">
    <w:name w:val="6B13E94B93C14878BBAAD1E836C0B84511"/>
    <w:rsid w:val="001D52BD"/>
    <w:pPr>
      <w:spacing w:before="100" w:after="40" w:line="288" w:lineRule="auto"/>
      <w:jc w:val="both"/>
    </w:pPr>
    <w:rPr>
      <w:rFonts w:ascii="Arial" w:hAnsi="Arial"/>
      <w:color w:val="404040" w:themeColor="text1" w:themeTint="BF"/>
    </w:rPr>
  </w:style>
  <w:style w:type="paragraph" w:customStyle="1" w:styleId="F883B4ABB1B24E5683E844C84504190011">
    <w:name w:val="F883B4ABB1B24E5683E844C84504190011"/>
    <w:rsid w:val="001D52BD"/>
    <w:pPr>
      <w:spacing w:before="100" w:after="40" w:line="288" w:lineRule="auto"/>
      <w:jc w:val="both"/>
    </w:pPr>
    <w:rPr>
      <w:rFonts w:ascii="Arial" w:hAnsi="Arial"/>
      <w:color w:val="404040" w:themeColor="text1" w:themeTint="BF"/>
    </w:rPr>
  </w:style>
  <w:style w:type="paragraph" w:customStyle="1" w:styleId="A85D1C9DB67C4D2B85A363C34DAF7F9D11">
    <w:name w:val="A85D1C9DB67C4D2B85A363C34DAF7F9D11"/>
    <w:rsid w:val="001D52BD"/>
    <w:pPr>
      <w:spacing w:before="100" w:after="40" w:line="288" w:lineRule="auto"/>
      <w:jc w:val="both"/>
    </w:pPr>
    <w:rPr>
      <w:rFonts w:ascii="Arial" w:hAnsi="Arial"/>
      <w:color w:val="404040" w:themeColor="text1" w:themeTint="BF"/>
    </w:rPr>
  </w:style>
  <w:style w:type="paragraph" w:customStyle="1" w:styleId="75BA80BFAF984D4A91A8396221A14E4611">
    <w:name w:val="75BA80BFAF984D4A91A8396221A14E4611"/>
    <w:rsid w:val="001D52BD"/>
    <w:pPr>
      <w:spacing w:before="100" w:after="40" w:line="288" w:lineRule="auto"/>
      <w:jc w:val="both"/>
    </w:pPr>
    <w:rPr>
      <w:rFonts w:ascii="Arial" w:hAnsi="Arial"/>
      <w:color w:val="404040" w:themeColor="text1" w:themeTint="BF"/>
    </w:rPr>
  </w:style>
  <w:style w:type="paragraph" w:customStyle="1" w:styleId="5D45BA0A09944E4299ADA024CFBD65D211">
    <w:name w:val="5D45BA0A09944E4299ADA024CFBD65D211"/>
    <w:rsid w:val="001D52BD"/>
    <w:pPr>
      <w:spacing w:before="100" w:after="40" w:line="288" w:lineRule="auto"/>
      <w:jc w:val="both"/>
    </w:pPr>
    <w:rPr>
      <w:rFonts w:ascii="Arial" w:hAnsi="Arial"/>
      <w:color w:val="404040" w:themeColor="text1" w:themeTint="BF"/>
    </w:rPr>
  </w:style>
  <w:style w:type="paragraph" w:customStyle="1" w:styleId="4234C01E68954449B47127831A6CF7F311">
    <w:name w:val="4234C01E68954449B47127831A6CF7F311"/>
    <w:rsid w:val="001D52BD"/>
    <w:pPr>
      <w:spacing w:before="100" w:after="40" w:line="288" w:lineRule="auto"/>
      <w:jc w:val="both"/>
    </w:pPr>
    <w:rPr>
      <w:rFonts w:ascii="Arial" w:hAnsi="Arial"/>
      <w:color w:val="404040" w:themeColor="text1" w:themeTint="BF"/>
    </w:rPr>
  </w:style>
  <w:style w:type="paragraph" w:customStyle="1" w:styleId="936DB4B266D44056A717BA37E9AFF4A611">
    <w:name w:val="936DB4B266D44056A717BA37E9AFF4A611"/>
    <w:rsid w:val="001D52BD"/>
    <w:pPr>
      <w:spacing w:before="100" w:after="40" w:line="288" w:lineRule="auto"/>
      <w:jc w:val="both"/>
    </w:pPr>
    <w:rPr>
      <w:rFonts w:ascii="Arial" w:hAnsi="Arial"/>
      <w:color w:val="404040" w:themeColor="text1" w:themeTint="BF"/>
    </w:rPr>
  </w:style>
  <w:style w:type="paragraph" w:customStyle="1" w:styleId="1C88CD1701CF47B981DA9F4336F3FEFB11">
    <w:name w:val="1C88CD1701CF47B981DA9F4336F3FEFB11"/>
    <w:rsid w:val="001D52BD"/>
    <w:pPr>
      <w:spacing w:before="100" w:after="40" w:line="288" w:lineRule="auto"/>
      <w:jc w:val="both"/>
    </w:pPr>
    <w:rPr>
      <w:rFonts w:ascii="Arial" w:hAnsi="Arial"/>
      <w:color w:val="404040" w:themeColor="text1" w:themeTint="BF"/>
    </w:rPr>
  </w:style>
  <w:style w:type="paragraph" w:customStyle="1" w:styleId="F90073FC4A54462D9B91E08716A606C811">
    <w:name w:val="F90073FC4A54462D9B91E08716A606C811"/>
    <w:rsid w:val="001D52BD"/>
    <w:pPr>
      <w:spacing w:before="100" w:after="40" w:line="288" w:lineRule="auto"/>
      <w:jc w:val="both"/>
    </w:pPr>
    <w:rPr>
      <w:rFonts w:ascii="Arial" w:hAnsi="Arial"/>
      <w:color w:val="404040" w:themeColor="text1" w:themeTint="BF"/>
    </w:rPr>
  </w:style>
  <w:style w:type="paragraph" w:customStyle="1" w:styleId="17E9460E30B946429D5402C86770A38211">
    <w:name w:val="17E9460E30B946429D5402C86770A38211"/>
    <w:rsid w:val="001D52BD"/>
    <w:pPr>
      <w:spacing w:before="100" w:after="40" w:line="288" w:lineRule="auto"/>
      <w:jc w:val="both"/>
    </w:pPr>
    <w:rPr>
      <w:rFonts w:ascii="Arial" w:hAnsi="Arial"/>
      <w:color w:val="404040" w:themeColor="text1" w:themeTint="BF"/>
    </w:rPr>
  </w:style>
  <w:style w:type="paragraph" w:customStyle="1" w:styleId="12BE4690D53047AD91CB9956BFA9220111">
    <w:name w:val="12BE4690D53047AD91CB9956BFA9220111"/>
    <w:rsid w:val="001D52BD"/>
    <w:pPr>
      <w:spacing w:before="100" w:after="40" w:line="288" w:lineRule="auto"/>
      <w:jc w:val="both"/>
    </w:pPr>
    <w:rPr>
      <w:rFonts w:ascii="Arial" w:hAnsi="Arial"/>
      <w:color w:val="404040" w:themeColor="text1" w:themeTint="BF"/>
    </w:rPr>
  </w:style>
  <w:style w:type="paragraph" w:customStyle="1" w:styleId="1D053310784C4F5AAD47793B6E163BDB11">
    <w:name w:val="1D053310784C4F5AAD47793B6E163BDB11"/>
    <w:rsid w:val="001D52BD"/>
    <w:pPr>
      <w:spacing w:before="100" w:after="40" w:line="288" w:lineRule="auto"/>
      <w:jc w:val="both"/>
    </w:pPr>
    <w:rPr>
      <w:rFonts w:ascii="Arial" w:hAnsi="Arial"/>
      <w:color w:val="404040" w:themeColor="text1" w:themeTint="BF"/>
    </w:rPr>
  </w:style>
  <w:style w:type="paragraph" w:customStyle="1" w:styleId="0183D319F6D1467F88610B6C53C9DB0311">
    <w:name w:val="0183D319F6D1467F88610B6C53C9DB0311"/>
    <w:rsid w:val="001D52BD"/>
    <w:pPr>
      <w:spacing w:before="100" w:after="40" w:line="288" w:lineRule="auto"/>
      <w:jc w:val="both"/>
    </w:pPr>
    <w:rPr>
      <w:rFonts w:ascii="Arial" w:hAnsi="Arial"/>
      <w:color w:val="404040" w:themeColor="text1" w:themeTint="BF"/>
    </w:rPr>
  </w:style>
  <w:style w:type="paragraph" w:customStyle="1" w:styleId="32FADE6D1CB64771945665FD1ED49FF611">
    <w:name w:val="32FADE6D1CB64771945665FD1ED49FF611"/>
    <w:rsid w:val="001D52BD"/>
    <w:pPr>
      <w:spacing w:before="100" w:after="40" w:line="288" w:lineRule="auto"/>
      <w:jc w:val="both"/>
    </w:pPr>
    <w:rPr>
      <w:rFonts w:ascii="Arial" w:hAnsi="Arial"/>
      <w:color w:val="404040" w:themeColor="text1" w:themeTint="BF"/>
    </w:rPr>
  </w:style>
  <w:style w:type="paragraph" w:customStyle="1" w:styleId="34578E9E74BE410FB9A1ED6B99D0052011">
    <w:name w:val="34578E9E74BE410FB9A1ED6B99D0052011"/>
    <w:rsid w:val="001D52BD"/>
    <w:pPr>
      <w:spacing w:before="100" w:after="40" w:line="288" w:lineRule="auto"/>
      <w:jc w:val="both"/>
    </w:pPr>
    <w:rPr>
      <w:rFonts w:ascii="Arial" w:hAnsi="Arial"/>
      <w:color w:val="404040" w:themeColor="text1" w:themeTint="BF"/>
    </w:rPr>
  </w:style>
  <w:style w:type="paragraph" w:customStyle="1" w:styleId="C54ACD61C1DB4745A17A041A95B921D111">
    <w:name w:val="C54ACD61C1DB4745A17A041A95B921D111"/>
    <w:rsid w:val="001D52BD"/>
    <w:pPr>
      <w:spacing w:before="100" w:after="40" w:line="288" w:lineRule="auto"/>
      <w:jc w:val="both"/>
    </w:pPr>
    <w:rPr>
      <w:rFonts w:ascii="Arial" w:hAnsi="Arial"/>
      <w:color w:val="404040" w:themeColor="text1" w:themeTint="BF"/>
    </w:rPr>
  </w:style>
  <w:style w:type="paragraph" w:customStyle="1" w:styleId="2BAF3DBD918B48539C88B3F30986396B11">
    <w:name w:val="2BAF3DBD918B48539C88B3F30986396B11"/>
    <w:rsid w:val="001D52BD"/>
    <w:pPr>
      <w:spacing w:before="100" w:after="40" w:line="288" w:lineRule="auto"/>
      <w:jc w:val="both"/>
    </w:pPr>
    <w:rPr>
      <w:rFonts w:ascii="Arial" w:hAnsi="Arial"/>
      <w:color w:val="404040" w:themeColor="text1" w:themeTint="BF"/>
    </w:rPr>
  </w:style>
  <w:style w:type="paragraph" w:customStyle="1" w:styleId="6746556F2C2B4DC0ACC936FA2E60485A11">
    <w:name w:val="6746556F2C2B4DC0ACC936FA2E60485A11"/>
    <w:rsid w:val="001D52BD"/>
    <w:pPr>
      <w:spacing w:before="100" w:after="40" w:line="288" w:lineRule="auto"/>
      <w:jc w:val="both"/>
    </w:pPr>
    <w:rPr>
      <w:rFonts w:ascii="Arial" w:hAnsi="Arial"/>
      <w:color w:val="404040" w:themeColor="text1" w:themeTint="BF"/>
    </w:rPr>
  </w:style>
  <w:style w:type="paragraph" w:customStyle="1" w:styleId="A8AFA25D75EC49BEB854A64FE08A738211">
    <w:name w:val="A8AFA25D75EC49BEB854A64FE08A738211"/>
    <w:rsid w:val="001D52BD"/>
    <w:pPr>
      <w:spacing w:before="100" w:after="40" w:line="288" w:lineRule="auto"/>
      <w:jc w:val="both"/>
    </w:pPr>
    <w:rPr>
      <w:rFonts w:ascii="Arial" w:hAnsi="Arial"/>
      <w:color w:val="404040" w:themeColor="text1" w:themeTint="BF"/>
    </w:rPr>
  </w:style>
  <w:style w:type="paragraph" w:customStyle="1" w:styleId="2DA401D118E24871846F73D4B121369C11">
    <w:name w:val="2DA401D118E24871846F73D4B121369C11"/>
    <w:rsid w:val="001D52BD"/>
    <w:pPr>
      <w:spacing w:before="100" w:after="40" w:line="288" w:lineRule="auto"/>
      <w:jc w:val="both"/>
    </w:pPr>
    <w:rPr>
      <w:rFonts w:ascii="Arial" w:hAnsi="Arial"/>
      <w:color w:val="404040" w:themeColor="text1" w:themeTint="BF"/>
    </w:rPr>
  </w:style>
  <w:style w:type="paragraph" w:customStyle="1" w:styleId="7407AEA22EEB4423BAC7C69D7D3D2ED411">
    <w:name w:val="7407AEA22EEB4423BAC7C69D7D3D2ED411"/>
    <w:rsid w:val="001D52BD"/>
    <w:pPr>
      <w:spacing w:before="100" w:after="40" w:line="288" w:lineRule="auto"/>
      <w:jc w:val="both"/>
    </w:pPr>
    <w:rPr>
      <w:rFonts w:ascii="Arial" w:hAnsi="Arial"/>
      <w:color w:val="404040" w:themeColor="text1" w:themeTint="BF"/>
    </w:rPr>
  </w:style>
  <w:style w:type="paragraph" w:customStyle="1" w:styleId="F0D54E3650C84D61AB0F8F4A70A012E311">
    <w:name w:val="F0D54E3650C84D61AB0F8F4A70A012E311"/>
    <w:rsid w:val="001D52BD"/>
    <w:pPr>
      <w:spacing w:before="100" w:after="40" w:line="288" w:lineRule="auto"/>
      <w:jc w:val="both"/>
    </w:pPr>
    <w:rPr>
      <w:rFonts w:ascii="Arial" w:hAnsi="Arial"/>
      <w:color w:val="404040" w:themeColor="text1" w:themeTint="BF"/>
    </w:rPr>
  </w:style>
  <w:style w:type="paragraph" w:customStyle="1" w:styleId="1353677C0F8648DDA3A535EB05366B0711">
    <w:name w:val="1353677C0F8648DDA3A535EB05366B0711"/>
    <w:rsid w:val="001D52BD"/>
    <w:pPr>
      <w:spacing w:before="100" w:after="40" w:line="288" w:lineRule="auto"/>
      <w:jc w:val="both"/>
    </w:pPr>
    <w:rPr>
      <w:rFonts w:ascii="Arial" w:hAnsi="Arial"/>
      <w:color w:val="404040" w:themeColor="text1" w:themeTint="BF"/>
    </w:rPr>
  </w:style>
  <w:style w:type="paragraph" w:customStyle="1" w:styleId="04DEA38D5B9841B7BA5012987B9208C811">
    <w:name w:val="04DEA38D5B9841B7BA5012987B9208C811"/>
    <w:rsid w:val="001D52BD"/>
    <w:pPr>
      <w:spacing w:before="100" w:after="40" w:line="288" w:lineRule="auto"/>
      <w:jc w:val="both"/>
    </w:pPr>
    <w:rPr>
      <w:rFonts w:ascii="Arial" w:hAnsi="Arial"/>
      <w:color w:val="404040" w:themeColor="text1" w:themeTint="BF"/>
    </w:rPr>
  </w:style>
  <w:style w:type="paragraph" w:customStyle="1" w:styleId="67840AEE77F448F68BE2005CC415938511">
    <w:name w:val="67840AEE77F448F68BE2005CC415938511"/>
    <w:rsid w:val="001D52BD"/>
    <w:pPr>
      <w:spacing w:before="100" w:after="40" w:line="288" w:lineRule="auto"/>
      <w:jc w:val="both"/>
    </w:pPr>
    <w:rPr>
      <w:rFonts w:ascii="Arial" w:hAnsi="Arial"/>
      <w:color w:val="404040" w:themeColor="text1" w:themeTint="BF"/>
    </w:rPr>
  </w:style>
  <w:style w:type="paragraph" w:customStyle="1" w:styleId="F3CDEFBC2FB04D3D8A264B35F010F6E211">
    <w:name w:val="F3CDEFBC2FB04D3D8A264B35F010F6E211"/>
    <w:rsid w:val="001D52BD"/>
    <w:pPr>
      <w:spacing w:before="100" w:after="40" w:line="288" w:lineRule="auto"/>
      <w:jc w:val="both"/>
    </w:pPr>
    <w:rPr>
      <w:rFonts w:ascii="Arial" w:hAnsi="Arial"/>
      <w:color w:val="404040" w:themeColor="text1" w:themeTint="BF"/>
    </w:rPr>
  </w:style>
  <w:style w:type="paragraph" w:customStyle="1" w:styleId="F085F59A5E794DC7904C9DFC85099E2511">
    <w:name w:val="F085F59A5E794DC7904C9DFC85099E2511"/>
    <w:rsid w:val="001D52BD"/>
    <w:pPr>
      <w:spacing w:before="100" w:after="40" w:line="288" w:lineRule="auto"/>
      <w:jc w:val="both"/>
    </w:pPr>
    <w:rPr>
      <w:rFonts w:ascii="Arial" w:hAnsi="Arial"/>
      <w:color w:val="404040" w:themeColor="text1" w:themeTint="BF"/>
    </w:rPr>
  </w:style>
  <w:style w:type="paragraph" w:customStyle="1" w:styleId="2F102F48BEFB4BD49372F5BEB6CD910E11">
    <w:name w:val="2F102F48BEFB4BD49372F5BEB6CD910E11"/>
    <w:rsid w:val="001D52BD"/>
    <w:pPr>
      <w:spacing w:before="100" w:after="40" w:line="288" w:lineRule="auto"/>
      <w:jc w:val="both"/>
    </w:pPr>
    <w:rPr>
      <w:rFonts w:ascii="Arial" w:hAnsi="Arial"/>
      <w:color w:val="404040" w:themeColor="text1" w:themeTint="BF"/>
    </w:rPr>
  </w:style>
  <w:style w:type="paragraph" w:customStyle="1" w:styleId="0F69E8CE2B29405E9AB4ADBA850AB06F11">
    <w:name w:val="0F69E8CE2B29405E9AB4ADBA850AB06F11"/>
    <w:rsid w:val="001D52BD"/>
    <w:pPr>
      <w:spacing w:before="100" w:after="40" w:line="288" w:lineRule="auto"/>
      <w:jc w:val="both"/>
    </w:pPr>
    <w:rPr>
      <w:rFonts w:ascii="Arial" w:hAnsi="Arial"/>
      <w:color w:val="404040" w:themeColor="text1" w:themeTint="BF"/>
    </w:rPr>
  </w:style>
  <w:style w:type="paragraph" w:customStyle="1" w:styleId="7802A5C07BE44572B3891406506AB41711">
    <w:name w:val="7802A5C07BE44572B3891406506AB41711"/>
    <w:rsid w:val="001D52BD"/>
    <w:pPr>
      <w:spacing w:before="100" w:after="40" w:line="288" w:lineRule="auto"/>
      <w:jc w:val="both"/>
    </w:pPr>
    <w:rPr>
      <w:rFonts w:ascii="Arial" w:hAnsi="Arial"/>
      <w:color w:val="404040" w:themeColor="text1" w:themeTint="BF"/>
    </w:rPr>
  </w:style>
  <w:style w:type="paragraph" w:customStyle="1" w:styleId="9BACBD73BF9444879B44BE19A0A14E8311">
    <w:name w:val="9BACBD73BF9444879B44BE19A0A14E8311"/>
    <w:rsid w:val="001D52BD"/>
    <w:pPr>
      <w:spacing w:before="100" w:after="40" w:line="288" w:lineRule="auto"/>
      <w:jc w:val="both"/>
    </w:pPr>
    <w:rPr>
      <w:rFonts w:ascii="Arial" w:hAnsi="Arial"/>
      <w:color w:val="404040" w:themeColor="text1" w:themeTint="BF"/>
    </w:rPr>
  </w:style>
  <w:style w:type="paragraph" w:customStyle="1" w:styleId="1AA239F67F3B4046976EB83F4CB0B59411">
    <w:name w:val="1AA239F67F3B4046976EB83F4CB0B59411"/>
    <w:rsid w:val="001D52BD"/>
    <w:pPr>
      <w:spacing w:before="100" w:after="40" w:line="288" w:lineRule="auto"/>
      <w:jc w:val="both"/>
    </w:pPr>
    <w:rPr>
      <w:rFonts w:ascii="Arial" w:hAnsi="Arial"/>
      <w:color w:val="404040" w:themeColor="text1" w:themeTint="BF"/>
    </w:rPr>
  </w:style>
  <w:style w:type="paragraph" w:customStyle="1" w:styleId="B9E906D9CEE94DB588E33D076F593A1C11">
    <w:name w:val="B9E906D9CEE94DB588E33D076F593A1C11"/>
    <w:rsid w:val="001D52BD"/>
    <w:pPr>
      <w:spacing w:before="100" w:after="40" w:line="288" w:lineRule="auto"/>
      <w:jc w:val="both"/>
    </w:pPr>
    <w:rPr>
      <w:rFonts w:ascii="Arial" w:hAnsi="Arial"/>
      <w:color w:val="404040" w:themeColor="text1" w:themeTint="BF"/>
    </w:rPr>
  </w:style>
  <w:style w:type="paragraph" w:customStyle="1" w:styleId="868314CD35824763A09E30A508E746A811">
    <w:name w:val="868314CD35824763A09E30A508E746A811"/>
    <w:rsid w:val="001D52BD"/>
    <w:pPr>
      <w:spacing w:before="100" w:after="40" w:line="288" w:lineRule="auto"/>
      <w:jc w:val="both"/>
    </w:pPr>
    <w:rPr>
      <w:rFonts w:ascii="Arial" w:hAnsi="Arial"/>
      <w:color w:val="404040" w:themeColor="text1" w:themeTint="BF"/>
    </w:rPr>
  </w:style>
  <w:style w:type="paragraph" w:customStyle="1" w:styleId="BB068B4C934746ED86D6E543621C552611">
    <w:name w:val="BB068B4C934746ED86D6E543621C552611"/>
    <w:rsid w:val="001D52BD"/>
    <w:pPr>
      <w:spacing w:before="100" w:after="40" w:line="288" w:lineRule="auto"/>
      <w:jc w:val="both"/>
    </w:pPr>
    <w:rPr>
      <w:rFonts w:ascii="Arial" w:hAnsi="Arial"/>
      <w:color w:val="404040" w:themeColor="text1" w:themeTint="BF"/>
    </w:rPr>
  </w:style>
  <w:style w:type="paragraph" w:customStyle="1" w:styleId="F472D4D75CDE45DD9405E9B67DE82E4511">
    <w:name w:val="F472D4D75CDE45DD9405E9B67DE82E4511"/>
    <w:rsid w:val="001D52BD"/>
    <w:pPr>
      <w:spacing w:before="100" w:after="40" w:line="288" w:lineRule="auto"/>
      <w:jc w:val="both"/>
    </w:pPr>
    <w:rPr>
      <w:rFonts w:ascii="Arial" w:hAnsi="Arial"/>
      <w:color w:val="404040" w:themeColor="text1" w:themeTint="BF"/>
    </w:rPr>
  </w:style>
  <w:style w:type="paragraph" w:customStyle="1" w:styleId="6FF517C1EF9C4DA69C36A5EB7857846B11">
    <w:name w:val="6FF517C1EF9C4DA69C36A5EB7857846B11"/>
    <w:rsid w:val="001D52BD"/>
    <w:pPr>
      <w:spacing w:before="100" w:after="40" w:line="288" w:lineRule="auto"/>
      <w:jc w:val="both"/>
    </w:pPr>
    <w:rPr>
      <w:rFonts w:ascii="Arial" w:hAnsi="Arial"/>
      <w:color w:val="404040" w:themeColor="text1" w:themeTint="BF"/>
    </w:rPr>
  </w:style>
  <w:style w:type="paragraph" w:customStyle="1" w:styleId="41969CBBA7C442ADA1E0F22523690E5711">
    <w:name w:val="41969CBBA7C442ADA1E0F22523690E5711"/>
    <w:rsid w:val="001D52BD"/>
    <w:pPr>
      <w:spacing w:before="100" w:after="40" w:line="288" w:lineRule="auto"/>
      <w:jc w:val="both"/>
    </w:pPr>
    <w:rPr>
      <w:rFonts w:ascii="Arial" w:hAnsi="Arial"/>
      <w:color w:val="404040" w:themeColor="text1" w:themeTint="BF"/>
    </w:rPr>
  </w:style>
  <w:style w:type="paragraph" w:customStyle="1" w:styleId="66164F60B686405E88A3A16377D14E7E11">
    <w:name w:val="66164F60B686405E88A3A16377D14E7E11"/>
    <w:rsid w:val="001D52BD"/>
    <w:pPr>
      <w:spacing w:before="100" w:after="40" w:line="288" w:lineRule="auto"/>
      <w:jc w:val="both"/>
    </w:pPr>
    <w:rPr>
      <w:rFonts w:ascii="Arial" w:hAnsi="Arial"/>
      <w:color w:val="404040" w:themeColor="text1" w:themeTint="BF"/>
    </w:rPr>
  </w:style>
  <w:style w:type="paragraph" w:customStyle="1" w:styleId="9AEC0778AAFB4611B1B8D7FF4748316011">
    <w:name w:val="9AEC0778AAFB4611B1B8D7FF4748316011"/>
    <w:rsid w:val="001D52BD"/>
    <w:pPr>
      <w:spacing w:before="100" w:after="40" w:line="288" w:lineRule="auto"/>
      <w:jc w:val="both"/>
    </w:pPr>
    <w:rPr>
      <w:rFonts w:ascii="Arial" w:hAnsi="Arial"/>
      <w:color w:val="404040" w:themeColor="text1" w:themeTint="BF"/>
    </w:rPr>
  </w:style>
  <w:style w:type="paragraph" w:customStyle="1" w:styleId="2BE15B9D715A466AA4050F1A6E8615B211">
    <w:name w:val="2BE15B9D715A466AA4050F1A6E8615B211"/>
    <w:rsid w:val="001D52BD"/>
    <w:pPr>
      <w:spacing w:before="100" w:after="40" w:line="288" w:lineRule="auto"/>
      <w:jc w:val="both"/>
    </w:pPr>
    <w:rPr>
      <w:rFonts w:ascii="Arial" w:hAnsi="Arial"/>
      <w:color w:val="404040" w:themeColor="text1" w:themeTint="BF"/>
    </w:rPr>
  </w:style>
  <w:style w:type="paragraph" w:customStyle="1" w:styleId="2B4E73CC38A54471B7180A6D71C0BABE11">
    <w:name w:val="2B4E73CC38A54471B7180A6D71C0BABE11"/>
    <w:rsid w:val="001D52BD"/>
    <w:pPr>
      <w:spacing w:before="100" w:after="40" w:line="288" w:lineRule="auto"/>
      <w:jc w:val="both"/>
    </w:pPr>
    <w:rPr>
      <w:rFonts w:ascii="Arial" w:hAnsi="Arial"/>
      <w:color w:val="404040" w:themeColor="text1" w:themeTint="BF"/>
    </w:rPr>
  </w:style>
  <w:style w:type="paragraph" w:customStyle="1" w:styleId="845330BA5383426A93B8B44AA6E8AB3A11">
    <w:name w:val="845330BA5383426A93B8B44AA6E8AB3A11"/>
    <w:rsid w:val="001D52BD"/>
    <w:pPr>
      <w:spacing w:before="100" w:after="40" w:line="288" w:lineRule="auto"/>
      <w:jc w:val="both"/>
    </w:pPr>
    <w:rPr>
      <w:rFonts w:ascii="Arial" w:hAnsi="Arial"/>
      <w:color w:val="404040" w:themeColor="text1" w:themeTint="BF"/>
    </w:rPr>
  </w:style>
  <w:style w:type="paragraph" w:customStyle="1" w:styleId="16C440A578644245984B1CC8B8BD330711">
    <w:name w:val="16C440A578644245984B1CC8B8BD330711"/>
    <w:rsid w:val="001D52BD"/>
    <w:pPr>
      <w:spacing w:before="100" w:after="40" w:line="288" w:lineRule="auto"/>
      <w:jc w:val="both"/>
    </w:pPr>
    <w:rPr>
      <w:rFonts w:ascii="Arial" w:hAnsi="Arial"/>
      <w:color w:val="404040" w:themeColor="text1" w:themeTint="BF"/>
    </w:rPr>
  </w:style>
  <w:style w:type="paragraph" w:customStyle="1" w:styleId="112F51BD813B460E98BBEF947D97E6D811">
    <w:name w:val="112F51BD813B460E98BBEF947D97E6D811"/>
    <w:rsid w:val="001D52BD"/>
    <w:pPr>
      <w:tabs>
        <w:tab w:val="num" w:pos="360"/>
      </w:tabs>
      <w:spacing w:before="40" w:after="20" w:line="288" w:lineRule="auto"/>
      <w:ind w:left="360" w:hanging="360"/>
      <w:jc w:val="both"/>
    </w:pPr>
    <w:rPr>
      <w:rFonts w:ascii="Arial" w:hAnsi="Arial"/>
      <w:color w:val="404040" w:themeColor="text1" w:themeTint="BF"/>
    </w:rPr>
  </w:style>
  <w:style w:type="paragraph" w:customStyle="1" w:styleId="ADDD32AF8A5E4F8E9006290686BE244E11">
    <w:name w:val="ADDD32AF8A5E4F8E9006290686BE244E11"/>
    <w:rsid w:val="001D52BD"/>
    <w:pPr>
      <w:spacing w:before="100" w:after="40" w:line="288" w:lineRule="auto"/>
      <w:jc w:val="both"/>
    </w:pPr>
    <w:rPr>
      <w:rFonts w:ascii="Arial" w:hAnsi="Arial"/>
      <w:color w:val="404040" w:themeColor="text1" w:themeTint="BF"/>
    </w:rPr>
  </w:style>
  <w:style w:type="paragraph" w:customStyle="1" w:styleId="30092101D6C946148F0168AD0687592F11">
    <w:name w:val="30092101D6C946148F0168AD0687592F11"/>
    <w:rsid w:val="001D52BD"/>
    <w:pPr>
      <w:spacing w:before="100" w:after="40" w:line="288" w:lineRule="auto"/>
      <w:jc w:val="both"/>
    </w:pPr>
    <w:rPr>
      <w:rFonts w:ascii="Arial" w:hAnsi="Arial"/>
      <w:color w:val="404040" w:themeColor="text1" w:themeTint="BF"/>
    </w:rPr>
  </w:style>
  <w:style w:type="paragraph" w:customStyle="1" w:styleId="6E80977198A7440490B314298A05AD3911">
    <w:name w:val="6E80977198A7440490B314298A05AD3911"/>
    <w:rsid w:val="001D52BD"/>
    <w:pPr>
      <w:spacing w:before="100" w:after="40" w:line="288" w:lineRule="auto"/>
      <w:jc w:val="both"/>
    </w:pPr>
    <w:rPr>
      <w:rFonts w:ascii="Arial" w:hAnsi="Arial"/>
      <w:color w:val="404040" w:themeColor="text1" w:themeTint="BF"/>
    </w:rPr>
  </w:style>
  <w:style w:type="paragraph" w:customStyle="1" w:styleId="0FC3B3F364D74A3D9A925F793E20CD3411">
    <w:name w:val="0FC3B3F364D74A3D9A925F793E20CD3411"/>
    <w:rsid w:val="001D52BD"/>
    <w:pPr>
      <w:spacing w:before="100" w:after="40" w:line="288" w:lineRule="auto"/>
      <w:jc w:val="both"/>
    </w:pPr>
    <w:rPr>
      <w:rFonts w:ascii="Arial" w:hAnsi="Arial"/>
      <w:color w:val="404040" w:themeColor="text1" w:themeTint="BF"/>
    </w:rPr>
  </w:style>
  <w:style w:type="paragraph" w:customStyle="1" w:styleId="E853B752A7D948AFB46EF06F9D02DB0A11">
    <w:name w:val="E853B752A7D948AFB46EF06F9D02DB0A11"/>
    <w:rsid w:val="001D52BD"/>
    <w:pPr>
      <w:spacing w:before="100" w:after="40" w:line="288" w:lineRule="auto"/>
      <w:jc w:val="both"/>
    </w:pPr>
    <w:rPr>
      <w:rFonts w:ascii="Arial" w:hAnsi="Arial"/>
      <w:color w:val="404040" w:themeColor="text1" w:themeTint="BF"/>
    </w:rPr>
  </w:style>
  <w:style w:type="paragraph" w:customStyle="1" w:styleId="8FC0E80FA4F9443483DC6421C8B0C75011">
    <w:name w:val="8FC0E80FA4F9443483DC6421C8B0C75011"/>
    <w:rsid w:val="001D52BD"/>
    <w:pPr>
      <w:spacing w:before="100" w:after="40" w:line="288" w:lineRule="auto"/>
      <w:jc w:val="both"/>
    </w:pPr>
    <w:rPr>
      <w:rFonts w:ascii="Arial" w:hAnsi="Arial"/>
      <w:color w:val="404040" w:themeColor="text1" w:themeTint="BF"/>
    </w:rPr>
  </w:style>
  <w:style w:type="paragraph" w:customStyle="1" w:styleId="379DEA9F282B4447B5DB58B12537DCE611">
    <w:name w:val="379DEA9F282B4447B5DB58B12537DCE611"/>
    <w:rsid w:val="001D52BD"/>
    <w:pPr>
      <w:spacing w:before="100" w:after="40" w:line="288" w:lineRule="auto"/>
      <w:jc w:val="both"/>
    </w:pPr>
    <w:rPr>
      <w:rFonts w:ascii="Arial" w:hAnsi="Arial"/>
      <w:color w:val="404040" w:themeColor="text1" w:themeTint="BF"/>
    </w:rPr>
  </w:style>
  <w:style w:type="paragraph" w:customStyle="1" w:styleId="4768794BCFA748178E31454EE626323411">
    <w:name w:val="4768794BCFA748178E31454EE626323411"/>
    <w:rsid w:val="001D52BD"/>
    <w:pPr>
      <w:spacing w:before="100" w:after="40" w:line="288" w:lineRule="auto"/>
      <w:jc w:val="both"/>
    </w:pPr>
    <w:rPr>
      <w:rFonts w:ascii="Arial" w:hAnsi="Arial"/>
      <w:color w:val="404040" w:themeColor="text1" w:themeTint="BF"/>
    </w:rPr>
  </w:style>
  <w:style w:type="paragraph" w:customStyle="1" w:styleId="A7732F1C0B624FE684C830B5A43E008211">
    <w:name w:val="A7732F1C0B624FE684C830B5A43E008211"/>
    <w:rsid w:val="001D52BD"/>
    <w:pPr>
      <w:spacing w:before="100" w:after="40" w:line="288" w:lineRule="auto"/>
      <w:jc w:val="both"/>
    </w:pPr>
    <w:rPr>
      <w:rFonts w:ascii="Arial" w:hAnsi="Arial"/>
      <w:color w:val="404040" w:themeColor="text1" w:themeTint="BF"/>
    </w:rPr>
  </w:style>
  <w:style w:type="paragraph" w:customStyle="1" w:styleId="505BBAA6E2024261BC45F5C36A96BB7C11">
    <w:name w:val="505BBAA6E2024261BC45F5C36A96BB7C11"/>
    <w:rsid w:val="001D52BD"/>
    <w:pPr>
      <w:spacing w:before="100" w:after="40" w:line="288" w:lineRule="auto"/>
      <w:jc w:val="both"/>
    </w:pPr>
    <w:rPr>
      <w:rFonts w:ascii="Arial" w:hAnsi="Arial"/>
      <w:color w:val="404040" w:themeColor="text1" w:themeTint="BF"/>
    </w:rPr>
  </w:style>
  <w:style w:type="paragraph" w:customStyle="1" w:styleId="9CCB2EF6042C4BB68D4D5A0721E2B62E11">
    <w:name w:val="9CCB2EF6042C4BB68D4D5A0721E2B62E11"/>
    <w:rsid w:val="001D52BD"/>
    <w:pPr>
      <w:spacing w:before="100" w:after="40" w:line="288" w:lineRule="auto"/>
      <w:jc w:val="both"/>
    </w:pPr>
    <w:rPr>
      <w:rFonts w:ascii="Arial" w:hAnsi="Arial"/>
      <w:color w:val="404040" w:themeColor="text1" w:themeTint="BF"/>
    </w:rPr>
  </w:style>
  <w:style w:type="paragraph" w:customStyle="1" w:styleId="611D27BA9B9246CEA2A74B737F193E4E11">
    <w:name w:val="611D27BA9B9246CEA2A74B737F193E4E11"/>
    <w:rsid w:val="001D52BD"/>
    <w:pPr>
      <w:spacing w:before="100" w:after="40" w:line="288" w:lineRule="auto"/>
      <w:jc w:val="both"/>
    </w:pPr>
    <w:rPr>
      <w:rFonts w:ascii="Arial" w:hAnsi="Arial"/>
      <w:color w:val="404040" w:themeColor="text1" w:themeTint="BF"/>
    </w:rPr>
  </w:style>
  <w:style w:type="paragraph" w:customStyle="1" w:styleId="3B46284519934D0D931DDB81039075CC11">
    <w:name w:val="3B46284519934D0D931DDB81039075CC11"/>
    <w:rsid w:val="001D52BD"/>
    <w:pPr>
      <w:spacing w:before="100" w:after="40" w:line="288" w:lineRule="auto"/>
      <w:jc w:val="both"/>
    </w:pPr>
    <w:rPr>
      <w:rFonts w:ascii="Arial" w:hAnsi="Arial"/>
      <w:color w:val="404040" w:themeColor="text1" w:themeTint="BF"/>
    </w:rPr>
  </w:style>
  <w:style w:type="paragraph" w:customStyle="1" w:styleId="EC72E3D6FF8F434B9A4F0FDB6BB0CB8511">
    <w:name w:val="EC72E3D6FF8F434B9A4F0FDB6BB0CB8511"/>
    <w:rsid w:val="001D52BD"/>
    <w:pPr>
      <w:spacing w:before="100" w:after="40" w:line="288" w:lineRule="auto"/>
      <w:jc w:val="both"/>
    </w:pPr>
    <w:rPr>
      <w:rFonts w:ascii="Arial" w:hAnsi="Arial"/>
      <w:color w:val="404040" w:themeColor="text1" w:themeTint="BF"/>
    </w:rPr>
  </w:style>
  <w:style w:type="paragraph" w:customStyle="1" w:styleId="B0C292AB5FE042A18349A7BC40DA831411">
    <w:name w:val="B0C292AB5FE042A18349A7BC40DA831411"/>
    <w:rsid w:val="001D52BD"/>
    <w:pPr>
      <w:spacing w:before="100" w:after="40" w:line="288" w:lineRule="auto"/>
      <w:jc w:val="both"/>
    </w:pPr>
    <w:rPr>
      <w:rFonts w:ascii="Arial" w:hAnsi="Arial"/>
      <w:color w:val="404040" w:themeColor="text1" w:themeTint="BF"/>
    </w:rPr>
  </w:style>
  <w:style w:type="paragraph" w:customStyle="1" w:styleId="0DC7CE251899480992C965384F90E88511">
    <w:name w:val="0DC7CE251899480992C965384F90E88511"/>
    <w:rsid w:val="001D52BD"/>
    <w:pPr>
      <w:spacing w:before="100" w:after="40" w:line="288" w:lineRule="auto"/>
      <w:jc w:val="both"/>
    </w:pPr>
    <w:rPr>
      <w:rFonts w:ascii="Arial" w:hAnsi="Arial"/>
      <w:color w:val="404040" w:themeColor="text1" w:themeTint="BF"/>
    </w:rPr>
  </w:style>
  <w:style w:type="paragraph" w:customStyle="1" w:styleId="F37481D942994B10AC9F7B011D0A29FF11">
    <w:name w:val="F37481D942994B10AC9F7B011D0A29FF11"/>
    <w:rsid w:val="001D52BD"/>
    <w:pPr>
      <w:spacing w:before="100" w:after="40" w:line="288" w:lineRule="auto"/>
      <w:jc w:val="both"/>
    </w:pPr>
    <w:rPr>
      <w:rFonts w:ascii="Arial" w:hAnsi="Arial"/>
      <w:color w:val="404040" w:themeColor="text1" w:themeTint="BF"/>
    </w:rPr>
  </w:style>
  <w:style w:type="paragraph" w:customStyle="1" w:styleId="46A2985A7F274D5ABEFF17A3F603E62011">
    <w:name w:val="46A2985A7F274D5ABEFF17A3F603E62011"/>
    <w:rsid w:val="001D52BD"/>
    <w:pPr>
      <w:spacing w:before="100" w:after="40" w:line="288" w:lineRule="auto"/>
      <w:jc w:val="both"/>
    </w:pPr>
    <w:rPr>
      <w:rFonts w:ascii="Arial" w:hAnsi="Arial"/>
      <w:color w:val="404040" w:themeColor="text1" w:themeTint="BF"/>
    </w:rPr>
  </w:style>
  <w:style w:type="paragraph" w:customStyle="1" w:styleId="620F19A075BC437783A456660F80201C11">
    <w:name w:val="620F19A075BC437783A456660F80201C11"/>
    <w:rsid w:val="001D52BD"/>
    <w:pPr>
      <w:spacing w:before="100" w:after="40" w:line="288" w:lineRule="auto"/>
      <w:jc w:val="both"/>
    </w:pPr>
    <w:rPr>
      <w:rFonts w:ascii="Arial" w:hAnsi="Arial"/>
      <w:color w:val="404040" w:themeColor="text1" w:themeTint="BF"/>
    </w:rPr>
  </w:style>
  <w:style w:type="paragraph" w:customStyle="1" w:styleId="2B345BFA5D3E4E80957FA6F633A689B011">
    <w:name w:val="2B345BFA5D3E4E80957FA6F633A689B011"/>
    <w:rsid w:val="001D52BD"/>
    <w:pPr>
      <w:spacing w:before="100" w:after="40" w:line="288" w:lineRule="auto"/>
      <w:jc w:val="both"/>
    </w:pPr>
    <w:rPr>
      <w:rFonts w:ascii="Arial" w:hAnsi="Arial"/>
      <w:color w:val="404040" w:themeColor="text1" w:themeTint="BF"/>
    </w:rPr>
  </w:style>
  <w:style w:type="paragraph" w:customStyle="1" w:styleId="2AFF847279394C868A3937CC2BF7DC4B11">
    <w:name w:val="2AFF847279394C868A3937CC2BF7DC4B11"/>
    <w:rsid w:val="001D52BD"/>
    <w:pPr>
      <w:spacing w:before="100" w:after="40" w:line="288" w:lineRule="auto"/>
      <w:jc w:val="both"/>
    </w:pPr>
    <w:rPr>
      <w:rFonts w:ascii="Arial" w:hAnsi="Arial"/>
      <w:color w:val="404040" w:themeColor="text1" w:themeTint="BF"/>
    </w:rPr>
  </w:style>
  <w:style w:type="paragraph" w:customStyle="1" w:styleId="8561CF6BBD0D4BC1AA9F635BF62CEAB011">
    <w:name w:val="8561CF6BBD0D4BC1AA9F635BF62CEAB011"/>
    <w:rsid w:val="001D52BD"/>
    <w:pPr>
      <w:spacing w:before="100" w:after="40" w:line="288" w:lineRule="auto"/>
      <w:jc w:val="both"/>
    </w:pPr>
    <w:rPr>
      <w:rFonts w:ascii="Arial" w:hAnsi="Arial"/>
      <w:color w:val="404040" w:themeColor="text1" w:themeTint="BF"/>
    </w:rPr>
  </w:style>
  <w:style w:type="paragraph" w:customStyle="1" w:styleId="D5E1DE4CF3A348B5BDCDEF481800612A11">
    <w:name w:val="D5E1DE4CF3A348B5BDCDEF481800612A11"/>
    <w:rsid w:val="001D52BD"/>
    <w:pPr>
      <w:spacing w:before="100" w:after="40" w:line="288" w:lineRule="auto"/>
      <w:jc w:val="both"/>
    </w:pPr>
    <w:rPr>
      <w:rFonts w:ascii="Arial" w:hAnsi="Arial"/>
      <w:color w:val="404040" w:themeColor="text1" w:themeTint="BF"/>
    </w:rPr>
  </w:style>
  <w:style w:type="paragraph" w:customStyle="1" w:styleId="62DA512AB0D34519BA3AF7B050B3867F11">
    <w:name w:val="62DA512AB0D34519BA3AF7B050B3867F11"/>
    <w:rsid w:val="001D52BD"/>
    <w:pPr>
      <w:spacing w:before="100" w:after="40" w:line="288" w:lineRule="auto"/>
      <w:jc w:val="both"/>
    </w:pPr>
    <w:rPr>
      <w:rFonts w:ascii="Arial" w:hAnsi="Arial"/>
      <w:color w:val="404040" w:themeColor="text1" w:themeTint="BF"/>
    </w:rPr>
  </w:style>
  <w:style w:type="paragraph" w:customStyle="1" w:styleId="54F90248FE6248DD97AF343F7A0D5AB611">
    <w:name w:val="54F90248FE6248DD97AF343F7A0D5AB611"/>
    <w:rsid w:val="001D52BD"/>
    <w:pPr>
      <w:spacing w:before="100" w:after="40" w:line="288" w:lineRule="auto"/>
      <w:jc w:val="both"/>
    </w:pPr>
    <w:rPr>
      <w:rFonts w:ascii="Arial" w:hAnsi="Arial"/>
      <w:color w:val="404040" w:themeColor="text1" w:themeTint="BF"/>
    </w:rPr>
  </w:style>
  <w:style w:type="paragraph" w:customStyle="1" w:styleId="01A28F8788D441C790B6D13E8C15696A11">
    <w:name w:val="01A28F8788D441C790B6D13E8C15696A11"/>
    <w:rsid w:val="001D52BD"/>
    <w:pPr>
      <w:spacing w:before="100" w:after="40" w:line="288" w:lineRule="auto"/>
      <w:jc w:val="both"/>
    </w:pPr>
    <w:rPr>
      <w:rFonts w:ascii="Arial" w:hAnsi="Arial"/>
      <w:color w:val="404040" w:themeColor="text1" w:themeTint="BF"/>
    </w:rPr>
  </w:style>
  <w:style w:type="paragraph" w:customStyle="1" w:styleId="105D0B672A6042EF8ADDB5AD6FE2DC2B11">
    <w:name w:val="105D0B672A6042EF8ADDB5AD6FE2DC2B11"/>
    <w:rsid w:val="001D52BD"/>
    <w:pPr>
      <w:spacing w:before="100" w:after="40" w:line="288" w:lineRule="auto"/>
      <w:jc w:val="both"/>
    </w:pPr>
    <w:rPr>
      <w:rFonts w:ascii="Arial" w:hAnsi="Arial"/>
      <w:color w:val="404040" w:themeColor="text1" w:themeTint="BF"/>
    </w:rPr>
  </w:style>
  <w:style w:type="paragraph" w:customStyle="1" w:styleId="065DF388FFA745BD9650A55988E31B2111">
    <w:name w:val="065DF388FFA745BD9650A55988E31B2111"/>
    <w:rsid w:val="001D52BD"/>
    <w:pPr>
      <w:spacing w:before="100" w:after="40" w:line="288" w:lineRule="auto"/>
      <w:jc w:val="both"/>
    </w:pPr>
    <w:rPr>
      <w:rFonts w:ascii="Arial" w:hAnsi="Arial"/>
      <w:color w:val="404040" w:themeColor="text1" w:themeTint="BF"/>
    </w:rPr>
  </w:style>
  <w:style w:type="paragraph" w:customStyle="1" w:styleId="3ED4F0DE20F946FE8C0A08573B2BF3E55">
    <w:name w:val="3ED4F0DE20F946FE8C0A08573B2BF3E55"/>
    <w:rsid w:val="001D52BD"/>
    <w:pPr>
      <w:spacing w:before="100" w:after="40" w:line="288" w:lineRule="auto"/>
      <w:jc w:val="both"/>
    </w:pPr>
    <w:rPr>
      <w:rFonts w:ascii="Arial" w:hAnsi="Arial"/>
      <w:color w:val="404040" w:themeColor="text1" w:themeTint="BF"/>
    </w:rPr>
  </w:style>
  <w:style w:type="paragraph" w:customStyle="1" w:styleId="5963355DF0E64DCC81BC229BC67C5101">
    <w:name w:val="5963355DF0E64DCC81BC229BC67C5101"/>
    <w:rsid w:val="00D41FBD"/>
  </w:style>
  <w:style w:type="paragraph" w:customStyle="1" w:styleId="52C63AFAB23C4DA5A055060A29CD54FD">
    <w:name w:val="52C63AFAB23C4DA5A055060A29CD54FD"/>
    <w:rsid w:val="00D41FBD"/>
  </w:style>
  <w:style w:type="paragraph" w:customStyle="1" w:styleId="27B951DFB8D5409A9B77514DCBFBF961">
    <w:name w:val="27B951DFB8D5409A9B77514DCBFBF961"/>
    <w:rsid w:val="002D2C15"/>
  </w:style>
  <w:style w:type="paragraph" w:customStyle="1" w:styleId="5FE13EA4DBC749BC88AB2C52D5BE3E67">
    <w:name w:val="5FE13EA4DBC749BC88AB2C52D5BE3E67"/>
    <w:rsid w:val="00A072CB"/>
  </w:style>
  <w:style w:type="paragraph" w:customStyle="1" w:styleId="0CB5D7C24EC949F4A64D5E03A6D56884">
    <w:name w:val="0CB5D7C24EC949F4A64D5E03A6D56884"/>
    <w:rsid w:val="00DC5A61"/>
  </w:style>
  <w:style w:type="paragraph" w:customStyle="1" w:styleId="980496A391E4488BA7587C52F2BB7712">
    <w:name w:val="980496A391E4488BA7587C52F2BB7712"/>
    <w:rsid w:val="00911071"/>
    <w:pPr>
      <w:spacing w:line="278" w:lineRule="auto"/>
    </w:pPr>
    <w:rPr>
      <w:kern w:val="2"/>
      <w:sz w:val="24"/>
      <w:szCs w:val="24"/>
      <w:lang w:val="en-US" w:eastAsia="en-US"/>
      <w14:ligatures w14:val="standardContextual"/>
    </w:rPr>
  </w:style>
  <w:style w:type="paragraph" w:customStyle="1" w:styleId="38EDCEACAD614EA4B5881A781AC1D601">
    <w:name w:val="38EDCEACAD614EA4B5881A781AC1D601"/>
    <w:rsid w:val="00911071"/>
    <w:pPr>
      <w:spacing w:line="278" w:lineRule="auto"/>
    </w:pPr>
    <w:rPr>
      <w:kern w:val="2"/>
      <w:sz w:val="24"/>
      <w:szCs w:val="24"/>
      <w:lang w:val="en-US" w:eastAsia="en-US"/>
      <w14:ligatures w14:val="standardContextual"/>
    </w:rPr>
  </w:style>
  <w:style w:type="paragraph" w:customStyle="1" w:styleId="6854056B42E44ED78FA2B82C65827A16">
    <w:name w:val="6854056B42E44ED78FA2B82C65827A16"/>
    <w:rsid w:val="00911071"/>
    <w:pPr>
      <w:spacing w:line="278" w:lineRule="auto"/>
    </w:pPr>
    <w:rPr>
      <w:kern w:val="2"/>
      <w:sz w:val="24"/>
      <w:szCs w:val="24"/>
      <w:lang w:val="en-US" w:eastAsia="en-US"/>
      <w14:ligatures w14:val="standardContextual"/>
    </w:rPr>
  </w:style>
  <w:style w:type="paragraph" w:customStyle="1" w:styleId="CBC2AE5300CD49A280899592F0149580">
    <w:name w:val="CBC2AE5300CD49A280899592F0149580"/>
    <w:rsid w:val="00911071"/>
    <w:pPr>
      <w:spacing w:line="278" w:lineRule="auto"/>
    </w:pPr>
    <w:rPr>
      <w:kern w:val="2"/>
      <w:sz w:val="24"/>
      <w:szCs w:val="24"/>
      <w:lang w:val="en-US" w:eastAsia="en-US"/>
      <w14:ligatures w14:val="standardContextual"/>
    </w:rPr>
  </w:style>
  <w:style w:type="paragraph" w:customStyle="1" w:styleId="B62455C8492A4BC4841E56E05BC88FAB">
    <w:name w:val="B62455C8492A4BC4841E56E05BC88FAB"/>
    <w:rsid w:val="00911071"/>
    <w:pPr>
      <w:spacing w:line="278" w:lineRule="auto"/>
    </w:pPr>
    <w:rPr>
      <w:kern w:val="2"/>
      <w:sz w:val="24"/>
      <w:szCs w:val="24"/>
      <w:lang w:val="en-US" w:eastAsia="en-US"/>
      <w14:ligatures w14:val="standardContextual"/>
    </w:rPr>
  </w:style>
  <w:style w:type="paragraph" w:customStyle="1" w:styleId="5E25B335104148C695CCA62A34BCA3D6">
    <w:name w:val="5E25B335104148C695CCA62A34BCA3D6"/>
    <w:rsid w:val="00911071"/>
    <w:pPr>
      <w:spacing w:line="278" w:lineRule="auto"/>
    </w:pPr>
    <w:rPr>
      <w:kern w:val="2"/>
      <w:sz w:val="24"/>
      <w:szCs w:val="24"/>
      <w:lang w:val="en-US" w:eastAsia="en-US"/>
      <w14:ligatures w14:val="standardContextual"/>
    </w:rPr>
  </w:style>
  <w:style w:type="paragraph" w:customStyle="1" w:styleId="16699C642A504AB9AF06FB12BDC0FAA5">
    <w:name w:val="16699C642A504AB9AF06FB12BDC0FAA5"/>
    <w:rsid w:val="00FC04E1"/>
    <w:pPr>
      <w:spacing w:line="278" w:lineRule="auto"/>
    </w:pPr>
    <w:rPr>
      <w:kern w:val="2"/>
      <w:sz w:val="24"/>
      <w:szCs w:val="24"/>
      <w:lang w:val="en-US" w:eastAsia="en-US"/>
      <w14:ligatures w14:val="standardContextual"/>
    </w:rPr>
  </w:style>
  <w:style w:type="paragraph" w:customStyle="1" w:styleId="DDEC185111B24DB39F0265358F45E0C9">
    <w:name w:val="DDEC185111B24DB39F0265358F45E0C9"/>
    <w:rsid w:val="00FC04E1"/>
    <w:pPr>
      <w:spacing w:line="278" w:lineRule="auto"/>
    </w:pPr>
    <w:rPr>
      <w:kern w:val="2"/>
      <w:sz w:val="24"/>
      <w:szCs w:val="24"/>
      <w:lang w:val="en-US" w:eastAsia="en-US"/>
      <w14:ligatures w14:val="standardContextual"/>
    </w:rPr>
  </w:style>
  <w:style w:type="paragraph" w:customStyle="1" w:styleId="6D96D69B0A8743C3BBE445A895FD9D7A">
    <w:name w:val="6D96D69B0A8743C3BBE445A895FD9D7A"/>
    <w:rsid w:val="00FC04E1"/>
    <w:pPr>
      <w:spacing w:line="278" w:lineRule="auto"/>
    </w:pPr>
    <w:rPr>
      <w:kern w:val="2"/>
      <w:sz w:val="24"/>
      <w:szCs w:val="24"/>
      <w:lang w:val="en-US" w:eastAsia="en-US"/>
      <w14:ligatures w14:val="standardContextual"/>
    </w:rPr>
  </w:style>
  <w:style w:type="paragraph" w:customStyle="1" w:styleId="2A63120D408245059ABECBF48621ADC1">
    <w:name w:val="2A63120D408245059ABECBF48621ADC1"/>
    <w:rsid w:val="00FC04E1"/>
    <w:pPr>
      <w:spacing w:line="278" w:lineRule="auto"/>
    </w:pPr>
    <w:rPr>
      <w:kern w:val="2"/>
      <w:sz w:val="24"/>
      <w:szCs w:val="24"/>
      <w:lang w:val="en-US" w:eastAsia="en-US"/>
      <w14:ligatures w14:val="standardContextual"/>
    </w:rPr>
  </w:style>
  <w:style w:type="paragraph" w:customStyle="1" w:styleId="B6ADCC38B0A54E4FAA0A66308D0A2DCC">
    <w:name w:val="B6ADCC38B0A54E4FAA0A66308D0A2DCC"/>
    <w:rsid w:val="00FC04E1"/>
    <w:pPr>
      <w:spacing w:line="278" w:lineRule="auto"/>
    </w:pPr>
    <w:rPr>
      <w:kern w:val="2"/>
      <w:sz w:val="24"/>
      <w:szCs w:val="24"/>
      <w:lang w:val="en-US" w:eastAsia="en-US"/>
      <w14:ligatures w14:val="standardContextual"/>
    </w:rPr>
  </w:style>
  <w:style w:type="paragraph" w:customStyle="1" w:styleId="8436FA7B0279442DAA2858BE980F6FF6">
    <w:name w:val="8436FA7B0279442DAA2858BE980F6FF6"/>
    <w:rsid w:val="00FC04E1"/>
    <w:pPr>
      <w:spacing w:line="278" w:lineRule="auto"/>
    </w:pPr>
    <w:rPr>
      <w:kern w:val="2"/>
      <w:sz w:val="24"/>
      <w:szCs w:val="24"/>
      <w:lang w:val="en-US" w:eastAsia="en-US"/>
      <w14:ligatures w14:val="standardContextual"/>
    </w:rPr>
  </w:style>
  <w:style w:type="paragraph" w:customStyle="1" w:styleId="38DF8F00856C4F13A2FC10770BCB4D67">
    <w:name w:val="38DF8F00856C4F13A2FC10770BCB4D67"/>
    <w:rsid w:val="00FC04E1"/>
    <w:pPr>
      <w:spacing w:line="278" w:lineRule="auto"/>
    </w:pPr>
    <w:rPr>
      <w:kern w:val="2"/>
      <w:sz w:val="24"/>
      <w:szCs w:val="24"/>
      <w:lang w:val="en-US" w:eastAsia="en-US"/>
      <w14:ligatures w14:val="standardContextual"/>
    </w:rPr>
  </w:style>
  <w:style w:type="paragraph" w:customStyle="1" w:styleId="E062C32CA9C34C7EAE9F41CE5A89C132">
    <w:name w:val="E062C32CA9C34C7EAE9F41CE5A89C132"/>
    <w:rsid w:val="006A3A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610f07c-3374-45db-9f32-8eef87e2a175" xsi:nil="true"/>
    <lcf76f155ced4ddcb4097134ff3c332f xmlns="52578765-5f92-418a-b8ed-0b2e5cfc5cc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37C83765B16F4CBD7E867D9995569A" ma:contentTypeVersion="20" ma:contentTypeDescription="Create a new document." ma:contentTypeScope="" ma:versionID="201c5650239e9ed682cb4ce5652d6d92">
  <xsd:schema xmlns:xsd="http://www.w3.org/2001/XMLSchema" xmlns:xs="http://www.w3.org/2001/XMLSchema" xmlns:p="http://schemas.microsoft.com/office/2006/metadata/properties" xmlns:ns1="http://schemas.microsoft.com/sharepoint/v3" xmlns:ns2="0db04f73-07ec-45de-b11b-df3320a26420" xmlns:ns3="52578765-5f92-418a-b8ed-0b2e5cfc5cc9" xmlns:ns4="a610f07c-3374-45db-9f32-8eef87e2a175" targetNamespace="http://schemas.microsoft.com/office/2006/metadata/properties" ma:root="true" ma:fieldsID="11901b65dff81041656ca8ff42f89d1e" ns1:_="" ns2:_="" ns3:_="" ns4:_="">
    <xsd:import namespace="http://schemas.microsoft.com/sharepoint/v3"/>
    <xsd:import namespace="0db04f73-07ec-45de-b11b-df3320a26420"/>
    <xsd:import namespace="52578765-5f92-418a-b8ed-0b2e5cfc5cc9"/>
    <xsd:import namespace="a610f07c-3374-45db-9f32-8eef87e2a1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b04f73-07ec-45de-b11b-df3320a264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578765-5f92-418a-b8ed-0b2e5cfc5cc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dfe0767-8ac8-4ea8-ba18-d51879e3b4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10f07c-3374-45db-9f32-8eef87e2a17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7cb8296-ef89-467e-9e1d-b1524ba53e78}" ma:internalName="TaxCatchAll" ma:showField="CatchAllData" ma:web="0db04f73-07ec-45de-b11b-df3320a264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80BE9099-5484-48F5-83C3-8B36750A698D}">
  <ds:schemaRefs>
    <ds:schemaRef ds:uri="52578765-5f92-418a-b8ed-0b2e5cfc5cc9"/>
    <ds:schemaRef ds:uri="http://schemas.openxmlformats.org/package/2006/metadata/core-properties"/>
    <ds:schemaRef ds:uri="http://purl.org/dc/terms/"/>
    <ds:schemaRef ds:uri="http://schemas.microsoft.com/office/2006/documentManagement/types"/>
    <ds:schemaRef ds:uri="http://purl.org/dc/dcmitype/"/>
    <ds:schemaRef ds:uri="a610f07c-3374-45db-9f32-8eef87e2a175"/>
    <ds:schemaRef ds:uri="http://purl.org/dc/elements/1.1/"/>
    <ds:schemaRef ds:uri="http://schemas.microsoft.com/office/2006/metadata/properties"/>
    <ds:schemaRef ds:uri="http://schemas.microsoft.com/sharepoint/v3"/>
    <ds:schemaRef ds:uri="http://schemas.microsoft.com/office/infopath/2007/PartnerControls"/>
    <ds:schemaRef ds:uri="0db04f73-07ec-45de-b11b-df3320a26420"/>
    <ds:schemaRef ds:uri="http://www.w3.org/XML/1998/namespace"/>
  </ds:schemaRefs>
</ds:datastoreItem>
</file>

<file path=customXml/itemProps2.xml><?xml version="1.0" encoding="utf-8"?>
<ds:datastoreItem xmlns:ds="http://schemas.openxmlformats.org/officeDocument/2006/customXml" ds:itemID="{A81A5817-C1D1-4AE2-BEFA-23310C3FA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b04f73-07ec-45de-b11b-df3320a26420"/>
    <ds:schemaRef ds:uri="52578765-5f92-418a-b8ed-0b2e5cfc5cc9"/>
    <ds:schemaRef ds:uri="a610f07c-3374-45db-9f32-8eef87e2a1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B3384-B3ED-4D3C-8E23-35978CC1A1B7}">
  <ds:schemaRefs>
    <ds:schemaRef ds:uri="http://schemas.microsoft.com/sharepoint/v3/contenttype/forms"/>
  </ds:schemaRefs>
</ds:datastoreItem>
</file>

<file path=customXml/itemProps4.xml><?xml version="1.0" encoding="utf-8"?>
<ds:datastoreItem xmlns:ds="http://schemas.openxmlformats.org/officeDocument/2006/customXml" ds:itemID="{A824CE40-4395-4277-8E14-085244A08539}">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Metadata/LabelInfo.xml><?xml version="1.0" encoding="utf-8"?>
<clbl:labelList xmlns:clbl="http://schemas.microsoft.com/office/2020/mipLabelMetadata">
  <clbl:label id="{1ba81e75-8328-4876-967d-4ea8445dc0b2}" enabled="0" method="" siteId="{1ba81e75-8328-4876-967d-4ea8445dc0b2}" removed="1"/>
</clbl:labelList>
</file>

<file path=docProps/app.xml><?xml version="1.0" encoding="utf-8"?>
<Properties xmlns="http://schemas.openxmlformats.org/officeDocument/2006/extended-properties" xmlns:vt="http://schemas.openxmlformats.org/officeDocument/2006/docPropsVTypes">
  <Template>Normal</Template>
  <TotalTime>9</TotalTime>
  <Pages>88</Pages>
  <Words>22749</Words>
  <Characters>125125</Characters>
  <Application>Microsoft Office Word</Application>
  <DocSecurity>0</DocSecurity>
  <Lines>1042</Lines>
  <Paragraphs>295</Paragraphs>
  <ScaleCrop>false</ScaleCrop>
  <HeadingPairs>
    <vt:vector size="2" baseType="variant">
      <vt:variant>
        <vt:lpstr>Titre</vt:lpstr>
      </vt:variant>
      <vt:variant>
        <vt:i4>1</vt:i4>
      </vt:variant>
    </vt:vector>
  </HeadingPairs>
  <TitlesOfParts>
    <vt:vector size="1" baseType="lpstr">
      <vt:lpstr>MaaT013 150 mL - Suspension pour lavement rectal - Microbiote Fécal Allogénique, pool</vt:lpstr>
    </vt:vector>
  </TitlesOfParts>
  <Company>ANSM</Company>
  <LinksUpToDate>false</LinksUpToDate>
  <CharactersWithSpaces>147579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MaaT013 150 mL - Suspension pour lavement rectal - Microbiote Fécal Allogénique, pool</dc:title>
  <dc:subject/>
  <dc:creator>Sabrina LOPES</dc:creator>
  <cp:keywords/>
  <dc:description/>
  <cp:lastModifiedBy>Anushia JEYATHEVAN</cp:lastModifiedBy>
  <cp:revision>30</cp:revision>
  <dcterms:created xsi:type="dcterms:W3CDTF">2026-01-06T15:41:00Z</dcterms:created>
  <dcterms:modified xsi:type="dcterms:W3CDTF">2026-01-08T13:23:00Z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ftware">
    <vt:lpwstr>Any 16.1.0 build 012 - PDF_QUALI</vt:lpwstr>
  </property>
  <property fmtid="{D5CDD505-2E9C-101B-9397-08002B2CF9AE}" pid="3" name="ContentTypeId">
    <vt:lpwstr>0x0101004537C83765B16F4CBD7E867D9995569A</vt:lpwstr>
  </property>
  <property fmtid="{D5CDD505-2E9C-101B-9397-08002B2CF9AE}" pid="4" name="MediaServiceImageTags">
    <vt:lpwstr/>
  </property>
  <property fmtid="{D5CDD505-2E9C-101B-9397-08002B2CF9AE}" pid="5" name="_DocHome">
    <vt:i4>2042149620</vt:i4>
  </property>
</Properties>
</file>